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4879" w14:textId="78F65255" w:rsidR="00706062" w:rsidRPr="00921D14" w:rsidRDefault="00706062" w:rsidP="00921D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b/>
          <w:bCs/>
          <w:sz w:val="24"/>
          <w:szCs w:val="24"/>
        </w:rPr>
        <w:t>Специфика работы концертмейстера в классе ударных инструментов детской музыкальной школы</w:t>
      </w:r>
    </w:p>
    <w:p w14:paraId="03C2F126" w14:textId="77777777" w:rsidR="00706062" w:rsidRPr="00921D14" w:rsidRDefault="00706062" w:rsidP="00921D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  <w:r w:rsidRPr="00921D14">
        <w:rPr>
          <w:rFonts w:ascii="Times New Roman" w:hAnsi="Times New Roman" w:cs="Times New Roman"/>
          <w:sz w:val="24"/>
          <w:szCs w:val="24"/>
        </w:rPr>
        <w:br/>
        <w:t>Концертмейстер в детской музыкальной школе — это не просто аккомпаниатор, а равноправный участник педагогического процесса, особенно в классе ударных инструментов. Его работа требует глубокого понимания ритмической организации музыки, ансамблевой чуткости и умения адаптироваться к техническим и психологическим особенностям юных исполнителей.</w:t>
      </w:r>
    </w:p>
    <w:p w14:paraId="68A9F234" w14:textId="77777777" w:rsidR="00706062" w:rsidRPr="00921D14" w:rsidRDefault="00706062" w:rsidP="00921D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b/>
          <w:bCs/>
          <w:sz w:val="24"/>
          <w:szCs w:val="24"/>
        </w:rPr>
        <w:t>1. Особенности ударных инструментов и роль концертмейстера</w:t>
      </w:r>
      <w:r w:rsidRPr="00921D14">
        <w:rPr>
          <w:rFonts w:ascii="Times New Roman" w:hAnsi="Times New Roman" w:cs="Times New Roman"/>
          <w:sz w:val="24"/>
          <w:szCs w:val="24"/>
        </w:rPr>
        <w:br/>
        <w:t>Ударные инструменты в академической традиции принято разделять на две основные группы:</w:t>
      </w:r>
    </w:p>
    <w:p w14:paraId="5ABDA5F5" w14:textId="174F8377" w:rsidR="00706062" w:rsidRPr="00921D14" w:rsidRDefault="00706062" w:rsidP="00921D14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 xml:space="preserve">Мембранофоны и </w:t>
      </w:r>
      <w:proofErr w:type="spellStart"/>
      <w:r w:rsidRPr="00921D14">
        <w:rPr>
          <w:rFonts w:ascii="Times New Roman" w:hAnsi="Times New Roman" w:cs="Times New Roman"/>
          <w:sz w:val="24"/>
          <w:szCs w:val="24"/>
        </w:rPr>
        <w:t>идиофоны</w:t>
      </w:r>
      <w:proofErr w:type="spellEnd"/>
      <w:r w:rsidRPr="00921D14">
        <w:rPr>
          <w:rFonts w:ascii="Times New Roman" w:hAnsi="Times New Roman" w:cs="Times New Roman"/>
          <w:sz w:val="24"/>
          <w:szCs w:val="24"/>
        </w:rPr>
        <w:t xml:space="preserve"> с нефиксированной высотой звука (барабаны, тарелки, треугольник, кастаньеты);</w:t>
      </w:r>
    </w:p>
    <w:p w14:paraId="38948584" w14:textId="026589E0" w:rsidR="00706062" w:rsidRPr="00921D14" w:rsidRDefault="00706062" w:rsidP="00921D14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 xml:space="preserve">Инструменты с определённой </w:t>
      </w:r>
      <w:proofErr w:type="spellStart"/>
      <w:r w:rsidRPr="00921D14">
        <w:rPr>
          <w:rFonts w:ascii="Times New Roman" w:hAnsi="Times New Roman" w:cs="Times New Roman"/>
          <w:sz w:val="24"/>
          <w:szCs w:val="24"/>
        </w:rPr>
        <w:t>звуковысотностью</w:t>
      </w:r>
      <w:proofErr w:type="spellEnd"/>
      <w:r w:rsidRPr="00921D14">
        <w:rPr>
          <w:rFonts w:ascii="Times New Roman" w:hAnsi="Times New Roman" w:cs="Times New Roman"/>
          <w:sz w:val="24"/>
          <w:szCs w:val="24"/>
        </w:rPr>
        <w:t xml:space="preserve"> (ксилофон, виброфон, колокольчики</w:t>
      </w:r>
      <w:r w:rsidR="0048600F" w:rsidRPr="00921D14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921D14">
        <w:rPr>
          <w:rFonts w:ascii="Times New Roman" w:hAnsi="Times New Roman" w:cs="Times New Roman"/>
          <w:sz w:val="24"/>
          <w:szCs w:val="24"/>
        </w:rPr>
        <w:t>).</w:t>
      </w:r>
    </w:p>
    <w:p w14:paraId="34D2E6CE" w14:textId="77777777" w:rsidR="00706062" w:rsidRPr="00921D14" w:rsidRDefault="00706062" w:rsidP="00921D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>Для концертмейстера это разделение имеет принципиальное значение:</w:t>
      </w:r>
    </w:p>
    <w:p w14:paraId="19ED3C1D" w14:textId="77777777" w:rsidR="00706062" w:rsidRPr="00921D14" w:rsidRDefault="00706062" w:rsidP="00921D14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>При работе с мелодическими ударными (ксилофон, виброфон) необходимо выстраивать гармоническое соответствие между партиями, следить за интонацией и фразировкой;</w:t>
      </w:r>
    </w:p>
    <w:p w14:paraId="3D27DEC1" w14:textId="23295586" w:rsidR="00706062" w:rsidRPr="00921D14" w:rsidRDefault="00706062" w:rsidP="00921D14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>В аккомпанементе ритмическим ударным (барабаны) на первый план выходят метроритмическая точность, динамический баланс и тембровая сочетаемость;</w:t>
      </w:r>
    </w:p>
    <w:p w14:paraId="3D99711F" w14:textId="77777777" w:rsidR="00706062" w:rsidRPr="00921D14" w:rsidRDefault="00706062" w:rsidP="00921D14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>Особую сложность представляют смешанные составы, где сочетаются оба типа инструментов.</w:t>
      </w:r>
    </w:p>
    <w:p w14:paraId="42959864" w14:textId="21612482" w:rsidR="00706062" w:rsidRPr="00921D14" w:rsidRDefault="00706062" w:rsidP="00921D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>Практический пример: при аккомпанементе ксилофону концертмейстер должен учитывать тембровое слияние с фортепиано, тогда как в аккомпанементе малому барабану главной задачей становится ритмическая опора.</w:t>
      </w:r>
    </w:p>
    <w:p w14:paraId="0003FDE9" w14:textId="77777777" w:rsidR="00706062" w:rsidRPr="00921D14" w:rsidRDefault="00706062" w:rsidP="00921D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b/>
          <w:bCs/>
          <w:sz w:val="24"/>
          <w:szCs w:val="24"/>
        </w:rPr>
        <w:t>2. Преодоление ритмических сложностей</w:t>
      </w:r>
      <w:r w:rsidRPr="00921D14">
        <w:rPr>
          <w:rFonts w:ascii="Times New Roman" w:hAnsi="Times New Roman" w:cs="Times New Roman"/>
          <w:sz w:val="24"/>
          <w:szCs w:val="24"/>
        </w:rPr>
        <w:br/>
        <w:t>Основные трудности, с которыми сталкиваются ученики:</w:t>
      </w:r>
    </w:p>
    <w:p w14:paraId="3430955C" w14:textId="77777777" w:rsidR="00706062" w:rsidRPr="00921D14" w:rsidRDefault="00706062" w:rsidP="00921D14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 xml:space="preserve">Полиритмия (например, </w:t>
      </w:r>
      <w:proofErr w:type="spellStart"/>
      <w:r w:rsidRPr="00921D14">
        <w:rPr>
          <w:rFonts w:ascii="Times New Roman" w:hAnsi="Times New Roman" w:cs="Times New Roman"/>
          <w:sz w:val="24"/>
          <w:szCs w:val="24"/>
        </w:rPr>
        <w:t>дуоль</w:t>
      </w:r>
      <w:proofErr w:type="spellEnd"/>
      <w:r w:rsidRPr="00921D14">
        <w:rPr>
          <w:rFonts w:ascii="Times New Roman" w:hAnsi="Times New Roman" w:cs="Times New Roman"/>
          <w:sz w:val="24"/>
          <w:szCs w:val="24"/>
        </w:rPr>
        <w:t xml:space="preserve"> против триоли)</w:t>
      </w:r>
    </w:p>
    <w:p w14:paraId="46DEA95D" w14:textId="77777777" w:rsidR="00706062" w:rsidRPr="00921D14" w:rsidRDefault="00706062" w:rsidP="00921D14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>Синкопы и смещенные акценты</w:t>
      </w:r>
    </w:p>
    <w:p w14:paraId="67142C43" w14:textId="77777777" w:rsidR="00706062" w:rsidRPr="00921D14" w:rsidRDefault="00706062" w:rsidP="00921D14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>Неравномерный темп</w:t>
      </w:r>
    </w:p>
    <w:p w14:paraId="0BF2F5D6" w14:textId="77777777" w:rsidR="00706062" w:rsidRPr="00921D14" w:rsidRDefault="00706062" w:rsidP="00921D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>Методы работы:</w:t>
      </w:r>
    </w:p>
    <w:p w14:paraId="02CDD103" w14:textId="66322C6B" w:rsidR="00706062" w:rsidRPr="00921D14" w:rsidRDefault="00706062" w:rsidP="00921D1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 xml:space="preserve">Проговаривание ритма слогами </w:t>
      </w:r>
      <w:r w:rsidR="0048600F" w:rsidRPr="00921D1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48600F" w:rsidRPr="00921D14">
        <w:rPr>
          <w:rFonts w:ascii="Times New Roman" w:hAnsi="Times New Roman" w:cs="Times New Roman"/>
          <w:sz w:val="24"/>
          <w:szCs w:val="24"/>
        </w:rPr>
        <w:t>та,ти</w:t>
      </w:r>
      <w:proofErr w:type="gramEnd"/>
      <w:r w:rsidR="0048600F" w:rsidRPr="00921D14">
        <w:rPr>
          <w:rFonts w:ascii="Times New Roman" w:hAnsi="Times New Roman" w:cs="Times New Roman"/>
          <w:sz w:val="24"/>
          <w:szCs w:val="24"/>
        </w:rPr>
        <w:t>-ти,та</w:t>
      </w:r>
      <w:proofErr w:type="spellEnd"/>
      <w:r w:rsidR="0048600F" w:rsidRPr="00921D14">
        <w:rPr>
          <w:rFonts w:ascii="Times New Roman" w:hAnsi="Times New Roman" w:cs="Times New Roman"/>
          <w:sz w:val="24"/>
          <w:szCs w:val="24"/>
        </w:rPr>
        <w:t>)</w:t>
      </w:r>
    </w:p>
    <w:p w14:paraId="2CD81165" w14:textId="77777777" w:rsidR="00706062" w:rsidRPr="00921D14" w:rsidRDefault="00706062" w:rsidP="00921D1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>Игра под метроном с постепенным усложнением</w:t>
      </w:r>
    </w:p>
    <w:p w14:paraId="78201719" w14:textId="77777777" w:rsidR="00706062" w:rsidRPr="00921D14" w:rsidRDefault="00706062" w:rsidP="00921D1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>Визуализация ритма через хлопки и схематичную запись</w:t>
      </w:r>
    </w:p>
    <w:p w14:paraId="02230EE6" w14:textId="77777777" w:rsidR="00706062" w:rsidRPr="00921D14" w:rsidRDefault="00706062" w:rsidP="00921D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>В педагогической практике эффективным оказывается метод "ритмического эха", когда концертмейстер проигрывает фразу, а ученик точно повторяет её на инструменте, развивая чувство пульсации.</w:t>
      </w:r>
    </w:p>
    <w:p w14:paraId="15FF47ED" w14:textId="77777777" w:rsidR="00706062" w:rsidRPr="00921D14" w:rsidRDefault="00706062" w:rsidP="00921D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b/>
          <w:bCs/>
          <w:sz w:val="24"/>
          <w:szCs w:val="24"/>
        </w:rPr>
        <w:t>3. Взаимодействие в триаде "педагог — ученик — концертмейстер"</w:t>
      </w:r>
      <w:r w:rsidRPr="00921D14">
        <w:rPr>
          <w:rFonts w:ascii="Times New Roman" w:hAnsi="Times New Roman" w:cs="Times New Roman"/>
          <w:sz w:val="24"/>
          <w:szCs w:val="24"/>
        </w:rPr>
        <w:br/>
        <w:t>Работа строится по следующим принципам:</w:t>
      </w:r>
    </w:p>
    <w:p w14:paraId="7D7715AE" w14:textId="77777777" w:rsidR="00706062" w:rsidRPr="00921D14" w:rsidRDefault="00706062" w:rsidP="00921D14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>Педагог определяет технические и художественные задачи</w:t>
      </w:r>
    </w:p>
    <w:p w14:paraId="5C87A919" w14:textId="77777777" w:rsidR="00706062" w:rsidRPr="00921D14" w:rsidRDefault="00706062" w:rsidP="00921D14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>Концертмейстер адаптирует аккомпанемент под уровень ученика:</w:t>
      </w:r>
    </w:p>
    <w:p w14:paraId="5B6F0BB5" w14:textId="77777777" w:rsidR="00706062" w:rsidRPr="00921D14" w:rsidRDefault="00706062" w:rsidP="00921D14">
      <w:pPr>
        <w:numPr>
          <w:ilvl w:val="1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>Подбирает оптимальный темп</w:t>
      </w:r>
    </w:p>
    <w:p w14:paraId="6321430D" w14:textId="7D3A0166" w:rsidR="00706062" w:rsidRPr="00921D14" w:rsidRDefault="00706062" w:rsidP="00921D14">
      <w:pPr>
        <w:numPr>
          <w:ilvl w:val="1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>Упрощает фактуру для начинающих</w:t>
      </w:r>
    </w:p>
    <w:p w14:paraId="0E163686" w14:textId="77777777" w:rsidR="00706062" w:rsidRPr="00921D14" w:rsidRDefault="00706062" w:rsidP="00921D14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>Ученик учится слышать ансамбль в целом</w:t>
      </w:r>
    </w:p>
    <w:p w14:paraId="05365C45" w14:textId="1B3EC4A6" w:rsidR="00706062" w:rsidRPr="00921D14" w:rsidRDefault="00706062" w:rsidP="00921D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lastRenderedPageBreak/>
        <w:t>Важной составляющей является способность концертмейстера предвосхищать возможные ошибки ученика</w:t>
      </w:r>
      <w:r w:rsidR="005C3DF4" w:rsidRPr="00921D14">
        <w:rPr>
          <w:rFonts w:ascii="Times New Roman" w:hAnsi="Times New Roman" w:cs="Times New Roman"/>
          <w:sz w:val="24"/>
          <w:szCs w:val="24"/>
        </w:rPr>
        <w:t xml:space="preserve"> (например, замедление в сложных пассажах)</w:t>
      </w:r>
      <w:r w:rsidRPr="00921D14">
        <w:rPr>
          <w:rFonts w:ascii="Times New Roman" w:hAnsi="Times New Roman" w:cs="Times New Roman"/>
          <w:sz w:val="24"/>
          <w:szCs w:val="24"/>
        </w:rPr>
        <w:t xml:space="preserve"> и мягко корректировать их в процессе исполнения.</w:t>
      </w:r>
      <w:r w:rsidR="00460D0C" w:rsidRPr="00921D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E6F47" w14:textId="77777777" w:rsidR="00706062" w:rsidRPr="00921D14" w:rsidRDefault="00706062" w:rsidP="00921D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b/>
          <w:bCs/>
          <w:sz w:val="24"/>
          <w:szCs w:val="24"/>
        </w:rPr>
        <w:t>4. Психологический аспект: поддержка и мотивация</w:t>
      </w:r>
      <w:r w:rsidRPr="00921D14">
        <w:rPr>
          <w:rFonts w:ascii="Times New Roman" w:hAnsi="Times New Roman" w:cs="Times New Roman"/>
          <w:sz w:val="24"/>
          <w:szCs w:val="24"/>
        </w:rPr>
        <w:br/>
        <w:t>Особенности работы с детьми:</w:t>
      </w:r>
    </w:p>
    <w:p w14:paraId="3A7FB0B7" w14:textId="77777777" w:rsidR="00706062" w:rsidRPr="00921D14" w:rsidRDefault="00706062" w:rsidP="00921D14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>Создание комфортной атмосферы на репетициях</w:t>
      </w:r>
    </w:p>
    <w:p w14:paraId="4FAB1F9E" w14:textId="133F9338" w:rsidR="00706062" w:rsidRPr="00921D14" w:rsidRDefault="00706062" w:rsidP="00921D14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>Акцент на положительные результаты</w:t>
      </w:r>
      <w:r w:rsidR="000B5358" w:rsidRPr="00921D14">
        <w:rPr>
          <w:rFonts w:ascii="Times New Roman" w:hAnsi="Times New Roman" w:cs="Times New Roman"/>
          <w:sz w:val="24"/>
          <w:szCs w:val="24"/>
        </w:rPr>
        <w:t xml:space="preserve"> ("сегодня получилось гораздо чётче!")</w:t>
      </w:r>
    </w:p>
    <w:p w14:paraId="72E8C0A5" w14:textId="77777777" w:rsidR="00706062" w:rsidRPr="00921D14" w:rsidRDefault="00706062" w:rsidP="00921D14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>Использование игровых методов ("сыграем как на конкурсе")</w:t>
      </w:r>
    </w:p>
    <w:p w14:paraId="66336862" w14:textId="7F6E4FB8" w:rsidR="00706062" w:rsidRPr="00921D14" w:rsidRDefault="00706062" w:rsidP="00921D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sz w:val="24"/>
          <w:szCs w:val="24"/>
        </w:rPr>
        <w:t>Пример из практики: проведение "генеральной репетиции" с полным выходом и аплодисментами помогает снизить концертное волнение.</w:t>
      </w:r>
    </w:p>
    <w:p w14:paraId="5D386DE9" w14:textId="77777777" w:rsidR="00706062" w:rsidRPr="00921D14" w:rsidRDefault="00706062" w:rsidP="00921D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1D14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  <w:r w:rsidRPr="00921D14">
        <w:rPr>
          <w:rFonts w:ascii="Times New Roman" w:hAnsi="Times New Roman" w:cs="Times New Roman"/>
          <w:sz w:val="24"/>
          <w:szCs w:val="24"/>
        </w:rPr>
        <w:br/>
        <w:t>Работа концертмейстера в классе ударных инструментов требует профессионального владения спецификой этих инструментов, педагогической гибкости и психологической чуткости. Грамотное сочетание этих качеств позволяет достичь значительных результатов в музыкальном развитии учащихся.</w:t>
      </w:r>
    </w:p>
    <w:p w14:paraId="7515C3C7" w14:textId="77777777" w:rsidR="007533A2" w:rsidRPr="00921D14" w:rsidRDefault="007533A2" w:rsidP="00921D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53CD0" w14:textId="77777777" w:rsidR="007533A2" w:rsidRPr="00921D14" w:rsidRDefault="007533A2" w:rsidP="00921D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83038" w14:textId="77777777" w:rsidR="007533A2" w:rsidRPr="00921D14" w:rsidRDefault="007533A2" w:rsidP="00921D1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D2973" w14:textId="77777777" w:rsidR="007533A2" w:rsidRDefault="007533A2" w:rsidP="00921D1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FD4BF" w14:textId="77777777" w:rsidR="007533A2" w:rsidRDefault="007533A2" w:rsidP="00921D1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A0CF6" w14:textId="77777777" w:rsidR="007533A2" w:rsidRDefault="007533A2" w:rsidP="00921D1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A8DFE" w14:textId="77777777" w:rsidR="007533A2" w:rsidRDefault="007533A2" w:rsidP="00921D1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1AF70" w14:textId="77777777" w:rsidR="007533A2" w:rsidRDefault="007533A2" w:rsidP="00921D1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A85A99" w14:textId="77777777" w:rsidR="007533A2" w:rsidRDefault="007533A2" w:rsidP="00921D1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46F47" w14:textId="77777777" w:rsidR="001C3FEE" w:rsidRDefault="001C3FEE" w:rsidP="00921D1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B1341" w14:textId="77777777" w:rsidR="001C3FEE" w:rsidRDefault="001C3FEE" w:rsidP="00921D1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C3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24F5"/>
    <w:multiLevelType w:val="multilevel"/>
    <w:tmpl w:val="03B0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87B97"/>
    <w:multiLevelType w:val="multilevel"/>
    <w:tmpl w:val="57C2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810F8"/>
    <w:multiLevelType w:val="multilevel"/>
    <w:tmpl w:val="5592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E25E8"/>
    <w:multiLevelType w:val="multilevel"/>
    <w:tmpl w:val="BC24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94EB6"/>
    <w:multiLevelType w:val="multilevel"/>
    <w:tmpl w:val="E9D6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21ED6"/>
    <w:multiLevelType w:val="multilevel"/>
    <w:tmpl w:val="494A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51D58"/>
    <w:multiLevelType w:val="multilevel"/>
    <w:tmpl w:val="F8988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0109D4"/>
    <w:multiLevelType w:val="multilevel"/>
    <w:tmpl w:val="6F20B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8E1046"/>
    <w:multiLevelType w:val="multilevel"/>
    <w:tmpl w:val="02DE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9A3199"/>
    <w:multiLevelType w:val="multilevel"/>
    <w:tmpl w:val="E0C8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2A1C37"/>
    <w:multiLevelType w:val="multilevel"/>
    <w:tmpl w:val="3848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353DF0"/>
    <w:multiLevelType w:val="multilevel"/>
    <w:tmpl w:val="A1FE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4E2297"/>
    <w:multiLevelType w:val="multilevel"/>
    <w:tmpl w:val="6440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F44996"/>
    <w:multiLevelType w:val="multilevel"/>
    <w:tmpl w:val="9752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C2B1D"/>
    <w:multiLevelType w:val="multilevel"/>
    <w:tmpl w:val="77F0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2"/>
  </w:num>
  <w:num w:numId="5">
    <w:abstractNumId w:val="10"/>
  </w:num>
  <w:num w:numId="6">
    <w:abstractNumId w:val="14"/>
  </w:num>
  <w:num w:numId="7">
    <w:abstractNumId w:val="1"/>
  </w:num>
  <w:num w:numId="8">
    <w:abstractNumId w:val="13"/>
  </w:num>
  <w:num w:numId="9">
    <w:abstractNumId w:val="2"/>
  </w:num>
  <w:num w:numId="10">
    <w:abstractNumId w:val="3"/>
  </w:num>
  <w:num w:numId="11">
    <w:abstractNumId w:val="5"/>
  </w:num>
  <w:num w:numId="12">
    <w:abstractNumId w:val="0"/>
  </w:num>
  <w:num w:numId="13">
    <w:abstractNumId w:val="6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7A"/>
    <w:rsid w:val="00065A7A"/>
    <w:rsid w:val="000B5358"/>
    <w:rsid w:val="00131733"/>
    <w:rsid w:val="001C3FEE"/>
    <w:rsid w:val="00206775"/>
    <w:rsid w:val="003551CD"/>
    <w:rsid w:val="00460D0C"/>
    <w:rsid w:val="0048600F"/>
    <w:rsid w:val="004C0921"/>
    <w:rsid w:val="005C3DF4"/>
    <w:rsid w:val="006D34F2"/>
    <w:rsid w:val="006F7E7F"/>
    <w:rsid w:val="00706062"/>
    <w:rsid w:val="007533A2"/>
    <w:rsid w:val="008674AC"/>
    <w:rsid w:val="00921D14"/>
    <w:rsid w:val="009A46F8"/>
    <w:rsid w:val="00B1377E"/>
    <w:rsid w:val="00B2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761B"/>
  <w15:chartTrackingRefBased/>
  <w15:docId w15:val="{43AF2302-05BA-4085-BE9D-8461B566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7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8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CF769-43C1-496B-BF54-56DBF25C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18</cp:revision>
  <dcterms:created xsi:type="dcterms:W3CDTF">2025-05-14T16:33:00Z</dcterms:created>
  <dcterms:modified xsi:type="dcterms:W3CDTF">2025-05-28T13:08:00Z</dcterms:modified>
</cp:coreProperties>
</file>