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03" w:rsidRDefault="00672232">
      <w:pPr>
        <w:spacing w:after="3" w:line="259" w:lineRule="auto"/>
        <w:ind w:left="723" w:right="723"/>
        <w:jc w:val="center"/>
      </w:pPr>
      <w:r>
        <w:t xml:space="preserve">Администрации городского округа Тольятти  </w:t>
      </w:r>
    </w:p>
    <w:p w:rsidR="003E1D03" w:rsidRDefault="00672232">
      <w:pPr>
        <w:spacing w:after="3" w:line="259" w:lineRule="auto"/>
        <w:ind w:left="723" w:right="718"/>
        <w:jc w:val="center"/>
      </w:pPr>
      <w:r>
        <w:t xml:space="preserve">Департамент образования  </w:t>
      </w:r>
    </w:p>
    <w:p w:rsidR="003E1D03" w:rsidRDefault="00672232">
      <w:pPr>
        <w:ind w:left="140" w:right="53"/>
      </w:pPr>
      <w:r>
        <w:t xml:space="preserve">Муниципальное бюджетное образовательное учреждение дополнительного образования  </w:t>
      </w:r>
    </w:p>
    <w:p w:rsidR="003E1D03" w:rsidRDefault="00672232">
      <w:pPr>
        <w:spacing w:after="3" w:line="259" w:lineRule="auto"/>
        <w:ind w:left="723" w:right="723"/>
        <w:jc w:val="center"/>
      </w:pPr>
      <w:r>
        <w:t xml:space="preserve">«Дворец творчества детей и молодежи» городского округа Тольятти </w:t>
      </w:r>
    </w:p>
    <w:p w:rsidR="003E1D03" w:rsidRDefault="00672232">
      <w:pPr>
        <w:spacing w:after="0" w:line="259" w:lineRule="auto"/>
        <w:ind w:left="56" w:right="0" w:firstLine="0"/>
        <w:jc w:val="center"/>
      </w:pPr>
      <w:r>
        <w:t xml:space="preserve"> </w:t>
      </w:r>
    </w:p>
    <w:p w:rsidR="003E1D03" w:rsidRDefault="00672232">
      <w:pPr>
        <w:spacing w:after="0" w:line="259" w:lineRule="auto"/>
        <w:ind w:left="46" w:right="0" w:firstLine="0"/>
        <w:jc w:val="center"/>
      </w:pPr>
      <w:r>
        <w:rPr>
          <w:noProof/>
        </w:rPr>
        <w:drawing>
          <wp:inline distT="0" distB="0" distL="0" distR="0">
            <wp:extent cx="1779905" cy="177990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spacing w:after="12" w:line="237" w:lineRule="auto"/>
        <w:ind w:left="0" w:right="4632" w:firstLine="0"/>
        <w:jc w:val="left"/>
      </w:pPr>
      <w:r>
        <w:rPr>
          <w:rFonts w:ascii="Calibri" w:eastAsia="Calibri" w:hAnsi="Calibri" w:cs="Calibri"/>
          <w:sz w:val="22"/>
        </w:rPr>
        <w:t xml:space="preserve">         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t xml:space="preserve">     </w:t>
      </w:r>
    </w:p>
    <w:p w:rsidR="003E1D03" w:rsidRDefault="00672232">
      <w:pPr>
        <w:tabs>
          <w:tab w:val="right" w:pos="9361"/>
        </w:tabs>
        <w:spacing w:after="22" w:line="259" w:lineRule="auto"/>
        <w:ind w:left="-15" w:right="0" w:firstLine="0"/>
        <w:jc w:val="left"/>
      </w:pPr>
      <w:r>
        <w:rPr>
          <w:sz w:val="22"/>
        </w:rPr>
        <w:t xml:space="preserve">Рассмотрено                                                               </w:t>
      </w:r>
      <w:r>
        <w:rPr>
          <w:sz w:val="22"/>
        </w:rPr>
        <w:tab/>
        <w:t xml:space="preserve">«УТВЕРЖДАЮ»  </w:t>
      </w:r>
    </w:p>
    <w:p w:rsidR="003E1D03" w:rsidRDefault="00672232">
      <w:pPr>
        <w:tabs>
          <w:tab w:val="right" w:pos="9361"/>
        </w:tabs>
        <w:spacing w:after="22" w:line="259" w:lineRule="auto"/>
        <w:ind w:left="-15" w:right="0" w:firstLine="0"/>
        <w:jc w:val="left"/>
      </w:pPr>
      <w:r>
        <w:rPr>
          <w:sz w:val="22"/>
        </w:rPr>
        <w:t xml:space="preserve">На заседании методического совета                        </w:t>
      </w:r>
      <w:r>
        <w:rPr>
          <w:sz w:val="22"/>
        </w:rPr>
        <w:tab/>
        <w:t xml:space="preserve">Директор МБОУДО ДТДМ </w:t>
      </w:r>
    </w:p>
    <w:p w:rsidR="003E1D03" w:rsidRDefault="00672232">
      <w:pPr>
        <w:tabs>
          <w:tab w:val="center" w:pos="9357"/>
        </w:tabs>
        <w:spacing w:after="22" w:line="259" w:lineRule="auto"/>
        <w:ind w:left="-15" w:right="0" w:firstLine="0"/>
        <w:jc w:val="left"/>
      </w:pPr>
      <w:r>
        <w:rPr>
          <w:sz w:val="22"/>
        </w:rPr>
        <w:t xml:space="preserve">Протокол № 5 от 14 июня 2024 года         </w:t>
      </w:r>
      <w:r>
        <w:rPr>
          <w:sz w:val="22"/>
        </w:rPr>
        <w:tab/>
        <w:t xml:space="preserve"> </w:t>
      </w:r>
    </w:p>
    <w:p w:rsidR="003E1D03" w:rsidRDefault="00672232">
      <w:pPr>
        <w:tabs>
          <w:tab w:val="right" w:pos="9361"/>
        </w:tabs>
        <w:spacing w:after="22" w:line="259" w:lineRule="auto"/>
        <w:ind w:left="-15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________________ Л. В. Скрипинская  </w:t>
      </w:r>
    </w:p>
    <w:p w:rsidR="003E1D03" w:rsidRDefault="00672232">
      <w:pPr>
        <w:tabs>
          <w:tab w:val="center" w:pos="2276"/>
          <w:tab w:val="right" w:pos="9361"/>
        </w:tabs>
        <w:spacing w:after="0" w:line="259" w:lineRule="auto"/>
        <w:ind w:left="0" w:right="-1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 xml:space="preserve">Приказ № 79 от 17 июня 2024 года  </w:t>
      </w:r>
    </w:p>
    <w:p w:rsidR="003E1D03" w:rsidRDefault="00672232">
      <w:pPr>
        <w:spacing w:after="0" w:line="259" w:lineRule="auto"/>
        <w:ind w:left="4819" w:right="0" w:firstLine="0"/>
        <w:jc w:val="center"/>
      </w:pPr>
      <w:r>
        <w:rPr>
          <w:sz w:val="22"/>
        </w:rPr>
        <w:t xml:space="preserve">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E1D03" w:rsidRDefault="00672232" w:rsidP="00E07D53">
      <w:pPr>
        <w:spacing w:after="14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b/>
          <w:sz w:val="40"/>
        </w:rPr>
        <w:t xml:space="preserve">Дополнительная общеобразовательная общеразвивающая программа </w:t>
      </w:r>
    </w:p>
    <w:p w:rsidR="003E1D03" w:rsidRDefault="00672232">
      <w:pPr>
        <w:pStyle w:val="1"/>
      </w:pPr>
      <w:r>
        <w:t xml:space="preserve">«PRO-будущее: ИТ-сектор» </w:t>
      </w:r>
    </w:p>
    <w:p w:rsidR="003E1D03" w:rsidRDefault="00672232">
      <w:pPr>
        <w:spacing w:after="0" w:line="259" w:lineRule="auto"/>
        <w:ind w:left="56" w:right="0" w:firstLine="0"/>
        <w:jc w:val="center"/>
      </w:pPr>
      <w:r>
        <w:t xml:space="preserve">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spacing w:after="44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numPr>
          <w:ilvl w:val="0"/>
          <w:numId w:val="1"/>
        </w:numPr>
        <w:spacing w:after="186"/>
        <w:ind w:right="53" w:hanging="360"/>
      </w:pPr>
      <w:r>
        <w:t xml:space="preserve">Направленность: техническая </w:t>
      </w:r>
    </w:p>
    <w:p w:rsidR="003E1D03" w:rsidRDefault="00672232">
      <w:pPr>
        <w:numPr>
          <w:ilvl w:val="0"/>
          <w:numId w:val="1"/>
        </w:numPr>
        <w:spacing w:after="191"/>
        <w:ind w:right="53" w:hanging="360"/>
      </w:pPr>
      <w:r>
        <w:t xml:space="preserve">Возраст учащихся: 11 – 14 лет </w:t>
      </w:r>
    </w:p>
    <w:p w:rsidR="003E1D03" w:rsidRDefault="00672232">
      <w:pPr>
        <w:numPr>
          <w:ilvl w:val="0"/>
          <w:numId w:val="1"/>
        </w:numPr>
        <w:spacing w:after="103"/>
        <w:ind w:right="53" w:hanging="360"/>
      </w:pPr>
      <w:r>
        <w:t xml:space="preserve">Срок реализации: 1 год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672232">
      <w:pPr>
        <w:spacing w:after="3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672232">
      <w:pPr>
        <w:ind w:left="6532" w:right="53"/>
      </w:pPr>
      <w:r>
        <w:t xml:space="preserve">Разработчик: </w:t>
      </w:r>
    </w:p>
    <w:p w:rsidR="003E1D03" w:rsidRDefault="00672232">
      <w:pPr>
        <w:spacing w:after="0" w:line="259" w:lineRule="auto"/>
        <w:ind w:right="811"/>
        <w:jc w:val="right"/>
      </w:pPr>
      <w:r>
        <w:t xml:space="preserve">Сидельникова М.А.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p w:rsidR="003E1D03" w:rsidRDefault="00672232">
      <w:pPr>
        <w:spacing w:after="3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672232">
      <w:pPr>
        <w:spacing w:after="3" w:line="259" w:lineRule="auto"/>
        <w:ind w:left="723" w:right="716"/>
        <w:jc w:val="center"/>
      </w:pPr>
      <w:r>
        <w:t>г. Тольятти 2024 г.</w:t>
      </w:r>
    </w:p>
    <w:p w:rsidR="003E1D03" w:rsidRDefault="00672232">
      <w:pPr>
        <w:spacing w:after="115" w:line="259" w:lineRule="auto"/>
        <w:ind w:left="723" w:right="718"/>
        <w:jc w:val="center"/>
      </w:pPr>
      <w:r>
        <w:lastRenderedPageBreak/>
        <w:t>Содержание</w:t>
      </w:r>
      <w:r>
        <w:rPr>
          <w:color w:val="FF0000"/>
        </w:rPr>
        <w:t xml:space="preserve"> </w:t>
      </w:r>
    </w:p>
    <w:p w:rsidR="003E1D03" w:rsidRDefault="00672232">
      <w:pPr>
        <w:spacing w:after="159" w:line="259" w:lineRule="auto"/>
        <w:ind w:left="775" w:right="0" w:firstLine="0"/>
        <w:jc w:val="left"/>
      </w:pPr>
      <w:r>
        <w:rPr>
          <w:color w:val="FF0000"/>
        </w:rPr>
        <w:t xml:space="preserve"> </w:t>
      </w:r>
    </w:p>
    <w:p w:rsidR="003E1D03" w:rsidRDefault="00672232">
      <w:pPr>
        <w:numPr>
          <w:ilvl w:val="0"/>
          <w:numId w:val="2"/>
        </w:numPr>
        <w:spacing w:after="151"/>
        <w:ind w:right="53" w:hanging="240"/>
      </w:pPr>
      <w:r>
        <w:t xml:space="preserve">Пояснительная записка……………………………………………………............. 3 </w:t>
      </w:r>
    </w:p>
    <w:p w:rsidR="003E1D03" w:rsidRDefault="00672232">
      <w:pPr>
        <w:numPr>
          <w:ilvl w:val="0"/>
          <w:numId w:val="2"/>
        </w:numPr>
        <w:spacing w:after="149"/>
        <w:ind w:right="53" w:hanging="240"/>
      </w:pPr>
      <w:r>
        <w:t xml:space="preserve">Учебный план……………………………………………………………………… 15 </w:t>
      </w:r>
    </w:p>
    <w:p w:rsidR="003E1D03" w:rsidRDefault="00672232">
      <w:pPr>
        <w:numPr>
          <w:ilvl w:val="0"/>
          <w:numId w:val="2"/>
        </w:numPr>
        <w:spacing w:after="150"/>
        <w:ind w:right="53" w:hanging="240"/>
      </w:pPr>
      <w:r>
        <w:t xml:space="preserve">Содержание программы…………………………………………………………... 15 </w:t>
      </w:r>
    </w:p>
    <w:p w:rsidR="003E1D03" w:rsidRDefault="00672232">
      <w:pPr>
        <w:numPr>
          <w:ilvl w:val="0"/>
          <w:numId w:val="2"/>
        </w:numPr>
        <w:spacing w:after="147"/>
        <w:ind w:right="53" w:hanging="240"/>
      </w:pPr>
      <w:r>
        <w:t>Ресурсное обеспечение программы</w:t>
      </w:r>
      <w:r>
        <w:t xml:space="preserve">……………………………………………… 31 </w:t>
      </w:r>
    </w:p>
    <w:p w:rsidR="003E1D03" w:rsidRDefault="00672232">
      <w:pPr>
        <w:numPr>
          <w:ilvl w:val="0"/>
          <w:numId w:val="2"/>
        </w:numPr>
        <w:spacing w:after="148"/>
        <w:ind w:right="53" w:hanging="240"/>
      </w:pPr>
      <w:r>
        <w:t xml:space="preserve">Материально-техническое обеспечение…………………………………………. 36 </w:t>
      </w:r>
    </w:p>
    <w:p w:rsidR="003E1D03" w:rsidRDefault="00672232">
      <w:pPr>
        <w:numPr>
          <w:ilvl w:val="0"/>
          <w:numId w:val="2"/>
        </w:numPr>
        <w:spacing w:after="152"/>
        <w:ind w:right="53" w:hanging="240"/>
      </w:pPr>
      <w:r>
        <w:t xml:space="preserve">Список литературы……….………………………………………………………...  37 </w:t>
      </w:r>
    </w:p>
    <w:p w:rsidR="003E1D03" w:rsidRDefault="00672232">
      <w:pPr>
        <w:numPr>
          <w:ilvl w:val="0"/>
          <w:numId w:val="2"/>
        </w:numPr>
        <w:ind w:right="53" w:hanging="240"/>
      </w:pPr>
      <w:r>
        <w:t xml:space="preserve">Приложения………………………………………………………………………... 38 </w:t>
      </w:r>
      <w:r>
        <w:br w:type="page"/>
      </w:r>
    </w:p>
    <w:p w:rsidR="003E1D03" w:rsidRDefault="00672232">
      <w:pPr>
        <w:pStyle w:val="2"/>
        <w:spacing w:after="110"/>
        <w:ind w:left="729" w:right="7"/>
      </w:pPr>
      <w:r>
        <w:lastRenderedPageBreak/>
        <w:t xml:space="preserve">ПОЯСНИТЕЛЬНАЯ ЗАПИСКА </w:t>
      </w:r>
    </w:p>
    <w:p w:rsidR="003E1D03" w:rsidRDefault="00672232">
      <w:pPr>
        <w:spacing w:after="166" w:line="259" w:lineRule="auto"/>
        <w:ind w:left="772" w:right="0" w:firstLine="0"/>
        <w:jc w:val="center"/>
      </w:pPr>
      <w:r>
        <w:t xml:space="preserve"> </w:t>
      </w:r>
    </w:p>
    <w:p w:rsidR="003E1D03" w:rsidRDefault="00672232">
      <w:pPr>
        <w:pStyle w:val="3"/>
        <w:ind w:left="729" w:right="3"/>
      </w:pPr>
      <w:r>
        <w:t>Введение</w:t>
      </w:r>
      <w:r>
        <w:rPr>
          <w:b w:val="0"/>
        </w:rPr>
        <w:t xml:space="preserve"> </w:t>
      </w:r>
    </w:p>
    <w:p w:rsidR="003E1D03" w:rsidRDefault="00672232">
      <w:pPr>
        <w:spacing w:line="387" w:lineRule="auto"/>
        <w:ind w:left="-15" w:right="53" w:firstLine="718"/>
      </w:pPr>
      <w:r>
        <w:t>Дополнительная общеобразовательная программа</w:t>
      </w:r>
      <w:r>
        <w:t xml:space="preserve"> «PRO-будущее: ИТ-сектор» призвана готовить современного молодого человека к жизни в новом информационном обществе так как содержание программы направлено на изучение учащимися новых информационных технологий и осознанное конструирование индивидуальной обр</w:t>
      </w:r>
      <w:r>
        <w:t xml:space="preserve">азовательно-профессиональной траектории. </w:t>
      </w:r>
    </w:p>
    <w:p w:rsidR="003E1D03" w:rsidRDefault="00672232">
      <w:pPr>
        <w:pStyle w:val="3"/>
        <w:ind w:left="729" w:right="7"/>
      </w:pPr>
      <w:r>
        <w:t xml:space="preserve">Направленность программы </w:t>
      </w:r>
    </w:p>
    <w:p w:rsidR="003E1D03" w:rsidRDefault="00672232">
      <w:pPr>
        <w:spacing w:line="390" w:lineRule="auto"/>
        <w:ind w:left="-15" w:right="53" w:firstLine="718"/>
      </w:pPr>
      <w:r>
        <w:t>Дополнительная общеобразовательная программа «PRO-будущее: ИТ-сектор» имеет техническую</w:t>
      </w:r>
      <w:r>
        <w:rPr>
          <w:b/>
        </w:rPr>
        <w:t xml:space="preserve"> </w:t>
      </w:r>
      <w:r>
        <w:t>направленность. Программы технической направленности в системе дополнительного образования ориентиро</w:t>
      </w:r>
      <w:r>
        <w:t xml:space="preserve">ваны на развитие технических и творческих способностей и умений учащихся, планирование личных профессиональных перспектив.  </w:t>
      </w:r>
      <w:r>
        <w:rPr>
          <w:b/>
        </w:rPr>
        <w:t xml:space="preserve">Актуальность программы </w:t>
      </w:r>
    </w:p>
    <w:p w:rsidR="003E1D03" w:rsidRDefault="00672232">
      <w:pPr>
        <w:spacing w:line="374" w:lineRule="auto"/>
        <w:ind w:left="-15" w:right="53" w:firstLine="718"/>
      </w:pPr>
      <w:r>
        <w:t>Согласно «Концепции развития дополнительного образования детей» (утверждённой распоряжением Правительства Российской Федерации от 31 марта 2022 года № 678-р) одной из актуальных задач стоящих перед системой дополнительного образования детей является «вовле</w:t>
      </w:r>
      <w:r>
        <w:t>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инструменты</w:t>
      </w:r>
      <w:r>
        <w:t xml:space="preserve"> профессиональных проб, стажировок в организациях реального сектора экономики». Образовательная программа «PRO-будущее: ИТ-сектор» создает благоприятные условия для развития творческих способностей учащихся, расширяет и дополняет базовые знания, дает возмо</w:t>
      </w:r>
      <w:r>
        <w:t xml:space="preserve">жность удовлетворить интерес в избранном виде деятельности, способствует формированию у учащихся интереса к профессиональному самоопределению в сфере информационных технологий, что делает программу актуальной и востребованной.  </w:t>
      </w:r>
    </w:p>
    <w:p w:rsidR="003E1D03" w:rsidRDefault="00672232">
      <w:pPr>
        <w:spacing w:line="398" w:lineRule="auto"/>
        <w:ind w:left="-15" w:right="53" w:firstLine="718"/>
      </w:pPr>
      <w:r>
        <w:t>Актуальность программы подт</w:t>
      </w:r>
      <w:r>
        <w:t xml:space="preserve">верждается тем, что она разработана в соответствии с действующими нормативно-правовыми актами: ФЗ от 29 декабря 2012 г. № 273-ФЗ «Об образовании в Российской Федерации», ФЗ от 31 июля 2020 г. № 304-ФЗ </w:t>
      </w:r>
    </w:p>
    <w:p w:rsidR="003E1D03" w:rsidRDefault="00672232">
      <w:pPr>
        <w:spacing w:line="371" w:lineRule="auto"/>
        <w:ind w:left="-5" w:right="53"/>
      </w:pPr>
      <w:r>
        <w:t>«О внесении изменений в Федеральный закон «Об образова</w:t>
      </w:r>
      <w:r>
        <w:t xml:space="preserve">нии в Российской Федерации» по вопросам воспитания обучающихся», Концепцией развития дополнительного </w:t>
      </w:r>
      <w:r>
        <w:lastRenderedPageBreak/>
        <w:t xml:space="preserve">образования детей до 2030 года, утвержденной распоряжением Правительства Российской Федерации от 31 марта 2022 г. № 678-р (в редакции от 15 мая </w:t>
      </w:r>
    </w:p>
    <w:p w:rsidR="003E1D03" w:rsidRDefault="00672232">
      <w:pPr>
        <w:spacing w:line="377" w:lineRule="auto"/>
        <w:ind w:left="-5" w:right="53"/>
      </w:pPr>
      <w:r>
        <w:t xml:space="preserve">2023 г.), </w:t>
      </w:r>
      <w: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 мая 2015 г. № 996-р; 4, Стратегией научно-технологического развития Российской Федерации, утверждённой Указом </w:t>
      </w:r>
      <w:r>
        <w:t>Президента Российской Федерации от 1 декабря 2016 г. № 642, Концепцией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года, утвержденной распоряжением</w:t>
      </w:r>
      <w:r>
        <w:t xml:space="preserve"> Правительства Российской Федерации от 20 сентября 2021 г. № 2613-р, Приказом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</w:t>
      </w:r>
      <w:r>
        <w:t>зовательным программам», Приказом Министерства просвещения Российской Федерации от 3 сентября 2019 г. № 467 «Об утверждении Целевой модели развития региональных систем дополнительного образования детей» (в редакции от 21 апреля 2023 г.), Приказом Министерс</w:t>
      </w:r>
      <w:r>
        <w:t>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</w:t>
      </w:r>
      <w:r>
        <w:t>тельных программ», Постановлением Главного государственного санитарного врача РФ от 28.09.2020 N 28 "Об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</w:t>
      </w:r>
      <w:r>
        <w:t xml:space="preserve"> молодежи", что позволяет организовать образовательный процесс с учетом современных требований заказчиков образовательных услуг. Образовательная программа «PRO-будущее: ИТ-сектор» расширила спектр услуг, предоставляемых учреждением.  </w:t>
      </w:r>
    </w:p>
    <w:p w:rsidR="003E1D03" w:rsidRDefault="00672232">
      <w:pPr>
        <w:spacing w:line="373" w:lineRule="auto"/>
        <w:ind w:left="-15" w:right="53" w:firstLine="718"/>
      </w:pPr>
      <w:r>
        <w:t>Образовательная прогр</w:t>
      </w:r>
      <w:r>
        <w:t>амма «PRO-будущее: ИТ-сектор» позволяет реализовать на практике всестороннее развитие способностей и талантов учащихся путем введения в мир современных компьютерных технологий, ориентирует на развитие креативности, изобретательских способностей, подготавли</w:t>
      </w:r>
      <w:r>
        <w:t>вает к сознательному выбору самостоятельной трудовой деятельности и планированию карьеры. В настоящее время в связи с быстро развивающейся сферой информационных технологий особенно актуальным является помощь в выборе профессионального самоопределения в ИТ-</w:t>
      </w:r>
      <w:r>
        <w:t xml:space="preserve">сфере. Обоснованием актуальности образовательной программы служит использование элементов </w:t>
      </w:r>
      <w:r>
        <w:lastRenderedPageBreak/>
        <w:t xml:space="preserve">метапредметного подхода, использование методов дизайн-мышление и быстрый форсайт, позволяющих формировать универсальные учебные действия учащихся.  </w:t>
      </w:r>
    </w:p>
    <w:p w:rsidR="003E1D03" w:rsidRDefault="00672232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ind w:left="729" w:right="5"/>
      </w:pPr>
      <w:r>
        <w:t>Новизна програм</w:t>
      </w:r>
      <w:r>
        <w:t xml:space="preserve">мы </w:t>
      </w:r>
    </w:p>
    <w:p w:rsidR="003E1D03" w:rsidRDefault="00672232">
      <w:pPr>
        <w:spacing w:line="396" w:lineRule="auto"/>
        <w:ind w:left="-15" w:right="53" w:firstLine="718"/>
      </w:pPr>
      <w:r>
        <w:t>Новизна дополнительной общеобразовательной программы «PRO-будущее: ИТсектор» заключается в следующем</w:t>
      </w:r>
      <w:r>
        <w:rPr>
          <w:b/>
        </w:rPr>
        <w:t>:</w:t>
      </w:r>
      <w:r>
        <w:t xml:space="preserve"> </w:t>
      </w:r>
    </w:p>
    <w:p w:rsidR="003E1D03" w:rsidRDefault="00672232">
      <w:pPr>
        <w:numPr>
          <w:ilvl w:val="0"/>
          <w:numId w:val="3"/>
        </w:numPr>
        <w:spacing w:line="384" w:lineRule="auto"/>
        <w:ind w:right="53" w:firstLine="718"/>
      </w:pPr>
      <w:r>
        <w:t>программа интегрированная и построена с использованием форсайт-технологий и дизайн-мышления. Она объединяет в себе такие направления деятельности как</w:t>
      </w:r>
      <w:r>
        <w:t xml:space="preserve"> современные компьютерные технологии, дизайн, программирование, а также способствует профориентации учащихся;  </w:t>
      </w:r>
    </w:p>
    <w:p w:rsidR="003E1D03" w:rsidRDefault="00672232">
      <w:pPr>
        <w:numPr>
          <w:ilvl w:val="0"/>
          <w:numId w:val="3"/>
        </w:numPr>
        <w:spacing w:line="397" w:lineRule="auto"/>
        <w:ind w:right="53" w:firstLine="718"/>
      </w:pPr>
      <w:r>
        <w:t xml:space="preserve">использование в учебном процессе информационно-компьютерных технологий способствует приобретению нового опыта познавательной деятельности; </w:t>
      </w:r>
    </w:p>
    <w:p w:rsidR="003E1D03" w:rsidRDefault="00672232">
      <w:pPr>
        <w:numPr>
          <w:ilvl w:val="0"/>
          <w:numId w:val="3"/>
        </w:numPr>
        <w:spacing w:line="384" w:lineRule="auto"/>
        <w:ind w:right="53" w:firstLine="718"/>
      </w:pPr>
      <w:r>
        <w:t>в ра</w:t>
      </w:r>
      <w:r>
        <w:t xml:space="preserve">мках программы созданы условия для развития навыков самообразования и самопроектирования, формирования креативных способностей, интеллектуальной и ценностно-смысловой сферы учащихся, предоставление возможности участия в презентации творческих работ; </w:t>
      </w:r>
    </w:p>
    <w:p w:rsidR="003E1D03" w:rsidRDefault="00672232">
      <w:pPr>
        <w:numPr>
          <w:ilvl w:val="0"/>
          <w:numId w:val="3"/>
        </w:numPr>
        <w:spacing w:line="377" w:lineRule="auto"/>
        <w:ind w:right="53" w:firstLine="718"/>
      </w:pPr>
      <w:r>
        <w:t xml:space="preserve">модульный принцип позволяет проводить занятия в форме образовательного интенсива, когда осуществляется погружение в каждую из образовательных областей поочередно, а также варьировать последовательность изучения содержательных блоков. </w:t>
      </w:r>
    </w:p>
    <w:p w:rsidR="003E1D03" w:rsidRDefault="00672232">
      <w:pPr>
        <w:spacing w:line="387" w:lineRule="auto"/>
        <w:ind w:left="-15" w:right="53" w:firstLine="718"/>
      </w:pPr>
      <w:r>
        <w:t xml:space="preserve">Организация учебного </w:t>
      </w:r>
      <w:r>
        <w:t>процесса по реализации программы «PRO-будущее: ИТсектор» предусматривает обучение учащихся по индивидуальному образовательнопрофессиональному маршруту с учетом уровня подготовки и возможностей ребенка. Для этого в программе предусмотрено обучение по старто</w:t>
      </w:r>
      <w:r>
        <w:t xml:space="preserve">вому, базовому и продвинутому уровням. </w:t>
      </w:r>
    </w:p>
    <w:p w:rsidR="003E1D03" w:rsidRDefault="00672232">
      <w:pPr>
        <w:pStyle w:val="3"/>
        <w:ind w:left="729" w:right="3"/>
      </w:pPr>
      <w:r>
        <w:t>Педагогическая целесообразность</w:t>
      </w:r>
      <w:r>
        <w:rPr>
          <w:b w:val="0"/>
        </w:rPr>
        <w:t xml:space="preserve"> </w:t>
      </w:r>
    </w:p>
    <w:p w:rsidR="003E1D03" w:rsidRDefault="00672232">
      <w:pPr>
        <w:spacing w:line="390" w:lineRule="auto"/>
        <w:ind w:left="-15" w:right="53" w:firstLine="718"/>
      </w:pPr>
      <w:r>
        <w:t>Педагогическая целесообразность данной программы обусловлена возможностью погружения в различные области ИТ-сферы и знакомства с ИТ-профессиями при предоставлении ребенку широких возм</w:t>
      </w:r>
      <w:r>
        <w:t xml:space="preserve">ожностей для самовыражения средствами информационных технологий. Программа имеет творческо-практическую направленность, которая является стратегически важным направлением в развитии и воспитании учащихся.  </w:t>
      </w:r>
    </w:p>
    <w:p w:rsidR="003E1D03" w:rsidRDefault="00672232">
      <w:pPr>
        <w:spacing w:after="27" w:line="384" w:lineRule="auto"/>
        <w:ind w:left="-15" w:right="53" w:firstLine="739"/>
      </w:pPr>
      <w:r>
        <w:t>Содержание программы позволяет формировать и разв</w:t>
      </w:r>
      <w:r>
        <w:t xml:space="preserve">ивать компетенции в области использования информационно-коммуникативных технологий, программирования. Для реализации образовательной программы используются технология развивающего </w:t>
      </w:r>
      <w:r>
        <w:lastRenderedPageBreak/>
        <w:t xml:space="preserve">обучения, дизайн-мышления, быстрый форсайт, которые обеспечивают выполнение </w:t>
      </w:r>
      <w:r>
        <w:t>поставленных целей и задач образовательной деятельности. Дизайн-мышление - это подход к решению задач, состоящий из определенной последовательности действий, включающих в себя, в классическом варианте, эмпатию и фокусировку, генерацию и отбор идей, прототи</w:t>
      </w:r>
      <w:r>
        <w:t>пирование и тестирование, не исключая процесс итерации. В результате чего получается продукт, соответствующий запросам поставленной задачи и ориентированный на конечного пользователя. Форсайттехнологии методологически представляют собой совокупность эврист</w:t>
      </w:r>
      <w:r>
        <w:t>ических приемов решения проблем в условиях неопределенности, требующих творческого (нестандартного) подхода к своему решению. Ключевым моментом форсайта является прогнозирование – способность предполагать варианты возможного развития будущего, что является</w:t>
      </w:r>
      <w:r>
        <w:t xml:space="preserve"> актуальной задачей при организации проектно-исследовательской деятельности. Форсайт – инструмент, который позволяет вовлечь учащихся в процесс прогнозирования будущего, профессионального самоопределения, осознанного планирования своей карьеры. </w:t>
      </w:r>
    </w:p>
    <w:p w:rsidR="003E1D03" w:rsidRDefault="00672232">
      <w:pPr>
        <w:pStyle w:val="3"/>
        <w:spacing w:after="108"/>
        <w:ind w:left="729" w:right="5"/>
      </w:pPr>
      <w:r>
        <w:t>Цель прогр</w:t>
      </w:r>
      <w:r>
        <w:t xml:space="preserve">аммы </w:t>
      </w:r>
    </w:p>
    <w:p w:rsidR="003E1D03" w:rsidRDefault="00672232">
      <w:pPr>
        <w:spacing w:line="399" w:lineRule="auto"/>
        <w:ind w:left="-15" w:right="53" w:firstLine="718"/>
      </w:pPr>
      <w:r>
        <w:t xml:space="preserve">Формирование у учащихся интереса к профессиональному самоопределению в области информационных технологий. </w:t>
      </w:r>
    </w:p>
    <w:p w:rsidR="003E1D03" w:rsidRDefault="00672232">
      <w:pPr>
        <w:spacing w:after="0" w:line="400" w:lineRule="auto"/>
        <w:ind w:left="763" w:right="1907" w:firstLine="3217"/>
        <w:jc w:val="left"/>
      </w:pPr>
      <w:r>
        <w:rPr>
          <w:b/>
        </w:rPr>
        <w:t xml:space="preserve">Задачи программы </w:t>
      </w:r>
      <w:r>
        <w:t xml:space="preserve"> </w:t>
      </w:r>
      <w:r>
        <w:rPr>
          <w:b/>
        </w:rPr>
        <w:t>Обучающие (предметные):</w:t>
      </w:r>
      <w:r>
        <w:t xml:space="preserve">  </w:t>
      </w:r>
    </w:p>
    <w:p w:rsidR="003E1D03" w:rsidRDefault="00672232">
      <w:pPr>
        <w:numPr>
          <w:ilvl w:val="0"/>
          <w:numId w:val="4"/>
        </w:numPr>
        <w:spacing w:after="129"/>
        <w:ind w:right="53" w:firstLine="509"/>
      </w:pPr>
      <w:r>
        <w:t xml:space="preserve">сформировать представление о профессиях ИТ-сферы и  их особенностях; </w:t>
      </w:r>
    </w:p>
    <w:p w:rsidR="003E1D03" w:rsidRDefault="00672232">
      <w:pPr>
        <w:numPr>
          <w:ilvl w:val="0"/>
          <w:numId w:val="4"/>
        </w:numPr>
        <w:spacing w:after="129"/>
        <w:ind w:right="53" w:firstLine="509"/>
      </w:pPr>
      <w:r>
        <w:t>обучение навыкам использовани</w:t>
      </w:r>
      <w:r>
        <w:t xml:space="preserve">я ИКТ в процессе подготовки ИТ-продуктов; </w:t>
      </w:r>
    </w:p>
    <w:p w:rsidR="003E1D03" w:rsidRDefault="00672232">
      <w:pPr>
        <w:numPr>
          <w:ilvl w:val="0"/>
          <w:numId w:val="4"/>
        </w:numPr>
        <w:spacing w:after="126"/>
        <w:ind w:right="53" w:firstLine="509"/>
      </w:pPr>
      <w:r>
        <w:t xml:space="preserve">обучение работе с различными источниками информации; </w:t>
      </w:r>
    </w:p>
    <w:p w:rsidR="003E1D03" w:rsidRDefault="00672232">
      <w:pPr>
        <w:numPr>
          <w:ilvl w:val="0"/>
          <w:numId w:val="4"/>
        </w:numPr>
        <w:spacing w:after="118"/>
        <w:ind w:right="53" w:firstLine="509"/>
      </w:pPr>
      <w:r>
        <w:t xml:space="preserve">профориентация учащихся в сфере информационных технологий. </w:t>
      </w:r>
    </w:p>
    <w:p w:rsidR="003E1D03" w:rsidRDefault="00672232">
      <w:pPr>
        <w:spacing w:after="175" w:line="259" w:lineRule="auto"/>
        <w:ind w:left="773" w:right="0"/>
        <w:jc w:val="left"/>
      </w:pPr>
      <w:r>
        <w:rPr>
          <w:b/>
        </w:rPr>
        <w:t>Развивающие (метапредметные):</w:t>
      </w:r>
      <w:r>
        <w:t xml:space="preserve"> </w:t>
      </w:r>
    </w:p>
    <w:p w:rsidR="003E1D03" w:rsidRDefault="00672232">
      <w:pPr>
        <w:numPr>
          <w:ilvl w:val="0"/>
          <w:numId w:val="4"/>
        </w:numPr>
        <w:spacing w:after="130"/>
        <w:ind w:right="53" w:firstLine="509"/>
      </w:pPr>
      <w:r>
        <w:t xml:space="preserve">развитие важнейших общеучебных умений и универсальных учебных действий; </w:t>
      </w:r>
    </w:p>
    <w:p w:rsidR="003E1D03" w:rsidRDefault="00672232">
      <w:pPr>
        <w:numPr>
          <w:ilvl w:val="0"/>
          <w:numId w:val="4"/>
        </w:numPr>
        <w:spacing w:line="400" w:lineRule="auto"/>
        <w:ind w:right="53" w:firstLine="509"/>
      </w:pPr>
      <w:r>
        <w:t xml:space="preserve">формирование у учащихся компетенций, необходимых для приобретения и осмысления профориентационного значимого опыта; </w:t>
      </w:r>
    </w:p>
    <w:p w:rsidR="003E1D03" w:rsidRDefault="00672232">
      <w:pPr>
        <w:numPr>
          <w:ilvl w:val="0"/>
          <w:numId w:val="4"/>
        </w:numPr>
        <w:spacing w:line="399" w:lineRule="auto"/>
        <w:ind w:right="53" w:firstLine="509"/>
      </w:pPr>
      <w:r>
        <w:t>развитие критического и креативного мышления, способствующие конст</w:t>
      </w:r>
      <w:r>
        <w:t xml:space="preserve">руированию вариантов развития личных профессиональных перспектив; </w:t>
      </w:r>
    </w:p>
    <w:p w:rsidR="003E1D03" w:rsidRDefault="00672232">
      <w:pPr>
        <w:numPr>
          <w:ilvl w:val="0"/>
          <w:numId w:val="4"/>
        </w:numPr>
        <w:spacing w:line="400" w:lineRule="auto"/>
        <w:ind w:right="53" w:firstLine="509"/>
      </w:pPr>
      <w:r>
        <w:t xml:space="preserve">формирование умения анализировать поставленные задачи, планировать и применять полученные знания при реализации творческих работ; </w:t>
      </w:r>
    </w:p>
    <w:p w:rsidR="003E1D03" w:rsidRDefault="00672232">
      <w:pPr>
        <w:numPr>
          <w:ilvl w:val="0"/>
          <w:numId w:val="4"/>
        </w:numPr>
        <w:spacing w:line="361" w:lineRule="auto"/>
        <w:ind w:right="53" w:firstLine="509"/>
      </w:pPr>
      <w:r>
        <w:lastRenderedPageBreak/>
        <w:t>формирование навыков использования информационных технолог</w:t>
      </w:r>
      <w:r>
        <w:t xml:space="preserve">ий;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формирование способности к осознанному выбору профессии. </w:t>
      </w:r>
    </w:p>
    <w:p w:rsidR="003E1D03" w:rsidRDefault="00672232">
      <w:pPr>
        <w:spacing w:after="175" w:line="259" w:lineRule="auto"/>
        <w:ind w:left="773" w:right="0"/>
        <w:jc w:val="left"/>
      </w:pPr>
      <w:r>
        <w:rPr>
          <w:b/>
        </w:rPr>
        <w:t>Воспитательные (личностные):</w:t>
      </w:r>
      <w:r>
        <w:t xml:space="preserve"> </w:t>
      </w:r>
    </w:p>
    <w:p w:rsidR="003E1D03" w:rsidRDefault="00672232">
      <w:pPr>
        <w:numPr>
          <w:ilvl w:val="0"/>
          <w:numId w:val="4"/>
        </w:numPr>
        <w:spacing w:line="399" w:lineRule="auto"/>
        <w:ind w:right="53" w:firstLine="509"/>
      </w:pPr>
      <w:r>
        <w:t xml:space="preserve">формирование у детей общероссийской гражданской идентичности, патриотизма и гражданской ответственности; </w:t>
      </w:r>
    </w:p>
    <w:p w:rsidR="003E1D03" w:rsidRDefault="00672232">
      <w:pPr>
        <w:numPr>
          <w:ilvl w:val="0"/>
          <w:numId w:val="4"/>
        </w:numPr>
        <w:spacing w:line="400" w:lineRule="auto"/>
        <w:ind w:right="53" w:firstLine="509"/>
      </w:pPr>
      <w:r>
        <w:t xml:space="preserve">воспитание личностных качеств: настойчивости, целеустремлённости, самостоятельности, ответственности и работоспособности; </w:t>
      </w:r>
    </w:p>
    <w:p w:rsidR="003E1D03" w:rsidRDefault="00672232">
      <w:pPr>
        <w:numPr>
          <w:ilvl w:val="0"/>
          <w:numId w:val="4"/>
        </w:numPr>
        <w:spacing w:after="164" w:line="259" w:lineRule="auto"/>
        <w:ind w:right="53" w:firstLine="509"/>
      </w:pPr>
      <w:r>
        <w:t xml:space="preserve">формирование навыков межличностных отношений и навыков сотрудничества; </w:t>
      </w:r>
    </w:p>
    <w:p w:rsidR="003E1D03" w:rsidRDefault="00672232">
      <w:pPr>
        <w:numPr>
          <w:ilvl w:val="0"/>
          <w:numId w:val="4"/>
        </w:numPr>
        <w:spacing w:line="389" w:lineRule="auto"/>
        <w:ind w:right="53" w:firstLine="509"/>
      </w:pPr>
      <w:r>
        <w:t xml:space="preserve">воспитание интереса к технической деятельности, к достижениям российской технической мысли, понимание значения техники в жизни российского общества;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воспитание уважения к достижениям к технике своих земляков. </w:t>
      </w:r>
      <w:r>
        <w:rPr>
          <w:b/>
        </w:rPr>
        <w:t xml:space="preserve">Возраст учащихся </w:t>
      </w:r>
    </w:p>
    <w:p w:rsidR="003E1D03" w:rsidRDefault="00672232">
      <w:pPr>
        <w:spacing w:line="391" w:lineRule="auto"/>
        <w:ind w:left="-15" w:right="53" w:firstLine="718"/>
      </w:pPr>
      <w:r>
        <w:t xml:space="preserve">Возраст детей, участвующих </w:t>
      </w:r>
      <w:r>
        <w:t>в реализации данной дополнительной образовательной программы 11-14 лет. В этом возрасте</w:t>
      </w:r>
      <w:r>
        <w:rPr>
          <w:i/>
        </w:rPr>
        <w:t xml:space="preserve"> </w:t>
      </w:r>
      <w:r>
        <w:t>перестраиваются познавательные процессы детей (мышление, память, восприятие), позволяющие успешно осваивать научные понятия и оперировать ими, использовать специализиро</w:t>
      </w:r>
      <w:r>
        <w:t xml:space="preserve">ванные компьютерные программы. Дети этой возрастной категории обладают психологической готовностью к активной работе с компьютером и к профессиональному самоопределению в сфере информационных технологий.  </w:t>
      </w:r>
    </w:p>
    <w:p w:rsidR="003E1D03" w:rsidRDefault="00672232">
      <w:pPr>
        <w:pStyle w:val="3"/>
        <w:ind w:left="729" w:right="784"/>
      </w:pPr>
      <w:r>
        <w:t xml:space="preserve">Формы обучения </w:t>
      </w:r>
    </w:p>
    <w:p w:rsidR="003E1D03" w:rsidRDefault="00672232">
      <w:pPr>
        <w:spacing w:line="398" w:lineRule="auto"/>
        <w:ind w:left="-15" w:right="53" w:firstLine="799"/>
      </w:pPr>
      <w:r>
        <w:t>Обучение проводится по группам в о</w:t>
      </w:r>
      <w:r>
        <w:t>чной форме. Занятия проводятся 2 раза в неделю по 2 часа (продолжительность учебного часа – 40 минут). Основными формами организации учебно-воспитательного процесса являются: учебно-практическое занятие, занятие-беседа, видеоурок, творческий конкурс, занят</w:t>
      </w:r>
      <w:r>
        <w:t xml:space="preserve">ие-презентация проектов, занятиеимпровизация, форсайт-сессия. Формы занятий определяются с учетом обучающей, воспитательной и развивающей сторон педагогического процесса.  </w:t>
      </w:r>
    </w:p>
    <w:p w:rsidR="003E1D03" w:rsidRDefault="00672232">
      <w:pPr>
        <w:pStyle w:val="3"/>
        <w:spacing w:after="110"/>
        <w:ind w:left="729" w:right="787"/>
      </w:pPr>
      <w:r>
        <w:t xml:space="preserve">Особенности комплектования учебных групп </w:t>
      </w:r>
    </w:p>
    <w:p w:rsidR="003E1D03" w:rsidRDefault="00672232">
      <w:pPr>
        <w:spacing w:line="396" w:lineRule="auto"/>
        <w:ind w:left="142" w:right="53" w:firstLine="480"/>
      </w:pPr>
      <w:r>
        <w:t>Учебные группы комплектуются с учетом уро</w:t>
      </w:r>
      <w:r>
        <w:t xml:space="preserve">вня подготовки учащихся в сфере информационных технологий. </w:t>
      </w:r>
    </w:p>
    <w:p w:rsidR="003E1D03" w:rsidRDefault="00672232">
      <w:pPr>
        <w:spacing w:after="3" w:line="259" w:lineRule="auto"/>
        <w:ind w:left="723" w:right="157"/>
        <w:jc w:val="center"/>
      </w:pPr>
      <w:r>
        <w:t xml:space="preserve">Критерии определения уровня подготовки </w:t>
      </w:r>
    </w:p>
    <w:tbl>
      <w:tblPr>
        <w:tblStyle w:val="TableGrid"/>
        <w:tblW w:w="9636" w:type="dxa"/>
        <w:tblInd w:w="-108" w:type="dxa"/>
        <w:tblCellMar>
          <w:top w:w="46" w:type="dxa"/>
          <w:left w:w="10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810"/>
        <w:gridCol w:w="7826"/>
      </w:tblGrid>
      <w:tr w:rsidR="003E1D03">
        <w:trPr>
          <w:trHeight w:val="28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Оценка уровня  </w:t>
            </w:r>
          </w:p>
        </w:tc>
      </w:tr>
      <w:tr w:rsidR="003E1D03">
        <w:trPr>
          <w:trHeight w:val="2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 xml:space="preserve">1. Работа в операционной системе Windows </w:t>
            </w:r>
          </w:p>
        </w:tc>
      </w:tr>
      <w:tr w:rsidR="003E1D03">
        <w:trPr>
          <w:trHeight w:val="19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Продвинутый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Учащийся хорошо ориентируется в операционной системе Windows, знает назначение и использует функциональные клавиши клавиатуры, умеет настраивать рабочий стол, создавать учетные записи, выполняет операции с паками и файлами: создавать, копировать, вставлять</w:t>
            </w:r>
            <w:r>
              <w:t xml:space="preserve">, перемещать, переименовывать и систематизировать папки и файлы, активно пользуется внешними носителями памяти для обмена информацией. </w:t>
            </w:r>
          </w:p>
        </w:tc>
      </w:tr>
      <w:tr w:rsidR="003E1D03">
        <w:trPr>
          <w:trHeight w:val="166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Учащийся испытывает незначительные затруднения при работе в операционной системе Windows, знает назнач</w:t>
            </w:r>
            <w:r>
              <w:t xml:space="preserve">ение функциональных клавиш клавиатуры, умеет настраивать рабочий стол, создавать учетные записи, испытывает незначительные затруднения при выполнении операций с паками и файлами, пользуется внешними носителями памяти для обмена информацией.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Стартовый уро</w:t>
            </w:r>
            <w:r>
              <w:t xml:space="preserve">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плохо ориентируется в операционной системе Windows, не знает назначение функциональных клавиш клавиатуры, не умеет </w:t>
            </w:r>
          </w:p>
        </w:tc>
      </w:tr>
      <w:tr w:rsidR="003E1D03">
        <w:trPr>
          <w:trHeight w:val="2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Оценка уровня  </w:t>
            </w:r>
          </w:p>
        </w:tc>
      </w:tr>
      <w:tr w:rsidR="003E1D03">
        <w:trPr>
          <w:trHeight w:val="8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настраивать рабочий стол и создавать учетные записи, испытывает серьезные затруднения при выполнении операций с паками и файлами, не пользуется внешними носителями памяти для обмена информацией. </w:t>
            </w:r>
          </w:p>
        </w:tc>
      </w:tr>
      <w:tr w:rsidR="003E1D03">
        <w:trPr>
          <w:trHeight w:val="286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Поиск информации в сети Интернет </w:t>
            </w:r>
          </w:p>
        </w:tc>
      </w:tr>
      <w:tr w:rsidR="003E1D03">
        <w:trPr>
          <w:trHeight w:val="139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Продвинутый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осуществляет поиск информации, умеет сохранять текст и картинки из сети интернет, использует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</w:t>
            </w:r>
            <w:r>
              <w:t xml:space="preserve">разработки)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осуществляет поиск информации, умеет сохранять текст и картинки из сети интернет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Стартовый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испытывает серьезные затруднения при поиске информации в сети Интернет, сохранении текста и картинок из сети интернет. </w:t>
            </w:r>
          </w:p>
        </w:tc>
      </w:tr>
      <w:tr w:rsidR="003E1D03">
        <w:trPr>
          <w:trHeight w:val="289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Скорость набора текста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Продвинутый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3 – от 150 знаков в минуту и больше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2 – от 100 до 150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Стартовый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1 – до 100 знаков в минуту </w:t>
            </w:r>
          </w:p>
        </w:tc>
      </w:tr>
      <w:tr w:rsidR="003E1D03">
        <w:trPr>
          <w:trHeight w:val="286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 Работа с текстом </w:t>
            </w:r>
          </w:p>
        </w:tc>
      </w:tr>
      <w:tr w:rsidR="003E1D03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Продвинутый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умеет грамотно набрать, отформатировать текст (в том числе умеет форматировать табличный текст). Вставлять и форматировать рисунок. Проверять и настраивать проверку орфографии. Осуществлять замену слов. Сохранить файл в нужном формате. </w:t>
            </w:r>
          </w:p>
        </w:tc>
      </w:tr>
      <w:tr w:rsidR="003E1D03">
        <w:trPr>
          <w:trHeight w:val="8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Базовый у</w:t>
            </w:r>
            <w:r>
              <w:t xml:space="preserve">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испытывает небольшие затруднения при форматировании таблицы, при форматировании рисунка в тексте, настройке и проверке орфографии. </w:t>
            </w:r>
          </w:p>
        </w:tc>
      </w:tr>
      <w:tr w:rsidR="003E1D03">
        <w:trPr>
          <w:trHeight w:val="5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Стартовый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испытывает существенные затруднения при форматировании текста, таблиц, рисунков, допускает ошибки при сохранении файла. </w:t>
            </w:r>
          </w:p>
        </w:tc>
      </w:tr>
      <w:tr w:rsidR="003E1D03">
        <w:trPr>
          <w:trHeight w:val="286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5.Работа с изображениями </w:t>
            </w:r>
          </w:p>
        </w:tc>
      </w:tr>
      <w:tr w:rsidR="003E1D03">
        <w:trPr>
          <w:trHeight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Продвинутый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умеет редактировать изображение: выполняет команды «Отмена», «Очистка фрагмента», «Копирование». Использует различные инструменты для обработки изображения. Умеет сохранять файл в нужную папку. </w:t>
            </w:r>
          </w:p>
        </w:tc>
      </w:tr>
      <w:tr w:rsidR="003E1D03">
        <w:trPr>
          <w:trHeight w:val="8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Учащийся при редактировании изобра</w:t>
            </w:r>
            <w:r>
              <w:t xml:space="preserve">жения обращается за помощью к педагогу. Использует ограниченный набор инструментов. Умеет сохранять изображение в нужную папку. </w:t>
            </w:r>
          </w:p>
        </w:tc>
      </w:tr>
      <w:tr w:rsidR="003E1D03">
        <w:trPr>
          <w:trHeight w:val="8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Стартовый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Учащийся при редактировании изображения испытывает </w:t>
            </w:r>
            <w:r>
              <w:t xml:space="preserve">затруднения. Использует минимальный набор инструментов. Не умеет сохранять изображение в нужную папку </w:t>
            </w:r>
          </w:p>
        </w:tc>
      </w:tr>
      <w:tr w:rsidR="003E1D03">
        <w:trPr>
          <w:trHeight w:val="286"/>
        </w:trPr>
        <w:tc>
          <w:tcPr>
            <w:tcW w:w="9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Владение языками программирования </w:t>
            </w:r>
          </w:p>
        </w:tc>
      </w:tr>
      <w:tr w:rsidR="003E1D03">
        <w:trPr>
          <w:trHeight w:val="83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Продвинутый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Хорошо ориентируется в базовых конструкциях языка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программирования. Использует библиотеки и фреймворки. Умеет писать программы. </w:t>
            </w:r>
          </w:p>
        </w:tc>
      </w:tr>
      <w:tr w:rsidR="003E1D03">
        <w:trPr>
          <w:trHeight w:val="5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Базовый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Знает базовые конструкциях языка программирования.  Умеет писать простейшие программы. </w:t>
            </w:r>
          </w:p>
        </w:tc>
      </w:tr>
      <w:tr w:rsidR="003E1D03">
        <w:trPr>
          <w:trHeight w:val="5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Стартовый уровень 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Не владеет языками программирования </w:t>
            </w:r>
          </w:p>
        </w:tc>
      </w:tr>
    </w:tbl>
    <w:p w:rsidR="003E1D03" w:rsidRDefault="00672232">
      <w:pPr>
        <w:spacing w:after="0" w:line="259" w:lineRule="auto"/>
        <w:ind w:left="0" w:right="0" w:firstLine="0"/>
      </w:pPr>
      <w:r>
        <w:t xml:space="preserve"> </w:t>
      </w:r>
    </w:p>
    <w:p w:rsidR="003E1D03" w:rsidRDefault="00672232">
      <w:pPr>
        <w:spacing w:after="0" w:line="401" w:lineRule="auto"/>
        <w:ind w:left="763" w:right="1473" w:firstLine="2948"/>
        <w:jc w:val="left"/>
      </w:pPr>
      <w:r>
        <w:rPr>
          <w:b/>
        </w:rPr>
        <w:t xml:space="preserve">Ожидаемые результаты </w:t>
      </w:r>
      <w:r>
        <w:rPr>
          <w:b/>
          <w:i/>
        </w:rPr>
        <w:t>Предметные:</w:t>
      </w:r>
      <w:r>
        <w:t xml:space="preserve"> </w:t>
      </w:r>
    </w:p>
    <w:p w:rsidR="003E1D03" w:rsidRDefault="00672232">
      <w:pPr>
        <w:spacing w:after="161" w:line="259" w:lineRule="auto"/>
        <w:ind w:left="788" w:right="3410"/>
        <w:jc w:val="left"/>
      </w:pPr>
      <w:r>
        <w:rPr>
          <w:b/>
          <w:i/>
        </w:rPr>
        <w:t xml:space="preserve">Учащийся должен знать: </w:t>
      </w:r>
    </w:p>
    <w:p w:rsidR="003E1D03" w:rsidRDefault="00672232">
      <w:pPr>
        <w:numPr>
          <w:ilvl w:val="0"/>
          <w:numId w:val="5"/>
        </w:numPr>
        <w:spacing w:after="159"/>
        <w:ind w:right="53" w:firstLine="679"/>
      </w:pPr>
      <w:r>
        <w:t xml:space="preserve">основы поиска информации в сети Интернет;  </w:t>
      </w:r>
    </w:p>
    <w:p w:rsidR="003E1D03" w:rsidRDefault="00672232">
      <w:pPr>
        <w:numPr>
          <w:ilvl w:val="0"/>
          <w:numId w:val="5"/>
        </w:numPr>
        <w:spacing w:after="161"/>
        <w:ind w:right="53" w:firstLine="679"/>
      </w:pPr>
      <w:r>
        <w:t xml:space="preserve">основные принципы составления ментальные карты;  </w:t>
      </w:r>
    </w:p>
    <w:p w:rsidR="003E1D03" w:rsidRDefault="00672232">
      <w:pPr>
        <w:numPr>
          <w:ilvl w:val="0"/>
          <w:numId w:val="5"/>
        </w:numPr>
        <w:spacing w:after="159"/>
        <w:ind w:right="53" w:firstLine="679"/>
      </w:pPr>
      <w:r>
        <w:t xml:space="preserve">содержание основных этапов метода дизайн-мышления; </w:t>
      </w:r>
    </w:p>
    <w:p w:rsidR="003E1D03" w:rsidRDefault="00672232">
      <w:pPr>
        <w:numPr>
          <w:ilvl w:val="0"/>
          <w:numId w:val="5"/>
        </w:numPr>
        <w:spacing w:after="161"/>
        <w:ind w:right="53" w:firstLine="679"/>
      </w:pPr>
      <w:r>
        <w:t>понятие, назначение и возможности метода «Быстрый Фо</w:t>
      </w:r>
      <w:r>
        <w:t xml:space="preserve">рсайт»; </w:t>
      </w:r>
    </w:p>
    <w:p w:rsidR="003E1D03" w:rsidRDefault="00672232">
      <w:pPr>
        <w:numPr>
          <w:ilvl w:val="0"/>
          <w:numId w:val="5"/>
        </w:numPr>
        <w:spacing w:after="158"/>
        <w:ind w:right="53" w:firstLine="679"/>
      </w:pPr>
      <w:r>
        <w:t xml:space="preserve">основные принципы проведения форсайт-сессии; </w:t>
      </w:r>
    </w:p>
    <w:p w:rsidR="003E1D03" w:rsidRDefault="00672232">
      <w:pPr>
        <w:numPr>
          <w:ilvl w:val="0"/>
          <w:numId w:val="5"/>
        </w:numPr>
        <w:spacing w:after="162"/>
        <w:ind w:right="53" w:firstLine="679"/>
      </w:pPr>
      <w:r>
        <w:t xml:space="preserve">основные правила составления презентации; </w:t>
      </w:r>
    </w:p>
    <w:p w:rsidR="003E1D03" w:rsidRDefault="00672232">
      <w:pPr>
        <w:numPr>
          <w:ilvl w:val="0"/>
          <w:numId w:val="5"/>
        </w:numPr>
        <w:spacing w:after="165"/>
        <w:ind w:right="53" w:firstLine="679"/>
      </w:pPr>
      <w:r>
        <w:t xml:space="preserve">требования к публичному выступлению и защите проекта.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>Предметные:</w:t>
      </w:r>
      <w:r>
        <w:t xml:space="preserve">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Учащийся должен уметь: </w:t>
      </w:r>
    </w:p>
    <w:p w:rsidR="003E1D03" w:rsidRDefault="00672232">
      <w:pPr>
        <w:numPr>
          <w:ilvl w:val="0"/>
          <w:numId w:val="5"/>
        </w:numPr>
        <w:spacing w:after="139"/>
        <w:ind w:right="53" w:firstLine="679"/>
      </w:pPr>
      <w:r>
        <w:t xml:space="preserve">осуществлять поиск информации в сети Интернет;  </w:t>
      </w:r>
    </w:p>
    <w:p w:rsidR="003E1D03" w:rsidRDefault="00672232">
      <w:pPr>
        <w:numPr>
          <w:ilvl w:val="0"/>
          <w:numId w:val="5"/>
        </w:numPr>
        <w:spacing w:after="160"/>
        <w:ind w:right="53" w:firstLine="679"/>
      </w:pPr>
      <w:r>
        <w:t xml:space="preserve">работать с сайтами урокцифры.рф, atlas100.ru, www.sberbank.ru/atlas#/ </w:t>
      </w:r>
    </w:p>
    <w:p w:rsidR="003E1D03" w:rsidRDefault="00672232">
      <w:pPr>
        <w:numPr>
          <w:ilvl w:val="0"/>
          <w:numId w:val="5"/>
        </w:numPr>
        <w:spacing w:line="398" w:lineRule="auto"/>
        <w:ind w:right="53" w:firstLine="679"/>
      </w:pPr>
      <w:r>
        <w:t xml:space="preserve">составлять ментальные карты по теме «Искусственный интеллект и машинное обучение»;  </w:t>
      </w:r>
    </w:p>
    <w:p w:rsidR="003E1D03" w:rsidRDefault="00672232">
      <w:pPr>
        <w:numPr>
          <w:ilvl w:val="0"/>
          <w:numId w:val="5"/>
        </w:numPr>
        <w:spacing w:line="399" w:lineRule="auto"/>
        <w:ind w:right="53" w:firstLine="679"/>
      </w:pPr>
      <w:r>
        <w:lastRenderedPageBreak/>
        <w:t>использовать метод дизайн-мышления для разработки ИТ-продуктов с использованием искусственного интел</w:t>
      </w:r>
      <w:r>
        <w:t xml:space="preserve">лекта и машинного обучения; </w:t>
      </w:r>
    </w:p>
    <w:p w:rsidR="003E1D03" w:rsidRDefault="00672232">
      <w:pPr>
        <w:numPr>
          <w:ilvl w:val="0"/>
          <w:numId w:val="5"/>
        </w:numPr>
        <w:spacing w:after="163"/>
        <w:ind w:right="53" w:firstLine="679"/>
      </w:pPr>
      <w:r>
        <w:t xml:space="preserve">осуществлять подготовку к форсайт-сессии; </w:t>
      </w:r>
    </w:p>
    <w:p w:rsidR="003E1D03" w:rsidRDefault="00672232">
      <w:pPr>
        <w:numPr>
          <w:ilvl w:val="0"/>
          <w:numId w:val="5"/>
        </w:numPr>
        <w:spacing w:line="402" w:lineRule="auto"/>
        <w:ind w:right="53" w:firstLine="679"/>
      </w:pPr>
      <w:r>
        <w:t xml:space="preserve">осуществлять проектирование своего будущего на основе метода «Быстрый Форсайт» </w:t>
      </w:r>
    </w:p>
    <w:p w:rsidR="003E1D03" w:rsidRDefault="00672232">
      <w:pPr>
        <w:numPr>
          <w:ilvl w:val="0"/>
          <w:numId w:val="5"/>
        </w:numPr>
        <w:spacing w:line="408" w:lineRule="auto"/>
        <w:ind w:right="53" w:firstLine="679"/>
      </w:pPr>
      <w:r>
        <w:t xml:space="preserve">представлять результаты творческой работы; </w:t>
      </w:r>
      <w:r>
        <w:rPr>
          <w:b/>
          <w:i/>
        </w:rPr>
        <w:t>Личностные:</w:t>
      </w:r>
      <w:r>
        <w:t xml:space="preserve"> </w:t>
      </w:r>
    </w:p>
    <w:p w:rsidR="003E1D03" w:rsidRDefault="00672232">
      <w:pPr>
        <w:numPr>
          <w:ilvl w:val="0"/>
          <w:numId w:val="5"/>
        </w:numPr>
        <w:spacing w:after="160"/>
        <w:ind w:right="53" w:firstLine="679"/>
      </w:pPr>
      <w:r>
        <w:t xml:space="preserve">устанавливать связь между целью учебной деятельности и ее мотивом; </w:t>
      </w:r>
    </w:p>
    <w:p w:rsidR="003E1D03" w:rsidRDefault="00672232">
      <w:pPr>
        <w:numPr>
          <w:ilvl w:val="0"/>
          <w:numId w:val="5"/>
        </w:numPr>
        <w:spacing w:after="163"/>
        <w:ind w:right="53" w:firstLine="679"/>
      </w:pPr>
      <w:r>
        <w:t xml:space="preserve">определять общие для всех правила поведения; </w:t>
      </w:r>
    </w:p>
    <w:p w:rsidR="003E1D03" w:rsidRDefault="00672232">
      <w:pPr>
        <w:numPr>
          <w:ilvl w:val="0"/>
          <w:numId w:val="5"/>
        </w:numPr>
        <w:spacing w:line="402" w:lineRule="auto"/>
        <w:ind w:right="53" w:firstLine="679"/>
      </w:pPr>
      <w:r>
        <w:t xml:space="preserve">оценивать усваиваемое содержание учебного материала исходя из личностных ценностей; </w:t>
      </w:r>
    </w:p>
    <w:p w:rsidR="003E1D03" w:rsidRDefault="00672232">
      <w:pPr>
        <w:numPr>
          <w:ilvl w:val="0"/>
          <w:numId w:val="5"/>
        </w:numPr>
        <w:spacing w:line="405" w:lineRule="auto"/>
        <w:ind w:right="53" w:firstLine="679"/>
      </w:pPr>
      <w:r>
        <w:t>ориентация на понимание причин успеха в творческой деятел</w:t>
      </w:r>
      <w:r>
        <w:t>ьности;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устанавливать связь между целью деятельности и ее результатом. </w:t>
      </w:r>
    </w:p>
    <w:p w:rsidR="003E1D03" w:rsidRDefault="00672232">
      <w:pPr>
        <w:spacing w:after="161" w:line="259" w:lineRule="auto"/>
        <w:ind w:left="788" w:right="3410"/>
        <w:jc w:val="left"/>
      </w:pPr>
      <w:r>
        <w:rPr>
          <w:b/>
          <w:i/>
        </w:rPr>
        <w:t>Метапредметные:</w:t>
      </w:r>
      <w:r>
        <w:t xml:space="preserve"> </w:t>
      </w:r>
    </w:p>
    <w:p w:rsidR="003E1D03" w:rsidRDefault="00672232">
      <w:pPr>
        <w:spacing w:after="165" w:line="259" w:lineRule="auto"/>
        <w:ind w:left="770" w:right="0"/>
        <w:jc w:val="left"/>
      </w:pPr>
      <w:r>
        <w:rPr>
          <w:i/>
        </w:rPr>
        <w:t>Познавательные УУД</w:t>
      </w:r>
      <w:r>
        <w:t xml:space="preserve"> </w:t>
      </w:r>
    </w:p>
    <w:p w:rsidR="003E1D03" w:rsidRDefault="00672232">
      <w:pPr>
        <w:numPr>
          <w:ilvl w:val="0"/>
          <w:numId w:val="5"/>
        </w:numPr>
        <w:spacing w:after="156"/>
        <w:ind w:right="53" w:firstLine="679"/>
      </w:pPr>
      <w:r>
        <w:t xml:space="preserve">ориентироваться </w:t>
      </w:r>
      <w:r>
        <w:tab/>
        <w:t xml:space="preserve">в </w:t>
      </w:r>
      <w:r>
        <w:tab/>
        <w:t xml:space="preserve">своей </w:t>
      </w:r>
      <w:r>
        <w:tab/>
        <w:t xml:space="preserve">системе </w:t>
      </w:r>
      <w:r>
        <w:tab/>
        <w:t xml:space="preserve">знаний </w:t>
      </w:r>
      <w:r>
        <w:tab/>
        <w:t xml:space="preserve">(определять </w:t>
      </w:r>
      <w:r>
        <w:tab/>
        <w:t xml:space="preserve">границы </w:t>
      </w:r>
    </w:p>
    <w:p w:rsidR="003E1D03" w:rsidRDefault="00672232">
      <w:pPr>
        <w:spacing w:after="156"/>
        <w:ind w:left="-5" w:right="53"/>
      </w:pPr>
      <w:r>
        <w:t xml:space="preserve">знания/незнания); </w:t>
      </w:r>
    </w:p>
    <w:p w:rsidR="003E1D03" w:rsidRDefault="00672232">
      <w:pPr>
        <w:numPr>
          <w:ilvl w:val="0"/>
          <w:numId w:val="5"/>
        </w:numPr>
        <w:spacing w:line="396" w:lineRule="auto"/>
        <w:ind w:right="53" w:firstLine="679"/>
      </w:pPr>
      <w:r>
        <w:t>находить ответы на вопросы в тексте, иллюстрациях, использу</w:t>
      </w:r>
      <w:r>
        <w:t xml:space="preserve">я свой жизненный опыт; </w:t>
      </w:r>
    </w:p>
    <w:p w:rsidR="003E1D03" w:rsidRDefault="00672232">
      <w:pPr>
        <w:numPr>
          <w:ilvl w:val="0"/>
          <w:numId w:val="5"/>
        </w:numPr>
        <w:spacing w:after="163"/>
        <w:ind w:right="53" w:firstLine="679"/>
      </w:pPr>
      <w:r>
        <w:t xml:space="preserve">проводить анализ учебного материала; </w:t>
      </w:r>
    </w:p>
    <w:p w:rsidR="003E1D03" w:rsidRDefault="00672232">
      <w:pPr>
        <w:numPr>
          <w:ilvl w:val="0"/>
          <w:numId w:val="5"/>
        </w:numPr>
        <w:spacing w:after="160"/>
        <w:ind w:right="53" w:firstLine="679"/>
      </w:pPr>
      <w:r>
        <w:t xml:space="preserve">проводить сравнение, объясняя критерии сравнения; </w:t>
      </w:r>
    </w:p>
    <w:p w:rsidR="003E1D03" w:rsidRDefault="00672232">
      <w:pPr>
        <w:numPr>
          <w:ilvl w:val="0"/>
          <w:numId w:val="5"/>
        </w:numPr>
        <w:spacing w:line="398" w:lineRule="auto"/>
        <w:ind w:right="53" w:firstLine="679"/>
      </w:pPr>
      <w:r>
        <w:t xml:space="preserve">уметь определять уровень усвоения учебного материала. </w:t>
      </w:r>
      <w:r>
        <w:rPr>
          <w:i/>
        </w:rPr>
        <w:t>Регулятивные УУД</w:t>
      </w:r>
      <w:r>
        <w:t xml:space="preserve"> </w:t>
      </w:r>
    </w:p>
    <w:p w:rsidR="003E1D03" w:rsidRDefault="00672232">
      <w:pPr>
        <w:numPr>
          <w:ilvl w:val="0"/>
          <w:numId w:val="5"/>
        </w:numPr>
        <w:spacing w:after="162"/>
        <w:ind w:right="53" w:firstLine="679"/>
      </w:pPr>
      <w:r>
        <w:t xml:space="preserve">определять и формулировать цель своей деятельности; </w:t>
      </w:r>
    </w:p>
    <w:p w:rsidR="003E1D03" w:rsidRDefault="00672232">
      <w:pPr>
        <w:numPr>
          <w:ilvl w:val="0"/>
          <w:numId w:val="5"/>
        </w:numPr>
        <w:spacing w:after="160"/>
        <w:ind w:right="53" w:firstLine="679"/>
      </w:pPr>
      <w:r>
        <w:t xml:space="preserve">формулировать учебные задачи; </w:t>
      </w:r>
    </w:p>
    <w:p w:rsidR="003E1D03" w:rsidRDefault="00672232">
      <w:pPr>
        <w:numPr>
          <w:ilvl w:val="0"/>
          <w:numId w:val="5"/>
        </w:numPr>
        <w:spacing w:after="162"/>
        <w:ind w:right="53" w:firstLine="679"/>
      </w:pPr>
      <w:r>
        <w:t xml:space="preserve">работать по предложенному плану, инструкции; </w:t>
      </w:r>
    </w:p>
    <w:p w:rsidR="003E1D03" w:rsidRDefault="00672232">
      <w:pPr>
        <w:numPr>
          <w:ilvl w:val="0"/>
          <w:numId w:val="5"/>
        </w:numPr>
        <w:spacing w:after="160"/>
        <w:ind w:right="53" w:firstLine="679"/>
      </w:pPr>
      <w:r>
        <w:t xml:space="preserve">высказывать свое предположение на основе учебного материала; </w:t>
      </w:r>
    </w:p>
    <w:p w:rsidR="003E1D03" w:rsidRDefault="00672232">
      <w:pPr>
        <w:numPr>
          <w:ilvl w:val="0"/>
          <w:numId w:val="5"/>
        </w:numPr>
        <w:spacing w:after="158"/>
        <w:ind w:right="53" w:firstLine="679"/>
      </w:pPr>
      <w:r>
        <w:t xml:space="preserve">осуществлять итоговый и пошаговый контроль в своей творческой </w:t>
      </w:r>
    </w:p>
    <w:p w:rsidR="003E1D03" w:rsidRDefault="00672232">
      <w:pPr>
        <w:spacing w:after="155"/>
        <w:ind w:left="-5" w:right="53"/>
      </w:pPr>
      <w:r>
        <w:t xml:space="preserve">деятельности; </w:t>
      </w:r>
    </w:p>
    <w:p w:rsidR="003E1D03" w:rsidRDefault="00672232">
      <w:pPr>
        <w:numPr>
          <w:ilvl w:val="0"/>
          <w:numId w:val="5"/>
        </w:numPr>
        <w:spacing w:line="399" w:lineRule="auto"/>
        <w:ind w:right="53" w:firstLine="679"/>
      </w:pPr>
      <w:r>
        <w:t>вносить необходимые коррективы в действ</w:t>
      </w:r>
      <w:r>
        <w:t xml:space="preserve">ие после его завершения на основе оценки в характере сделанных ошибок; </w:t>
      </w:r>
    </w:p>
    <w:p w:rsidR="003E1D03" w:rsidRDefault="00672232">
      <w:pPr>
        <w:numPr>
          <w:ilvl w:val="0"/>
          <w:numId w:val="5"/>
        </w:numPr>
        <w:spacing w:line="397" w:lineRule="auto"/>
        <w:ind w:right="53" w:firstLine="679"/>
      </w:pPr>
      <w:r>
        <w:lastRenderedPageBreak/>
        <w:t xml:space="preserve">осуществлять поиск информации с использованием литературы и сети Интернет. </w:t>
      </w:r>
    </w:p>
    <w:p w:rsidR="003E1D03" w:rsidRDefault="00672232">
      <w:pPr>
        <w:spacing w:after="165" w:line="259" w:lineRule="auto"/>
        <w:ind w:left="770" w:right="0"/>
        <w:jc w:val="left"/>
      </w:pPr>
      <w:r>
        <w:rPr>
          <w:i/>
        </w:rPr>
        <w:t>Коммуникативные УУД</w:t>
      </w:r>
      <w:r>
        <w:t xml:space="preserve"> </w:t>
      </w:r>
    </w:p>
    <w:p w:rsidR="003E1D03" w:rsidRDefault="00672232">
      <w:pPr>
        <w:numPr>
          <w:ilvl w:val="0"/>
          <w:numId w:val="5"/>
        </w:numPr>
        <w:spacing w:after="160"/>
        <w:ind w:right="53" w:firstLine="679"/>
      </w:pPr>
      <w:r>
        <w:t xml:space="preserve">слушать и понимать речь других; </w:t>
      </w:r>
    </w:p>
    <w:p w:rsidR="003E1D03" w:rsidRDefault="00672232">
      <w:pPr>
        <w:numPr>
          <w:ilvl w:val="0"/>
          <w:numId w:val="5"/>
        </w:numPr>
        <w:spacing w:after="163"/>
        <w:ind w:right="53" w:firstLine="679"/>
      </w:pPr>
      <w:r>
        <w:t>уметь с достаточной полнотой и точностью выражать свои</w:t>
      </w:r>
      <w:r>
        <w:t xml:space="preserve"> мысли; </w:t>
      </w:r>
    </w:p>
    <w:p w:rsidR="003E1D03" w:rsidRDefault="00672232">
      <w:pPr>
        <w:numPr>
          <w:ilvl w:val="0"/>
          <w:numId w:val="5"/>
        </w:numPr>
        <w:spacing w:line="397" w:lineRule="auto"/>
        <w:ind w:right="53" w:firstLine="679"/>
      </w:pPr>
      <w:r>
        <w:t xml:space="preserve">владеть диалогической формой речи в соответствии с грамматическими и синтаксическими нормами родного языка; </w:t>
      </w:r>
    </w:p>
    <w:p w:rsidR="003E1D03" w:rsidRDefault="00672232">
      <w:pPr>
        <w:numPr>
          <w:ilvl w:val="0"/>
          <w:numId w:val="5"/>
        </w:numPr>
        <w:spacing w:after="157"/>
        <w:ind w:right="53" w:firstLine="679"/>
      </w:pPr>
      <w:r>
        <w:t xml:space="preserve">сотрудничать </w:t>
      </w:r>
      <w:r>
        <w:tab/>
        <w:t xml:space="preserve">и </w:t>
      </w:r>
      <w:r>
        <w:tab/>
        <w:t xml:space="preserve">оказывать </w:t>
      </w:r>
      <w:r>
        <w:tab/>
        <w:t xml:space="preserve">взаимопомощь, </w:t>
      </w:r>
      <w:r>
        <w:tab/>
        <w:t xml:space="preserve">доброжелательно </w:t>
      </w:r>
      <w:r>
        <w:tab/>
        <w:t xml:space="preserve">и </w:t>
      </w:r>
    </w:p>
    <w:p w:rsidR="003E1D03" w:rsidRDefault="00672232">
      <w:pPr>
        <w:spacing w:line="401" w:lineRule="auto"/>
        <w:ind w:left="664" w:right="2341" w:hanging="679"/>
      </w:pPr>
      <w:r>
        <w:t>уважительно строить свое общение со сверстниками и взрослыми;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формировать собственное мнение и позицию. </w:t>
      </w:r>
    </w:p>
    <w:p w:rsidR="003E1D03" w:rsidRDefault="00672232">
      <w:pPr>
        <w:spacing w:line="399" w:lineRule="auto"/>
        <w:ind w:left="-15" w:right="53" w:firstLine="708"/>
      </w:pPr>
      <w:r>
        <w:t xml:space="preserve">Модульный принцип построения программы предполагает описание предметных результатов в каждом конкретном модуле. </w:t>
      </w:r>
    </w:p>
    <w:p w:rsidR="003E1D03" w:rsidRDefault="00672232">
      <w:pPr>
        <w:spacing w:after="110" w:line="259" w:lineRule="auto"/>
        <w:ind w:left="2123" w:right="0"/>
        <w:jc w:val="left"/>
      </w:pPr>
      <w:r>
        <w:rPr>
          <w:b/>
        </w:rPr>
        <w:t xml:space="preserve">Критерии и способы определения результативности </w:t>
      </w:r>
    </w:p>
    <w:p w:rsidR="003E1D03" w:rsidRDefault="00672232">
      <w:pPr>
        <w:spacing w:line="396" w:lineRule="auto"/>
        <w:ind w:left="-15" w:right="53" w:firstLine="718"/>
      </w:pPr>
      <w:r>
        <w:t>Основой для оценивания результативности освоения уч</w:t>
      </w:r>
      <w:r>
        <w:t xml:space="preserve">ащимися образовательной программы являются анализ его творческих проектов (создание, защита).  </w:t>
      </w:r>
    </w:p>
    <w:p w:rsidR="003E1D03" w:rsidRDefault="00672232">
      <w:pPr>
        <w:spacing w:line="397" w:lineRule="auto"/>
        <w:ind w:left="-15" w:right="53" w:firstLine="718"/>
      </w:pPr>
      <w:r>
        <w:t>Оценке подлежит в первую очередь уровень достижения учеником минимально необходимых результатов, обозначенных в целях и задачах программы в соответствии с монит</w:t>
      </w:r>
      <w:r>
        <w:t xml:space="preserve">орингом результатов обучения учащихся по дополнительной общеобразовательной программе (приложение № 1). </w:t>
      </w:r>
    </w:p>
    <w:p w:rsidR="003E1D03" w:rsidRDefault="00672232">
      <w:pPr>
        <w:spacing w:after="45" w:line="357" w:lineRule="auto"/>
        <w:ind w:left="-15" w:right="53" w:firstLine="718"/>
      </w:pPr>
      <w:r>
        <w:t>Допустимый уровень – учащийся представил типовую работу, которая не содержит значительных ошибок. Не обладает лаконичностью. В работе представлено небо</w:t>
      </w:r>
      <w:r>
        <w:t xml:space="preserve">льшое количество деталей. Мнение по теме работы сформировано частично. </w:t>
      </w:r>
    </w:p>
    <w:p w:rsidR="003E1D03" w:rsidRDefault="00672232">
      <w:pPr>
        <w:ind w:left="-5" w:right="53"/>
      </w:pPr>
      <w:r>
        <w:t xml:space="preserve">Затрудняется с ответами по теме. </w:t>
      </w:r>
    </w:p>
    <w:p w:rsidR="003E1D03" w:rsidRDefault="00672232">
      <w:pPr>
        <w:spacing w:after="35" w:line="367" w:lineRule="auto"/>
        <w:ind w:left="-15" w:right="53" w:firstLine="718"/>
      </w:pPr>
      <w:r>
        <w:t xml:space="preserve">Достаточный уровень - учащийся представил полную работу, которая обладает оригинальностью, и практической пользой, не содержит значительных ошибок. В </w:t>
      </w:r>
      <w:r>
        <w:t xml:space="preserve">основном удобна в использовании, лаконична. Учащийся способен обеспечить подачу проекта целевой аудитории, сделать собственные выводы, ответить на вопросы по теме проекта. Собственное мнение по теме работы недостаточно чётко выражено. </w:t>
      </w:r>
    </w:p>
    <w:p w:rsidR="003E1D03" w:rsidRDefault="00672232">
      <w:pPr>
        <w:spacing w:after="39" w:line="365" w:lineRule="auto"/>
        <w:ind w:left="-15" w:right="53" w:firstLine="718"/>
      </w:pPr>
      <w:r>
        <w:t xml:space="preserve"> Оптимальный</w:t>
      </w:r>
      <w:r>
        <w:rPr>
          <w:b/>
        </w:rPr>
        <w:t xml:space="preserve"> </w:t>
      </w:r>
      <w:r>
        <w:t>уровень</w:t>
      </w:r>
      <w:r>
        <w:t xml:space="preserve"> - учащийся представил полную, оригинальную работу, которая обладает степенью новизны и практической пользы, не содержит ошибок. Продукт удобен в использовании, лаконичен, обладает интерактивностью. Учащийся способен </w:t>
      </w:r>
      <w:r>
        <w:lastRenderedPageBreak/>
        <w:t>обеспечить подачу проекта целевой аудит</w:t>
      </w:r>
      <w:r>
        <w:t xml:space="preserve">ории, обобщить материал, сделать собственные выводы, выразить свое мнение, привести примеры, ответить на вопросы по теме проекта. </w:t>
      </w:r>
    </w:p>
    <w:p w:rsidR="003E1D03" w:rsidRDefault="00672232">
      <w:pPr>
        <w:spacing w:after="3" w:line="259" w:lineRule="auto"/>
        <w:ind w:left="723" w:right="0"/>
        <w:jc w:val="center"/>
      </w:pPr>
      <w:r>
        <w:t xml:space="preserve">Критерии оценки творческих работ </w:t>
      </w:r>
    </w:p>
    <w:tbl>
      <w:tblPr>
        <w:tblStyle w:val="TableGrid"/>
        <w:tblW w:w="9612" w:type="dxa"/>
        <w:tblInd w:w="-106" w:type="dxa"/>
        <w:tblCellMar>
          <w:top w:w="12" w:type="dxa"/>
          <w:left w:w="108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2295"/>
        <w:gridCol w:w="120"/>
        <w:gridCol w:w="2820"/>
        <w:gridCol w:w="3724"/>
      </w:tblGrid>
      <w:tr w:rsidR="003E1D03">
        <w:trPr>
          <w:trHeight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>Оценка (в баллах)</w:t>
            </w:r>
            <w:r>
              <w:t xml:space="preserve"> </w:t>
            </w:r>
          </w:p>
        </w:tc>
      </w:tr>
      <w:tr w:rsidR="003E1D03">
        <w:trPr>
          <w:trHeight w:val="11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t xml:space="preserve">Актуальность поставленной  задачи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9" w:line="259" w:lineRule="auto"/>
              <w:ind w:left="55" w:right="0" w:firstLine="0"/>
              <w:jc w:val="left"/>
            </w:pPr>
            <w:r>
              <w:t xml:space="preserve">3 – </w:t>
            </w:r>
            <w:r>
              <w:t xml:space="preserve">имеет большой интерес (интересная тема) </w:t>
            </w:r>
          </w:p>
          <w:p w:rsidR="003E1D03" w:rsidRDefault="00672232">
            <w:pPr>
              <w:spacing w:after="20" w:line="259" w:lineRule="auto"/>
              <w:ind w:left="55" w:right="0" w:firstLine="0"/>
              <w:jc w:val="left"/>
            </w:pPr>
            <w:r>
              <w:t xml:space="preserve">2 – носит вспомогательный характер  </w:t>
            </w:r>
          </w:p>
          <w:p w:rsidR="003E1D03" w:rsidRDefault="00672232">
            <w:pPr>
              <w:spacing w:after="0" w:line="259" w:lineRule="auto"/>
              <w:ind w:left="55" w:right="1585" w:firstLine="0"/>
              <w:jc w:val="left"/>
            </w:pPr>
            <w:r>
              <w:t xml:space="preserve">1 – степень актуальности определить сложно 0 – не актуальна </w:t>
            </w:r>
          </w:p>
        </w:tc>
      </w:tr>
      <w:tr w:rsidR="003E1D03">
        <w:trPr>
          <w:trHeight w:val="13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t xml:space="preserve">Новизна решаемой задачи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1" w:line="259" w:lineRule="auto"/>
              <w:ind w:left="55" w:right="0" w:firstLine="0"/>
              <w:jc w:val="left"/>
            </w:pPr>
            <w:r>
              <w:t xml:space="preserve">3 – поставлена новая задача </w:t>
            </w:r>
          </w:p>
          <w:p w:rsidR="003E1D03" w:rsidRDefault="00672232">
            <w:pPr>
              <w:spacing w:after="0" w:line="278" w:lineRule="auto"/>
              <w:ind w:left="57" w:right="0" w:hanging="2"/>
            </w:pPr>
            <w:r>
              <w:t xml:space="preserve">2 – </w:t>
            </w:r>
            <w:r>
              <w:t xml:space="preserve">решение данной задачи рассмотрено с новой точки зрения, новыми методами </w:t>
            </w:r>
          </w:p>
          <w:p w:rsidR="003E1D03" w:rsidRDefault="00672232">
            <w:pPr>
              <w:spacing w:after="18" w:line="259" w:lineRule="auto"/>
              <w:ind w:left="55" w:right="0" w:firstLine="0"/>
              <w:jc w:val="left"/>
            </w:pPr>
            <w:r>
              <w:t xml:space="preserve">1 – задача имеет элемент новизны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– задача известна давно </w:t>
            </w:r>
          </w:p>
        </w:tc>
      </w:tr>
      <w:tr w:rsidR="003E1D03">
        <w:trPr>
          <w:trHeight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181" w:firstLine="2"/>
              <w:jc w:val="left"/>
            </w:pPr>
            <w:r>
              <w:t xml:space="preserve">Оригинальность методов  решения задачи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55" w:right="0" w:firstLine="0"/>
              <w:jc w:val="left"/>
            </w:pPr>
            <w:r>
              <w:t xml:space="preserve">3 – задача решена новыми оригинальными методами </w:t>
            </w:r>
          </w:p>
          <w:p w:rsidR="003E1D03" w:rsidRDefault="00672232">
            <w:pPr>
              <w:spacing w:after="20" w:line="259" w:lineRule="auto"/>
              <w:ind w:left="55" w:right="0" w:firstLine="0"/>
              <w:jc w:val="left"/>
            </w:pPr>
            <w:r>
              <w:t xml:space="preserve">2 – </w:t>
            </w:r>
            <w:r>
              <w:t xml:space="preserve">использование нового подхода к решению идеи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1 – используются традиционные методы решения </w:t>
            </w:r>
          </w:p>
        </w:tc>
      </w:tr>
      <w:tr w:rsidR="003E1D03">
        <w:trPr>
          <w:trHeight w:val="11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8" w:firstLine="2"/>
              <w:jc w:val="left"/>
            </w:pPr>
            <w:r>
              <w:t xml:space="preserve">Практическое значение  результатов работы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55" w:right="0" w:firstLine="0"/>
              <w:jc w:val="left"/>
            </w:pPr>
            <w:r>
              <w:t xml:space="preserve">2 – результаты заслуживают практического использования </w:t>
            </w:r>
          </w:p>
          <w:p w:rsidR="003E1D03" w:rsidRDefault="00672232">
            <w:pPr>
              <w:spacing w:after="19" w:line="259" w:lineRule="auto"/>
              <w:ind w:left="55" w:right="0" w:firstLine="0"/>
              <w:jc w:val="left"/>
            </w:pPr>
            <w:r>
              <w:t xml:space="preserve">1 – можно использовать в учебном процессе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– </w:t>
            </w:r>
            <w:r>
              <w:t xml:space="preserve">не заслуживают внимания </w:t>
            </w:r>
          </w:p>
        </w:tc>
      </w:tr>
      <w:tr w:rsidR="003E1D03">
        <w:trPr>
          <w:trHeight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t xml:space="preserve">Насыщенность элементами  мультимедийности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8" w:line="259" w:lineRule="auto"/>
              <w:ind w:left="55" w:right="0" w:firstLine="0"/>
              <w:jc w:val="left"/>
            </w:pPr>
            <w:r>
              <w:t xml:space="preserve">1 – переход между экранами дополнен анимацией 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– анимация отсутствует </w:t>
            </w:r>
          </w:p>
        </w:tc>
      </w:tr>
      <w:tr w:rsidR="003E1D03">
        <w:trPr>
          <w:trHeight w:val="83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t xml:space="preserve">Наличие скриптов (программ)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9" w:line="259" w:lineRule="auto"/>
              <w:ind w:left="55" w:right="0" w:firstLine="0"/>
              <w:jc w:val="left"/>
            </w:pPr>
            <w:r>
              <w:t xml:space="preserve">2 – присутствуют самостоятельно, созданные скрипты </w:t>
            </w:r>
          </w:p>
          <w:p w:rsidR="003E1D03" w:rsidRDefault="00672232">
            <w:pPr>
              <w:spacing w:after="18" w:line="259" w:lineRule="auto"/>
              <w:ind w:left="55" w:right="0" w:firstLine="0"/>
              <w:jc w:val="left"/>
            </w:pPr>
            <w:r>
              <w:t xml:space="preserve">1 – </w:t>
            </w:r>
            <w:r>
              <w:t xml:space="preserve">присутствуют готовые скрипты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– отсутствуют скрипты </w:t>
            </w:r>
          </w:p>
        </w:tc>
      </w:tr>
      <w:tr w:rsidR="003E1D03">
        <w:trPr>
          <w:trHeight w:val="13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7.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t xml:space="preserve">Уровень проработанности  решения задачи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78" w:lineRule="auto"/>
              <w:ind w:left="57" w:right="0" w:hanging="2"/>
            </w:pPr>
            <w:r>
              <w:t xml:space="preserve">2 – задача решена полностью и подробно с выполнением всех необходимых элементов  </w:t>
            </w:r>
          </w:p>
          <w:p w:rsidR="003E1D03" w:rsidRDefault="00672232">
            <w:pPr>
              <w:spacing w:after="20" w:line="259" w:lineRule="auto"/>
              <w:ind w:left="55" w:right="0" w:firstLine="0"/>
              <w:jc w:val="left"/>
            </w:pPr>
            <w:r>
              <w:t xml:space="preserve">1 – недостаточный уровень проработанности решения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– </w:t>
            </w:r>
            <w:r>
              <w:t xml:space="preserve">решение не может рассматриваться как удовлетворительное </w:t>
            </w:r>
          </w:p>
        </w:tc>
      </w:tr>
      <w:tr w:rsidR="003E1D03">
        <w:trPr>
          <w:trHeight w:val="139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8.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t xml:space="preserve">Красочность оформления  работы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83" w:lineRule="auto"/>
              <w:ind w:left="57" w:right="0" w:hanging="2"/>
              <w:jc w:val="left"/>
            </w:pPr>
            <w:r>
              <w:t xml:space="preserve">2 </w:t>
            </w:r>
            <w:r>
              <w:tab/>
              <w:t xml:space="preserve">– </w:t>
            </w:r>
            <w:r>
              <w:tab/>
              <w:t xml:space="preserve">красочный </w:t>
            </w:r>
            <w:r>
              <w:tab/>
              <w:t xml:space="preserve">фон, </w:t>
            </w:r>
            <w:r>
              <w:tab/>
              <w:t xml:space="preserve">отражающий </w:t>
            </w:r>
            <w:r>
              <w:tab/>
              <w:t xml:space="preserve">(дополняющий) содержание,  </w:t>
            </w:r>
          </w:p>
          <w:p w:rsidR="003E1D03" w:rsidRDefault="00672232">
            <w:pPr>
              <w:spacing w:after="1" w:line="276" w:lineRule="auto"/>
              <w:ind w:left="57" w:right="0" w:hanging="2"/>
              <w:jc w:val="left"/>
            </w:pPr>
            <w:r>
              <w:t xml:space="preserve">1 – красочный фон, который частично отражает содержание работы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– </w:t>
            </w:r>
            <w:r>
              <w:t xml:space="preserve">фон тусклый, не отражает содержание работы </w:t>
            </w:r>
          </w:p>
        </w:tc>
      </w:tr>
      <w:tr w:rsidR="003E1D03">
        <w:trPr>
          <w:trHeight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9.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60" w:right="0" w:firstLine="0"/>
              <w:jc w:val="left"/>
            </w:pPr>
            <w:r>
              <w:t xml:space="preserve">Качество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tabs>
                <w:tab w:val="center" w:pos="530"/>
                <w:tab w:val="center" w:pos="1226"/>
                <w:tab w:val="center" w:pos="2423"/>
                <w:tab w:val="center" w:pos="4107"/>
                <w:tab w:val="right" w:pos="6451"/>
              </w:tabs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  <w:r>
              <w:tab/>
              <w:t xml:space="preserve">– </w:t>
            </w:r>
            <w:r>
              <w:tab/>
              <w:t xml:space="preserve">работа </w:t>
            </w:r>
            <w:r>
              <w:tab/>
              <w:t xml:space="preserve">оформлена </w:t>
            </w:r>
            <w:r>
              <w:tab/>
              <w:t xml:space="preserve">изобретательно, </w:t>
            </w:r>
            <w:r>
              <w:tab/>
              <w:t xml:space="preserve">применены </w:t>
            </w:r>
          </w:p>
        </w:tc>
      </w:tr>
      <w:tr w:rsidR="003E1D03">
        <w:trPr>
          <w:trHeight w:val="166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0"/>
              <w:jc w:val="left"/>
            </w:pPr>
            <w:r>
              <w:t xml:space="preserve">оформления работы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79" w:lineRule="auto"/>
              <w:ind w:left="55" w:right="2130" w:firstLine="2"/>
              <w:jc w:val="left"/>
            </w:pPr>
            <w:r>
              <w:t xml:space="preserve">нетрадиционные средства,  повышающие качество описания работы </w:t>
            </w:r>
          </w:p>
          <w:p w:rsidR="003E1D03" w:rsidRDefault="00672232">
            <w:pPr>
              <w:spacing w:after="0" w:line="284" w:lineRule="auto"/>
              <w:ind w:left="57" w:right="0" w:hanging="2"/>
              <w:jc w:val="left"/>
            </w:pPr>
            <w:r>
              <w:t xml:space="preserve">2 </w:t>
            </w:r>
            <w:r>
              <w:tab/>
              <w:t xml:space="preserve">– </w:t>
            </w:r>
            <w:r>
              <w:tab/>
              <w:t xml:space="preserve">работа </w:t>
            </w:r>
            <w:r>
              <w:tab/>
            </w:r>
            <w:r>
              <w:t xml:space="preserve">оформлена </w:t>
            </w:r>
            <w:r>
              <w:tab/>
              <w:t xml:space="preserve">аккуратно, </w:t>
            </w:r>
            <w:r>
              <w:tab/>
              <w:t xml:space="preserve">описание </w:t>
            </w:r>
            <w:r>
              <w:tab/>
              <w:t xml:space="preserve">четко, последовательно, понятно, грамотно </w:t>
            </w:r>
          </w:p>
          <w:p w:rsidR="003E1D03" w:rsidRDefault="00672232">
            <w:pPr>
              <w:spacing w:after="0" w:line="259" w:lineRule="auto"/>
              <w:ind w:left="57" w:right="0" w:hanging="2"/>
            </w:pPr>
            <w:r>
              <w:t xml:space="preserve">1 – работа оформлена аккуратно, но без «изысков», описание непонятно, неграмотно </w:t>
            </w:r>
          </w:p>
        </w:tc>
      </w:tr>
      <w:tr w:rsidR="003E1D03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rPr>
                <w:b/>
              </w:rPr>
              <w:t xml:space="preserve">Максимальное количество 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>24 балла</w:t>
            </w:r>
            <w:r>
              <w:t xml:space="preserve"> </w:t>
            </w:r>
          </w:p>
        </w:tc>
      </w:tr>
      <w:tr w:rsidR="003E1D03">
        <w:trPr>
          <w:trHeight w:val="2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Распределение баллов по уровням </w:t>
            </w:r>
          </w:p>
        </w:tc>
      </w:tr>
      <w:tr w:rsidR="003E1D03">
        <w:trPr>
          <w:trHeight w:val="286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Допустимый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Достаточный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Оптимальный </w:t>
            </w:r>
          </w:p>
        </w:tc>
      </w:tr>
      <w:tr w:rsidR="003E1D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6-12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13-18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18-24 </w:t>
            </w:r>
          </w:p>
        </w:tc>
      </w:tr>
    </w:tbl>
    <w:p w:rsidR="003E1D03" w:rsidRDefault="00672232">
      <w:pPr>
        <w:spacing w:after="115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spacing w:after="160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spacing w:after="115" w:line="259" w:lineRule="auto"/>
        <w:ind w:right="2385"/>
        <w:jc w:val="right"/>
      </w:pPr>
      <w:r>
        <w:t xml:space="preserve">Критерии оценки практических работ </w:t>
      </w:r>
    </w:p>
    <w:p w:rsidR="003E1D03" w:rsidRDefault="00672232">
      <w:pPr>
        <w:spacing w:after="0" w:line="259" w:lineRule="auto"/>
        <w:ind w:left="772" w:right="0" w:firstLine="0"/>
        <w:jc w:val="center"/>
      </w:pPr>
      <w:r>
        <w:t xml:space="preserve"> </w:t>
      </w:r>
    </w:p>
    <w:tbl>
      <w:tblPr>
        <w:tblStyle w:val="TableGrid"/>
        <w:tblW w:w="9501" w:type="dxa"/>
        <w:tblInd w:w="0" w:type="dxa"/>
        <w:tblCellMar>
          <w:top w:w="7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852"/>
        <w:gridCol w:w="2295"/>
        <w:gridCol w:w="120"/>
        <w:gridCol w:w="2821"/>
        <w:gridCol w:w="3413"/>
      </w:tblGrid>
      <w:tr w:rsidR="003E1D03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0"/>
              <w:jc w:val="left"/>
            </w:pPr>
            <w:r>
              <w:rPr>
                <w:b/>
              </w:rPr>
              <w:t xml:space="preserve">Критерий 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>Оценка (в баллах)</w:t>
            </w:r>
            <w:r>
              <w:t xml:space="preserve"> </w:t>
            </w:r>
          </w:p>
        </w:tc>
      </w:tr>
      <w:tr w:rsidR="003E1D03">
        <w:trPr>
          <w:trHeight w:val="22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2"/>
              <w:jc w:val="left"/>
            </w:pPr>
            <w:r>
              <w:t xml:space="preserve">Объем выполненной работы 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78" w:lineRule="auto"/>
              <w:ind w:left="57" w:right="0" w:hanging="2"/>
            </w:pPr>
            <w:r>
              <w:t xml:space="preserve">3 – работа выполнена в полном объеме с соблюдением необходимой последовательности </w:t>
            </w:r>
          </w:p>
          <w:p w:rsidR="003E1D03" w:rsidRDefault="00672232">
            <w:pPr>
              <w:spacing w:after="0" w:line="278" w:lineRule="auto"/>
              <w:ind w:left="57" w:right="0" w:hanging="2"/>
            </w:pPr>
            <w:r>
              <w:t xml:space="preserve">2 – </w:t>
            </w:r>
            <w:r>
              <w:t xml:space="preserve">работа выполнена правильно с учетом 2-3 несущественных ошибок </w:t>
            </w:r>
          </w:p>
          <w:p w:rsidR="003E1D03" w:rsidRDefault="00672232">
            <w:pPr>
              <w:spacing w:after="0" w:line="279" w:lineRule="auto"/>
              <w:ind w:left="57" w:right="0" w:hanging="2"/>
              <w:jc w:val="left"/>
            </w:pPr>
            <w:r>
              <w:t xml:space="preserve">1 – работа выполнена правильно не менее чем на половину или допущена существенная ошибка </w:t>
            </w:r>
          </w:p>
          <w:p w:rsidR="003E1D03" w:rsidRDefault="00672232">
            <w:pPr>
              <w:spacing w:after="0" w:line="259" w:lineRule="auto"/>
              <w:ind w:left="57" w:right="0" w:hanging="2"/>
            </w:pPr>
            <w:r>
              <w:t xml:space="preserve">0 – допущены две (и более) существенные ошибки в ходе работы, работа выполнена менее, чем на половину </w:t>
            </w:r>
          </w:p>
        </w:tc>
      </w:tr>
      <w:tr w:rsidR="003E1D03">
        <w:trPr>
          <w:trHeight w:val="16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2"/>
              <w:jc w:val="left"/>
            </w:pPr>
            <w:r>
              <w:t xml:space="preserve">Степень самостоятельности выполненной работы 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77" w:lineRule="auto"/>
              <w:ind w:left="57" w:right="0" w:hanging="2"/>
              <w:jc w:val="left"/>
            </w:pPr>
            <w:r>
              <w:t xml:space="preserve">3 – работа выполнена полностью самостоятельно, без замечаний </w:t>
            </w:r>
          </w:p>
          <w:p w:rsidR="003E1D03" w:rsidRDefault="00672232">
            <w:pPr>
              <w:spacing w:after="0" w:line="278" w:lineRule="auto"/>
              <w:ind w:left="57" w:right="0" w:hanging="2"/>
              <w:jc w:val="left"/>
            </w:pPr>
            <w:r>
              <w:t xml:space="preserve">2 – ошибки исправлены самостоятельно по требованию преподавателя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1 – ошибки исправлены только с помощью преподавателя  0 – </w:t>
            </w:r>
            <w:r>
              <w:t xml:space="preserve">ошибки не исправлены </w:t>
            </w:r>
          </w:p>
        </w:tc>
      </w:tr>
      <w:tr w:rsidR="003E1D03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2"/>
              <w:jc w:val="left"/>
            </w:pPr>
            <w:r>
              <w:t xml:space="preserve">Аккуратность выполненной работы 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55" w:right="0" w:firstLine="0"/>
              <w:jc w:val="left"/>
            </w:pPr>
            <w:r>
              <w:t xml:space="preserve">1 – Работа оформлена аккуратно </w:t>
            </w:r>
          </w:p>
          <w:p w:rsidR="003E1D03" w:rsidRDefault="00672232">
            <w:pPr>
              <w:spacing w:after="0" w:line="259" w:lineRule="auto"/>
              <w:ind w:left="57" w:right="0" w:hanging="2"/>
            </w:pPr>
            <w:r>
              <w:t xml:space="preserve">0– Допущены неточности и небрежность в оформлении результатов работы </w:t>
            </w:r>
          </w:p>
        </w:tc>
      </w:tr>
      <w:tr w:rsidR="003E1D03">
        <w:trPr>
          <w:trHeight w:val="16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2"/>
              <w:jc w:val="left"/>
            </w:pPr>
            <w:r>
              <w:t xml:space="preserve">Время выполнения работы 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55" w:right="0" w:firstLine="0"/>
              <w:jc w:val="left"/>
            </w:pPr>
            <w:r>
              <w:t xml:space="preserve">3 - норма времени меньше или равна установленной </w:t>
            </w:r>
          </w:p>
          <w:p w:rsidR="003E1D03" w:rsidRDefault="00672232">
            <w:pPr>
              <w:spacing w:after="45" w:line="238" w:lineRule="auto"/>
              <w:ind w:left="57" w:right="0" w:hanging="2"/>
            </w:pPr>
            <w:r>
              <w:t>2 -</w:t>
            </w:r>
            <w:r>
              <w:t xml:space="preserve">норма времени превышает установленное время на 1015 % </w:t>
            </w:r>
          </w:p>
          <w:p w:rsidR="003E1D03" w:rsidRDefault="00672232">
            <w:pPr>
              <w:spacing w:after="0" w:line="276" w:lineRule="auto"/>
              <w:ind w:left="57" w:right="0" w:hanging="2"/>
              <w:jc w:val="left"/>
            </w:pPr>
            <w:r>
              <w:t xml:space="preserve">1- норма времени превышает установленное время на 20% и более </w:t>
            </w:r>
          </w:p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0 - норма времени превышена более чем на 50% </w:t>
            </w:r>
          </w:p>
        </w:tc>
      </w:tr>
      <w:tr w:rsidR="003E1D03">
        <w:trPr>
          <w:trHeight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2"/>
              <w:jc w:val="left"/>
            </w:pPr>
            <w:r>
              <w:rPr>
                <w:b/>
              </w:rPr>
              <w:t xml:space="preserve">Максимальное количество баллов </w:t>
            </w:r>
          </w:p>
        </w:tc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>10 баллов</w:t>
            </w:r>
            <w:r>
              <w:t xml:space="preserve"> </w:t>
            </w:r>
          </w:p>
        </w:tc>
      </w:tr>
      <w:tr w:rsidR="003E1D03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i/>
              </w:rPr>
              <w:t xml:space="preserve">Распределение баллов по уровням </w:t>
            </w:r>
          </w:p>
        </w:tc>
      </w:tr>
      <w:tr w:rsidR="003E1D03">
        <w:trPr>
          <w:trHeight w:val="286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i/>
              </w:rPr>
              <w:t xml:space="preserve">Допустимый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Достаточный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Оптимальный </w:t>
            </w:r>
          </w:p>
        </w:tc>
      </w:tr>
      <w:tr w:rsidR="003E1D0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  <w:i/>
              </w:rPr>
              <w:t xml:space="preserve">3-4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5-7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8-10 </w:t>
            </w:r>
          </w:p>
        </w:tc>
      </w:tr>
    </w:tbl>
    <w:p w:rsidR="003E1D03" w:rsidRDefault="00672232">
      <w:pPr>
        <w:spacing w:after="112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spacing w:after="115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spacing w:after="0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ind w:left="2727" w:right="53"/>
      </w:pPr>
      <w:r>
        <w:t xml:space="preserve">Критерии оценки защиты творческой работы </w:t>
      </w:r>
    </w:p>
    <w:tbl>
      <w:tblPr>
        <w:tblStyle w:val="TableGrid"/>
        <w:tblW w:w="9645" w:type="dxa"/>
        <w:tblInd w:w="-144" w:type="dxa"/>
        <w:tblCellMar>
          <w:top w:w="19" w:type="dxa"/>
          <w:left w:w="11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741"/>
        <w:gridCol w:w="2977"/>
        <w:gridCol w:w="710"/>
        <w:gridCol w:w="2269"/>
        <w:gridCol w:w="2948"/>
      </w:tblGrid>
      <w:tr w:rsidR="003E1D03">
        <w:trPr>
          <w:trHeight w:val="57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№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Оцениваемое положение </w:t>
            </w:r>
            <w:r>
              <w:t xml:space="preserve"> </w:t>
            </w:r>
          </w:p>
        </w:tc>
      </w:tr>
      <w:tr w:rsidR="003E1D03">
        <w:trPr>
          <w:trHeight w:val="20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Качество выступления</w:t>
            </w:r>
            <w:r>
              <w:t xml:space="preserve">  </w:t>
            </w:r>
            <w:r>
              <w:t xml:space="preserve">(композиция, полнота представления идеи, подходов, результатов; аргументированность, убедительность и убежденность) 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9" w:line="276" w:lineRule="auto"/>
              <w:ind w:left="2" w:right="0" w:firstLine="2"/>
              <w:jc w:val="left"/>
            </w:pPr>
            <w:r>
              <w:t xml:space="preserve">3 – Защита исследовательской работы выстроена четко  </w:t>
            </w:r>
          </w:p>
          <w:p w:rsidR="003E1D03" w:rsidRDefault="00672232">
            <w:pPr>
              <w:spacing w:after="7" w:line="277" w:lineRule="auto"/>
              <w:ind w:left="2" w:right="0" w:firstLine="2"/>
              <w:jc w:val="left"/>
            </w:pPr>
            <w:r>
              <w:t xml:space="preserve">2 – Докладчик рассказывает, но не объясняет суть работы  </w:t>
            </w:r>
          </w:p>
          <w:p w:rsidR="003E1D03" w:rsidRDefault="00672232">
            <w:pPr>
              <w:spacing w:after="6" w:line="277" w:lineRule="auto"/>
              <w:ind w:left="2" w:right="0" w:firstLine="2"/>
              <w:jc w:val="left"/>
            </w:pPr>
            <w:r>
              <w:t xml:space="preserve">1 – </w:t>
            </w:r>
            <w:r>
              <w:t xml:space="preserve">Докладчик рассказывает, цитируя основные моменты  </w:t>
            </w:r>
          </w:p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>0 – Содержание защиты зачитывается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E1D03">
        <w:trPr>
          <w:trHeight w:val="223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Использование </w:t>
            </w:r>
            <w: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демонстрационного материала</w:t>
            </w:r>
            <w:r>
              <w:t xml:space="preserve"> 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79" w:lineRule="auto"/>
              <w:ind w:left="2" w:right="0" w:firstLine="0"/>
              <w:jc w:val="left"/>
            </w:pPr>
            <w:r>
              <w:t xml:space="preserve">3 – Автор предоставил демонстрационный материал и легко ориентируется в нем   </w:t>
            </w:r>
          </w:p>
          <w:p w:rsidR="003E1D03" w:rsidRDefault="00672232">
            <w:pPr>
              <w:spacing w:after="0" w:line="280" w:lineRule="auto"/>
              <w:ind w:left="2" w:right="0" w:firstLine="0"/>
              <w:jc w:val="left"/>
            </w:pPr>
            <w:r>
              <w:t xml:space="preserve">2 – </w:t>
            </w:r>
            <w:r>
              <w:t xml:space="preserve">Демонстрационный материал использовался в докладе частично </w:t>
            </w:r>
          </w:p>
          <w:p w:rsidR="003E1D03" w:rsidRDefault="00672232">
            <w:pPr>
              <w:spacing w:after="0" w:line="259" w:lineRule="auto"/>
              <w:ind w:left="2" w:right="724" w:firstLine="0"/>
              <w:jc w:val="left"/>
            </w:pPr>
            <w:r>
              <w:t>1 – Представленный демонстрационный материал не использовался докладчиком 0 – Нет демонстрационного материала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E1D03">
        <w:trPr>
          <w:trHeight w:val="202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Качество ответов на вопросы</w:t>
            </w:r>
            <w:r>
              <w:t xml:space="preserve"> </w:t>
            </w:r>
            <w:r>
              <w:t>(полнота, аргументированность, убедительность и убежденность, дружелюбие, стремление использовать ответы для успешного раскрытия темы и сильных сторон работы).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9" w:line="259" w:lineRule="auto"/>
              <w:ind w:left="5" w:right="0" w:firstLine="0"/>
              <w:jc w:val="left"/>
            </w:pPr>
            <w:r>
              <w:t xml:space="preserve">3 – Отвечает на все вопросы  </w:t>
            </w:r>
          </w:p>
          <w:p w:rsidR="003E1D03" w:rsidRDefault="00672232">
            <w:pPr>
              <w:spacing w:after="52" w:line="259" w:lineRule="auto"/>
              <w:ind w:left="5" w:right="0" w:firstLine="0"/>
              <w:jc w:val="left"/>
            </w:pPr>
            <w:r>
              <w:t xml:space="preserve">2 – Отвечает на вопросы не полно  </w:t>
            </w:r>
          </w:p>
          <w:p w:rsidR="003E1D03" w:rsidRDefault="00672232">
            <w:pPr>
              <w:spacing w:after="50" w:line="259" w:lineRule="auto"/>
              <w:ind w:left="5" w:right="0" w:firstLine="0"/>
              <w:jc w:val="left"/>
            </w:pPr>
            <w:r>
              <w:t>1 – Отвечает не на все вопрос</w:t>
            </w:r>
            <w:r>
              <w:t xml:space="preserve">ы  </w:t>
            </w:r>
          </w:p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0 – Не может ответить на вопросы  </w:t>
            </w:r>
          </w:p>
        </w:tc>
      </w:tr>
      <w:tr w:rsidR="003E1D03">
        <w:trPr>
          <w:trHeight w:val="168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6" w:firstLine="0"/>
              <w:jc w:val="left"/>
            </w:pPr>
            <w:r>
              <w:rPr>
                <w:b/>
              </w:rPr>
              <w:t xml:space="preserve">Уровень представления защиты работы </w:t>
            </w:r>
            <w:r>
              <w:t xml:space="preserve">(культура речи, манера держаться перед аудиторией, чувство времени </w:t>
            </w:r>
            <w:r>
              <w:rPr>
                <w:b/>
              </w:rPr>
              <w:t xml:space="preserve">(3-7 мин), </w:t>
            </w:r>
            <w:r>
              <w:t xml:space="preserve">импровизационное начало, удержание внимания аудитории) 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5" w:right="0" w:firstLine="0"/>
              <w:jc w:val="left"/>
            </w:pPr>
            <w:r>
              <w:t xml:space="preserve">2 – Производит хорошее   впечатление  </w:t>
            </w:r>
          </w:p>
          <w:p w:rsidR="003E1D03" w:rsidRDefault="00672232">
            <w:pPr>
              <w:spacing w:after="17" w:line="259" w:lineRule="auto"/>
              <w:ind w:left="5" w:right="0" w:firstLine="0"/>
              <w:jc w:val="left"/>
            </w:pPr>
            <w:r>
              <w:t xml:space="preserve">1 </w:t>
            </w:r>
            <w:r>
              <w:t xml:space="preserve">– Чувствует себя скованно, неуверенно  </w:t>
            </w:r>
          </w:p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>0 – Не владеет ситуацией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3E1D03">
        <w:trPr>
          <w:trHeight w:val="59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Максимальное количество баллов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11 баллов</w:t>
            </w:r>
            <w:r>
              <w:t xml:space="preserve"> </w:t>
            </w:r>
          </w:p>
        </w:tc>
      </w:tr>
      <w:tr w:rsidR="003E1D03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</w:rPr>
              <w:t>Распределение баллов по уровням</w:t>
            </w:r>
            <w:r>
              <w:t xml:space="preserve"> </w:t>
            </w:r>
          </w:p>
        </w:tc>
      </w:tr>
      <w:tr w:rsidR="003E1D03">
        <w:trPr>
          <w:trHeight w:val="377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  <w:i/>
              </w:rPr>
              <w:t xml:space="preserve">Допустимый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Достаточный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Оптимальный </w:t>
            </w:r>
          </w:p>
        </w:tc>
      </w:tr>
      <w:tr w:rsidR="003E1D03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  <w:i/>
              </w:rPr>
              <w:t xml:space="preserve">4-5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6-8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9-11 </w:t>
            </w:r>
          </w:p>
        </w:tc>
      </w:tr>
    </w:tbl>
    <w:p w:rsidR="003E1D03" w:rsidRDefault="00672232">
      <w:pPr>
        <w:spacing w:after="44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spacing w:after="0" w:line="259" w:lineRule="auto"/>
        <w:ind w:right="1437"/>
        <w:jc w:val="right"/>
      </w:pPr>
      <w:r>
        <w:t xml:space="preserve">Критерии оценки демонстрационного материала (презентации) </w:t>
      </w:r>
    </w:p>
    <w:tbl>
      <w:tblPr>
        <w:tblStyle w:val="TableGrid"/>
        <w:tblW w:w="9501" w:type="dxa"/>
        <w:tblInd w:w="-144" w:type="dxa"/>
        <w:tblCellMar>
          <w:top w:w="19" w:type="dxa"/>
          <w:left w:w="10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91"/>
        <w:gridCol w:w="2069"/>
        <w:gridCol w:w="6741"/>
      </w:tblGrid>
      <w:tr w:rsidR="003E1D03">
        <w:trPr>
          <w:trHeight w:val="5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Оцениваемое положение </w:t>
            </w:r>
            <w:r>
              <w:t xml:space="preserve"> </w:t>
            </w:r>
          </w:p>
        </w:tc>
      </w:tr>
      <w:tr w:rsidR="003E1D03">
        <w:trPr>
          <w:trHeight w:val="27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1.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Содержание информации</w:t>
            </w:r>
            <w:r>
              <w:t xml:space="preserve"> 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8" w:lineRule="auto"/>
              <w:ind w:left="91" w:right="0" w:firstLine="5"/>
              <w:jc w:val="left"/>
            </w:pPr>
            <w:r>
              <w:t xml:space="preserve">3 – Соблюдены все общепринятые правила орфографии, пунктуации, стилистики и оформления текста, текст хорошо виден на слайде </w:t>
            </w:r>
          </w:p>
          <w:p w:rsidR="003E1D03" w:rsidRDefault="00672232">
            <w:pPr>
              <w:spacing w:after="18" w:line="262" w:lineRule="auto"/>
              <w:ind w:left="91" w:right="60" w:firstLine="5"/>
              <w:jc w:val="left"/>
            </w:pPr>
            <w:r>
              <w:t xml:space="preserve">2 – </w:t>
            </w:r>
            <w:r>
              <w:t>Есть незначительные ошибки в орфографии, пунктуации, стилистике и оформления текста, которые не мешают восприятию. Текст хорошо виден на слайде.  1 –Ошибки в орфографии, пунктуации, стилистике и оформления текста затрудняют понимание содержания. Текст плох</w:t>
            </w:r>
            <w:r>
              <w:t xml:space="preserve">о виден на слайде.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0 – Допущены серьезные ошибки в орфографии, пунктуации, </w:t>
            </w:r>
          </w:p>
        </w:tc>
      </w:tr>
    </w:tbl>
    <w:p w:rsidR="003E1D03" w:rsidRDefault="003E1D03">
      <w:pPr>
        <w:spacing w:after="0" w:line="259" w:lineRule="auto"/>
        <w:ind w:left="-1702" w:right="3" w:firstLine="0"/>
        <w:jc w:val="left"/>
      </w:pPr>
    </w:p>
    <w:tbl>
      <w:tblPr>
        <w:tblStyle w:val="TableGrid"/>
        <w:tblW w:w="9501" w:type="dxa"/>
        <w:tblInd w:w="-144" w:type="dxa"/>
        <w:tblCellMar>
          <w:top w:w="19" w:type="dxa"/>
          <w:left w:w="106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691"/>
        <w:gridCol w:w="2069"/>
        <w:gridCol w:w="744"/>
        <w:gridCol w:w="1839"/>
        <w:gridCol w:w="4158"/>
      </w:tblGrid>
      <w:tr w:rsidR="003E1D03">
        <w:trPr>
          <w:trHeight w:val="71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стилистике и оформлении текста, есть обрывы фраз, текст практически не виден. Содержание не понятно. </w:t>
            </w:r>
          </w:p>
        </w:tc>
      </w:tr>
      <w:tr w:rsidR="003E1D03">
        <w:trPr>
          <w:trHeight w:val="332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Объем информации</w:t>
            </w:r>
            <w:r>
              <w:t xml:space="preserve"> 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8" w:lineRule="auto"/>
              <w:ind w:left="91" w:right="23" w:firstLine="5"/>
              <w:jc w:val="left"/>
            </w:pPr>
            <w:r>
              <w:t xml:space="preserve">3 – </w:t>
            </w:r>
            <w:r>
              <w:t xml:space="preserve">Ключевые пункты отображаются по одному на каждом отдельном слайде, содержание списков и таблиц хорошо видно на слайде, текст структурирован </w:t>
            </w:r>
          </w:p>
          <w:p w:rsidR="003E1D03" w:rsidRDefault="00672232">
            <w:pPr>
              <w:spacing w:after="23" w:line="257" w:lineRule="auto"/>
              <w:ind w:left="91" w:right="0" w:firstLine="5"/>
              <w:jc w:val="left"/>
            </w:pPr>
            <w:r>
              <w:t>2 – На слайде размещено от двух ключевых пунктов, содержание списков и таблиц видно на слайде, текст размещен хорош</w:t>
            </w:r>
            <w:r>
              <w:t xml:space="preserve">о </w:t>
            </w:r>
          </w:p>
          <w:p w:rsidR="003E1D03" w:rsidRDefault="00672232">
            <w:pPr>
              <w:spacing w:after="0" w:line="259" w:lineRule="auto"/>
              <w:ind w:left="0" w:right="533" w:firstLine="96"/>
              <w:jc w:val="left"/>
            </w:pPr>
            <w:r>
              <w:t>1 – На слайде размещено от двух ключевых пунктов, содержание списков и таблиц плохо видно из-за большого объема, на слайде плохо, текста слишком много 0 – На слайде размещено от двух ключевых пунктов, содержание списков и таблиц видно на слайде не читае</w:t>
            </w:r>
            <w:r>
              <w:t xml:space="preserve">тся, размещен сплошной текст </w:t>
            </w:r>
          </w:p>
        </w:tc>
      </w:tr>
      <w:tr w:rsidR="003E1D03">
        <w:trPr>
          <w:trHeight w:val="177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3.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Дизайн</w:t>
            </w:r>
            <w:r>
              <w:t xml:space="preserve"> 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79" w:lineRule="auto"/>
              <w:ind w:left="91" w:right="0" w:firstLine="5"/>
              <w:jc w:val="left"/>
            </w:pPr>
            <w:r>
              <w:t xml:space="preserve">2 – На слайде использовано не более трех цветов, текст хорошо виден, иллюстрации не мешают восприятию. </w:t>
            </w:r>
          </w:p>
          <w:p w:rsidR="003E1D03" w:rsidRDefault="00672232">
            <w:pPr>
              <w:spacing w:after="0" w:line="259" w:lineRule="auto"/>
              <w:ind w:left="0" w:right="185" w:firstLine="96"/>
              <w:jc w:val="left"/>
            </w:pPr>
            <w:r>
              <w:t xml:space="preserve">1 – </w:t>
            </w:r>
            <w:r>
              <w:t xml:space="preserve">На слайде использовано более трех цветов, текст виден не очень хорошо, иллюстрации отвлекают от содержания. 0 – На слайде использовано более трех цветов, текст виден плохо, слайд перегружен иллюстрациями. </w:t>
            </w:r>
          </w:p>
        </w:tc>
      </w:tr>
      <w:tr w:rsidR="003E1D03">
        <w:trPr>
          <w:trHeight w:val="2777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4.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Наглядность</w:t>
            </w:r>
            <w:r>
              <w:t xml:space="preserve"> 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1"/>
              <w:ind w:left="91" w:right="0" w:firstLine="5"/>
              <w:jc w:val="left"/>
            </w:pPr>
            <w:r>
              <w:t xml:space="preserve">3 – </w:t>
            </w:r>
            <w:r>
              <w:t xml:space="preserve">Использован единый стиль оформления слайдов, музыкальное сопровождение не отвлекает от основного содержания, анимационные эффекты не мешают восприятию. 2 – Использован единый стиль оформления, музыка и анимационные затрудняют восприятию. </w:t>
            </w:r>
          </w:p>
          <w:p w:rsidR="003E1D03" w:rsidRDefault="00672232">
            <w:pPr>
              <w:spacing w:after="23" w:line="258" w:lineRule="auto"/>
              <w:ind w:left="91" w:right="0" w:firstLine="5"/>
              <w:jc w:val="left"/>
            </w:pPr>
            <w:r>
              <w:t xml:space="preserve">1 – Использованы </w:t>
            </w:r>
            <w:r>
              <w:t xml:space="preserve">разные шаблоны для оформления слайдов, музыка и анимационные эффекты отвлекают от основного содержания.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0 – Использованы разные стили в оформлении, навязчивая музыка, слайды перегружены анимацией. </w:t>
            </w:r>
          </w:p>
        </w:tc>
      </w:tr>
      <w:tr w:rsidR="003E1D03">
        <w:trPr>
          <w:trHeight w:val="845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8" w:right="0" w:firstLine="2"/>
              <w:jc w:val="left"/>
            </w:pPr>
            <w:r>
              <w:rPr>
                <w:b/>
              </w:rPr>
              <w:t xml:space="preserve">Максимальное количество баллов </w:t>
            </w:r>
          </w:p>
        </w:tc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>11 баллов</w:t>
            </w:r>
            <w:r>
              <w:t xml:space="preserve"> </w:t>
            </w:r>
          </w:p>
        </w:tc>
      </w:tr>
      <w:tr w:rsidR="003E1D03">
        <w:trPr>
          <w:trHeight w:val="30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Распределение баллов по уровням</w:t>
            </w:r>
            <w:r>
              <w:t xml:space="preserve"> </w:t>
            </w:r>
          </w:p>
        </w:tc>
      </w:tr>
      <w:tr w:rsidR="003E1D03">
        <w:trPr>
          <w:trHeight w:val="377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Допустимый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Достаточный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Оптимальный </w:t>
            </w:r>
          </w:p>
        </w:tc>
      </w:tr>
      <w:tr w:rsidR="003E1D03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4-5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6-8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i/>
              </w:rPr>
              <w:t xml:space="preserve">9-11 </w:t>
            </w:r>
          </w:p>
        </w:tc>
      </w:tr>
    </w:tbl>
    <w:p w:rsidR="003E1D03" w:rsidRDefault="00672232">
      <w:pPr>
        <w:pStyle w:val="2"/>
        <w:spacing w:after="0"/>
        <w:ind w:left="729" w:right="782"/>
      </w:pPr>
      <w:r>
        <w:lastRenderedPageBreak/>
        <w:t xml:space="preserve">УЧЕБНЫЙ ПЛАН </w:t>
      </w:r>
    </w:p>
    <w:tbl>
      <w:tblPr>
        <w:tblStyle w:val="TableGrid"/>
        <w:tblW w:w="9782" w:type="dxa"/>
        <w:tblInd w:w="0" w:type="dxa"/>
        <w:tblCellMar>
          <w:top w:w="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3263"/>
        <w:gridCol w:w="994"/>
        <w:gridCol w:w="1275"/>
        <w:gridCol w:w="850"/>
        <w:gridCol w:w="2693"/>
      </w:tblGrid>
      <w:tr w:rsidR="003E1D03">
        <w:trPr>
          <w:trHeight w:val="32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17"/>
              <w:jc w:val="left"/>
            </w:pPr>
            <w:r>
              <w:rPr>
                <w:b/>
              </w:rPr>
              <w:t xml:space="preserve">Перечень разделов (модулей) содержания образования 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D03" w:rsidRDefault="00672232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3E1D03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4" w:right="0" w:firstLine="0"/>
              <w:jc w:val="left"/>
            </w:pPr>
            <w:r>
              <w:t xml:space="preserve">Теория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5" w:right="0" w:firstLine="0"/>
              <w:jc w:val="left"/>
            </w:pPr>
            <w:r>
              <w:t xml:space="preserve">Практика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6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1.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14"/>
              <w:jc w:val="left"/>
            </w:pPr>
            <w:r>
              <w:t xml:space="preserve">Искусственный интеллект и машинное обучение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4" w:firstLine="0"/>
              <w:jc w:val="center"/>
            </w:pPr>
            <w: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7" w:firstLine="0"/>
              <w:jc w:val="center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t xml:space="preserve">28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t xml:space="preserve">Защита проекта </w:t>
            </w:r>
          </w:p>
        </w:tc>
      </w:tr>
      <w:tr w:rsidR="003E1D03">
        <w:trPr>
          <w:trHeight w:val="3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2.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Кибербезопасность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4" w:firstLine="0"/>
              <w:jc w:val="center"/>
            </w:pPr>
            <w: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7" w:firstLine="0"/>
              <w:jc w:val="center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3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3.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Программные разработки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4" w:firstLine="0"/>
              <w:jc w:val="center"/>
            </w:pPr>
            <w: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7" w:firstLine="0"/>
              <w:jc w:val="center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3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4.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Облачные технологии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6" w:firstLine="0"/>
              <w:jc w:val="center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3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5.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Большие данные и аналитика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6" w:firstLine="0"/>
              <w:jc w:val="center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6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6.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14"/>
              <w:jc w:val="left"/>
            </w:pPr>
            <w:r>
              <w:t xml:space="preserve">Архитектура цифрового пространства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3" w:firstLine="0"/>
              <w:jc w:val="center"/>
            </w:pPr>
            <w:r>
              <w:t xml:space="preserve">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6" w:firstLine="0"/>
              <w:jc w:val="center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3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7.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t xml:space="preserve">Воспитательный компонент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6" w:right="0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54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114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168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3E1D03" w:rsidRDefault="00672232">
      <w:pPr>
        <w:spacing w:after="168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pStyle w:val="2"/>
        <w:spacing w:after="110"/>
        <w:ind w:left="729" w:right="746"/>
      </w:pPr>
      <w:r>
        <w:t xml:space="preserve">СОДЕРЖАНИЕ ПРОГРАММЫ </w:t>
      </w:r>
    </w:p>
    <w:p w:rsidR="003E1D03" w:rsidRDefault="00672232">
      <w:pPr>
        <w:spacing w:after="168" w:line="259" w:lineRule="auto"/>
        <w:ind w:left="37" w:right="0" w:firstLine="0"/>
        <w:jc w:val="center"/>
      </w:pPr>
      <w:r>
        <w:t xml:space="preserve"> </w:t>
      </w:r>
    </w:p>
    <w:p w:rsidR="003E1D03" w:rsidRDefault="00672232">
      <w:pPr>
        <w:pStyle w:val="3"/>
        <w:spacing w:after="216"/>
        <w:ind w:left="10" w:right="66"/>
      </w:pPr>
      <w:r>
        <w:rPr>
          <w:i/>
        </w:rPr>
        <w:t>Модуль 1. «Искусственный интеллект и машинное обучение»</w:t>
      </w:r>
      <w:r>
        <w:rPr>
          <w:b w:val="0"/>
          <w:i/>
        </w:rPr>
        <w:t xml:space="preserve"> </w:t>
      </w:r>
    </w:p>
    <w:p w:rsidR="003E1D03" w:rsidRDefault="00672232">
      <w:pPr>
        <w:spacing w:line="395" w:lineRule="auto"/>
        <w:ind w:left="-15" w:right="53" w:firstLine="679"/>
      </w:pPr>
      <w:r>
        <w:rPr>
          <w:b/>
          <w:i/>
        </w:rPr>
        <w:t>Цель:</w:t>
      </w:r>
      <w:r>
        <w:t xml:space="preserve"> </w:t>
      </w:r>
      <w:r>
        <w:t xml:space="preserve">формирование представления об искусственном интеллекте и машинном обучении.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Обучающие задачи:  </w:t>
      </w:r>
    </w:p>
    <w:p w:rsidR="003E1D03" w:rsidRDefault="00672232">
      <w:pPr>
        <w:numPr>
          <w:ilvl w:val="0"/>
          <w:numId w:val="6"/>
        </w:numPr>
        <w:spacing w:line="398" w:lineRule="auto"/>
        <w:ind w:right="53" w:firstLine="679"/>
      </w:pPr>
      <w:r>
        <w:t xml:space="preserve">дать представление о направлениях информационных технологий искусственный интеллект и машинное обучение;  </w:t>
      </w:r>
    </w:p>
    <w:p w:rsidR="003E1D03" w:rsidRDefault="00672232">
      <w:pPr>
        <w:numPr>
          <w:ilvl w:val="0"/>
          <w:numId w:val="6"/>
        </w:numPr>
        <w:spacing w:line="394" w:lineRule="auto"/>
        <w:ind w:right="53" w:firstLine="679"/>
      </w:pPr>
      <w:r>
        <w:t>познакомить с профессиями в области искусственного и</w:t>
      </w:r>
      <w:r>
        <w:t>нтеллекта и машинного обучения: «ML-инженер», «</w:t>
      </w:r>
      <w:hyperlink r:id="rId8">
        <w:r>
          <w:t>Промпт</w:t>
        </w:r>
      </w:hyperlink>
      <w:hyperlink r:id="rId9">
        <w:r>
          <w:t>-</w:t>
        </w:r>
      </w:hyperlink>
      <w:hyperlink r:id="rId10">
        <w:r>
          <w:t>инженер</w:t>
        </w:r>
      </w:hyperlink>
      <w:hyperlink r:id="rId11">
        <w:r>
          <w:t>»</w:t>
        </w:r>
      </w:hyperlink>
      <w:r>
        <w:t>, «</w:t>
      </w:r>
      <w:hyperlink r:id="rId12">
        <w:r>
          <w:t>NLP</w:t>
        </w:r>
      </w:hyperlink>
      <w:hyperlink r:id="rId13">
        <w:r>
          <w:t>-</w:t>
        </w:r>
      </w:hyperlink>
      <w:hyperlink r:id="rId14">
        <w:r>
          <w:t>специалист</w:t>
        </w:r>
      </w:hyperlink>
      <w:hyperlink r:id="rId15">
        <w:r>
          <w:t>»</w:t>
        </w:r>
      </w:hyperlink>
      <w:r>
        <w:t xml:space="preserve">, </w:t>
      </w:r>
    </w:p>
    <w:p w:rsidR="003E1D03" w:rsidRDefault="00672232">
      <w:pPr>
        <w:spacing w:after="11" w:line="398" w:lineRule="auto"/>
        <w:ind w:left="664" w:right="1231" w:hanging="679"/>
        <w:jc w:val="left"/>
      </w:pPr>
      <w:r>
        <w:t xml:space="preserve">«Инженер по глубокому обучению», «AI-тренер», «Специалист по этике ИИ».;  </w:t>
      </w:r>
      <w:r>
        <w:rPr>
          <w:b/>
          <w:i/>
        </w:rPr>
        <w:t xml:space="preserve">Предметные ожидаемые результаты Учащийся должен знать: </w:t>
      </w:r>
    </w:p>
    <w:p w:rsidR="003E1D03" w:rsidRDefault="00672232">
      <w:pPr>
        <w:numPr>
          <w:ilvl w:val="0"/>
          <w:numId w:val="7"/>
        </w:numPr>
        <w:spacing w:line="398" w:lineRule="auto"/>
        <w:ind w:right="53" w:firstLine="679"/>
      </w:pPr>
      <w:r>
        <w:t xml:space="preserve">понятие, историю возникновения, состояние направлений искусственный интеллект и машинное обучение в настоящее время, </w:t>
      </w:r>
      <w:r>
        <w:t xml:space="preserve">перспективы развития в России и Самарской области; </w:t>
      </w:r>
    </w:p>
    <w:p w:rsidR="003E1D03" w:rsidRDefault="00672232">
      <w:pPr>
        <w:numPr>
          <w:ilvl w:val="0"/>
          <w:numId w:val="7"/>
        </w:numPr>
        <w:spacing w:after="123" w:line="259" w:lineRule="auto"/>
        <w:ind w:right="53" w:firstLine="679"/>
      </w:pPr>
      <w:r>
        <w:t xml:space="preserve">области </w:t>
      </w:r>
      <w:r>
        <w:tab/>
        <w:t xml:space="preserve">применения </w:t>
      </w:r>
      <w:r>
        <w:tab/>
        <w:t xml:space="preserve">и </w:t>
      </w:r>
      <w:r>
        <w:tab/>
        <w:t xml:space="preserve">принципы </w:t>
      </w:r>
      <w:r>
        <w:tab/>
        <w:t xml:space="preserve">работы </w:t>
      </w:r>
      <w:r>
        <w:tab/>
        <w:t xml:space="preserve">ресурсов </w:t>
      </w:r>
      <w:r>
        <w:tab/>
        <w:t xml:space="preserve">на </w:t>
      </w:r>
      <w:r>
        <w:tab/>
        <w:t xml:space="preserve">основе </w:t>
      </w:r>
    </w:p>
    <w:p w:rsidR="003E1D03" w:rsidRDefault="00672232">
      <w:pPr>
        <w:spacing w:after="168"/>
        <w:ind w:left="-5" w:right="53"/>
      </w:pPr>
      <w:r>
        <w:t xml:space="preserve">искусственного интеллекта; </w:t>
      </w:r>
    </w:p>
    <w:p w:rsidR="003E1D03" w:rsidRDefault="00672232">
      <w:pPr>
        <w:numPr>
          <w:ilvl w:val="0"/>
          <w:numId w:val="7"/>
        </w:numPr>
        <w:spacing w:line="396" w:lineRule="auto"/>
        <w:ind w:right="53" w:firstLine="679"/>
      </w:pPr>
      <w:r>
        <w:lastRenderedPageBreak/>
        <w:t xml:space="preserve">содержание деятельности и особенности профессий «ML-инженер», </w:t>
      </w:r>
      <w:hyperlink r:id="rId16">
        <w:r>
          <w:t>«</w:t>
        </w:r>
      </w:hyperlink>
      <w:hyperlink r:id="rId17">
        <w:r>
          <w:t>Промпт</w:t>
        </w:r>
      </w:hyperlink>
      <w:hyperlink r:id="rId18">
        <w:r>
          <w:t>-</w:t>
        </w:r>
      </w:hyperlink>
      <w:hyperlink r:id="rId19">
        <w:r>
          <w:t>инженер</w:t>
        </w:r>
      </w:hyperlink>
      <w:hyperlink r:id="rId20">
        <w:r>
          <w:t>»</w:t>
        </w:r>
      </w:hyperlink>
      <w:r>
        <w:t>, «</w:t>
      </w:r>
      <w:hyperlink r:id="rId21">
        <w:r>
          <w:t>NLP</w:t>
        </w:r>
      </w:hyperlink>
      <w:hyperlink r:id="rId22">
        <w:r>
          <w:t>-</w:t>
        </w:r>
      </w:hyperlink>
      <w:hyperlink r:id="rId23">
        <w:r>
          <w:t>специалист»</w:t>
        </w:r>
      </w:hyperlink>
      <w:r>
        <w:t xml:space="preserve">, «Инженер по глубокому обучению», «AIтренер», «Специалист по этике ИИ»; </w:t>
      </w:r>
    </w:p>
    <w:p w:rsidR="003E1D03" w:rsidRDefault="00672232">
      <w:pPr>
        <w:numPr>
          <w:ilvl w:val="0"/>
          <w:numId w:val="7"/>
        </w:numPr>
        <w:spacing w:line="399" w:lineRule="auto"/>
        <w:ind w:right="53" w:firstLine="679"/>
      </w:pPr>
      <w:r>
        <w:t>личностные качества не</w:t>
      </w:r>
      <w:r>
        <w:t xml:space="preserve">обходимые для успешной работы по профессиям в области искусственного интеллекта и машинного обучения;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7"/>
        </w:numPr>
        <w:spacing w:line="400" w:lineRule="auto"/>
        <w:ind w:right="53" w:firstLine="679"/>
      </w:pPr>
      <w:r>
        <w:t xml:space="preserve">примеры ресурсов, разработанных на основе искусственного интеллекта для обработки и генерации текстов и изображений; </w:t>
      </w:r>
    </w:p>
    <w:p w:rsidR="003E1D03" w:rsidRDefault="00672232">
      <w:pPr>
        <w:numPr>
          <w:ilvl w:val="0"/>
          <w:numId w:val="7"/>
        </w:numPr>
        <w:spacing w:after="115"/>
        <w:ind w:right="53" w:firstLine="679"/>
      </w:pPr>
      <w:r>
        <w:t xml:space="preserve">функционал </w:t>
      </w:r>
      <w:r>
        <w:tab/>
        <w:t xml:space="preserve">и </w:t>
      </w:r>
      <w:r>
        <w:tab/>
      </w:r>
      <w:r>
        <w:t xml:space="preserve">специфику </w:t>
      </w:r>
      <w:r>
        <w:tab/>
        <w:t xml:space="preserve">использования </w:t>
      </w:r>
      <w:r>
        <w:tab/>
        <w:t xml:space="preserve">ресурсов </w:t>
      </w:r>
      <w:r>
        <w:tab/>
        <w:t xml:space="preserve">на </w:t>
      </w:r>
      <w:r>
        <w:tab/>
        <w:t xml:space="preserve">основе </w:t>
      </w:r>
    </w:p>
    <w:p w:rsidR="003E1D03" w:rsidRDefault="00672232">
      <w:pPr>
        <w:spacing w:line="403" w:lineRule="auto"/>
        <w:ind w:left="664" w:right="267" w:hanging="679"/>
      </w:pPr>
      <w:r>
        <w:t xml:space="preserve">искусственного интеллекта для обработки и генерации текстов и изображений;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7"/>
        </w:numPr>
        <w:spacing w:line="398" w:lineRule="auto"/>
        <w:ind w:right="53" w:firstLine="679"/>
      </w:pPr>
      <w:r>
        <w:t xml:space="preserve">примеры ресурсов, разработанных на основе искусственного интеллекта для обработки и генерации презентаций, аудио и </w:t>
      </w:r>
      <w:r>
        <w:t xml:space="preserve">видеофайлов; </w:t>
      </w:r>
    </w:p>
    <w:p w:rsidR="003E1D03" w:rsidRDefault="00672232">
      <w:pPr>
        <w:numPr>
          <w:ilvl w:val="0"/>
          <w:numId w:val="7"/>
        </w:numPr>
        <w:spacing w:after="33" w:line="378" w:lineRule="auto"/>
        <w:ind w:right="53" w:firstLine="679"/>
      </w:pPr>
      <w:r>
        <w:t xml:space="preserve">функционал и специфику использования ресурсов на основе искусственного интеллекта для обработки и генерации презентаций, аудио и видеофайлов;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7"/>
        </w:numPr>
        <w:spacing w:line="399" w:lineRule="auto"/>
        <w:ind w:right="53" w:firstLine="679"/>
      </w:pPr>
      <w:r>
        <w:t>основные функции среды разработки и назначение библиотек для создания нейронн</w:t>
      </w:r>
      <w:r>
        <w:t xml:space="preserve">ой сети; </w:t>
      </w:r>
    </w:p>
    <w:p w:rsidR="003E1D03" w:rsidRDefault="00672232">
      <w:pPr>
        <w:numPr>
          <w:ilvl w:val="0"/>
          <w:numId w:val="7"/>
        </w:numPr>
        <w:spacing w:after="134"/>
        <w:ind w:right="53" w:firstLine="679"/>
      </w:pPr>
      <w:r>
        <w:t xml:space="preserve">основные этапы создания нейронной сети; </w:t>
      </w:r>
    </w:p>
    <w:p w:rsidR="003E1D03" w:rsidRDefault="00672232">
      <w:pPr>
        <w:numPr>
          <w:ilvl w:val="0"/>
          <w:numId w:val="7"/>
        </w:numPr>
        <w:spacing w:line="411" w:lineRule="auto"/>
        <w:ind w:right="53" w:firstLine="679"/>
      </w:pPr>
      <w:r>
        <w:t xml:space="preserve">механизмы обучения нейронных сетей; </w:t>
      </w:r>
      <w:r>
        <w:rPr>
          <w:b/>
          <w:i/>
        </w:rPr>
        <w:t xml:space="preserve">Учащийся должен уметь:  </w:t>
      </w:r>
    </w:p>
    <w:p w:rsidR="003E1D03" w:rsidRDefault="00672232">
      <w:pPr>
        <w:spacing w:after="161" w:line="259" w:lineRule="auto"/>
        <w:ind w:left="576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7"/>
        </w:numPr>
        <w:spacing w:after="114"/>
        <w:ind w:right="53" w:firstLine="679"/>
      </w:pPr>
      <w:r>
        <w:t xml:space="preserve">использовать </w:t>
      </w:r>
      <w:r>
        <w:tab/>
        <w:t xml:space="preserve">сервисы </w:t>
      </w:r>
      <w:r>
        <w:tab/>
        <w:t xml:space="preserve">на </w:t>
      </w:r>
      <w:r>
        <w:tab/>
        <w:t xml:space="preserve">основе </w:t>
      </w:r>
      <w:r>
        <w:tab/>
        <w:t xml:space="preserve">искусственного </w:t>
      </w:r>
      <w:r>
        <w:tab/>
        <w:t xml:space="preserve">интеллекта </w:t>
      </w:r>
      <w:r>
        <w:tab/>
        <w:t xml:space="preserve">для </w:t>
      </w:r>
    </w:p>
    <w:p w:rsidR="003E1D03" w:rsidRDefault="00672232">
      <w:pPr>
        <w:spacing w:after="173"/>
        <w:ind w:left="-5" w:right="53"/>
      </w:pPr>
      <w:r>
        <w:t xml:space="preserve">распознавания, обработки текстов и изображений; </w:t>
      </w:r>
    </w:p>
    <w:p w:rsidR="003E1D03" w:rsidRDefault="00672232">
      <w:pPr>
        <w:numPr>
          <w:ilvl w:val="0"/>
          <w:numId w:val="7"/>
        </w:numPr>
        <w:spacing w:after="113"/>
        <w:ind w:right="53" w:firstLine="679"/>
      </w:pPr>
      <w:r>
        <w:t xml:space="preserve">использовать </w:t>
      </w:r>
      <w:r>
        <w:tab/>
        <w:t xml:space="preserve">сервисы </w:t>
      </w:r>
      <w:r>
        <w:tab/>
        <w:t xml:space="preserve">на </w:t>
      </w:r>
      <w:r>
        <w:tab/>
        <w:t xml:space="preserve">основе </w:t>
      </w:r>
      <w:r>
        <w:tab/>
        <w:t xml:space="preserve">искусственного </w:t>
      </w:r>
      <w:r>
        <w:tab/>
        <w:t xml:space="preserve">интеллекта </w:t>
      </w:r>
      <w:r>
        <w:tab/>
        <w:t xml:space="preserve">для </w:t>
      </w:r>
    </w:p>
    <w:p w:rsidR="003E1D03" w:rsidRDefault="00672232">
      <w:pPr>
        <w:spacing w:line="405" w:lineRule="auto"/>
        <w:ind w:left="551" w:right="3119" w:hanging="566"/>
      </w:pPr>
      <w:r>
        <w:t xml:space="preserve">преобразования и создания текстов и изображений;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7"/>
        </w:numPr>
        <w:spacing w:after="115"/>
        <w:ind w:right="53" w:firstLine="679"/>
      </w:pPr>
      <w:r>
        <w:t xml:space="preserve">использовать </w:t>
      </w:r>
      <w:r>
        <w:tab/>
        <w:t xml:space="preserve">сервисы </w:t>
      </w:r>
      <w:r>
        <w:tab/>
        <w:t xml:space="preserve">на </w:t>
      </w:r>
      <w:r>
        <w:tab/>
        <w:t xml:space="preserve">основе </w:t>
      </w:r>
      <w:r>
        <w:tab/>
        <w:t xml:space="preserve">искусственного </w:t>
      </w:r>
      <w:r>
        <w:tab/>
        <w:t xml:space="preserve">интеллекта </w:t>
      </w:r>
      <w:r>
        <w:tab/>
        <w:t xml:space="preserve">для </w:t>
      </w:r>
    </w:p>
    <w:p w:rsidR="003E1D03" w:rsidRDefault="00672232">
      <w:pPr>
        <w:spacing w:after="171"/>
        <w:ind w:left="-5" w:right="53"/>
      </w:pPr>
      <w:r>
        <w:lastRenderedPageBreak/>
        <w:t xml:space="preserve">распознавания, обработки текстов и изображений; </w:t>
      </w:r>
    </w:p>
    <w:p w:rsidR="003E1D03" w:rsidRDefault="00672232">
      <w:pPr>
        <w:numPr>
          <w:ilvl w:val="0"/>
          <w:numId w:val="7"/>
        </w:numPr>
        <w:spacing w:after="116"/>
        <w:ind w:right="53" w:firstLine="679"/>
      </w:pPr>
      <w:r>
        <w:t>испо</w:t>
      </w:r>
      <w:r>
        <w:t xml:space="preserve">льзовать </w:t>
      </w:r>
      <w:r>
        <w:tab/>
        <w:t xml:space="preserve">сервисы </w:t>
      </w:r>
      <w:r>
        <w:tab/>
        <w:t xml:space="preserve">на </w:t>
      </w:r>
      <w:r>
        <w:tab/>
        <w:t xml:space="preserve">основе </w:t>
      </w:r>
      <w:r>
        <w:tab/>
        <w:t xml:space="preserve">искусственного </w:t>
      </w:r>
      <w:r>
        <w:tab/>
        <w:t xml:space="preserve">интеллекта </w:t>
      </w:r>
      <w:r>
        <w:tab/>
        <w:t xml:space="preserve">для </w:t>
      </w:r>
    </w:p>
    <w:p w:rsidR="003E1D03" w:rsidRDefault="00672232">
      <w:pPr>
        <w:spacing w:line="406" w:lineRule="auto"/>
        <w:ind w:left="551" w:right="1287" w:hanging="566"/>
      </w:pPr>
      <w:r>
        <w:t xml:space="preserve">преобразования и создания презентаций, аудио и видеофайлов; </w:t>
      </w: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7"/>
        </w:numPr>
        <w:spacing w:after="124"/>
        <w:ind w:right="53" w:firstLine="679"/>
      </w:pPr>
      <w:r>
        <w:t xml:space="preserve">использовать среду разработки для создания нейронной сети; </w:t>
      </w:r>
    </w:p>
    <w:p w:rsidR="003E1D03" w:rsidRDefault="00672232">
      <w:pPr>
        <w:numPr>
          <w:ilvl w:val="0"/>
          <w:numId w:val="7"/>
        </w:numPr>
        <w:spacing w:after="121"/>
        <w:ind w:right="53" w:firstLine="679"/>
      </w:pPr>
      <w:r>
        <w:t xml:space="preserve">использовать библиотеку NumPy; </w:t>
      </w:r>
    </w:p>
    <w:p w:rsidR="003E1D03" w:rsidRDefault="00672232">
      <w:pPr>
        <w:numPr>
          <w:ilvl w:val="0"/>
          <w:numId w:val="7"/>
        </w:numPr>
        <w:spacing w:after="68"/>
        <w:ind w:right="53" w:firstLine="679"/>
      </w:pPr>
      <w:r>
        <w:t xml:space="preserve">работать с базой данных MNIST; </w:t>
      </w:r>
    </w:p>
    <w:p w:rsidR="003E1D03" w:rsidRDefault="00672232">
      <w:pPr>
        <w:spacing w:after="115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spacing w:after="117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spacing w:after="115"/>
        <w:ind w:left="729" w:right="723"/>
      </w:pPr>
      <w:r>
        <w:t xml:space="preserve">Учебно-тематический план </w:t>
      </w:r>
    </w:p>
    <w:p w:rsidR="003E1D03" w:rsidRDefault="00672232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3" w:type="dxa"/>
        <w:tblInd w:w="-202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974"/>
        <w:gridCol w:w="1066"/>
        <w:gridCol w:w="1171"/>
        <w:gridCol w:w="1374"/>
      </w:tblGrid>
      <w:tr w:rsidR="003E1D03">
        <w:trPr>
          <w:trHeight w:val="307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3E1D0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Практика  </w:t>
            </w:r>
          </w:p>
        </w:tc>
      </w:tr>
      <w:tr w:rsidR="003E1D03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направлениями искусственный интеллект и машинное обучение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</w:tr>
      <w:tr w:rsidR="003E1D03">
        <w:trPr>
          <w:trHeight w:val="56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2. 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Профессии направлений искусственный интеллект и машинное обучение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4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2  </w:t>
            </w:r>
          </w:p>
        </w:tc>
      </w:tr>
      <w:tr w:rsidR="003E1D03">
        <w:trPr>
          <w:trHeight w:val="43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3.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9 </w:t>
            </w:r>
          </w:p>
        </w:tc>
      </w:tr>
      <w:tr w:rsidR="003E1D03">
        <w:trPr>
          <w:trHeight w:val="336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4. 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7  </w:t>
            </w:r>
          </w:p>
        </w:tc>
      </w:tr>
      <w:tr w:rsidR="003E1D03">
        <w:trPr>
          <w:trHeight w:val="30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28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:rsidR="003E1D03" w:rsidRDefault="00672232">
      <w:pPr>
        <w:spacing w:after="164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ind w:left="729" w:right="835"/>
      </w:pPr>
      <w:r>
        <w:t xml:space="preserve">Содержание модуля «Искусственный интеллект и машинное обучение» </w:t>
      </w:r>
    </w:p>
    <w:p w:rsidR="003E1D03" w:rsidRDefault="00672232">
      <w:pPr>
        <w:pStyle w:val="4"/>
        <w:ind w:left="53"/>
      </w:pPr>
      <w:r>
        <w:t xml:space="preserve">1. </w:t>
      </w:r>
      <w:r>
        <w:t>Знакомство с направлениями искусственный интеллект и машинное обучение</w:t>
      </w:r>
      <w:r>
        <w:rPr>
          <w:u w:val="none"/>
        </w:rPr>
        <w:t xml:space="preserve">   </w:t>
      </w:r>
    </w:p>
    <w:p w:rsidR="003E1D03" w:rsidRDefault="00672232">
      <w:pPr>
        <w:spacing w:line="397" w:lineRule="auto"/>
        <w:ind w:left="-15" w:right="53" w:firstLine="679"/>
      </w:pPr>
      <w:r>
        <w:rPr>
          <w:b/>
        </w:rPr>
        <w:t xml:space="preserve">Теория. </w:t>
      </w:r>
      <w:r>
        <w:t xml:space="preserve">Понятие, история возникновения и тенденции развития в области искусственного интеллекта и машинного обучения. Перспективы развития данной отрасли информационных технологий в </w:t>
      </w:r>
      <w:r>
        <w:t xml:space="preserve">России и Самарской области.  </w:t>
      </w:r>
    </w:p>
    <w:p w:rsidR="003E1D03" w:rsidRDefault="00672232">
      <w:pPr>
        <w:spacing w:after="41" w:line="377" w:lineRule="auto"/>
        <w:ind w:left="-15" w:right="53" w:firstLine="679"/>
      </w:pPr>
      <w:r>
        <w:rPr>
          <w:b/>
        </w:rPr>
        <w:t xml:space="preserve">Практика. </w:t>
      </w:r>
      <w:r>
        <w:t>Тренажеры «Искусственный интеллект: машинное обучение» на сайте урокцифры.рф.</w:t>
      </w:r>
      <w:r>
        <w:rPr>
          <w:b/>
        </w:rPr>
        <w:t xml:space="preserve"> </w:t>
      </w:r>
      <w:r>
        <w:t>Онлайн-викторины. Построение ментальных карт «Искусственный интеллект», «Машинное обучение».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pStyle w:val="4"/>
        <w:ind w:left="53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Профессии направлений искусственный интеллект и машинное</w:t>
      </w:r>
      <w:r>
        <w:rPr>
          <w:u w:val="none"/>
        </w:rPr>
        <w:t xml:space="preserve"> </w:t>
      </w:r>
    </w:p>
    <w:p w:rsidR="003E1D03" w:rsidRDefault="00672232">
      <w:pPr>
        <w:spacing w:line="396" w:lineRule="auto"/>
        <w:ind w:left="-15" w:right="53" w:firstLine="708"/>
      </w:pPr>
      <w:r>
        <w:rPr>
          <w:b/>
        </w:rPr>
        <w:t xml:space="preserve">Теория. </w:t>
      </w:r>
      <w:r>
        <w:t xml:space="preserve">Профессии направлений искусственный интеллект и машинное обучение на современном этапе и в ближайшем будущем. Содержание деятельности, особенности, </w:t>
      </w:r>
      <w:r>
        <w:lastRenderedPageBreak/>
        <w:t>плюсы и минусы профессий «ML-инженер», «</w:t>
      </w:r>
      <w:hyperlink r:id="rId24">
        <w:r>
          <w:t>Промпт</w:t>
        </w:r>
      </w:hyperlink>
      <w:hyperlink r:id="rId25">
        <w:r>
          <w:t>-</w:t>
        </w:r>
      </w:hyperlink>
      <w:hyperlink r:id="rId26">
        <w:r>
          <w:t>инженер</w:t>
        </w:r>
      </w:hyperlink>
      <w:hyperlink r:id="rId27">
        <w:r>
          <w:t>»</w:t>
        </w:r>
      </w:hyperlink>
      <w:r>
        <w:t>, «</w:t>
      </w:r>
      <w:hyperlink r:id="rId28">
        <w:r>
          <w:t>NLP</w:t>
        </w:r>
      </w:hyperlink>
      <w:hyperlink r:id="rId29">
        <w:r>
          <w:t>-</w:t>
        </w:r>
      </w:hyperlink>
      <w:hyperlink r:id="rId30">
        <w:r>
          <w:t>специалист</w:t>
        </w:r>
      </w:hyperlink>
      <w:hyperlink r:id="rId31">
        <w:r>
          <w:t>»</w:t>
        </w:r>
      </w:hyperlink>
      <w:r>
        <w:t xml:space="preserve">, «Инженер по глубокому обучению», «AI-тренер», «Специалист по этике ИИ». </w:t>
      </w:r>
    </w:p>
    <w:p w:rsidR="003E1D03" w:rsidRDefault="00672232">
      <w:pPr>
        <w:spacing w:after="148"/>
        <w:ind w:left="-5" w:right="53"/>
      </w:pPr>
      <w:r>
        <w:t>Необходимые пр</w:t>
      </w:r>
      <w:r>
        <w:t xml:space="preserve">офессиональные навыки. Важные личностные качества. </w:t>
      </w:r>
    </w:p>
    <w:p w:rsidR="003E1D03" w:rsidRDefault="00672232">
      <w:pPr>
        <w:spacing w:line="396" w:lineRule="auto"/>
        <w:ind w:left="-15" w:right="53" w:firstLine="720"/>
      </w:pPr>
      <w:r>
        <w:rPr>
          <w:b/>
        </w:rPr>
        <w:t xml:space="preserve">Практика. </w:t>
      </w:r>
      <w:r>
        <w:t>Онлайн-викторины. Построение ментальных карт по темам «MLинженер», «</w:t>
      </w:r>
      <w:hyperlink r:id="rId32">
        <w:r>
          <w:t>Промпт</w:t>
        </w:r>
      </w:hyperlink>
      <w:hyperlink r:id="rId33">
        <w:r>
          <w:t>-</w:t>
        </w:r>
      </w:hyperlink>
      <w:hyperlink r:id="rId34">
        <w:r>
          <w:t>инженер</w:t>
        </w:r>
      </w:hyperlink>
      <w:hyperlink r:id="rId35">
        <w:r>
          <w:t>»</w:t>
        </w:r>
      </w:hyperlink>
      <w:r>
        <w:t>, «</w:t>
      </w:r>
      <w:hyperlink r:id="rId36">
        <w:r>
          <w:t>NLP</w:t>
        </w:r>
      </w:hyperlink>
      <w:hyperlink r:id="rId37">
        <w:r>
          <w:t>-</w:t>
        </w:r>
      </w:hyperlink>
      <w:hyperlink r:id="rId38">
        <w:r>
          <w:t>специалист»</w:t>
        </w:r>
      </w:hyperlink>
      <w:r>
        <w:t xml:space="preserve">, «Инженер по глубокому обучению», «AI-тренер», «Специалист по этике ИИ». </w:t>
      </w:r>
    </w:p>
    <w:p w:rsidR="003E1D03" w:rsidRDefault="00672232">
      <w:pPr>
        <w:pStyle w:val="4"/>
        <w:ind w:left="53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Разработка творческого проекта</w:t>
      </w:r>
      <w:r>
        <w:rPr>
          <w:u w:val="none"/>
        </w:rPr>
        <w:t xml:space="preserve"> 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>Теория.</w:t>
      </w:r>
      <w:r>
        <w:t xml:space="preserve"> Понятие и особенности метода дизайн-мышление. Этапы дизайнмышления. Основные этапы презентации.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>Практика.</w:t>
      </w:r>
      <w:r>
        <w:t xml:space="preserve"> Эмпатия. Обсуждени</w:t>
      </w:r>
      <w:r>
        <w:t xml:space="preserve">е проблем и решений. Обсуждение новшеств и ключевых проблем. Прототип. Реализация решения. 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Стартовый уровень. </w:t>
      </w:r>
      <w:r>
        <w:t>Обработка текста, изображений, видео, создание ИТпродукта</w:t>
      </w:r>
      <w:r>
        <w:rPr>
          <w:b/>
        </w:rPr>
        <w:t xml:space="preserve"> </w:t>
      </w:r>
      <w:r>
        <w:t xml:space="preserve">с использованием сервисов на основе искусственного интеллекта.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Базовый уровень. </w:t>
      </w:r>
      <w:r>
        <w:t>Опред</w:t>
      </w:r>
      <w:r>
        <w:t xml:space="preserve">еление рентабельности услуги внедряемой компанией на основе модели для классификации пользователей. </w:t>
      </w:r>
    </w:p>
    <w:p w:rsidR="003E1D03" w:rsidRDefault="00672232">
      <w:pPr>
        <w:spacing w:after="156"/>
        <w:ind w:left="788" w:right="53"/>
      </w:pPr>
      <w:r>
        <w:rPr>
          <w:b/>
        </w:rPr>
        <w:t xml:space="preserve">Продвинутый уровень. </w:t>
      </w:r>
      <w:r>
        <w:t>Нейронная сеть для распознавания рукописных цифр.</w:t>
      </w:r>
      <w:r>
        <w:rPr>
          <w:b/>
        </w:rPr>
        <w:t xml:space="preserve"> </w:t>
      </w:r>
    </w:p>
    <w:p w:rsidR="003E1D03" w:rsidRDefault="00672232">
      <w:pPr>
        <w:spacing w:after="11" w:line="333" w:lineRule="auto"/>
        <w:ind w:left="-15" w:right="224" w:firstLine="58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Форсайт сессия</w:t>
      </w:r>
      <w:r>
        <w:rPr>
          <w:b/>
        </w:rPr>
        <w:t xml:space="preserve">  Теория. </w:t>
      </w:r>
      <w:r>
        <w:t>Подготовка к творческой работе: определение основных пон</w:t>
      </w:r>
      <w:r>
        <w:t xml:space="preserve">ятий, темы и направлений. </w:t>
      </w:r>
    </w:p>
    <w:p w:rsidR="003E1D03" w:rsidRDefault="00672232">
      <w:pPr>
        <w:spacing w:line="389" w:lineRule="auto"/>
        <w:ind w:left="-15" w:right="53" w:firstLine="720"/>
      </w:pPr>
      <w:r>
        <w:rPr>
          <w:b/>
        </w:rPr>
        <w:t xml:space="preserve">Практика. </w:t>
      </w:r>
      <w:r>
        <w:t>Проектирование образа будущего по теме «Искус</w:t>
      </w:r>
      <w:r>
        <w:rPr>
          <w:rFonts w:ascii="Calibri" w:eastAsia="Calibri" w:hAnsi="Calibri" w:cs="Calibri"/>
        </w:rPr>
        <w:t>с</w:t>
      </w:r>
      <w:r>
        <w:t xml:space="preserve">твенный интеллект и машинное обучение». Презентация результатов работы, представление творческих работ. </w:t>
      </w:r>
    </w:p>
    <w:p w:rsidR="003E1D03" w:rsidRDefault="00672232">
      <w:pPr>
        <w:pStyle w:val="4"/>
        <w:spacing w:after="216"/>
        <w:ind w:right="63"/>
        <w:jc w:val="center"/>
      </w:pPr>
      <w:r>
        <w:rPr>
          <w:i/>
          <w:u w:val="none"/>
        </w:rPr>
        <w:t>Модуль 2. «Кибербезопасность»</w:t>
      </w:r>
      <w:r>
        <w:rPr>
          <w:b w:val="0"/>
          <w:i/>
          <w:u w:val="none"/>
        </w:rPr>
        <w:t xml:space="preserve"> </w:t>
      </w:r>
    </w:p>
    <w:p w:rsidR="003E1D03" w:rsidRDefault="00672232">
      <w:pPr>
        <w:spacing w:after="154"/>
        <w:ind w:left="689" w:right="53"/>
      </w:pPr>
      <w:r>
        <w:rPr>
          <w:b/>
          <w:i/>
        </w:rPr>
        <w:t>Цель:</w:t>
      </w:r>
      <w:r>
        <w:t xml:space="preserve"> </w:t>
      </w:r>
      <w:r>
        <w:t xml:space="preserve">формирование представления о кибербезопасности.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Обучающие задачи:  </w:t>
      </w:r>
    </w:p>
    <w:p w:rsidR="003E1D03" w:rsidRDefault="00672232">
      <w:pPr>
        <w:numPr>
          <w:ilvl w:val="0"/>
          <w:numId w:val="8"/>
        </w:numPr>
        <w:spacing w:after="160"/>
        <w:ind w:right="53" w:hanging="922"/>
      </w:pPr>
      <w:r>
        <w:t xml:space="preserve">дать представление о направлении кибербезопасность;  </w:t>
      </w:r>
    </w:p>
    <w:p w:rsidR="003E1D03" w:rsidRDefault="00672232">
      <w:pPr>
        <w:numPr>
          <w:ilvl w:val="0"/>
          <w:numId w:val="8"/>
        </w:numPr>
        <w:spacing w:after="156"/>
        <w:ind w:right="53" w:hanging="922"/>
      </w:pPr>
      <w:r>
        <w:t xml:space="preserve">познакомить </w:t>
      </w:r>
      <w:r>
        <w:tab/>
        <w:t xml:space="preserve">с </w:t>
      </w:r>
      <w:r>
        <w:tab/>
        <w:t xml:space="preserve">основными </w:t>
      </w:r>
      <w:r>
        <w:tab/>
        <w:t xml:space="preserve">профессиями </w:t>
      </w:r>
      <w:r>
        <w:tab/>
        <w:t xml:space="preserve">в </w:t>
      </w:r>
      <w:r>
        <w:tab/>
        <w:t xml:space="preserve">направлении </w:t>
      </w:r>
    </w:p>
    <w:p w:rsidR="003E1D03" w:rsidRDefault="00672232">
      <w:pPr>
        <w:spacing w:after="159"/>
        <w:ind w:left="-5" w:right="53"/>
      </w:pPr>
      <w:r>
        <w:t xml:space="preserve">кибербезопасность;  </w:t>
      </w:r>
    </w:p>
    <w:p w:rsidR="003E1D03" w:rsidRDefault="00672232">
      <w:pPr>
        <w:spacing w:after="9" w:line="402" w:lineRule="auto"/>
        <w:ind w:left="703" w:right="3410"/>
        <w:jc w:val="left"/>
      </w:pPr>
      <w:r>
        <w:rPr>
          <w:b/>
          <w:i/>
        </w:rPr>
        <w:t xml:space="preserve">Предметные ожидаемые результаты Учащийся должен знать: </w:t>
      </w:r>
    </w:p>
    <w:p w:rsidR="003E1D03" w:rsidRDefault="00672232">
      <w:pPr>
        <w:numPr>
          <w:ilvl w:val="0"/>
          <w:numId w:val="9"/>
        </w:numPr>
        <w:spacing w:after="68"/>
        <w:ind w:right="53" w:firstLine="679"/>
      </w:pPr>
      <w:r>
        <w:t xml:space="preserve">понятие, </w:t>
      </w:r>
      <w:r>
        <w:tab/>
        <w:t xml:space="preserve">историю </w:t>
      </w:r>
      <w:r>
        <w:tab/>
        <w:t xml:space="preserve">возникновения, </w:t>
      </w:r>
      <w:r>
        <w:tab/>
        <w:t xml:space="preserve">состояние </w:t>
      </w:r>
      <w:r>
        <w:tab/>
        <w:t xml:space="preserve">направления </w:t>
      </w:r>
    </w:p>
    <w:p w:rsidR="003E1D03" w:rsidRDefault="00672232">
      <w:pPr>
        <w:spacing w:line="394" w:lineRule="auto"/>
        <w:ind w:left="-5" w:right="53"/>
      </w:pPr>
      <w:r>
        <w:lastRenderedPageBreak/>
        <w:t xml:space="preserve">кибербезопасность в настоящее время, перспективы развития в России и Самарской области; </w:t>
      </w:r>
    </w:p>
    <w:p w:rsidR="003E1D03" w:rsidRDefault="00672232">
      <w:pPr>
        <w:numPr>
          <w:ilvl w:val="0"/>
          <w:numId w:val="9"/>
        </w:numPr>
        <w:spacing w:line="398" w:lineRule="auto"/>
        <w:ind w:right="53" w:firstLine="679"/>
      </w:pPr>
      <w:r>
        <w:t xml:space="preserve">содержание деятельности и особенности профессий </w:t>
      </w:r>
      <w:hyperlink r:id="rId39">
        <w:r>
          <w:t>«</w:t>
        </w:r>
      </w:hyperlink>
      <w:hyperlink r:id="rId40">
        <w:r>
          <w:t xml:space="preserve">Специалист по </w:t>
        </w:r>
      </w:hyperlink>
      <w:r>
        <w:t>информационной безопасност</w:t>
      </w:r>
      <w:hyperlink r:id="rId41">
        <w:r>
          <w:t>и</w:t>
        </w:r>
      </w:hyperlink>
      <w:hyperlink r:id="rId42">
        <w:r>
          <w:t>»</w:t>
        </w:r>
      </w:hyperlink>
      <w:r>
        <w:t>, «</w:t>
      </w:r>
      <w:hyperlink r:id="rId43">
        <w:r>
          <w:t>Администратор</w:t>
        </w:r>
      </w:hyperlink>
      <w:hyperlink r:id="rId44">
        <w:r>
          <w:t xml:space="preserve"> </w:t>
        </w:r>
      </w:hyperlink>
      <w:r>
        <w:t xml:space="preserve">систем безопасности», </w:t>
      </w:r>
      <w:hyperlink r:id="rId45">
        <w:r>
          <w:t>«</w:t>
        </w:r>
      </w:hyperlink>
      <w:hyperlink r:id="rId46">
        <w:r>
          <w:t>Компьютерный</w:t>
        </w:r>
      </w:hyperlink>
      <w:hyperlink r:id="rId47">
        <w:r>
          <w:t xml:space="preserve"> </w:t>
        </w:r>
      </w:hyperlink>
      <w:r>
        <w:t xml:space="preserve">криминалист», «Специалист по кибербезопасности», «Аналитик информационной безопасности»; </w:t>
      </w:r>
    </w:p>
    <w:p w:rsidR="003E1D03" w:rsidRDefault="00672232">
      <w:pPr>
        <w:numPr>
          <w:ilvl w:val="0"/>
          <w:numId w:val="9"/>
        </w:numPr>
        <w:spacing w:line="398" w:lineRule="auto"/>
        <w:ind w:right="53" w:firstLine="679"/>
      </w:pPr>
      <w:r>
        <w:t xml:space="preserve">личностные качества необходимые для успешной работы по профессиям в сфере кибербезопасности;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>Стартовый у</w:t>
      </w:r>
      <w:r>
        <w:rPr>
          <w:b/>
          <w:i/>
        </w:rPr>
        <w:t xml:space="preserve">ровень: </w:t>
      </w:r>
    </w:p>
    <w:p w:rsidR="003E1D03" w:rsidRDefault="00672232">
      <w:pPr>
        <w:numPr>
          <w:ilvl w:val="0"/>
          <w:numId w:val="9"/>
        </w:numPr>
        <w:spacing w:after="33" w:line="383" w:lineRule="auto"/>
        <w:ind w:right="53" w:firstLine="679"/>
      </w:pPr>
      <w:r>
        <w:t xml:space="preserve">основные признаки надежных паролей;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функционал сервиса «Стойкость пароля»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9"/>
        </w:numPr>
        <w:spacing w:after="11" w:line="398" w:lineRule="auto"/>
        <w:ind w:right="53" w:firstLine="679"/>
      </w:pPr>
      <w:r>
        <w:t xml:space="preserve">основные угрозы и уязвимости программного обеспечения на сайтах;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сервисы для анализа уязвимостей программного обеспечения на сайтах </w:t>
      </w: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9"/>
        </w:numPr>
        <w:spacing w:after="135"/>
        <w:ind w:right="53" w:firstLine="679"/>
      </w:pPr>
      <w:r>
        <w:t xml:space="preserve">основные принципы обеспечения информационной безопасности; </w:t>
      </w:r>
    </w:p>
    <w:p w:rsidR="003E1D03" w:rsidRDefault="00672232">
      <w:pPr>
        <w:numPr>
          <w:ilvl w:val="0"/>
          <w:numId w:val="9"/>
        </w:numPr>
        <w:ind w:right="53" w:firstLine="679"/>
      </w:pPr>
      <w:r>
        <w:t xml:space="preserve">инструменты для обеспечения информационной безопасности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Учащийся должен уметь: 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9"/>
        </w:numPr>
        <w:spacing w:after="11" w:line="398" w:lineRule="auto"/>
        <w:ind w:right="53" w:firstLine="679"/>
      </w:pPr>
      <w:r>
        <w:t xml:space="preserve">создавать надежные пароли;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проверять пароли на уязвимости </w:t>
      </w:r>
      <w:r>
        <w:rPr>
          <w:b/>
          <w:i/>
        </w:rPr>
        <w:t>Базовый уро</w:t>
      </w:r>
      <w:r>
        <w:rPr>
          <w:b/>
          <w:i/>
        </w:rPr>
        <w:t xml:space="preserve">вень: </w:t>
      </w:r>
    </w:p>
    <w:p w:rsidR="003E1D03" w:rsidRDefault="00672232">
      <w:pPr>
        <w:numPr>
          <w:ilvl w:val="0"/>
          <w:numId w:val="9"/>
        </w:numPr>
        <w:spacing w:line="398" w:lineRule="auto"/>
        <w:ind w:right="53" w:firstLine="679"/>
      </w:pPr>
      <w:r>
        <w:t xml:space="preserve">тестировать сайты на наличие уязвимостей в установленном программном обеспечении; </w:t>
      </w:r>
    </w:p>
    <w:p w:rsidR="003E1D03" w:rsidRDefault="00672232">
      <w:pPr>
        <w:numPr>
          <w:ilvl w:val="0"/>
          <w:numId w:val="9"/>
        </w:numPr>
        <w:spacing w:line="399" w:lineRule="auto"/>
        <w:ind w:right="53" w:firstLine="679"/>
      </w:pPr>
      <w:r>
        <w:t xml:space="preserve">выявлять уязвимости в программном обеспечении на сайте и формлять отчет по полученным данным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9"/>
        </w:numPr>
        <w:spacing w:after="113"/>
        <w:ind w:right="53" w:firstLine="679"/>
      </w:pPr>
      <w:r>
        <w:t xml:space="preserve">создавать </w:t>
      </w:r>
      <w:r>
        <w:tab/>
        <w:t>концепт-</w:t>
      </w:r>
      <w:r>
        <w:t xml:space="preserve">проект </w:t>
      </w:r>
      <w:r>
        <w:tab/>
        <w:t xml:space="preserve">модели </w:t>
      </w:r>
      <w:r>
        <w:tab/>
        <w:t xml:space="preserve">информационной </w:t>
      </w:r>
      <w:r>
        <w:tab/>
        <w:t xml:space="preserve">безопасности </w:t>
      </w:r>
    </w:p>
    <w:p w:rsidR="003E1D03" w:rsidRDefault="00672232">
      <w:pPr>
        <w:spacing w:after="171"/>
        <w:ind w:left="-5" w:right="53"/>
      </w:pPr>
      <w:r>
        <w:t xml:space="preserve">организации; </w:t>
      </w:r>
    </w:p>
    <w:p w:rsidR="003E1D03" w:rsidRDefault="00672232">
      <w:pPr>
        <w:numPr>
          <w:ilvl w:val="0"/>
          <w:numId w:val="9"/>
        </w:numPr>
        <w:spacing w:after="114"/>
        <w:ind w:right="53" w:firstLine="679"/>
      </w:pPr>
      <w:r>
        <w:t xml:space="preserve">осуществлять </w:t>
      </w:r>
      <w:r>
        <w:tab/>
        <w:t xml:space="preserve">выбор </w:t>
      </w:r>
      <w:r>
        <w:tab/>
        <w:t xml:space="preserve">средств </w:t>
      </w:r>
      <w:r>
        <w:tab/>
        <w:t xml:space="preserve">для </w:t>
      </w:r>
      <w:r>
        <w:tab/>
        <w:t xml:space="preserve">обеспечения </w:t>
      </w:r>
      <w:r>
        <w:tab/>
        <w:t xml:space="preserve">информационной </w:t>
      </w:r>
    </w:p>
    <w:p w:rsidR="003E1D03" w:rsidRDefault="00672232">
      <w:pPr>
        <w:spacing w:after="157"/>
        <w:ind w:left="-5" w:right="53"/>
      </w:pPr>
      <w:r>
        <w:t xml:space="preserve">безопасности; </w:t>
      </w:r>
    </w:p>
    <w:p w:rsidR="003E1D03" w:rsidRDefault="00672232">
      <w:pPr>
        <w:pStyle w:val="3"/>
        <w:spacing w:after="0"/>
        <w:ind w:left="729" w:right="723"/>
      </w:pPr>
      <w:r>
        <w:lastRenderedPageBreak/>
        <w:t xml:space="preserve">Учебно-тематический план </w:t>
      </w:r>
    </w:p>
    <w:tbl>
      <w:tblPr>
        <w:tblStyle w:val="TableGrid"/>
        <w:tblW w:w="8808" w:type="dxa"/>
        <w:tblInd w:w="-202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6"/>
        <w:gridCol w:w="1171"/>
        <w:gridCol w:w="1374"/>
      </w:tblGrid>
      <w:tr w:rsidR="003E1D03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3E1D0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Практика  </w:t>
            </w:r>
          </w:p>
        </w:tc>
      </w:tr>
      <w:tr w:rsidR="003E1D03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направлением кибербезопасность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</w:t>
            </w:r>
          </w:p>
        </w:tc>
      </w:tr>
      <w:tr w:rsidR="003E1D03">
        <w:trPr>
          <w:trHeight w:val="43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Профессии в сфере кибербезопасности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4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 </w:t>
            </w:r>
          </w:p>
        </w:tc>
      </w:tr>
      <w:tr w:rsidR="003E1D03">
        <w:trPr>
          <w:trHeight w:val="4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3.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9 </w:t>
            </w:r>
          </w:p>
        </w:tc>
      </w:tr>
      <w:tr w:rsidR="003E1D03">
        <w:trPr>
          <w:trHeight w:val="3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7  </w:t>
            </w:r>
          </w:p>
        </w:tc>
      </w:tr>
      <w:tr w:rsidR="003E1D03">
        <w:trPr>
          <w:trHeight w:val="30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28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:rsidR="003E1D03" w:rsidRDefault="00672232">
      <w:pPr>
        <w:spacing w:after="163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ind w:left="729" w:right="833"/>
      </w:pPr>
      <w:r>
        <w:t>Содержание модуля «Кибербезопасность</w:t>
      </w:r>
      <w:r>
        <w:t xml:space="preserve">» </w:t>
      </w:r>
    </w:p>
    <w:p w:rsidR="003E1D03" w:rsidRDefault="00672232">
      <w:pPr>
        <w:pStyle w:val="4"/>
        <w:ind w:left="53"/>
      </w:pPr>
      <w:r>
        <w:t>1. Знакомство с направлением кибербезопасность</w:t>
      </w:r>
      <w:r>
        <w:rPr>
          <w:u w:val="none"/>
        </w:rPr>
        <w:t xml:space="preserve"> </w:t>
      </w:r>
    </w:p>
    <w:p w:rsidR="003E1D03" w:rsidRDefault="00672232">
      <w:pPr>
        <w:spacing w:line="398" w:lineRule="auto"/>
        <w:ind w:left="-15" w:right="53" w:firstLine="679"/>
      </w:pPr>
      <w:r>
        <w:rPr>
          <w:b/>
        </w:rPr>
        <w:t xml:space="preserve">Теория. </w:t>
      </w:r>
      <w:r>
        <w:t xml:space="preserve">Понятие, история возникновения и тенденции в развитии направления кибербезопасность. Перспективы развития данной отрасли информационных технологий в России и Самарской области.  </w:t>
      </w:r>
    </w:p>
    <w:p w:rsidR="003E1D03" w:rsidRDefault="00672232">
      <w:pPr>
        <w:spacing w:line="397" w:lineRule="auto"/>
        <w:ind w:left="-15" w:right="53" w:firstLine="679"/>
      </w:pPr>
      <w:r>
        <w:rPr>
          <w:b/>
        </w:rPr>
        <w:t xml:space="preserve">Практика. </w:t>
      </w:r>
      <w:r>
        <w:t>Тренажер</w:t>
      </w:r>
      <w:r>
        <w:t>ы «Кибербезопасность» на сайте урокцифры.рф.</w:t>
      </w:r>
      <w:r>
        <w:rPr>
          <w:b/>
        </w:rPr>
        <w:t xml:space="preserve"> </w:t>
      </w:r>
      <w:r>
        <w:t>Онлайнвикторины. Построение ментальных карт «Кибербезопасность».</w:t>
      </w: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pStyle w:val="4"/>
        <w:spacing w:after="111"/>
        <w:ind w:left="53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Профессии в сфере кибербезопасности</w:t>
      </w:r>
      <w:r>
        <w:rPr>
          <w:u w:val="none"/>
        </w:rPr>
        <w:t xml:space="preserve"> </w:t>
      </w:r>
    </w:p>
    <w:p w:rsidR="003E1D03" w:rsidRDefault="00672232">
      <w:pPr>
        <w:spacing w:after="162" w:line="397" w:lineRule="auto"/>
        <w:ind w:left="-15" w:right="53" w:firstLine="708"/>
      </w:pPr>
      <w:r>
        <w:rPr>
          <w:b/>
        </w:rPr>
        <w:t xml:space="preserve">Теория. </w:t>
      </w:r>
      <w:r>
        <w:t xml:space="preserve">Профессии направления кибербезопасность на современном этапе и в ближайшем будущем. Содержание деятельности, особенности, плюсы и минусы профессий </w:t>
      </w:r>
      <w:hyperlink r:id="rId48">
        <w:r>
          <w:t>«</w:t>
        </w:r>
      </w:hyperlink>
      <w:hyperlink r:id="rId49">
        <w:r>
          <w:t>Специалист по информационной безопасности</w:t>
        </w:r>
      </w:hyperlink>
      <w:hyperlink r:id="rId50">
        <w:r>
          <w:t>»</w:t>
        </w:r>
      </w:hyperlink>
      <w:r>
        <w:t>, «</w:t>
      </w:r>
      <w:hyperlink r:id="rId51">
        <w:r>
          <w:t>Администратор</w:t>
        </w:r>
      </w:hyperlink>
      <w:hyperlink r:id="rId52">
        <w:r>
          <w:t xml:space="preserve"> </w:t>
        </w:r>
      </w:hyperlink>
      <w:r>
        <w:t>систем безопасности», «</w:t>
      </w:r>
      <w:hyperlink r:id="rId53">
        <w:r>
          <w:t>Компьютерны</w:t>
        </w:r>
        <w:r>
          <w:t>й</w:t>
        </w:r>
      </w:hyperlink>
      <w:hyperlink r:id="rId54">
        <w:r>
          <w:t xml:space="preserve"> </w:t>
        </w:r>
      </w:hyperlink>
      <w:r>
        <w:t xml:space="preserve">криминалист», «Специалист по кибербезопасности», «Аналитик информационной безопасности». Необходимые профессиональные навыки. </w:t>
      </w:r>
    </w:p>
    <w:p w:rsidR="003E1D03" w:rsidRDefault="00672232">
      <w:pPr>
        <w:spacing w:after="151"/>
        <w:ind w:left="-5" w:right="53"/>
      </w:pPr>
      <w:r>
        <w:t xml:space="preserve">Важные личностные качества. </w:t>
      </w:r>
    </w:p>
    <w:p w:rsidR="003E1D03" w:rsidRDefault="00672232">
      <w:pPr>
        <w:spacing w:after="11" w:line="398" w:lineRule="auto"/>
        <w:ind w:left="-15" w:right="0" w:firstLine="720"/>
        <w:jc w:val="left"/>
      </w:pPr>
      <w:r>
        <w:rPr>
          <w:b/>
        </w:rPr>
        <w:t xml:space="preserve">Практика. </w:t>
      </w:r>
      <w:r>
        <w:rPr>
          <w:b/>
        </w:rPr>
        <w:tab/>
      </w:r>
      <w:r>
        <w:t>Он</w:t>
      </w:r>
      <w:r>
        <w:t xml:space="preserve">лайн-викторины. </w:t>
      </w:r>
      <w:r>
        <w:tab/>
        <w:t xml:space="preserve">Построение </w:t>
      </w:r>
      <w:r>
        <w:tab/>
        <w:t xml:space="preserve">ментальных </w:t>
      </w:r>
      <w:r>
        <w:tab/>
        <w:t xml:space="preserve">карт </w:t>
      </w:r>
      <w:r>
        <w:tab/>
        <w:t xml:space="preserve">по </w:t>
      </w:r>
      <w:r>
        <w:tab/>
        <w:t xml:space="preserve">темам </w:t>
      </w:r>
      <w:hyperlink r:id="rId55">
        <w:r>
          <w:t>«</w:t>
        </w:r>
      </w:hyperlink>
      <w:r>
        <w:t xml:space="preserve">Специалист </w:t>
      </w:r>
      <w:r>
        <w:tab/>
        <w:t xml:space="preserve">по </w:t>
      </w:r>
      <w:r>
        <w:tab/>
        <w:t xml:space="preserve">информационной </w:t>
      </w:r>
      <w:r>
        <w:tab/>
        <w:t>безопасност</w:t>
      </w:r>
      <w:hyperlink r:id="rId56">
        <w:r>
          <w:t>и</w:t>
        </w:r>
      </w:hyperlink>
      <w:hyperlink r:id="rId57">
        <w:r>
          <w:t>»</w:t>
        </w:r>
      </w:hyperlink>
      <w:r>
        <w:t xml:space="preserve">, </w:t>
      </w:r>
      <w:r>
        <w:tab/>
        <w:t>«</w:t>
      </w:r>
      <w:hyperlink r:id="rId58">
        <w:r>
          <w:t>Администратор</w:t>
        </w:r>
      </w:hyperlink>
      <w:hyperlink r:id="rId59">
        <w:r>
          <w:t xml:space="preserve"> </w:t>
        </w:r>
      </w:hyperlink>
      <w:r>
        <w:tab/>
        <w:t>систем безопасности», «</w:t>
      </w:r>
      <w:hyperlink r:id="rId60">
        <w:r>
          <w:t>Компьютерный</w:t>
        </w:r>
      </w:hyperlink>
      <w:hyperlink r:id="rId61">
        <w:r>
          <w:t xml:space="preserve"> </w:t>
        </w:r>
      </w:hyperlink>
      <w:r>
        <w:t xml:space="preserve">криминалист», «Специалист по кибербезопасности», «Аналитик информационной безопасности». </w:t>
      </w:r>
    </w:p>
    <w:p w:rsidR="003E1D03" w:rsidRDefault="00672232">
      <w:pPr>
        <w:pStyle w:val="4"/>
        <w:ind w:left="53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Разработка творческого проекта</w:t>
      </w:r>
      <w:r>
        <w:rPr>
          <w:u w:val="none"/>
        </w:rPr>
        <w:t xml:space="preserve">  </w:t>
      </w:r>
    </w:p>
    <w:p w:rsidR="003E1D03" w:rsidRDefault="00672232">
      <w:pPr>
        <w:spacing w:line="395" w:lineRule="auto"/>
        <w:ind w:left="-15" w:right="53" w:firstLine="720"/>
      </w:pPr>
      <w:r>
        <w:rPr>
          <w:b/>
        </w:rPr>
        <w:t>Теория.</w:t>
      </w:r>
      <w:r>
        <w:t xml:space="preserve"> Понятие и особенности метода дизайн-мышление. Основные этапы презентации. </w:t>
      </w:r>
    </w:p>
    <w:p w:rsidR="003E1D03" w:rsidRDefault="00672232">
      <w:pPr>
        <w:spacing w:after="155" w:line="259" w:lineRule="auto"/>
        <w:ind w:left="773" w:right="0"/>
        <w:jc w:val="left"/>
      </w:pPr>
      <w:r>
        <w:rPr>
          <w:b/>
        </w:rPr>
        <w:t>Практика.</w:t>
      </w:r>
      <w:r>
        <w:t xml:space="preserve"> </w:t>
      </w:r>
    </w:p>
    <w:p w:rsidR="003E1D03" w:rsidRDefault="00672232">
      <w:pPr>
        <w:spacing w:line="399" w:lineRule="auto"/>
        <w:ind w:left="-15" w:right="53" w:firstLine="718"/>
      </w:pPr>
      <w:r>
        <w:lastRenderedPageBreak/>
        <w:t>Этапы дизайн-</w:t>
      </w:r>
      <w:r>
        <w:t xml:space="preserve">мышления. Эмпатия. Обсуждение проблем и решений. Обсуждение новшеств и ключевых проблем. Прототип. Реализация решения.  </w:t>
      </w:r>
    </w:p>
    <w:p w:rsidR="003E1D03" w:rsidRDefault="00672232">
      <w:pPr>
        <w:spacing w:line="397" w:lineRule="auto"/>
        <w:ind w:left="-15" w:right="53" w:firstLine="720"/>
      </w:pPr>
      <w:r>
        <w:rPr>
          <w:b/>
        </w:rPr>
        <w:t xml:space="preserve">Стартовый уровень. </w:t>
      </w:r>
      <w:r>
        <w:t xml:space="preserve">Создание защитных паролей для системы и тестирование их надежности.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Базовый уровень. </w:t>
      </w:r>
      <w:r>
        <w:t>Определение безопасности устан</w:t>
      </w:r>
      <w:r>
        <w:t xml:space="preserve">овленного на сайте программного обеспечения и разработка системы средств защиты информации сайта. </w:t>
      </w:r>
    </w:p>
    <w:p w:rsidR="003E1D03" w:rsidRDefault="00672232">
      <w:pPr>
        <w:spacing w:line="367" w:lineRule="auto"/>
        <w:ind w:left="-15" w:right="53" w:firstLine="778"/>
      </w:pPr>
      <w:r>
        <w:rPr>
          <w:b/>
        </w:rPr>
        <w:t xml:space="preserve">Продвинутый уровень. </w:t>
      </w:r>
      <w:r>
        <w:t>Разработка модели информационной безопасности организации</w:t>
      </w:r>
      <w:r>
        <w:rPr>
          <w:b/>
        </w:rPr>
        <w:t xml:space="preserve"> 4.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Форсайт сессия</w:t>
      </w:r>
      <w:r>
        <w:rPr>
          <w:b/>
        </w:rPr>
        <w:t xml:space="preserve">  Теория. </w:t>
      </w:r>
      <w:r>
        <w:t xml:space="preserve">Подготовка к творческой работе: определение основных понятий, темы и направлений. </w:t>
      </w:r>
    </w:p>
    <w:p w:rsidR="003E1D03" w:rsidRDefault="00672232">
      <w:pPr>
        <w:spacing w:after="164" w:line="259" w:lineRule="auto"/>
        <w:ind w:right="48"/>
        <w:jc w:val="right"/>
      </w:pPr>
      <w:r>
        <w:rPr>
          <w:b/>
        </w:rPr>
        <w:t xml:space="preserve">Практика. </w:t>
      </w:r>
      <w:r>
        <w:t xml:space="preserve">Проектирование образа будущего по теме «Кибербезопасность». </w:t>
      </w:r>
    </w:p>
    <w:p w:rsidR="003E1D03" w:rsidRDefault="00672232">
      <w:pPr>
        <w:spacing w:after="106"/>
        <w:ind w:left="-5" w:right="53"/>
      </w:pPr>
      <w:r>
        <w:t xml:space="preserve">Презентация результатов работы, представление творческих работ. </w:t>
      </w:r>
    </w:p>
    <w:p w:rsidR="003E1D03" w:rsidRDefault="00672232">
      <w:pPr>
        <w:spacing w:after="166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pStyle w:val="4"/>
        <w:spacing w:after="216"/>
        <w:ind w:right="63"/>
        <w:jc w:val="center"/>
      </w:pPr>
      <w:r>
        <w:rPr>
          <w:i/>
          <w:u w:val="none"/>
        </w:rPr>
        <w:t>Модуль 3. «Программные разработки»</w:t>
      </w:r>
      <w:r>
        <w:rPr>
          <w:b w:val="0"/>
          <w:i/>
          <w:u w:val="none"/>
        </w:rPr>
        <w:t xml:space="preserve"> </w:t>
      </w:r>
    </w:p>
    <w:p w:rsidR="003E1D03" w:rsidRDefault="00672232">
      <w:pPr>
        <w:spacing w:line="396" w:lineRule="auto"/>
        <w:ind w:left="-15" w:right="53" w:firstLine="679"/>
      </w:pPr>
      <w:r>
        <w:rPr>
          <w:b/>
          <w:i/>
        </w:rPr>
        <w:t>Цель:</w:t>
      </w:r>
      <w:r>
        <w:t xml:space="preserve"> формирование представления о программных разработках в сфере информационных технологий.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Обучающие задачи:  </w:t>
      </w:r>
    </w:p>
    <w:p w:rsidR="003E1D03" w:rsidRDefault="00672232">
      <w:pPr>
        <w:numPr>
          <w:ilvl w:val="0"/>
          <w:numId w:val="10"/>
        </w:numPr>
        <w:spacing w:after="162"/>
        <w:ind w:right="161" w:firstLine="679"/>
        <w:jc w:val="left"/>
      </w:pPr>
      <w:r>
        <w:t xml:space="preserve">дать представление о видах программных разработок;  </w:t>
      </w:r>
    </w:p>
    <w:p w:rsidR="003E1D03" w:rsidRDefault="00672232">
      <w:pPr>
        <w:numPr>
          <w:ilvl w:val="0"/>
          <w:numId w:val="10"/>
        </w:numPr>
        <w:spacing w:after="11" w:line="398" w:lineRule="auto"/>
        <w:ind w:right="161" w:firstLine="679"/>
        <w:jc w:val="left"/>
      </w:pPr>
      <w:r>
        <w:t xml:space="preserve">познакомить с профессиями </w:t>
      </w:r>
      <w:hyperlink r:id="rId62">
        <w:r>
          <w:t>«</w:t>
        </w:r>
      </w:hyperlink>
      <w:hyperlink r:id="rId63">
        <w:r>
          <w:t>Программист»</w:t>
        </w:r>
      </w:hyperlink>
      <w:r>
        <w:t>, «Разработчик веб-сайтов и приложений», «Разработчик</w:t>
      </w:r>
      <w:r>
        <w:t xml:space="preserve"> игр», «Мобильный разработчик», «Тестировщик программного обеспечения»;  </w:t>
      </w:r>
    </w:p>
    <w:p w:rsidR="003E1D03" w:rsidRDefault="00672232">
      <w:pPr>
        <w:spacing w:after="161" w:line="402" w:lineRule="auto"/>
        <w:ind w:left="703" w:right="3410"/>
        <w:jc w:val="left"/>
      </w:pPr>
      <w:r>
        <w:rPr>
          <w:b/>
          <w:i/>
        </w:rPr>
        <w:t xml:space="preserve">Предметные ожидаемые результаты Учащийся должен знать: </w:t>
      </w:r>
    </w:p>
    <w:p w:rsidR="003E1D03" w:rsidRDefault="00672232">
      <w:pPr>
        <w:numPr>
          <w:ilvl w:val="0"/>
          <w:numId w:val="11"/>
        </w:numPr>
        <w:spacing w:line="398" w:lineRule="auto"/>
        <w:ind w:right="53" w:hanging="816"/>
      </w:pPr>
      <w:r>
        <w:t>понятие, историю возникновения, состояние направления в области программных разработок; в настоящее время, перспективы развити</w:t>
      </w:r>
      <w:r>
        <w:t xml:space="preserve">я в России и Самарской области; </w:t>
      </w:r>
    </w:p>
    <w:p w:rsidR="003E1D03" w:rsidRDefault="00672232">
      <w:pPr>
        <w:numPr>
          <w:ilvl w:val="0"/>
          <w:numId w:val="11"/>
        </w:numPr>
        <w:spacing w:after="115"/>
        <w:ind w:right="53" w:hanging="816"/>
      </w:pPr>
      <w:r>
        <w:t xml:space="preserve">содержание деятельности и особенности профессий </w:t>
      </w:r>
      <w:hyperlink r:id="rId64">
        <w:r>
          <w:t>«</w:t>
        </w:r>
      </w:hyperlink>
      <w:hyperlink r:id="rId65">
        <w:r>
          <w:t>Программист</w:t>
        </w:r>
      </w:hyperlink>
      <w:hyperlink r:id="rId66">
        <w:r>
          <w:t>»</w:t>
        </w:r>
      </w:hyperlink>
      <w:r>
        <w:t xml:space="preserve">, </w:t>
      </w:r>
    </w:p>
    <w:p w:rsidR="003E1D03" w:rsidRDefault="00672232">
      <w:pPr>
        <w:spacing w:after="150"/>
        <w:ind w:left="-5" w:right="53"/>
      </w:pPr>
      <w:r>
        <w:t xml:space="preserve">«Разработчик веб-сайтов и приложений», «Разработчик игр», «Мобильный разработчик», </w:t>
      </w:r>
    </w:p>
    <w:p w:rsidR="003E1D03" w:rsidRDefault="00672232">
      <w:pPr>
        <w:spacing w:after="173"/>
        <w:ind w:left="-5" w:right="53"/>
      </w:pPr>
      <w:r>
        <w:t xml:space="preserve">«Тестировщик программного обеспечения»; </w:t>
      </w:r>
    </w:p>
    <w:p w:rsidR="003E1D03" w:rsidRDefault="00672232">
      <w:pPr>
        <w:numPr>
          <w:ilvl w:val="0"/>
          <w:numId w:val="11"/>
        </w:numPr>
        <w:spacing w:line="401" w:lineRule="auto"/>
        <w:ind w:right="53" w:hanging="816"/>
      </w:pPr>
      <w:r>
        <w:t>ли</w:t>
      </w:r>
      <w:r>
        <w:t xml:space="preserve">чностные качества необходимые для успешной работы по профессиям в сфере программных разработок; </w:t>
      </w: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1"/>
        </w:numPr>
        <w:spacing w:after="136"/>
        <w:ind w:right="53" w:hanging="816"/>
      </w:pPr>
      <w:r>
        <w:t xml:space="preserve">назначение и возможности среды визуального программирования; </w:t>
      </w:r>
    </w:p>
    <w:p w:rsidR="003E1D03" w:rsidRDefault="00672232">
      <w:pPr>
        <w:numPr>
          <w:ilvl w:val="0"/>
          <w:numId w:val="11"/>
        </w:numPr>
        <w:spacing w:after="114"/>
        <w:ind w:right="53" w:hanging="816"/>
      </w:pPr>
      <w:r>
        <w:lastRenderedPageBreak/>
        <w:t xml:space="preserve">интерфейс </w:t>
      </w:r>
      <w:r>
        <w:tab/>
        <w:t xml:space="preserve">и </w:t>
      </w:r>
      <w:r>
        <w:tab/>
        <w:t xml:space="preserve">основные </w:t>
      </w:r>
      <w:r>
        <w:tab/>
        <w:t xml:space="preserve">инструменты </w:t>
      </w:r>
      <w:r>
        <w:tab/>
        <w:t xml:space="preserve">среды </w:t>
      </w:r>
      <w:r>
        <w:tab/>
        <w:t xml:space="preserve">визуального </w:t>
      </w:r>
    </w:p>
    <w:p w:rsidR="003E1D03" w:rsidRDefault="00672232">
      <w:pPr>
        <w:spacing w:after="170"/>
        <w:ind w:left="-5" w:right="53"/>
      </w:pPr>
      <w:r>
        <w:t xml:space="preserve">программирования; </w:t>
      </w:r>
    </w:p>
    <w:p w:rsidR="003E1D03" w:rsidRDefault="00672232">
      <w:pPr>
        <w:numPr>
          <w:ilvl w:val="0"/>
          <w:numId w:val="11"/>
        </w:numPr>
        <w:spacing w:line="411" w:lineRule="auto"/>
        <w:ind w:right="53" w:hanging="816"/>
      </w:pPr>
      <w:r>
        <w:t xml:space="preserve">основные этапы написания алгоритмов для персонажей;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1"/>
        </w:numPr>
        <w:spacing w:after="134"/>
        <w:ind w:right="53" w:hanging="816"/>
      </w:pPr>
      <w:r>
        <w:t xml:space="preserve">примеры конструкторов сайтов и их возможности; </w:t>
      </w:r>
    </w:p>
    <w:p w:rsidR="003E1D03" w:rsidRDefault="00672232">
      <w:pPr>
        <w:numPr>
          <w:ilvl w:val="0"/>
          <w:numId w:val="11"/>
        </w:numPr>
        <w:spacing w:after="135"/>
        <w:ind w:right="53" w:hanging="816"/>
      </w:pPr>
      <w:r>
        <w:t xml:space="preserve">основные виды сайтов и правила их оформления; </w:t>
      </w:r>
    </w:p>
    <w:p w:rsidR="003E1D03" w:rsidRDefault="00672232">
      <w:pPr>
        <w:numPr>
          <w:ilvl w:val="0"/>
          <w:numId w:val="11"/>
        </w:numPr>
        <w:spacing w:after="121"/>
        <w:ind w:right="53" w:hanging="816"/>
      </w:pPr>
      <w:r>
        <w:t xml:space="preserve">общие принципы создания сайта с использованием конструкторов;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1"/>
        </w:numPr>
        <w:spacing w:after="132"/>
        <w:ind w:right="53" w:hanging="816"/>
      </w:pPr>
      <w:r>
        <w:t>основы</w:t>
      </w:r>
      <w:r>
        <w:t xml:space="preserve"> html, css, javascript или python; </w:t>
      </w:r>
    </w:p>
    <w:p w:rsidR="003E1D03" w:rsidRDefault="00672232">
      <w:pPr>
        <w:numPr>
          <w:ilvl w:val="0"/>
          <w:numId w:val="11"/>
        </w:numPr>
        <w:spacing w:line="411" w:lineRule="auto"/>
        <w:ind w:right="53" w:hanging="816"/>
      </w:pPr>
      <w:r>
        <w:t xml:space="preserve">основные этапы разработки сайта </w:t>
      </w:r>
      <w:r>
        <w:rPr>
          <w:b/>
          <w:i/>
        </w:rPr>
        <w:t xml:space="preserve">Учащийся должен уметь:  </w:t>
      </w:r>
    </w:p>
    <w:p w:rsidR="003E1D03" w:rsidRDefault="00672232">
      <w:pPr>
        <w:spacing w:after="161" w:line="259" w:lineRule="auto"/>
        <w:ind w:left="862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1"/>
        </w:numPr>
        <w:spacing w:after="114"/>
        <w:ind w:right="53" w:hanging="816"/>
      </w:pPr>
      <w:r>
        <w:t xml:space="preserve">использовать инструменты среды визуального программирования для </w:t>
      </w:r>
    </w:p>
    <w:p w:rsidR="003E1D03" w:rsidRDefault="00672232">
      <w:pPr>
        <w:spacing w:after="170"/>
        <w:ind w:left="-5" w:right="53"/>
      </w:pPr>
      <w:r>
        <w:t xml:space="preserve">создания карты мира; </w:t>
      </w:r>
    </w:p>
    <w:p w:rsidR="003E1D03" w:rsidRDefault="00672232">
      <w:pPr>
        <w:numPr>
          <w:ilvl w:val="0"/>
          <w:numId w:val="11"/>
        </w:numPr>
        <w:spacing w:after="134"/>
        <w:ind w:right="53" w:hanging="816"/>
      </w:pPr>
      <w:r>
        <w:t xml:space="preserve">создавать программы для персонажей; </w:t>
      </w:r>
    </w:p>
    <w:p w:rsidR="003E1D03" w:rsidRDefault="00672232">
      <w:pPr>
        <w:numPr>
          <w:ilvl w:val="0"/>
          <w:numId w:val="11"/>
        </w:numPr>
        <w:spacing w:line="411" w:lineRule="auto"/>
        <w:ind w:right="53" w:hanging="816"/>
      </w:pPr>
      <w:r>
        <w:t>тестировать програм</w:t>
      </w:r>
      <w:r>
        <w:t xml:space="preserve">му и устранять ошибки;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1"/>
        </w:numPr>
        <w:spacing w:after="135"/>
        <w:ind w:right="53" w:hanging="816"/>
      </w:pPr>
      <w:r>
        <w:t xml:space="preserve">регистрироваться на сервисе для создания сайтов; </w:t>
      </w:r>
    </w:p>
    <w:p w:rsidR="003E1D03" w:rsidRDefault="00672232">
      <w:pPr>
        <w:numPr>
          <w:ilvl w:val="0"/>
          <w:numId w:val="11"/>
        </w:numPr>
        <w:spacing w:after="107"/>
        <w:ind w:right="53" w:hanging="816"/>
      </w:pPr>
      <w:r>
        <w:t>использовать основные инструменты конструктора для создания веб-</w:t>
      </w:r>
    </w:p>
    <w:p w:rsidR="003E1D03" w:rsidRDefault="00672232">
      <w:pPr>
        <w:spacing w:after="161"/>
        <w:ind w:left="-5" w:right="53"/>
      </w:pPr>
      <w:r>
        <w:t xml:space="preserve">страниц; </w:t>
      </w:r>
    </w:p>
    <w:p w:rsidR="003E1D03" w:rsidRDefault="00672232">
      <w:pPr>
        <w:spacing w:after="161" w:line="259" w:lineRule="auto"/>
        <w:ind w:left="862" w:right="3410"/>
        <w:jc w:val="left"/>
      </w:pP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1"/>
        </w:numPr>
        <w:spacing w:line="364" w:lineRule="auto"/>
        <w:ind w:right="53" w:hanging="816"/>
      </w:pPr>
      <w:r>
        <w:t xml:space="preserve">выстраивать структуру сайта с использованием HTML;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использовать инструменты CSS для оформления сайта; </w:t>
      </w:r>
    </w:p>
    <w:p w:rsidR="003E1D03" w:rsidRDefault="00672232">
      <w:pPr>
        <w:numPr>
          <w:ilvl w:val="0"/>
          <w:numId w:val="11"/>
        </w:numPr>
        <w:ind w:right="53" w:hanging="816"/>
      </w:pPr>
      <w:r>
        <w:t xml:space="preserve">создавать динамические элементы на веб-страницах </w:t>
      </w:r>
    </w:p>
    <w:p w:rsidR="003E1D03" w:rsidRDefault="00672232">
      <w:pPr>
        <w:pStyle w:val="3"/>
        <w:spacing w:after="0"/>
        <w:ind w:left="729" w:right="723"/>
      </w:pPr>
      <w:r>
        <w:t xml:space="preserve">Учебно-тематический план </w:t>
      </w:r>
    </w:p>
    <w:tbl>
      <w:tblPr>
        <w:tblStyle w:val="TableGrid"/>
        <w:tblW w:w="8808" w:type="dxa"/>
        <w:tblInd w:w="-202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6"/>
        <w:gridCol w:w="1171"/>
        <w:gridCol w:w="1374"/>
      </w:tblGrid>
      <w:tr w:rsidR="003E1D03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3E1D0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Практика  </w:t>
            </w:r>
          </w:p>
        </w:tc>
      </w:tr>
      <w:tr w:rsidR="003E1D03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направлением </w:t>
            </w:r>
            <w:r>
              <w:t xml:space="preserve">программные разработки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</w:t>
            </w:r>
          </w:p>
        </w:tc>
      </w:tr>
      <w:tr w:rsidR="003E1D03">
        <w:trPr>
          <w:trHeight w:val="57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Профессии направления программные разработки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4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 </w:t>
            </w:r>
          </w:p>
        </w:tc>
      </w:tr>
      <w:tr w:rsidR="003E1D03">
        <w:trPr>
          <w:trHeight w:val="4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3.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9 </w:t>
            </w:r>
          </w:p>
        </w:tc>
      </w:tr>
      <w:tr w:rsidR="003E1D03">
        <w:trPr>
          <w:trHeight w:val="3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7  </w:t>
            </w:r>
          </w:p>
        </w:tc>
      </w:tr>
      <w:tr w:rsidR="003E1D03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28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:rsidR="003E1D03" w:rsidRDefault="00672232">
      <w:pPr>
        <w:spacing w:after="166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ind w:left="729" w:right="833"/>
      </w:pPr>
      <w:r>
        <w:lastRenderedPageBreak/>
        <w:t xml:space="preserve">Содержание модуля «Программные разработки» </w:t>
      </w:r>
    </w:p>
    <w:p w:rsidR="003E1D03" w:rsidRDefault="00672232">
      <w:pPr>
        <w:pStyle w:val="4"/>
        <w:ind w:left="53"/>
      </w:pPr>
      <w:r>
        <w:t xml:space="preserve">1. </w:t>
      </w:r>
      <w:r>
        <w:t>Знакомство с направлением программные разработки</w:t>
      </w:r>
      <w:r>
        <w:rPr>
          <w:u w:val="none"/>
        </w:rPr>
        <w:t xml:space="preserve"> </w:t>
      </w:r>
    </w:p>
    <w:p w:rsidR="003E1D03" w:rsidRDefault="00672232">
      <w:pPr>
        <w:spacing w:line="398" w:lineRule="auto"/>
        <w:ind w:left="-15" w:right="53" w:firstLine="679"/>
      </w:pPr>
      <w:r>
        <w:rPr>
          <w:b/>
        </w:rPr>
        <w:t xml:space="preserve">Теория. </w:t>
      </w:r>
      <w:r>
        <w:t xml:space="preserve">Понятие, история возникновения и тенденции развития в сфере программных разработок. Перспективы развития данной отрасли информационных технологий в России и Самарской области.  </w:t>
      </w:r>
    </w:p>
    <w:p w:rsidR="003E1D03" w:rsidRDefault="00672232">
      <w:pPr>
        <w:spacing w:after="115" w:line="259" w:lineRule="auto"/>
        <w:ind w:right="48"/>
        <w:jc w:val="right"/>
      </w:pPr>
      <w:r>
        <w:rPr>
          <w:b/>
        </w:rPr>
        <w:t xml:space="preserve">Практика. </w:t>
      </w:r>
      <w:r>
        <w:t xml:space="preserve">Тренажеры </w:t>
      </w:r>
      <w:r>
        <w:t>«Разработка» на сайте урокцифры.рф.</w:t>
      </w:r>
      <w:r>
        <w:rPr>
          <w:b/>
        </w:rPr>
        <w:t xml:space="preserve"> </w:t>
      </w:r>
      <w:r>
        <w:t xml:space="preserve">Онлайн-викторины. </w:t>
      </w:r>
    </w:p>
    <w:p w:rsidR="003E1D03" w:rsidRDefault="00672232">
      <w:pPr>
        <w:spacing w:after="168"/>
        <w:ind w:left="-5" w:right="53"/>
      </w:pPr>
      <w:r>
        <w:t>Построение ментальных карт «Программные разработки».</w:t>
      </w: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pStyle w:val="4"/>
        <w:ind w:left="53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Профессии направления программные разработки</w:t>
      </w:r>
      <w:r>
        <w:rPr>
          <w:u w:val="none"/>
        </w:rPr>
        <w:t xml:space="preserve"> </w:t>
      </w:r>
    </w:p>
    <w:p w:rsidR="003E1D03" w:rsidRDefault="00672232">
      <w:pPr>
        <w:spacing w:line="388" w:lineRule="auto"/>
        <w:ind w:left="-15" w:right="53" w:firstLine="708"/>
      </w:pPr>
      <w:r>
        <w:rPr>
          <w:b/>
        </w:rPr>
        <w:t xml:space="preserve">Теория. </w:t>
      </w:r>
      <w:r>
        <w:t>Профессии направления программные разработки на современном этапе и в ближайшем будущем. С</w:t>
      </w:r>
      <w:r>
        <w:t xml:space="preserve">одержание деятельности, особенности, плюсы и минусы профессий </w:t>
      </w:r>
      <w:hyperlink r:id="rId67">
        <w:r>
          <w:t>«</w:t>
        </w:r>
      </w:hyperlink>
      <w:hyperlink r:id="rId68">
        <w:r>
          <w:t>П</w:t>
        </w:r>
        <w:r>
          <w:t>рограммист</w:t>
        </w:r>
      </w:hyperlink>
      <w:hyperlink r:id="rId69">
        <w:r>
          <w:t>»</w:t>
        </w:r>
      </w:hyperlink>
      <w:r>
        <w:t>, «Разработчик веб-сайтов и приложений», «Разработчик игр», «Мобильный разработчик», «Тестировщик программного обеспечения». Необходимые профессионал</w:t>
      </w:r>
      <w:r>
        <w:t xml:space="preserve">ьные навыки. Важные личностные качества. </w:t>
      </w:r>
    </w:p>
    <w:p w:rsidR="003E1D03" w:rsidRDefault="00672232">
      <w:pPr>
        <w:tabs>
          <w:tab w:val="center" w:pos="1354"/>
          <w:tab w:val="center" w:pos="3215"/>
          <w:tab w:val="center" w:pos="5103"/>
          <w:tab w:val="center" w:pos="6587"/>
          <w:tab w:val="center" w:pos="7688"/>
          <w:tab w:val="center" w:pos="8298"/>
          <w:tab w:val="right" w:pos="9361"/>
        </w:tabs>
        <w:spacing w:after="1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Практика. </w:t>
      </w:r>
      <w:r>
        <w:rPr>
          <w:b/>
        </w:rPr>
        <w:tab/>
      </w:r>
      <w:r>
        <w:t xml:space="preserve">Онлайн-викторины. </w:t>
      </w:r>
      <w:r>
        <w:tab/>
        <w:t xml:space="preserve">Построение </w:t>
      </w:r>
      <w:r>
        <w:tab/>
        <w:t xml:space="preserve">ментальных </w:t>
      </w:r>
      <w:r>
        <w:tab/>
        <w:t xml:space="preserve">карт </w:t>
      </w:r>
      <w:r>
        <w:tab/>
        <w:t xml:space="preserve">по </w:t>
      </w:r>
      <w:r>
        <w:tab/>
        <w:t xml:space="preserve">темам </w:t>
      </w:r>
    </w:p>
    <w:p w:rsidR="003E1D03" w:rsidRDefault="00672232">
      <w:pPr>
        <w:tabs>
          <w:tab w:val="center" w:pos="2697"/>
          <w:tab w:val="center" w:pos="4204"/>
          <w:tab w:val="center" w:pos="5080"/>
          <w:tab w:val="center" w:pos="6131"/>
          <w:tab w:val="center" w:pos="7818"/>
          <w:tab w:val="right" w:pos="9361"/>
        </w:tabs>
        <w:spacing w:after="157"/>
        <w:ind w:left="-15" w:right="0" w:firstLine="0"/>
        <w:jc w:val="left"/>
      </w:pPr>
      <w:hyperlink r:id="rId70">
        <w:r>
          <w:t>«</w:t>
        </w:r>
      </w:hyperlink>
      <w:hyperlink r:id="rId71">
        <w:r>
          <w:t>Программист»</w:t>
        </w:r>
      </w:hyperlink>
      <w:r>
        <w:t xml:space="preserve">, </w:t>
      </w:r>
      <w:r>
        <w:tab/>
        <w:t xml:space="preserve">«Разработчик </w:t>
      </w:r>
      <w:r>
        <w:tab/>
        <w:t xml:space="preserve">веб-сайтов </w:t>
      </w:r>
      <w:r>
        <w:tab/>
        <w:t xml:space="preserve">и </w:t>
      </w:r>
      <w:r>
        <w:tab/>
        <w:t xml:space="preserve">приложений», </w:t>
      </w:r>
      <w:r>
        <w:tab/>
        <w:t xml:space="preserve">«Разработчик </w:t>
      </w:r>
      <w:r>
        <w:tab/>
        <w:t xml:space="preserve">игр», </w:t>
      </w:r>
    </w:p>
    <w:p w:rsidR="003E1D03" w:rsidRDefault="00672232">
      <w:pPr>
        <w:spacing w:after="161"/>
        <w:ind w:left="-5" w:right="53"/>
      </w:pPr>
      <w:r>
        <w:t xml:space="preserve">«Мобильный разработчик», «Тестировщик программного обеспечения» </w:t>
      </w:r>
    </w:p>
    <w:p w:rsidR="003E1D03" w:rsidRDefault="00672232">
      <w:pPr>
        <w:pStyle w:val="4"/>
        <w:ind w:left="53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Разработка творческого проекта</w:t>
      </w:r>
      <w:r>
        <w:rPr>
          <w:u w:val="none"/>
        </w:rPr>
        <w:t xml:space="preserve"> 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>Теория.</w:t>
      </w:r>
      <w:r>
        <w:t xml:space="preserve"> </w:t>
      </w:r>
      <w:r>
        <w:t xml:space="preserve">Понятие и особенности метода дизайн-мышление. Этапы дизайнмышления. Основные этапы презентации.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Практика. </w:t>
      </w:r>
      <w:r>
        <w:t>Эмпатия. Обсуждение проблем и решений. Обсуждение новшеств и ключевых проблем. Прототип. Реализация решения.</w:t>
      </w:r>
      <w:r>
        <w:rPr>
          <w:b/>
        </w:rPr>
        <w:t xml:space="preserve"> </w:t>
      </w:r>
    </w:p>
    <w:p w:rsidR="003E1D03" w:rsidRDefault="00672232">
      <w:pPr>
        <w:spacing w:line="390" w:lineRule="auto"/>
        <w:ind w:left="-15" w:right="53" w:firstLine="720"/>
      </w:pPr>
      <w:r>
        <w:rPr>
          <w:b/>
        </w:rPr>
        <w:t xml:space="preserve">Стартовый уровень. </w:t>
      </w:r>
      <w:r>
        <w:t>Разработка трехмерно</w:t>
      </w:r>
      <w:r>
        <w:t xml:space="preserve">й компьютерной игры с использованием среды визуального программирования KoduGameLab. </w:t>
      </w:r>
    </w:p>
    <w:p w:rsidR="003E1D03" w:rsidRDefault="00672232">
      <w:pPr>
        <w:spacing w:line="398" w:lineRule="auto"/>
        <w:ind w:left="-15" w:right="53" w:firstLine="720"/>
      </w:pPr>
      <w:r>
        <w:rPr>
          <w:b/>
        </w:rPr>
        <w:t xml:space="preserve">Базовый уровень. </w:t>
      </w:r>
      <w:r>
        <w:t xml:space="preserve">Разработка веб-сайта или приложения с использованием конструктора.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Продвинутый уровень. </w:t>
      </w:r>
      <w:r>
        <w:t>Разработка веб-сайта или приложения на языке программирования (п</w:t>
      </w:r>
      <w:r>
        <w:t>о выбору учащегося).</w:t>
      </w:r>
      <w:r>
        <w:rPr>
          <w:b/>
        </w:rPr>
        <w:t xml:space="preserve"> </w:t>
      </w:r>
    </w:p>
    <w:p w:rsidR="003E1D03" w:rsidRDefault="00672232">
      <w:pPr>
        <w:spacing w:after="11" w:line="334" w:lineRule="auto"/>
        <w:ind w:left="-15" w:right="226" w:firstLine="58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Форсайт сессия</w:t>
      </w:r>
      <w:r>
        <w:rPr>
          <w:b/>
        </w:rPr>
        <w:t xml:space="preserve">  Теория. </w:t>
      </w:r>
      <w:r>
        <w:t xml:space="preserve">Подготовка к творческой работе: определение основных понятий, темы и направлений. </w:t>
      </w:r>
    </w:p>
    <w:p w:rsidR="003E1D03" w:rsidRDefault="00672232">
      <w:pPr>
        <w:spacing w:line="397" w:lineRule="auto"/>
        <w:ind w:left="-15" w:right="53" w:firstLine="720"/>
      </w:pPr>
      <w:r>
        <w:rPr>
          <w:b/>
        </w:rPr>
        <w:t xml:space="preserve">Практика. </w:t>
      </w:r>
      <w:r>
        <w:t>Проектирование образа будущего по теме «Программные разработки». Презентация результатов работы, представление тво</w:t>
      </w:r>
      <w:r>
        <w:t xml:space="preserve">рческих работ. </w:t>
      </w:r>
    </w:p>
    <w:p w:rsidR="003E1D03" w:rsidRDefault="00672232">
      <w:pPr>
        <w:spacing w:after="163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ind w:left="729"/>
      </w:pPr>
      <w:r>
        <w:lastRenderedPageBreak/>
        <w:t xml:space="preserve">Модуль 4. «Облачные технологии» </w:t>
      </w:r>
    </w:p>
    <w:p w:rsidR="003E1D03" w:rsidRDefault="00672232">
      <w:pPr>
        <w:spacing w:after="154"/>
        <w:ind w:left="689" w:right="53"/>
      </w:pPr>
      <w:r>
        <w:rPr>
          <w:b/>
          <w:i/>
        </w:rPr>
        <w:t>Цель:</w:t>
      </w:r>
      <w:r>
        <w:t xml:space="preserve"> формирование представления о направлении облачные технологии.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Обучающие задачи:  </w:t>
      </w:r>
    </w:p>
    <w:p w:rsidR="003E1D03" w:rsidRDefault="00672232">
      <w:pPr>
        <w:numPr>
          <w:ilvl w:val="0"/>
          <w:numId w:val="12"/>
        </w:numPr>
        <w:spacing w:after="160"/>
        <w:ind w:right="256" w:firstLine="679"/>
      </w:pPr>
      <w:r>
        <w:t xml:space="preserve">дать представление о сфере облачных технологий;  </w:t>
      </w:r>
    </w:p>
    <w:p w:rsidR="003E1D03" w:rsidRDefault="00672232">
      <w:pPr>
        <w:numPr>
          <w:ilvl w:val="0"/>
          <w:numId w:val="12"/>
        </w:numPr>
        <w:spacing w:line="394" w:lineRule="auto"/>
        <w:ind w:right="256" w:firstLine="679"/>
      </w:pPr>
      <w:r>
        <w:t>познакомить с профессиями «Архитектор облачных сервисов», «Cloud-</w:t>
      </w:r>
      <w:r>
        <w:t xml:space="preserve">инженер», «Разработчик облачных сервисов», «Администратор облачных сервисов»;  </w:t>
      </w:r>
    </w:p>
    <w:p w:rsidR="003E1D03" w:rsidRDefault="00672232">
      <w:pPr>
        <w:spacing w:after="14" w:line="400" w:lineRule="auto"/>
        <w:ind w:left="703" w:right="3410"/>
        <w:jc w:val="left"/>
      </w:pPr>
      <w:r>
        <w:rPr>
          <w:b/>
          <w:i/>
        </w:rPr>
        <w:t xml:space="preserve">Предметные ожидаемые результаты Учащийся должен знать: </w:t>
      </w:r>
    </w:p>
    <w:p w:rsidR="003E1D03" w:rsidRDefault="00672232">
      <w:pPr>
        <w:numPr>
          <w:ilvl w:val="0"/>
          <w:numId w:val="13"/>
        </w:numPr>
        <w:spacing w:line="396" w:lineRule="auto"/>
        <w:ind w:right="53" w:firstLine="679"/>
      </w:pPr>
      <w:r>
        <w:t xml:space="preserve">понятие, историю возникновения и перспективы развития в направления облачные технологии; </w:t>
      </w:r>
    </w:p>
    <w:p w:rsidR="003E1D03" w:rsidRDefault="00672232">
      <w:pPr>
        <w:numPr>
          <w:ilvl w:val="0"/>
          <w:numId w:val="13"/>
        </w:numPr>
        <w:spacing w:after="11" w:line="398" w:lineRule="auto"/>
        <w:ind w:right="53" w:firstLine="679"/>
      </w:pPr>
      <w:r>
        <w:t>содержание деятельности и особ</w:t>
      </w:r>
      <w:r>
        <w:t xml:space="preserve">енности профессий «Архитектор облачных сервисов», «Cloud-инженер», «Разработчик облачных сервисов», «Администратор облачных сервисов»; </w:t>
      </w:r>
    </w:p>
    <w:p w:rsidR="003E1D03" w:rsidRDefault="00672232">
      <w:pPr>
        <w:numPr>
          <w:ilvl w:val="0"/>
          <w:numId w:val="13"/>
        </w:numPr>
        <w:spacing w:after="111"/>
        <w:ind w:right="53" w:firstLine="679"/>
      </w:pPr>
      <w:r>
        <w:t xml:space="preserve">личностные </w:t>
      </w:r>
      <w:r>
        <w:tab/>
        <w:t xml:space="preserve">качества </w:t>
      </w:r>
      <w:r>
        <w:tab/>
        <w:t xml:space="preserve">необходимые </w:t>
      </w:r>
      <w:r>
        <w:tab/>
        <w:t xml:space="preserve">для </w:t>
      </w:r>
      <w:r>
        <w:tab/>
        <w:t xml:space="preserve">успешной </w:t>
      </w:r>
      <w:r>
        <w:tab/>
        <w:t xml:space="preserve">работы </w:t>
      </w:r>
      <w:r>
        <w:tab/>
        <w:t xml:space="preserve">по </w:t>
      </w:r>
    </w:p>
    <w:p w:rsidR="003E1D03" w:rsidRDefault="00672232">
      <w:pPr>
        <w:spacing w:line="406" w:lineRule="auto"/>
        <w:ind w:left="693" w:right="4934" w:hanging="708"/>
      </w:pPr>
      <w:r>
        <w:t xml:space="preserve">представленным профессиям; </w:t>
      </w: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3"/>
        </w:numPr>
        <w:spacing w:after="135"/>
        <w:ind w:right="53" w:firstLine="679"/>
      </w:pPr>
      <w:r>
        <w:t>понятие обл</w:t>
      </w:r>
      <w:r>
        <w:t xml:space="preserve">ачные технологии; </w:t>
      </w:r>
    </w:p>
    <w:p w:rsidR="003E1D03" w:rsidRDefault="00672232">
      <w:pPr>
        <w:numPr>
          <w:ilvl w:val="0"/>
          <w:numId w:val="13"/>
        </w:numPr>
        <w:spacing w:after="136"/>
        <w:ind w:right="53" w:firstLine="679"/>
      </w:pPr>
      <w:r>
        <w:t xml:space="preserve">платформы и сервисы, разработанные на основе облачных технологий; </w:t>
      </w:r>
    </w:p>
    <w:p w:rsidR="003E1D03" w:rsidRDefault="00672232">
      <w:pPr>
        <w:numPr>
          <w:ilvl w:val="0"/>
          <w:numId w:val="13"/>
        </w:numPr>
        <w:spacing w:line="396" w:lineRule="auto"/>
        <w:ind w:right="53" w:firstLine="679"/>
      </w:pPr>
      <w:r>
        <w:t xml:space="preserve">принципы обработки и передачи информации с использованием облачных технологий; </w:t>
      </w:r>
    </w:p>
    <w:p w:rsidR="003E1D03" w:rsidRDefault="00672232">
      <w:pPr>
        <w:numPr>
          <w:ilvl w:val="0"/>
          <w:numId w:val="13"/>
        </w:numPr>
        <w:spacing w:after="11" w:line="398" w:lineRule="auto"/>
        <w:ind w:right="53" w:firstLine="679"/>
      </w:pPr>
      <w:r>
        <w:t xml:space="preserve">основы обработки текстовой, числовой, графической информации с использованием облачных технологий;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3"/>
        </w:numPr>
        <w:spacing w:after="135"/>
        <w:ind w:right="53" w:firstLine="679"/>
      </w:pPr>
      <w:r>
        <w:t xml:space="preserve">основные правила создания ИТ-продукта на основе облачных технологий; </w:t>
      </w:r>
    </w:p>
    <w:p w:rsidR="003E1D03" w:rsidRDefault="00672232">
      <w:pPr>
        <w:numPr>
          <w:ilvl w:val="0"/>
          <w:numId w:val="13"/>
        </w:numPr>
        <w:spacing w:after="115"/>
        <w:ind w:right="53" w:firstLine="679"/>
      </w:pPr>
      <w:r>
        <w:t xml:space="preserve">основной функционал облачных сервисов для создания ИТ-продукта </w:t>
      </w:r>
    </w:p>
    <w:p w:rsidR="003E1D03" w:rsidRDefault="00672232">
      <w:pPr>
        <w:ind w:left="-5" w:right="53"/>
      </w:pPr>
      <w:r>
        <w:t>(блог</w:t>
      </w:r>
      <w:r>
        <w:t xml:space="preserve">а, портфолио, лендинга и т.д.) </w:t>
      </w:r>
    </w:p>
    <w:p w:rsidR="003E1D03" w:rsidRDefault="00672232">
      <w:pPr>
        <w:spacing w:after="115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E1D03" w:rsidRDefault="00672232">
      <w:pPr>
        <w:spacing w:after="163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3"/>
        </w:numPr>
        <w:spacing w:line="402" w:lineRule="auto"/>
        <w:ind w:right="53" w:firstLine="679"/>
      </w:pPr>
      <w:r>
        <w:lastRenderedPageBreak/>
        <w:t xml:space="preserve">назначение и функционал облачных сервисов для анализа и визуализации данных; </w:t>
      </w:r>
    </w:p>
    <w:p w:rsidR="003E1D03" w:rsidRDefault="00672232">
      <w:pPr>
        <w:numPr>
          <w:ilvl w:val="0"/>
          <w:numId w:val="13"/>
        </w:numPr>
        <w:spacing w:line="411" w:lineRule="auto"/>
        <w:ind w:right="53" w:firstLine="679"/>
      </w:pPr>
      <w:r>
        <w:t xml:space="preserve">основные принципы работы с датасетами в облачных сервисах </w:t>
      </w:r>
      <w:r>
        <w:rPr>
          <w:b/>
          <w:i/>
        </w:rPr>
        <w:t xml:space="preserve">Учащийся должен уметь: 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3"/>
        </w:numPr>
        <w:spacing w:line="396" w:lineRule="auto"/>
        <w:ind w:right="53" w:firstLine="679"/>
      </w:pPr>
      <w:r>
        <w:t xml:space="preserve">использовать облачные сервисы для работы с текстовой, числовой, графической информации; </w:t>
      </w:r>
    </w:p>
    <w:p w:rsidR="003E1D03" w:rsidRDefault="00672232">
      <w:pPr>
        <w:numPr>
          <w:ilvl w:val="0"/>
          <w:numId w:val="13"/>
        </w:numPr>
        <w:spacing w:line="411" w:lineRule="auto"/>
        <w:ind w:right="53" w:firstLine="679"/>
      </w:pPr>
      <w:r>
        <w:t>использовать облачные сервисы для организации сетевого взаимодействия</w:t>
      </w:r>
      <w:r>
        <w:rPr>
          <w:b/>
          <w:i/>
        </w:rPr>
        <w:t xml:space="preserve">; Базовый уровень: </w:t>
      </w:r>
    </w:p>
    <w:p w:rsidR="003E1D03" w:rsidRDefault="00672232">
      <w:pPr>
        <w:numPr>
          <w:ilvl w:val="0"/>
          <w:numId w:val="13"/>
        </w:numPr>
        <w:spacing w:line="411" w:lineRule="auto"/>
        <w:ind w:right="53" w:firstLine="679"/>
      </w:pPr>
      <w:r>
        <w:t xml:space="preserve">создавать ИТ-продукт с использованием облачных технологий; </w:t>
      </w: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4"/>
        </w:numPr>
        <w:spacing w:after="162"/>
        <w:ind w:right="53" w:hanging="922"/>
      </w:pPr>
      <w:r>
        <w:t xml:space="preserve">создавать и подключать датасет; </w:t>
      </w:r>
    </w:p>
    <w:p w:rsidR="003E1D03" w:rsidRDefault="00672232">
      <w:pPr>
        <w:numPr>
          <w:ilvl w:val="0"/>
          <w:numId w:val="14"/>
        </w:numPr>
        <w:spacing w:after="110"/>
        <w:ind w:right="53" w:hanging="922"/>
      </w:pPr>
      <w:r>
        <w:t xml:space="preserve">настраивать дашборд и отображение виджетов; </w:t>
      </w:r>
    </w:p>
    <w:p w:rsidR="003E1D03" w:rsidRDefault="00672232">
      <w:pPr>
        <w:spacing w:after="169" w:line="259" w:lineRule="auto"/>
        <w:ind w:left="0" w:right="0" w:firstLine="0"/>
        <w:jc w:val="left"/>
      </w:pPr>
      <w:r>
        <w:t xml:space="preserve"> </w:t>
      </w:r>
    </w:p>
    <w:p w:rsidR="003E1D03" w:rsidRDefault="00672232">
      <w:pPr>
        <w:pStyle w:val="3"/>
        <w:spacing w:after="0"/>
        <w:ind w:left="729" w:right="723"/>
      </w:pPr>
      <w:r>
        <w:t xml:space="preserve">Учебно-тематический план </w:t>
      </w:r>
    </w:p>
    <w:tbl>
      <w:tblPr>
        <w:tblStyle w:val="TableGrid"/>
        <w:tblW w:w="8808" w:type="dxa"/>
        <w:tblInd w:w="-202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6"/>
        <w:gridCol w:w="1171"/>
        <w:gridCol w:w="1374"/>
      </w:tblGrid>
      <w:tr w:rsidR="003E1D03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3E1D0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Практика  </w:t>
            </w:r>
          </w:p>
        </w:tc>
      </w:tr>
      <w:tr w:rsidR="003E1D03">
        <w:trPr>
          <w:trHeight w:val="58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направлением </w:t>
            </w:r>
            <w:r>
              <w:t xml:space="preserve">облачные технологии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</w:t>
            </w:r>
          </w:p>
        </w:tc>
      </w:tr>
      <w:tr w:rsidR="003E1D03">
        <w:trPr>
          <w:trHeight w:val="56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Профессии направления облачные технологии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4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 </w:t>
            </w:r>
          </w:p>
        </w:tc>
      </w:tr>
      <w:tr w:rsidR="003E1D03">
        <w:trPr>
          <w:trHeight w:val="4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3.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9 </w:t>
            </w:r>
          </w:p>
        </w:tc>
      </w:tr>
      <w:tr w:rsidR="003E1D03">
        <w:trPr>
          <w:trHeight w:val="3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4.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7  </w:t>
            </w:r>
          </w:p>
        </w:tc>
      </w:tr>
      <w:tr w:rsidR="003E1D03">
        <w:trPr>
          <w:trHeight w:val="30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28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:rsidR="003E1D03" w:rsidRDefault="00672232">
      <w:pPr>
        <w:spacing w:after="163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3"/>
        <w:spacing w:after="113"/>
        <w:ind w:left="729" w:right="835"/>
      </w:pPr>
      <w:r>
        <w:t xml:space="preserve">Содержание модуля «Облачные технологии»  </w:t>
      </w:r>
    </w:p>
    <w:p w:rsidR="003E1D03" w:rsidRDefault="00672232">
      <w:pPr>
        <w:spacing w:after="164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4"/>
        <w:ind w:left="53"/>
      </w:pPr>
      <w:r>
        <w:t xml:space="preserve">1. </w:t>
      </w:r>
      <w:r>
        <w:t>Знакомство с направлением облачные технологии</w:t>
      </w:r>
      <w:r>
        <w:rPr>
          <w:u w:val="none"/>
        </w:rPr>
        <w:t xml:space="preserve"> </w:t>
      </w:r>
    </w:p>
    <w:p w:rsidR="003E1D03" w:rsidRDefault="00672232">
      <w:pPr>
        <w:spacing w:line="398" w:lineRule="auto"/>
        <w:ind w:left="-15" w:right="53" w:firstLine="679"/>
      </w:pPr>
      <w:r>
        <w:rPr>
          <w:b/>
        </w:rPr>
        <w:t xml:space="preserve">Теория. </w:t>
      </w:r>
      <w:r>
        <w:t xml:space="preserve">Понятие, история возникновения и тенденции в развитии направления облачные технологии. Перспективы развития данной отрасли информационных технологий в России и Самарской области.  </w:t>
      </w:r>
    </w:p>
    <w:p w:rsidR="003E1D03" w:rsidRDefault="00672232">
      <w:pPr>
        <w:spacing w:line="397" w:lineRule="auto"/>
        <w:ind w:left="-15" w:right="53" w:firstLine="679"/>
      </w:pPr>
      <w:r>
        <w:rPr>
          <w:b/>
        </w:rPr>
        <w:t xml:space="preserve">Практика. </w:t>
      </w:r>
      <w:r>
        <w:t xml:space="preserve">Тренажеры </w:t>
      </w:r>
      <w:r>
        <w:t>«Облачные технологии» на сайте урокцифры.рф.</w:t>
      </w:r>
      <w:r>
        <w:rPr>
          <w:b/>
        </w:rPr>
        <w:t xml:space="preserve"> </w:t>
      </w:r>
      <w:r>
        <w:t xml:space="preserve">Онлайнвикторины. Построение ментальных карт «Облачные технологии». </w:t>
      </w:r>
    </w:p>
    <w:p w:rsidR="003E1D03" w:rsidRDefault="00672232">
      <w:pPr>
        <w:spacing w:after="0" w:line="259" w:lineRule="auto"/>
        <w:ind w:left="67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pStyle w:val="4"/>
        <w:ind w:left="53"/>
      </w:pPr>
      <w:r>
        <w:rPr>
          <w:u w:val="none"/>
        </w:rPr>
        <w:lastRenderedPageBreak/>
        <w:t>2.</w:t>
      </w:r>
      <w:r>
        <w:rPr>
          <w:rFonts w:ascii="Arial" w:eastAsia="Arial" w:hAnsi="Arial" w:cs="Arial"/>
          <w:u w:val="none"/>
        </w:rPr>
        <w:t xml:space="preserve"> </w:t>
      </w:r>
      <w:r>
        <w:t>Профессии направления облачные технологии</w:t>
      </w:r>
      <w:r>
        <w:rPr>
          <w:u w:val="none"/>
        </w:rPr>
        <w:t xml:space="preserve"> </w:t>
      </w:r>
    </w:p>
    <w:p w:rsidR="003E1D03" w:rsidRDefault="00672232">
      <w:pPr>
        <w:spacing w:after="11" w:line="398" w:lineRule="auto"/>
        <w:ind w:left="-15" w:right="0" w:firstLine="708"/>
        <w:jc w:val="left"/>
      </w:pPr>
      <w:r>
        <w:rPr>
          <w:b/>
        </w:rPr>
        <w:t xml:space="preserve">Теория. </w:t>
      </w:r>
      <w:r>
        <w:t xml:space="preserve">Профессии направления облачные технологии </w:t>
      </w:r>
      <w:r>
        <w:t>на современном этапе и в ближайшем будущем. Содержание деятельности, особенности, плюсы и минусы профессий «Архитектор облачных сервисов», «Cloud-инженер», «Разработчик облачных сервисов», «Администратор облачных сервисов». Необходимые профессиональные нав</w:t>
      </w:r>
      <w:r>
        <w:t xml:space="preserve">ыки. Важные личностные качества. </w:t>
      </w:r>
    </w:p>
    <w:p w:rsidR="003E1D03" w:rsidRDefault="00672232">
      <w:pPr>
        <w:spacing w:after="11" w:line="398" w:lineRule="auto"/>
        <w:ind w:left="-15" w:right="0" w:firstLine="720"/>
        <w:jc w:val="left"/>
      </w:pPr>
      <w:r>
        <w:rPr>
          <w:b/>
        </w:rPr>
        <w:t xml:space="preserve">Практика. </w:t>
      </w:r>
      <w:r>
        <w:rPr>
          <w:b/>
        </w:rPr>
        <w:tab/>
      </w:r>
      <w:r>
        <w:t xml:space="preserve">Онлайн-викторины. </w:t>
      </w:r>
      <w:r>
        <w:tab/>
        <w:t xml:space="preserve">Построение </w:t>
      </w:r>
      <w:r>
        <w:tab/>
        <w:t xml:space="preserve">ментальных </w:t>
      </w:r>
      <w:r>
        <w:tab/>
        <w:t xml:space="preserve">карт </w:t>
      </w:r>
      <w:r>
        <w:tab/>
        <w:t xml:space="preserve">по </w:t>
      </w:r>
      <w:r>
        <w:tab/>
        <w:t xml:space="preserve">темам «Архитектор облачных сервисов», «Cloud-инженер», «Разработчик облачных сервисов», «Администратор облачных сервисов». </w:t>
      </w:r>
    </w:p>
    <w:p w:rsidR="003E1D03" w:rsidRDefault="00672232">
      <w:pPr>
        <w:pStyle w:val="4"/>
        <w:ind w:left="53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Разработка творческого проекта</w:t>
      </w:r>
      <w:r>
        <w:rPr>
          <w:u w:val="none"/>
        </w:rPr>
        <w:t xml:space="preserve"> </w:t>
      </w:r>
      <w:r>
        <w:rPr>
          <w:u w:val="none"/>
        </w:rPr>
        <w:t xml:space="preserve">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>Теория.</w:t>
      </w:r>
      <w:r>
        <w:t xml:space="preserve"> Понятие и особенности метода дизайн-мышление. Этапы дизайнмышления. Основные этапы презентации.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Практика. </w:t>
      </w:r>
      <w:r>
        <w:t xml:space="preserve">Эмпатия. Обсуждение проблем и решений. Обсуждение новшеств и ключевых проблем. Прототип. Реализация решения. </w:t>
      </w:r>
    </w:p>
    <w:p w:rsidR="003E1D03" w:rsidRDefault="00672232">
      <w:pPr>
        <w:spacing w:after="154"/>
        <w:ind w:left="788" w:right="53"/>
      </w:pPr>
      <w:r>
        <w:rPr>
          <w:b/>
        </w:rPr>
        <w:t xml:space="preserve">Стартовый уровень. </w:t>
      </w:r>
      <w:r>
        <w:t>Разработка</w:t>
      </w:r>
      <w:r>
        <w:t xml:space="preserve"> блога</w:t>
      </w:r>
      <w:r>
        <w:rPr>
          <w:b/>
        </w:rPr>
        <w:t xml:space="preserve"> </w:t>
      </w:r>
      <w:r>
        <w:t xml:space="preserve">с использованием облачных технологий. </w:t>
      </w:r>
    </w:p>
    <w:p w:rsidR="003E1D03" w:rsidRDefault="00672232">
      <w:pPr>
        <w:spacing w:line="395" w:lineRule="auto"/>
        <w:ind w:left="-15" w:right="53" w:firstLine="720"/>
      </w:pPr>
      <w:r>
        <w:rPr>
          <w:b/>
        </w:rPr>
        <w:t xml:space="preserve">Базовый уровень. </w:t>
      </w:r>
      <w:r>
        <w:t>Создание портфолио на основе использования облачных технологий.</w:t>
      </w:r>
      <w:r>
        <w:rPr>
          <w:b/>
        </w:rPr>
        <w:t xml:space="preserve"> </w:t>
      </w:r>
    </w:p>
    <w:p w:rsidR="003E1D03" w:rsidRDefault="00672232">
      <w:pPr>
        <w:spacing w:line="372" w:lineRule="auto"/>
        <w:ind w:left="-15" w:right="53" w:firstLine="778"/>
      </w:pPr>
      <w:r>
        <w:rPr>
          <w:b/>
        </w:rPr>
        <w:t xml:space="preserve">Продвинутый уровень. </w:t>
      </w:r>
      <w:r>
        <w:t>Разработка организационной модели</w:t>
      </w:r>
      <w:r>
        <w:rPr>
          <w:b/>
        </w:rPr>
        <w:t xml:space="preserve"> </w:t>
      </w:r>
      <w:r>
        <w:t xml:space="preserve">виртуального пространства для создания совместных проектов в компании на </w:t>
      </w:r>
      <w:r>
        <w:t>основе облачных технологий.</w:t>
      </w:r>
      <w:r>
        <w:rPr>
          <w:b/>
        </w:rPr>
        <w:t xml:space="preserve"> 4.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Форсайт сессия</w:t>
      </w:r>
      <w:r>
        <w:rPr>
          <w:b/>
        </w:rPr>
        <w:t xml:space="preserve">  Теория. </w:t>
      </w:r>
      <w:r>
        <w:t xml:space="preserve">Подготовка к творческой работе: определение основных понятий, темы и направлений. </w:t>
      </w:r>
    </w:p>
    <w:p w:rsidR="003E1D03" w:rsidRDefault="00672232">
      <w:pPr>
        <w:spacing w:after="164" w:line="259" w:lineRule="auto"/>
        <w:ind w:right="48"/>
        <w:jc w:val="right"/>
      </w:pPr>
      <w:r>
        <w:rPr>
          <w:b/>
        </w:rPr>
        <w:t xml:space="preserve">Практика. </w:t>
      </w:r>
      <w:r>
        <w:t xml:space="preserve">Проектирование образа будущего по теме «Облачные технологии». </w:t>
      </w:r>
    </w:p>
    <w:p w:rsidR="003E1D03" w:rsidRDefault="00672232">
      <w:pPr>
        <w:spacing w:after="106"/>
        <w:ind w:left="-5" w:right="53"/>
      </w:pPr>
      <w:r>
        <w:t xml:space="preserve">Презентация результатов работы, представление творческих работ. </w:t>
      </w:r>
    </w:p>
    <w:p w:rsidR="003E1D03" w:rsidRDefault="00672232">
      <w:pPr>
        <w:spacing w:after="166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pStyle w:val="4"/>
        <w:spacing w:after="216"/>
        <w:ind w:right="66"/>
        <w:jc w:val="center"/>
      </w:pPr>
      <w:r>
        <w:rPr>
          <w:i/>
          <w:u w:val="none"/>
        </w:rPr>
        <w:t>Модуль 5. «Большие данные»</w:t>
      </w:r>
      <w:r>
        <w:rPr>
          <w:b w:val="0"/>
          <w:i/>
          <w:u w:val="none"/>
        </w:rPr>
        <w:t xml:space="preserve"> </w:t>
      </w:r>
    </w:p>
    <w:p w:rsidR="003E1D03" w:rsidRDefault="00672232">
      <w:pPr>
        <w:spacing w:after="154"/>
        <w:ind w:left="689" w:right="53"/>
      </w:pPr>
      <w:r>
        <w:rPr>
          <w:b/>
          <w:i/>
        </w:rPr>
        <w:t>Цель:</w:t>
      </w:r>
      <w:r>
        <w:t xml:space="preserve"> формирование представления о направлении «Большие данные».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Обучающие задачи:  </w:t>
      </w:r>
    </w:p>
    <w:p w:rsidR="003E1D03" w:rsidRDefault="00672232">
      <w:pPr>
        <w:numPr>
          <w:ilvl w:val="0"/>
          <w:numId w:val="15"/>
        </w:numPr>
        <w:spacing w:after="150"/>
        <w:ind w:right="53" w:firstLine="679"/>
      </w:pPr>
      <w:r>
        <w:t xml:space="preserve">дать представление о направлении «Большие данные»;  </w:t>
      </w:r>
    </w:p>
    <w:p w:rsidR="003E1D03" w:rsidRDefault="00672232">
      <w:pPr>
        <w:numPr>
          <w:ilvl w:val="0"/>
          <w:numId w:val="15"/>
        </w:numPr>
        <w:spacing w:after="154"/>
        <w:ind w:right="53" w:firstLine="679"/>
      </w:pPr>
      <w:r>
        <w:t xml:space="preserve">познакомить </w:t>
      </w:r>
      <w:r>
        <w:tab/>
        <w:t xml:space="preserve">с </w:t>
      </w:r>
      <w:r>
        <w:tab/>
        <w:t xml:space="preserve">профессиями </w:t>
      </w:r>
      <w:r>
        <w:tab/>
        <w:t xml:space="preserve">«Data </w:t>
      </w:r>
      <w:r>
        <w:tab/>
        <w:t xml:space="preserve">Scientist», </w:t>
      </w:r>
      <w:r>
        <w:tab/>
        <w:t xml:space="preserve">«Data-инженер», </w:t>
      </w:r>
    </w:p>
    <w:p w:rsidR="003E1D03" w:rsidRDefault="00672232">
      <w:pPr>
        <w:spacing w:after="0" w:line="403" w:lineRule="auto"/>
        <w:ind w:left="679" w:right="3410" w:hanging="679"/>
        <w:jc w:val="left"/>
      </w:pPr>
      <w:r>
        <w:lastRenderedPageBreak/>
        <w:t xml:space="preserve">«Аналитик больших данных», «Data-программист»;  </w:t>
      </w:r>
      <w:r>
        <w:rPr>
          <w:b/>
          <w:i/>
        </w:rPr>
        <w:t xml:space="preserve">Предметные ожидаемые результаты Учащийся должен знать: </w:t>
      </w:r>
    </w:p>
    <w:p w:rsidR="003E1D03" w:rsidRDefault="00672232">
      <w:pPr>
        <w:numPr>
          <w:ilvl w:val="0"/>
          <w:numId w:val="15"/>
        </w:numPr>
        <w:spacing w:after="156"/>
        <w:ind w:right="53" w:firstLine="679"/>
      </w:pPr>
      <w:r>
        <w:t xml:space="preserve">понятие, </w:t>
      </w:r>
      <w:r>
        <w:tab/>
        <w:t xml:space="preserve">историю </w:t>
      </w:r>
      <w:r>
        <w:tab/>
        <w:t xml:space="preserve">возникновения </w:t>
      </w:r>
      <w:r>
        <w:tab/>
        <w:t xml:space="preserve">и </w:t>
      </w:r>
      <w:r>
        <w:tab/>
        <w:t xml:space="preserve">перспективы </w:t>
      </w:r>
      <w:r>
        <w:tab/>
        <w:t xml:space="preserve">развития </w:t>
      </w:r>
      <w:r>
        <w:tab/>
        <w:t xml:space="preserve">в </w:t>
      </w:r>
    </w:p>
    <w:p w:rsidR="003E1D03" w:rsidRDefault="00672232">
      <w:pPr>
        <w:ind w:left="-5" w:right="53"/>
      </w:pPr>
      <w:r>
        <w:t>направления «Большие да</w:t>
      </w:r>
      <w:r>
        <w:t xml:space="preserve">нные»; </w:t>
      </w:r>
    </w:p>
    <w:p w:rsidR="003E1D03" w:rsidRDefault="00672232">
      <w:pPr>
        <w:numPr>
          <w:ilvl w:val="0"/>
          <w:numId w:val="15"/>
        </w:numPr>
        <w:spacing w:line="395" w:lineRule="auto"/>
        <w:ind w:right="53" w:firstLine="679"/>
      </w:pPr>
      <w:r>
        <w:t xml:space="preserve">содержание деятельности и особенности профессий «Data Scientist», «Data-инженер», «Аналитик больших данных», «Data-программист»; </w:t>
      </w:r>
    </w:p>
    <w:p w:rsidR="003E1D03" w:rsidRDefault="00672232">
      <w:pPr>
        <w:numPr>
          <w:ilvl w:val="0"/>
          <w:numId w:val="15"/>
        </w:numPr>
        <w:spacing w:after="158"/>
        <w:ind w:right="53" w:firstLine="679"/>
      </w:pPr>
      <w:r>
        <w:t xml:space="preserve">личностные </w:t>
      </w:r>
      <w:r>
        <w:tab/>
        <w:t xml:space="preserve">качества </w:t>
      </w:r>
      <w:r>
        <w:tab/>
        <w:t xml:space="preserve">необходимые </w:t>
      </w:r>
      <w:r>
        <w:tab/>
        <w:t xml:space="preserve">для </w:t>
      </w:r>
      <w:r>
        <w:tab/>
        <w:t xml:space="preserve">успешной </w:t>
      </w:r>
      <w:r>
        <w:tab/>
        <w:t xml:space="preserve">работы </w:t>
      </w:r>
      <w:r>
        <w:tab/>
        <w:t xml:space="preserve">по </w:t>
      </w:r>
    </w:p>
    <w:p w:rsidR="003E1D03" w:rsidRDefault="00672232">
      <w:pPr>
        <w:spacing w:line="404" w:lineRule="auto"/>
        <w:ind w:left="693" w:right="4934" w:hanging="708"/>
      </w:pPr>
      <w:r>
        <w:t xml:space="preserve">представленным профессиям; </w:t>
      </w: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5"/>
        </w:numPr>
        <w:spacing w:after="159"/>
        <w:ind w:right="53" w:firstLine="679"/>
      </w:pPr>
      <w:r>
        <w:t xml:space="preserve">алгоритмы работы со структурированной информацией; </w:t>
      </w:r>
    </w:p>
    <w:p w:rsidR="003E1D03" w:rsidRDefault="00672232">
      <w:pPr>
        <w:numPr>
          <w:ilvl w:val="0"/>
          <w:numId w:val="15"/>
        </w:numPr>
        <w:spacing w:line="411" w:lineRule="auto"/>
        <w:ind w:right="53" w:firstLine="679"/>
      </w:pPr>
      <w:r>
        <w:t xml:space="preserve">онлайн-сервисы для работы с данными;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5"/>
        </w:numPr>
        <w:spacing w:line="399" w:lineRule="auto"/>
        <w:ind w:right="53" w:firstLine="679"/>
      </w:pPr>
      <w:r>
        <w:t xml:space="preserve">виды программного обеспечений для анализа данных, инструменты для работы с большими данными; </w:t>
      </w:r>
    </w:p>
    <w:p w:rsidR="003E1D03" w:rsidRDefault="00672232">
      <w:pPr>
        <w:numPr>
          <w:ilvl w:val="0"/>
          <w:numId w:val="15"/>
        </w:numPr>
        <w:spacing w:line="411" w:lineRule="auto"/>
        <w:ind w:right="53" w:firstLine="679"/>
      </w:pPr>
      <w:r>
        <w:t xml:space="preserve">основные этапы обработки и анализа данных; </w:t>
      </w:r>
      <w:r>
        <w:rPr>
          <w:b/>
          <w:i/>
        </w:rPr>
        <w:t xml:space="preserve">Продвинутый </w:t>
      </w:r>
      <w:r>
        <w:rPr>
          <w:b/>
          <w:i/>
        </w:rPr>
        <w:t xml:space="preserve">уровень: </w:t>
      </w:r>
    </w:p>
    <w:p w:rsidR="003E1D03" w:rsidRDefault="00672232">
      <w:pPr>
        <w:numPr>
          <w:ilvl w:val="0"/>
          <w:numId w:val="15"/>
        </w:numPr>
        <w:spacing w:after="11" w:line="398" w:lineRule="auto"/>
        <w:ind w:right="53" w:firstLine="679"/>
      </w:pPr>
      <w:r>
        <w:t>основные подходы к анализу данных, структуру датасета;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основные принципы решения задач на основе анализа данных </w:t>
      </w:r>
      <w:r>
        <w:rPr>
          <w:b/>
          <w:i/>
        </w:rPr>
        <w:t xml:space="preserve">Учащийся должен уметь: 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5"/>
        </w:numPr>
        <w:spacing w:line="407" w:lineRule="auto"/>
        <w:ind w:right="53" w:firstLine="679"/>
      </w:pPr>
      <w:r>
        <w:t>использовать онлайн-сервисы для работы с данными;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проводить анализ данных на основе</w:t>
      </w:r>
      <w:r>
        <w:t xml:space="preserve"> заданных параметров;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5"/>
        </w:numPr>
        <w:spacing w:after="160"/>
        <w:ind w:right="53" w:firstLine="679"/>
      </w:pPr>
      <w:r>
        <w:t xml:space="preserve">использовать программу Weka для анализа данных; </w:t>
      </w:r>
    </w:p>
    <w:p w:rsidR="003E1D03" w:rsidRDefault="00672232">
      <w:pPr>
        <w:numPr>
          <w:ilvl w:val="0"/>
          <w:numId w:val="15"/>
        </w:numPr>
        <w:spacing w:line="401" w:lineRule="auto"/>
        <w:ind w:right="53" w:firstLine="679"/>
      </w:pPr>
      <w:r>
        <w:t xml:space="preserve">открывать и работать с файлами данных в программе Weka, используя алгоритм классификации ZeroR для определения точности работы алгоритма; </w:t>
      </w: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5"/>
        </w:numPr>
        <w:spacing w:line="400" w:lineRule="auto"/>
        <w:ind w:right="53" w:firstLine="679"/>
      </w:pPr>
      <w:r>
        <w:t xml:space="preserve">использовать различное программное обеспечение для анализа больших данных; </w:t>
      </w:r>
    </w:p>
    <w:p w:rsidR="003E1D03" w:rsidRDefault="00672232">
      <w:pPr>
        <w:numPr>
          <w:ilvl w:val="0"/>
          <w:numId w:val="15"/>
        </w:numPr>
        <w:spacing w:line="395" w:lineRule="auto"/>
        <w:ind w:right="53" w:firstLine="679"/>
      </w:pPr>
      <w:r>
        <w:t xml:space="preserve">выполнять операции с датасетами для проведения анализа по заданным параметрам </w:t>
      </w:r>
    </w:p>
    <w:p w:rsidR="003E1D03" w:rsidRDefault="00672232">
      <w:pPr>
        <w:pStyle w:val="3"/>
        <w:spacing w:after="0"/>
        <w:ind w:left="729" w:right="723"/>
      </w:pPr>
      <w:r>
        <w:lastRenderedPageBreak/>
        <w:t xml:space="preserve">Учебно-тематический план </w:t>
      </w:r>
    </w:p>
    <w:tbl>
      <w:tblPr>
        <w:tblStyle w:val="TableGrid"/>
        <w:tblW w:w="8808" w:type="dxa"/>
        <w:tblInd w:w="-202" w:type="dxa"/>
        <w:tblCellMar>
          <w:top w:w="14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6"/>
        <w:gridCol w:w="1171"/>
        <w:gridCol w:w="1374"/>
      </w:tblGrid>
      <w:tr w:rsidR="003E1D03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3E1D0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Практика  </w:t>
            </w:r>
          </w:p>
        </w:tc>
      </w:tr>
      <w:tr w:rsidR="003E1D03">
        <w:trPr>
          <w:trHeight w:val="58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Знакомство с направлением «Большие данные»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</w:t>
            </w:r>
          </w:p>
        </w:tc>
      </w:tr>
      <w:tr w:rsidR="003E1D03">
        <w:trPr>
          <w:trHeight w:val="56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Профессии направления «Большие данные»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4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2  </w:t>
            </w:r>
          </w:p>
        </w:tc>
      </w:tr>
      <w:tr w:rsidR="003E1D03">
        <w:trPr>
          <w:trHeight w:val="4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4.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9 </w:t>
            </w:r>
          </w:p>
        </w:tc>
      </w:tr>
      <w:tr w:rsidR="003E1D03">
        <w:trPr>
          <w:trHeight w:val="3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5.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t xml:space="preserve">7  </w:t>
            </w:r>
          </w:p>
        </w:tc>
      </w:tr>
      <w:tr w:rsidR="003E1D03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28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:rsidR="003E1D03" w:rsidRDefault="00672232">
      <w:pPr>
        <w:pStyle w:val="3"/>
        <w:ind w:left="729" w:right="837"/>
      </w:pPr>
      <w:r>
        <w:t xml:space="preserve">Содержание модуля «Большие данные»  </w:t>
      </w:r>
    </w:p>
    <w:p w:rsidR="003E1D03" w:rsidRDefault="00672232">
      <w:pPr>
        <w:pStyle w:val="4"/>
        <w:ind w:left="53"/>
      </w:pPr>
      <w:r>
        <w:t>1. Знакомство с направлением «Большие данные»</w:t>
      </w:r>
      <w:r>
        <w:rPr>
          <w:u w:val="none"/>
        </w:rPr>
        <w:t xml:space="preserve"> </w:t>
      </w:r>
    </w:p>
    <w:p w:rsidR="003E1D03" w:rsidRDefault="00672232">
      <w:pPr>
        <w:spacing w:line="398" w:lineRule="auto"/>
        <w:ind w:left="-15" w:right="53" w:firstLine="679"/>
      </w:pPr>
      <w:r>
        <w:rPr>
          <w:b/>
        </w:rPr>
        <w:t xml:space="preserve">Теория. </w:t>
      </w:r>
      <w:r>
        <w:t xml:space="preserve">Понятие, история возникновения и тенденции в развитии направления «Большие данные». </w:t>
      </w:r>
      <w:r>
        <w:t xml:space="preserve">Перспективы развития данной отрасли информационных технологий в России и Самарской области.  </w:t>
      </w:r>
    </w:p>
    <w:p w:rsidR="003E1D03" w:rsidRDefault="00672232">
      <w:pPr>
        <w:spacing w:line="397" w:lineRule="auto"/>
        <w:ind w:left="-15" w:right="53" w:firstLine="679"/>
      </w:pPr>
      <w:r>
        <w:rPr>
          <w:b/>
        </w:rPr>
        <w:t xml:space="preserve">Практика. </w:t>
      </w:r>
      <w:r>
        <w:t>Тренажеры «Большие данные» на сайте урокцифры.рф.</w:t>
      </w:r>
      <w:r>
        <w:rPr>
          <w:b/>
        </w:rPr>
        <w:t xml:space="preserve"> </w:t>
      </w:r>
      <w:r>
        <w:t>Онлайнвикторины. Построение ментальных карт «Большие данные».</w:t>
      </w: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pStyle w:val="4"/>
        <w:spacing w:after="108"/>
        <w:ind w:left="53"/>
      </w:pPr>
      <w:r>
        <w:rPr>
          <w:u w:val="none"/>
        </w:rPr>
        <w:t>3.</w:t>
      </w:r>
      <w:r>
        <w:rPr>
          <w:rFonts w:ascii="Arial" w:eastAsia="Arial" w:hAnsi="Arial" w:cs="Arial"/>
          <w:u w:val="none"/>
        </w:rPr>
        <w:t xml:space="preserve"> </w:t>
      </w:r>
      <w:r>
        <w:t>Профессии направления «Большие данны</w:t>
      </w:r>
      <w:r>
        <w:t>е»</w:t>
      </w:r>
      <w:r>
        <w:rPr>
          <w:u w:val="none"/>
        </w:rPr>
        <w:t xml:space="preserve"> </w:t>
      </w:r>
    </w:p>
    <w:p w:rsidR="003E1D03" w:rsidRDefault="00672232">
      <w:pPr>
        <w:spacing w:line="395" w:lineRule="auto"/>
        <w:ind w:left="-15" w:right="53" w:firstLine="708"/>
      </w:pPr>
      <w:r>
        <w:rPr>
          <w:b/>
        </w:rPr>
        <w:t xml:space="preserve">Теория. </w:t>
      </w:r>
      <w:r>
        <w:t>Профессии направления облачные технологии на современном этапе и в ближайшем будущем. Содержание деятельности, особенности, плюсы и минусы профессий «Data Scientist», «Data-инженер», «Аналитик больших данных», «Dataпрограммист». Необходимые про</w:t>
      </w:r>
      <w:r>
        <w:t xml:space="preserve">фессиональные навыки. Важные личностные качества. </w:t>
      </w:r>
    </w:p>
    <w:p w:rsidR="003E1D03" w:rsidRDefault="00672232">
      <w:pPr>
        <w:spacing w:line="392" w:lineRule="auto"/>
        <w:ind w:left="-15" w:right="53" w:firstLine="720"/>
      </w:pPr>
      <w:r>
        <w:rPr>
          <w:b/>
        </w:rPr>
        <w:t xml:space="preserve">Практика. </w:t>
      </w:r>
      <w:r>
        <w:t xml:space="preserve">Онлайн-викторины. Построение ментальных карт по темам «Data Scientist», «Data-инженер», «Аналитик больших данных», «Data-программист». </w:t>
      </w:r>
    </w:p>
    <w:p w:rsidR="003E1D03" w:rsidRDefault="00672232">
      <w:pPr>
        <w:pStyle w:val="3"/>
        <w:spacing w:after="156"/>
        <w:ind w:left="788"/>
        <w:jc w:val="left"/>
      </w:pPr>
      <w:r>
        <w:rPr>
          <w:u w:val="single" w:color="000000"/>
        </w:rPr>
        <w:t>Разработка творческого проекта</w:t>
      </w:r>
      <w:r>
        <w:t xml:space="preserve">  </w:t>
      </w:r>
    </w:p>
    <w:p w:rsidR="003E1D03" w:rsidRDefault="00672232">
      <w:pPr>
        <w:spacing w:line="378" w:lineRule="auto"/>
        <w:ind w:left="-15" w:right="53" w:firstLine="720"/>
      </w:pPr>
      <w:r>
        <w:rPr>
          <w:b/>
        </w:rPr>
        <w:t>Теория.</w:t>
      </w:r>
      <w:r>
        <w:t xml:space="preserve"> Понятие и особенно</w:t>
      </w:r>
      <w:r>
        <w:t xml:space="preserve">сти метода дизайн-мышление. Этапы дизайнмышления. Эмпатия. Обсуждение проблем и решений. Обсуждение новшеств и ключевых проблем. Прототип. Реализация решения. Основные этапы презентации. </w:t>
      </w:r>
    </w:p>
    <w:p w:rsidR="003E1D03" w:rsidRDefault="00672232">
      <w:pPr>
        <w:spacing w:line="398" w:lineRule="auto"/>
        <w:ind w:left="-15" w:right="53" w:firstLine="720"/>
      </w:pPr>
      <w:r>
        <w:rPr>
          <w:b/>
        </w:rPr>
        <w:t xml:space="preserve">Стартовый уровень. </w:t>
      </w:r>
      <w:r>
        <w:t>Разработка акции «Скидка ко дню рождения» для ком</w:t>
      </w:r>
      <w:r>
        <w:t>пании на основе анализа данных клиентов.</w:t>
      </w:r>
      <w:r>
        <w:rPr>
          <w:b/>
        </w:rPr>
        <w:t xml:space="preserve"> </w:t>
      </w:r>
      <w:r>
        <w:t xml:space="preserve">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Базовый уровень. </w:t>
      </w:r>
      <w:r>
        <w:t>Разработка алгоритма классификации абонентов для определения рентабельности услуги.</w:t>
      </w:r>
      <w:r>
        <w:rPr>
          <w:b/>
        </w:rPr>
        <w:t xml:space="preserve">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lastRenderedPageBreak/>
        <w:t xml:space="preserve">Продвинутый уровень. </w:t>
      </w:r>
      <w:r>
        <w:t xml:space="preserve">Создание модели оптимизации деятельности организации на основе анализа данных. </w:t>
      </w:r>
    </w:p>
    <w:p w:rsidR="003E1D03" w:rsidRDefault="00672232">
      <w:pPr>
        <w:spacing w:line="334" w:lineRule="auto"/>
        <w:ind w:left="-15" w:right="226" w:firstLine="58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Форсайт</w:t>
      </w:r>
      <w:r>
        <w:rPr>
          <w:b/>
          <w:u w:val="single" w:color="000000"/>
        </w:rPr>
        <w:t xml:space="preserve"> сессия</w:t>
      </w:r>
      <w:r>
        <w:rPr>
          <w:b/>
        </w:rPr>
        <w:t xml:space="preserve">  Теория. </w:t>
      </w:r>
      <w:r>
        <w:t xml:space="preserve">Подготовка к творческой работе: определение основных понятий, темы и направлений. </w:t>
      </w:r>
    </w:p>
    <w:p w:rsidR="003E1D03" w:rsidRDefault="00672232">
      <w:pPr>
        <w:spacing w:after="164" w:line="259" w:lineRule="auto"/>
        <w:ind w:right="48"/>
        <w:jc w:val="right"/>
      </w:pPr>
      <w:r>
        <w:rPr>
          <w:b/>
        </w:rPr>
        <w:t xml:space="preserve">Практика. </w:t>
      </w:r>
      <w:r>
        <w:t xml:space="preserve">Проектирование образа будущего по теме «Облачные технологии». </w:t>
      </w:r>
    </w:p>
    <w:p w:rsidR="003E1D03" w:rsidRDefault="00672232">
      <w:pPr>
        <w:spacing w:after="159"/>
        <w:ind w:left="-5" w:right="53"/>
      </w:pPr>
      <w:r>
        <w:t xml:space="preserve">Презентация результатов работы, представление творческих работ. </w:t>
      </w:r>
    </w:p>
    <w:p w:rsidR="003E1D03" w:rsidRDefault="00672232">
      <w:pPr>
        <w:pStyle w:val="4"/>
        <w:spacing w:after="216"/>
        <w:ind w:right="67"/>
        <w:jc w:val="center"/>
      </w:pPr>
      <w:r>
        <w:rPr>
          <w:i/>
          <w:u w:val="none"/>
        </w:rPr>
        <w:t xml:space="preserve">Модуль 6. </w:t>
      </w:r>
      <w:r>
        <w:rPr>
          <w:i/>
          <w:u w:val="none"/>
        </w:rPr>
        <w:t>«Архитектура цифрового пространства»</w:t>
      </w:r>
      <w:r>
        <w:rPr>
          <w:b w:val="0"/>
          <w:i/>
          <w:u w:val="none"/>
        </w:rPr>
        <w:t xml:space="preserve"> </w:t>
      </w:r>
    </w:p>
    <w:p w:rsidR="003E1D03" w:rsidRDefault="00672232">
      <w:pPr>
        <w:spacing w:line="396" w:lineRule="auto"/>
        <w:ind w:left="-15" w:right="53" w:firstLine="679"/>
      </w:pPr>
      <w:r>
        <w:rPr>
          <w:b/>
          <w:i/>
        </w:rPr>
        <w:t>Цель:</w:t>
      </w:r>
      <w:r>
        <w:t xml:space="preserve"> формирование представления о направлении «Архитектура цифрового пространства».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Обучающие задачи:  </w:t>
      </w:r>
    </w:p>
    <w:p w:rsidR="003E1D03" w:rsidRDefault="00672232">
      <w:pPr>
        <w:numPr>
          <w:ilvl w:val="0"/>
          <w:numId w:val="16"/>
        </w:numPr>
        <w:spacing w:after="152"/>
        <w:ind w:right="53" w:hanging="893"/>
      </w:pPr>
      <w:r>
        <w:t xml:space="preserve">дать </w:t>
      </w:r>
      <w:r>
        <w:tab/>
        <w:t xml:space="preserve">представление </w:t>
      </w:r>
      <w:r>
        <w:tab/>
        <w:t xml:space="preserve">о </w:t>
      </w:r>
      <w:r>
        <w:tab/>
        <w:t xml:space="preserve">направлении </w:t>
      </w:r>
      <w:r>
        <w:tab/>
        <w:t xml:space="preserve">«Архитектура </w:t>
      </w:r>
      <w:r>
        <w:tab/>
        <w:t xml:space="preserve">цифрового </w:t>
      </w:r>
    </w:p>
    <w:p w:rsidR="003E1D03" w:rsidRDefault="00672232">
      <w:pPr>
        <w:ind w:left="-5" w:right="53"/>
      </w:pPr>
      <w:r>
        <w:t xml:space="preserve">пространства»;  </w:t>
      </w:r>
    </w:p>
    <w:p w:rsidR="003E1D03" w:rsidRDefault="00672232">
      <w:pPr>
        <w:numPr>
          <w:ilvl w:val="0"/>
          <w:numId w:val="16"/>
        </w:numPr>
        <w:spacing w:line="396" w:lineRule="auto"/>
        <w:ind w:right="53" w:hanging="893"/>
      </w:pPr>
      <w:r>
        <w:t>познакомить с профессиями «ERP-ко</w:t>
      </w:r>
      <w:r>
        <w:t xml:space="preserve">нсультант», «Корпоративный архитектор», «Архитектор VR/AR», «Архитектор баз данных», «Специалист по интеллектуальной обработке данных», «Архитектор информационных систем», «IoTархитектор»;  </w:t>
      </w:r>
    </w:p>
    <w:p w:rsidR="003E1D03" w:rsidRDefault="00672232">
      <w:pPr>
        <w:spacing w:after="0" w:line="402" w:lineRule="auto"/>
        <w:ind w:left="703" w:right="3410"/>
        <w:jc w:val="left"/>
      </w:pPr>
      <w:r>
        <w:rPr>
          <w:b/>
          <w:i/>
        </w:rPr>
        <w:t xml:space="preserve">Предметные ожидаемые результаты Учащийся должен знать: </w:t>
      </w:r>
    </w:p>
    <w:p w:rsidR="003E1D03" w:rsidRDefault="00672232">
      <w:pPr>
        <w:numPr>
          <w:ilvl w:val="0"/>
          <w:numId w:val="16"/>
        </w:numPr>
        <w:spacing w:after="159"/>
        <w:ind w:right="53" w:hanging="893"/>
      </w:pPr>
      <w:r>
        <w:t xml:space="preserve">понятие, </w:t>
      </w:r>
      <w:r>
        <w:tab/>
        <w:t xml:space="preserve">историю </w:t>
      </w:r>
      <w:r>
        <w:tab/>
        <w:t xml:space="preserve">возникновения </w:t>
      </w:r>
      <w:r>
        <w:tab/>
        <w:t xml:space="preserve">и </w:t>
      </w:r>
      <w:r>
        <w:tab/>
        <w:t xml:space="preserve">перспективы </w:t>
      </w:r>
      <w:r>
        <w:tab/>
        <w:t xml:space="preserve">развития </w:t>
      </w:r>
      <w:r>
        <w:tab/>
        <w:t xml:space="preserve">в </w:t>
      </w:r>
    </w:p>
    <w:p w:rsidR="003E1D03" w:rsidRDefault="00672232">
      <w:pPr>
        <w:spacing w:after="150"/>
        <w:ind w:left="-5" w:right="53"/>
      </w:pPr>
      <w:r>
        <w:t xml:space="preserve">направления «Архитектура цифрового пространства»; </w:t>
      </w:r>
    </w:p>
    <w:p w:rsidR="003E1D03" w:rsidRDefault="00672232">
      <w:pPr>
        <w:numPr>
          <w:ilvl w:val="0"/>
          <w:numId w:val="16"/>
        </w:numPr>
        <w:spacing w:after="158"/>
        <w:ind w:right="53" w:hanging="893"/>
      </w:pPr>
      <w:r>
        <w:t xml:space="preserve">содержание </w:t>
      </w:r>
      <w:r>
        <w:tab/>
        <w:t xml:space="preserve">деятельности </w:t>
      </w:r>
      <w:r>
        <w:tab/>
        <w:t xml:space="preserve">и </w:t>
      </w:r>
      <w:r>
        <w:tab/>
        <w:t xml:space="preserve">особенности </w:t>
      </w:r>
      <w:r>
        <w:tab/>
        <w:t xml:space="preserve">профессий </w:t>
      </w:r>
      <w:r>
        <w:tab/>
        <w:t>«ERP-</w:t>
      </w:r>
    </w:p>
    <w:p w:rsidR="003E1D03" w:rsidRDefault="00672232">
      <w:pPr>
        <w:spacing w:after="11" w:line="398" w:lineRule="auto"/>
        <w:ind w:left="-5" w:right="0"/>
        <w:jc w:val="left"/>
      </w:pPr>
      <w:r>
        <w:t>консультант», «Корпоративный архитектор», «Архитектор VR/AR», «Архитектор баз данных», «</w:t>
      </w:r>
      <w:r>
        <w:t xml:space="preserve">Специалист по интеллектуальной обработке данных», «Архитектор информационных систем», «IoT-архитектор»; </w:t>
      </w:r>
    </w:p>
    <w:p w:rsidR="003E1D03" w:rsidRDefault="00672232">
      <w:pPr>
        <w:numPr>
          <w:ilvl w:val="0"/>
          <w:numId w:val="16"/>
        </w:numPr>
        <w:spacing w:after="159"/>
        <w:ind w:right="53" w:hanging="893"/>
      </w:pPr>
      <w:r>
        <w:t xml:space="preserve">личностные </w:t>
      </w:r>
      <w:r>
        <w:tab/>
        <w:t xml:space="preserve">качества </w:t>
      </w:r>
      <w:r>
        <w:tab/>
        <w:t xml:space="preserve">необходимые </w:t>
      </w:r>
      <w:r>
        <w:tab/>
        <w:t xml:space="preserve">для </w:t>
      </w:r>
      <w:r>
        <w:tab/>
        <w:t xml:space="preserve">успешной </w:t>
      </w:r>
      <w:r>
        <w:tab/>
        <w:t xml:space="preserve">работы </w:t>
      </w:r>
      <w:r>
        <w:tab/>
        <w:t xml:space="preserve">по </w:t>
      </w:r>
    </w:p>
    <w:p w:rsidR="003E1D03" w:rsidRDefault="00672232">
      <w:pPr>
        <w:spacing w:after="158"/>
        <w:ind w:left="-5" w:right="53"/>
      </w:pPr>
      <w:r>
        <w:t xml:space="preserve">профессиям направления «Архитектура цифрового пространства»;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6"/>
        </w:numPr>
        <w:spacing w:after="159"/>
        <w:ind w:right="53" w:hanging="893"/>
      </w:pPr>
      <w:r>
        <w:t>принцип</w:t>
      </w:r>
      <w:r>
        <w:t xml:space="preserve"> работы решений IoT в различных сферах; </w:t>
      </w:r>
    </w:p>
    <w:p w:rsidR="003E1D03" w:rsidRDefault="00672232">
      <w:pPr>
        <w:numPr>
          <w:ilvl w:val="0"/>
          <w:numId w:val="16"/>
        </w:numPr>
        <w:spacing w:after="159"/>
        <w:ind w:right="53" w:hanging="893"/>
      </w:pPr>
      <w:r>
        <w:t xml:space="preserve">основы работы устройств на основе IoT; </w:t>
      </w:r>
    </w:p>
    <w:p w:rsidR="003E1D03" w:rsidRDefault="00672232">
      <w:pPr>
        <w:numPr>
          <w:ilvl w:val="0"/>
          <w:numId w:val="16"/>
        </w:numPr>
        <w:spacing w:line="409" w:lineRule="auto"/>
        <w:ind w:right="53" w:hanging="893"/>
      </w:pPr>
      <w:r>
        <w:lastRenderedPageBreak/>
        <w:t xml:space="preserve">основные этапы разработки концепт-проекта в области IoT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6"/>
        </w:numPr>
        <w:spacing w:after="156"/>
        <w:ind w:right="53" w:hanging="893"/>
      </w:pPr>
      <w:r>
        <w:t xml:space="preserve">понятие </w:t>
      </w:r>
      <w:r>
        <w:tab/>
        <w:t xml:space="preserve">и </w:t>
      </w:r>
      <w:r>
        <w:tab/>
        <w:t xml:space="preserve">основные </w:t>
      </w:r>
      <w:r>
        <w:tab/>
        <w:t xml:space="preserve">назначения </w:t>
      </w:r>
      <w:r>
        <w:tab/>
        <w:t xml:space="preserve">смешанной, </w:t>
      </w:r>
      <w:r>
        <w:tab/>
        <w:t xml:space="preserve">дополненной </w:t>
      </w:r>
      <w:r>
        <w:tab/>
        <w:t xml:space="preserve">и </w:t>
      </w:r>
    </w:p>
    <w:p w:rsidR="003E1D03" w:rsidRDefault="00672232">
      <w:pPr>
        <w:spacing w:after="156"/>
        <w:ind w:left="-5" w:right="53"/>
      </w:pPr>
      <w:r>
        <w:t xml:space="preserve">виртуальной реальности; </w:t>
      </w:r>
    </w:p>
    <w:p w:rsidR="003E1D03" w:rsidRDefault="00672232">
      <w:pPr>
        <w:numPr>
          <w:ilvl w:val="0"/>
          <w:numId w:val="16"/>
        </w:numPr>
        <w:spacing w:line="409" w:lineRule="auto"/>
        <w:ind w:right="53" w:hanging="893"/>
      </w:pPr>
      <w:r>
        <w:t>инструменты дл</w:t>
      </w:r>
      <w:r>
        <w:t xml:space="preserve">я создания AR/VR приложений </w:t>
      </w: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6"/>
        </w:numPr>
        <w:spacing w:after="11" w:line="398" w:lineRule="auto"/>
        <w:ind w:right="53" w:hanging="893"/>
      </w:pPr>
      <w:r>
        <w:t>понятие и архитектуру информационных систем; 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основные этапы проектирования информационных систем; </w:t>
      </w:r>
      <w:r>
        <w:rPr>
          <w:b/>
          <w:i/>
        </w:rPr>
        <w:t xml:space="preserve">Учащийся должен уметь: 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Стартовый уровень: </w:t>
      </w:r>
    </w:p>
    <w:p w:rsidR="003E1D03" w:rsidRDefault="00672232">
      <w:pPr>
        <w:numPr>
          <w:ilvl w:val="0"/>
          <w:numId w:val="16"/>
        </w:numPr>
        <w:spacing w:after="159"/>
        <w:ind w:right="53" w:hanging="893"/>
      </w:pPr>
      <w:r>
        <w:t xml:space="preserve">описывать цели и задачи концепт-проекта; </w:t>
      </w:r>
    </w:p>
    <w:p w:rsidR="003E1D03" w:rsidRDefault="00672232">
      <w:pPr>
        <w:numPr>
          <w:ilvl w:val="0"/>
          <w:numId w:val="16"/>
        </w:numPr>
        <w:spacing w:after="157"/>
        <w:ind w:right="53" w:hanging="893"/>
      </w:pPr>
      <w:r>
        <w:t xml:space="preserve">разрабатывать </w:t>
      </w:r>
      <w:r>
        <w:tab/>
        <w:t xml:space="preserve">структурные </w:t>
      </w:r>
      <w:r>
        <w:tab/>
        <w:t xml:space="preserve">схемы </w:t>
      </w:r>
      <w:r>
        <w:tab/>
        <w:t xml:space="preserve">концепт-проектов </w:t>
      </w:r>
      <w:r>
        <w:tab/>
        <w:t xml:space="preserve">в </w:t>
      </w:r>
      <w:r>
        <w:tab/>
        <w:t xml:space="preserve">сфере </w:t>
      </w:r>
    </w:p>
    <w:p w:rsidR="003E1D03" w:rsidRDefault="00672232">
      <w:pPr>
        <w:spacing w:after="153"/>
        <w:ind w:left="-5" w:right="53"/>
      </w:pPr>
      <w:r>
        <w:t xml:space="preserve">«Интернет вещей»; </w:t>
      </w:r>
    </w:p>
    <w:p w:rsidR="003E1D03" w:rsidRDefault="00672232">
      <w:pPr>
        <w:numPr>
          <w:ilvl w:val="0"/>
          <w:numId w:val="16"/>
        </w:numPr>
        <w:spacing w:line="411" w:lineRule="auto"/>
        <w:ind w:right="53" w:hanging="893"/>
      </w:pPr>
      <w:r>
        <w:t xml:space="preserve">выбирать технологии реализации проекта; </w:t>
      </w:r>
      <w:r>
        <w:rPr>
          <w:b/>
          <w:i/>
        </w:rPr>
        <w:t xml:space="preserve">Базовый уровень: </w:t>
      </w:r>
    </w:p>
    <w:p w:rsidR="003E1D03" w:rsidRDefault="00672232">
      <w:pPr>
        <w:numPr>
          <w:ilvl w:val="0"/>
          <w:numId w:val="16"/>
        </w:numPr>
        <w:spacing w:line="396" w:lineRule="auto"/>
        <w:ind w:right="53" w:hanging="893"/>
      </w:pPr>
      <w:r>
        <w:t xml:space="preserve">использовать инструменты конструктора для создания AR/VR приложений; </w:t>
      </w:r>
    </w:p>
    <w:p w:rsidR="003E1D03" w:rsidRDefault="00672232">
      <w:pPr>
        <w:numPr>
          <w:ilvl w:val="0"/>
          <w:numId w:val="16"/>
        </w:numPr>
        <w:ind w:right="53" w:hanging="893"/>
      </w:pPr>
      <w:r>
        <w:t xml:space="preserve">создавать AR/VR приложения </w:t>
      </w:r>
    </w:p>
    <w:p w:rsidR="003E1D03" w:rsidRDefault="00672232">
      <w:pPr>
        <w:spacing w:after="161" w:line="259" w:lineRule="auto"/>
        <w:ind w:left="703" w:right="3410"/>
        <w:jc w:val="left"/>
      </w:pPr>
      <w:r>
        <w:rPr>
          <w:b/>
          <w:i/>
        </w:rPr>
        <w:t xml:space="preserve">Продвинутый уровень: </w:t>
      </w:r>
    </w:p>
    <w:p w:rsidR="003E1D03" w:rsidRDefault="00672232">
      <w:pPr>
        <w:numPr>
          <w:ilvl w:val="0"/>
          <w:numId w:val="16"/>
        </w:numPr>
        <w:spacing w:after="160"/>
        <w:ind w:right="53" w:hanging="893"/>
      </w:pPr>
      <w:r>
        <w:t xml:space="preserve">разрабатывать структурные схемы информационных систем; </w:t>
      </w:r>
    </w:p>
    <w:p w:rsidR="003E1D03" w:rsidRDefault="00672232">
      <w:pPr>
        <w:numPr>
          <w:ilvl w:val="0"/>
          <w:numId w:val="16"/>
        </w:numPr>
        <w:spacing w:after="112"/>
        <w:ind w:right="53" w:hanging="893"/>
      </w:pPr>
      <w:r>
        <w:t xml:space="preserve">выбирать технологии для реализации проектов </w:t>
      </w:r>
    </w:p>
    <w:p w:rsidR="003E1D03" w:rsidRDefault="00672232">
      <w:pPr>
        <w:spacing w:after="166" w:line="259" w:lineRule="auto"/>
        <w:ind w:left="708" w:right="0" w:firstLine="0"/>
        <w:jc w:val="left"/>
      </w:pPr>
      <w:r>
        <w:t xml:space="preserve"> </w:t>
      </w:r>
    </w:p>
    <w:p w:rsidR="003E1D03" w:rsidRDefault="00672232">
      <w:pPr>
        <w:pStyle w:val="4"/>
        <w:spacing w:after="0"/>
        <w:ind w:left="729" w:right="723"/>
        <w:jc w:val="center"/>
      </w:pPr>
      <w:r>
        <w:rPr>
          <w:u w:val="none"/>
        </w:rPr>
        <w:t xml:space="preserve">Учебно-тематический план </w:t>
      </w:r>
    </w:p>
    <w:tbl>
      <w:tblPr>
        <w:tblStyle w:val="TableGrid"/>
        <w:tblW w:w="8808" w:type="dxa"/>
        <w:tblInd w:w="-202" w:type="dxa"/>
        <w:tblCellMar>
          <w:top w:w="14" w:type="dxa"/>
          <w:left w:w="106" w:type="dxa"/>
          <w:bottom w:w="0" w:type="dxa"/>
          <w:right w:w="116" w:type="dxa"/>
        </w:tblCellMar>
        <w:tblLook w:val="04A0" w:firstRow="1" w:lastRow="0" w:firstColumn="1" w:lastColumn="0" w:noHBand="0" w:noVBand="1"/>
      </w:tblPr>
      <w:tblGrid>
        <w:gridCol w:w="758"/>
        <w:gridCol w:w="4439"/>
        <w:gridCol w:w="1066"/>
        <w:gridCol w:w="1171"/>
        <w:gridCol w:w="1374"/>
      </w:tblGrid>
      <w:tr w:rsidR="003E1D03">
        <w:trPr>
          <w:trHeight w:val="305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№  </w:t>
            </w:r>
          </w:p>
        </w:tc>
        <w:tc>
          <w:tcPr>
            <w:tcW w:w="4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</w:rPr>
              <w:t xml:space="preserve">Наименование разделов и тем  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Количество часов  </w:t>
            </w:r>
          </w:p>
        </w:tc>
      </w:tr>
      <w:tr w:rsidR="003E1D03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t xml:space="preserve">Всего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left"/>
            </w:pPr>
            <w:r>
              <w:t xml:space="preserve">Теория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Практика  </w:t>
            </w:r>
          </w:p>
        </w:tc>
      </w:tr>
      <w:tr w:rsidR="003E1D03">
        <w:trPr>
          <w:trHeight w:val="57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1.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Знакомство с направлением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«Архитектура цифрового пространства»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4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</w:tr>
      <w:tr w:rsidR="003E1D03">
        <w:trPr>
          <w:trHeight w:val="56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2.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</w:pPr>
            <w:r>
              <w:t xml:space="preserve">Профессии направления «Архитектура цифрового пространства»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6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4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2  </w:t>
            </w:r>
          </w:p>
        </w:tc>
      </w:tr>
      <w:tr w:rsidR="003E1D03">
        <w:trPr>
          <w:trHeight w:val="433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4.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10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9 </w:t>
            </w:r>
          </w:p>
        </w:tc>
      </w:tr>
      <w:tr w:rsidR="003E1D03">
        <w:trPr>
          <w:trHeight w:val="338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t xml:space="preserve">5.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t xml:space="preserve">8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1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t xml:space="preserve">7  </w:t>
            </w:r>
          </w:p>
        </w:tc>
      </w:tr>
      <w:tr w:rsidR="003E1D03">
        <w:trPr>
          <w:trHeight w:val="30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28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</w:tbl>
    <w:p w:rsidR="003E1D03" w:rsidRDefault="00672232">
      <w:pPr>
        <w:spacing w:after="165" w:line="259" w:lineRule="auto"/>
        <w:ind w:left="0" w:right="59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4"/>
        <w:spacing w:after="159"/>
        <w:ind w:left="729" w:right="840"/>
        <w:jc w:val="center"/>
      </w:pPr>
      <w:r>
        <w:rPr>
          <w:u w:val="none"/>
        </w:rPr>
        <w:lastRenderedPageBreak/>
        <w:t xml:space="preserve">Содержание модуля «Архитектура цифрового пространства»  </w:t>
      </w:r>
    </w:p>
    <w:p w:rsidR="003E1D03" w:rsidRDefault="00672232">
      <w:pPr>
        <w:pStyle w:val="5"/>
        <w:ind w:left="53"/>
      </w:pPr>
      <w:r>
        <w:t>1. Знакомство с направлением «Архитектура цифрового пространства»</w:t>
      </w:r>
      <w:r>
        <w:rPr>
          <w:u w:val="none"/>
        </w:rPr>
        <w:t xml:space="preserve"> </w:t>
      </w:r>
    </w:p>
    <w:p w:rsidR="003E1D03" w:rsidRDefault="00672232">
      <w:pPr>
        <w:spacing w:line="398" w:lineRule="auto"/>
        <w:ind w:left="-15" w:right="53" w:firstLine="679"/>
      </w:pPr>
      <w:r>
        <w:rPr>
          <w:b/>
        </w:rPr>
        <w:t xml:space="preserve">Теория. </w:t>
      </w:r>
      <w:r>
        <w:t xml:space="preserve">Понятие, история возникновения и тенденции в развитии направления «Архитектура цифрового пространства». </w:t>
      </w:r>
      <w:r>
        <w:t xml:space="preserve">Перспективы развития данной отрасли информационных технологий в России и Самарской области.  </w:t>
      </w:r>
    </w:p>
    <w:p w:rsidR="003E1D03" w:rsidRDefault="00672232">
      <w:pPr>
        <w:spacing w:line="397" w:lineRule="auto"/>
        <w:ind w:left="-15" w:right="53" w:firstLine="679"/>
      </w:pPr>
      <w:r>
        <w:rPr>
          <w:b/>
        </w:rPr>
        <w:t xml:space="preserve">Практика. </w:t>
      </w:r>
      <w:r>
        <w:t>Тренажеры по теме «Архитектура цифрового пространства» на сайте урокцифры.рф.</w:t>
      </w:r>
      <w:r>
        <w:rPr>
          <w:b/>
        </w:rPr>
        <w:t xml:space="preserve"> </w:t>
      </w:r>
      <w:r>
        <w:t>Онлайн-</w:t>
      </w:r>
      <w:r>
        <w:t>викторины. Построение ментальных карт «Архитектура цифрового пространства».</w:t>
      </w:r>
      <w:r>
        <w:rPr>
          <w:rFonts w:ascii="Calibri" w:eastAsia="Calibri" w:hAnsi="Calibri" w:cs="Calibri"/>
          <w:sz w:val="22"/>
        </w:rPr>
        <w:t xml:space="preserve"> </w:t>
      </w:r>
    </w:p>
    <w:p w:rsidR="003E1D03" w:rsidRDefault="00672232">
      <w:pPr>
        <w:pStyle w:val="5"/>
        <w:ind w:left="53"/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Профессии направления «Архитектура цифрового пространства»</w:t>
      </w:r>
      <w:r>
        <w:rPr>
          <w:u w:val="none"/>
        </w:rPr>
        <w:t xml:space="preserve"> </w:t>
      </w:r>
    </w:p>
    <w:p w:rsidR="003E1D03" w:rsidRDefault="00672232">
      <w:pPr>
        <w:spacing w:line="396" w:lineRule="auto"/>
        <w:ind w:left="-15" w:right="53" w:firstLine="708"/>
      </w:pPr>
      <w:r>
        <w:rPr>
          <w:b/>
        </w:rPr>
        <w:t xml:space="preserve">Теория. </w:t>
      </w:r>
      <w:r>
        <w:t>Профессии направления «Архитектура цифрового пространства» на современном этапе и в ближайшем будущем. Содер</w:t>
      </w:r>
      <w:r>
        <w:t xml:space="preserve">жание деятельности, особенности, плюсы и минусы профессий «ERP-консультант», «Корпоративный архитектор», «Архитектор VR/AR», «Архитектор баз данных», «Специалист по интеллектуальной обработке данных», «Архитектор информационных систем», «IoT-архитектор». </w:t>
      </w:r>
    </w:p>
    <w:p w:rsidR="003E1D03" w:rsidRDefault="00672232">
      <w:pPr>
        <w:spacing w:after="148"/>
        <w:ind w:left="-5" w:right="53"/>
      </w:pPr>
      <w:r>
        <w:t xml:space="preserve">Необходимые профессиональные навыки. Важные личностные качества. </w:t>
      </w:r>
    </w:p>
    <w:p w:rsidR="003E1D03" w:rsidRDefault="00672232">
      <w:pPr>
        <w:spacing w:line="383" w:lineRule="auto"/>
        <w:ind w:left="-15" w:right="53" w:firstLine="720"/>
      </w:pPr>
      <w:r>
        <w:rPr>
          <w:b/>
        </w:rPr>
        <w:t xml:space="preserve">Практика. </w:t>
      </w:r>
      <w:r>
        <w:t>Онлайн-викторины. Построение ментальных карт по темам «ERPконсультант», «Корпоративный архитектор», «Архитектор VR/AR», «Архитектор баз данных», «Специалист по интеллектуальной обр</w:t>
      </w:r>
      <w:r>
        <w:t xml:space="preserve">аботке данных», «Архитектор информационных систем», «IoT-архитектор». </w:t>
      </w:r>
    </w:p>
    <w:p w:rsidR="003E1D03" w:rsidRDefault="00672232">
      <w:pPr>
        <w:pStyle w:val="5"/>
        <w:ind w:left="53"/>
      </w:pPr>
      <w:r>
        <w:rPr>
          <w:u w:val="none"/>
        </w:rPr>
        <w:t>6.</w:t>
      </w:r>
      <w:r>
        <w:rPr>
          <w:rFonts w:ascii="Arial" w:eastAsia="Arial" w:hAnsi="Arial" w:cs="Arial"/>
          <w:u w:val="none"/>
        </w:rPr>
        <w:t xml:space="preserve"> </w:t>
      </w:r>
      <w:r>
        <w:t>Разработка творческого проекта</w:t>
      </w:r>
      <w:r>
        <w:rPr>
          <w:u w:val="none"/>
        </w:rPr>
        <w:t xml:space="preserve">  </w:t>
      </w:r>
    </w:p>
    <w:p w:rsidR="003E1D03" w:rsidRDefault="00672232">
      <w:pPr>
        <w:spacing w:line="397" w:lineRule="auto"/>
        <w:ind w:left="-15" w:right="53" w:firstLine="720"/>
      </w:pPr>
      <w:r>
        <w:rPr>
          <w:b/>
        </w:rPr>
        <w:t>Теория.</w:t>
      </w:r>
      <w:r>
        <w:t xml:space="preserve"> Понятие и особенности метода дизайн-мышление. Этапы дизайнмышления. Основные этапы презентации. </w:t>
      </w:r>
    </w:p>
    <w:p w:rsidR="003E1D03" w:rsidRDefault="00672232">
      <w:pPr>
        <w:spacing w:line="399" w:lineRule="auto"/>
        <w:ind w:left="-15" w:right="53" w:firstLine="720"/>
      </w:pPr>
      <w:r>
        <w:rPr>
          <w:b/>
        </w:rPr>
        <w:t xml:space="preserve">Практика. </w:t>
      </w:r>
      <w:r>
        <w:t>Эмпатия. Обсуждение проблем и реше</w:t>
      </w:r>
      <w:r>
        <w:t>ний. Обсуждение новшеств и ключевых проблем. Прототип. Реализация решения.</w:t>
      </w:r>
      <w:r>
        <w:rPr>
          <w:b/>
        </w:rPr>
        <w:t xml:space="preserve"> </w:t>
      </w:r>
    </w:p>
    <w:p w:rsidR="003E1D03" w:rsidRDefault="00672232">
      <w:pPr>
        <w:spacing w:after="148"/>
        <w:ind w:left="788" w:right="53"/>
      </w:pPr>
      <w:r>
        <w:rPr>
          <w:b/>
        </w:rPr>
        <w:t xml:space="preserve">Стартовый уровень. </w:t>
      </w:r>
      <w:r>
        <w:t xml:space="preserve">Разработка концепт-проектов в области «Интернет вещей». </w:t>
      </w:r>
    </w:p>
    <w:p w:rsidR="003E1D03" w:rsidRDefault="00672232">
      <w:pPr>
        <w:spacing w:after="152"/>
        <w:ind w:left="788" w:right="53"/>
      </w:pPr>
      <w:r>
        <w:rPr>
          <w:b/>
        </w:rPr>
        <w:t xml:space="preserve">Базовый уровень. </w:t>
      </w:r>
      <w:r>
        <w:t xml:space="preserve">Разработка VR контента. </w:t>
      </w:r>
      <w:r>
        <w:rPr>
          <w:b/>
        </w:rPr>
        <w:t xml:space="preserve"> </w:t>
      </w:r>
      <w:r>
        <w:t xml:space="preserve"> </w:t>
      </w:r>
    </w:p>
    <w:p w:rsidR="003E1D03" w:rsidRDefault="00672232">
      <w:pPr>
        <w:spacing w:line="395" w:lineRule="auto"/>
        <w:ind w:left="-15" w:right="53" w:firstLine="720"/>
      </w:pPr>
      <w:r>
        <w:rPr>
          <w:b/>
        </w:rPr>
        <w:t xml:space="preserve">Продвинутый уровень. </w:t>
      </w:r>
      <w:r>
        <w:t xml:space="preserve">Разработка модели архитектуры информационной системы для организации." </w:t>
      </w:r>
    </w:p>
    <w:p w:rsidR="003E1D03" w:rsidRDefault="00672232">
      <w:pPr>
        <w:pStyle w:val="3"/>
        <w:spacing w:after="156"/>
        <w:ind w:left="788"/>
        <w:jc w:val="left"/>
      </w:pPr>
      <w:r>
        <w:rPr>
          <w:u w:val="single" w:color="000000"/>
        </w:rPr>
        <w:t>Форсайт сессия</w:t>
      </w:r>
      <w:r>
        <w:t xml:space="preserve">  </w:t>
      </w:r>
    </w:p>
    <w:p w:rsidR="003E1D03" w:rsidRDefault="00672232">
      <w:pPr>
        <w:ind w:left="-15" w:right="53" w:firstLine="679"/>
      </w:pPr>
      <w:r>
        <w:rPr>
          <w:b/>
        </w:rPr>
        <w:t xml:space="preserve">Теория. </w:t>
      </w:r>
      <w:r>
        <w:t xml:space="preserve">Подготовка к творческой работе: определение основных понятий, темы и направлений. </w:t>
      </w:r>
    </w:p>
    <w:p w:rsidR="003E1D03" w:rsidRDefault="00672232">
      <w:pPr>
        <w:spacing w:line="402" w:lineRule="auto"/>
        <w:ind w:left="-15" w:right="53" w:firstLine="720"/>
      </w:pPr>
      <w:r>
        <w:rPr>
          <w:b/>
        </w:rPr>
        <w:lastRenderedPageBreak/>
        <w:t xml:space="preserve">Практика. </w:t>
      </w:r>
      <w:r>
        <w:t>Проектирование образа будущего по теме «Архитектура цифрового прос</w:t>
      </w:r>
      <w:r>
        <w:t xml:space="preserve">транства». Презентация результатов работы, представление творческих работ. </w:t>
      </w:r>
      <w:r>
        <w:rPr>
          <w:b/>
          <w:i/>
        </w:rPr>
        <w:t xml:space="preserve">Модуль «Воспитательный компонент» </w:t>
      </w:r>
    </w:p>
    <w:p w:rsidR="003E1D03" w:rsidRDefault="00672232">
      <w:pPr>
        <w:spacing w:line="397" w:lineRule="auto"/>
        <w:ind w:left="-15" w:right="53" w:firstLine="566"/>
      </w:pPr>
      <w:r>
        <w:rPr>
          <w:b/>
        </w:rPr>
        <w:t>Цель:</w:t>
      </w:r>
      <w:r>
        <w:t xml:space="preserve"> самоопределение и социализация учащихся на основе социокультурных, духовно-нравственных ценностей, формирование чувства гражданственности, б</w:t>
      </w:r>
      <w:r>
        <w:t xml:space="preserve">ережного отношения к культурному наследию и традициям российского народа. </w:t>
      </w:r>
    </w:p>
    <w:p w:rsidR="003E1D03" w:rsidRDefault="00672232">
      <w:pPr>
        <w:spacing w:after="154" w:line="259" w:lineRule="auto"/>
        <w:ind w:left="576" w:right="0"/>
        <w:jc w:val="left"/>
      </w:pPr>
      <w:r>
        <w:rPr>
          <w:b/>
        </w:rPr>
        <w:t>Задачи:</w:t>
      </w:r>
      <w:r>
        <w:t xml:space="preserve">  </w:t>
      </w:r>
    </w:p>
    <w:p w:rsidR="003E1D03" w:rsidRDefault="00672232">
      <w:pPr>
        <w:numPr>
          <w:ilvl w:val="0"/>
          <w:numId w:val="17"/>
        </w:numPr>
        <w:spacing w:after="152"/>
        <w:ind w:left="705" w:right="53" w:hanging="139"/>
      </w:pPr>
      <w:r>
        <w:t xml:space="preserve">воспитание чувства гордости за отечественные технические достижения;  </w:t>
      </w:r>
    </w:p>
    <w:p w:rsidR="003E1D03" w:rsidRDefault="00672232">
      <w:pPr>
        <w:numPr>
          <w:ilvl w:val="0"/>
          <w:numId w:val="17"/>
        </w:numPr>
        <w:spacing w:after="150"/>
        <w:ind w:left="705" w:right="53" w:hanging="139"/>
      </w:pPr>
      <w:r>
        <w:t xml:space="preserve">формирование у учащихся мотивации поиска новых технических решений; </w:t>
      </w:r>
    </w:p>
    <w:p w:rsidR="003E1D03" w:rsidRDefault="00672232">
      <w:pPr>
        <w:numPr>
          <w:ilvl w:val="0"/>
          <w:numId w:val="17"/>
        </w:numPr>
        <w:spacing w:after="153"/>
        <w:ind w:left="705" w:right="53" w:hanging="139"/>
      </w:pPr>
      <w:r>
        <w:t>воспитание у учащихся техническ</w:t>
      </w:r>
      <w:r>
        <w:t xml:space="preserve">ой творческой активности; </w:t>
      </w:r>
    </w:p>
    <w:p w:rsidR="003E1D03" w:rsidRDefault="00672232">
      <w:pPr>
        <w:numPr>
          <w:ilvl w:val="0"/>
          <w:numId w:val="17"/>
        </w:numPr>
        <w:spacing w:line="404" w:lineRule="auto"/>
        <w:ind w:left="705" w:right="53" w:hanging="139"/>
      </w:pPr>
      <w:r>
        <w:t xml:space="preserve">формирование благоприятной среды для личностного роста учащихся. </w:t>
      </w:r>
      <w:r>
        <w:rPr>
          <w:b/>
          <w:i/>
        </w:rPr>
        <w:t xml:space="preserve">Содержание модуля «Воспитательный компонент» </w:t>
      </w:r>
    </w:p>
    <w:p w:rsidR="003E1D03" w:rsidRDefault="00672232">
      <w:pPr>
        <w:spacing w:line="397" w:lineRule="auto"/>
        <w:ind w:left="-15" w:right="53" w:firstLine="622"/>
      </w:pPr>
      <w:r>
        <w:t xml:space="preserve">История техники в России и мире; достижения российской и мировой технической мысли; значение техники в </w:t>
      </w:r>
      <w:r>
        <w:t>жизни российского общества; этика технической идеи; технологическое развитие России и Самарского региона; значение техники в жизни российского общества; ценность авторства и участия в техническом творчестве; уважение к достижениям в технике своих земляков.</w:t>
      </w:r>
      <w:r>
        <w:t xml:space="preserve"> </w:t>
      </w:r>
    </w:p>
    <w:p w:rsidR="003E1D03" w:rsidRDefault="00672232">
      <w:pPr>
        <w:spacing w:line="375" w:lineRule="auto"/>
        <w:ind w:left="-15" w:right="53" w:firstLine="622"/>
      </w:pPr>
      <w:r>
        <w:t>Доверительные отношения между педагогом и учащимися. Педагогически целесообразное поощрение учащихся за выполнение учебных заданий. Правила общения, принципы учебной дисциплины и самоорганизации;  правила внутреннего распорядка учащихся в МБОУДО ДТДМ. «И</w:t>
      </w:r>
      <w:r>
        <w:t>скусственный интеллект и машинное обучение», «Кибербезопасность», «Программные разработки», «Облачные технологии», «Большие данные и аналитика», «Архитектура цифрового пространства». Создание психологически комфортной среды для каждого учащегося. Планирова</w:t>
      </w:r>
      <w:r>
        <w:t>ние и анализ результатов деятельности. Привлечение родителей (законных представителей) к активному участию в образовательной деятельности детского объединения (проведение открытых занятий для родителей; родительские собрания).</w:t>
      </w:r>
      <w:r>
        <w:rPr>
          <w:b/>
        </w:rPr>
        <w:t xml:space="preserve"> </w:t>
      </w:r>
    </w:p>
    <w:p w:rsidR="003E1D03" w:rsidRDefault="003E1D03">
      <w:pPr>
        <w:sectPr w:rsidR="003E1D03">
          <w:footerReference w:type="even" r:id="rId72"/>
          <w:footerReference w:type="default" r:id="rId73"/>
          <w:footerReference w:type="first" r:id="rId74"/>
          <w:pgSz w:w="11906" w:h="16838"/>
          <w:pgMar w:top="1138" w:right="844" w:bottom="1141" w:left="1702" w:header="720" w:footer="720" w:gutter="0"/>
          <w:cols w:space="720"/>
          <w:titlePg/>
        </w:sectPr>
      </w:pPr>
    </w:p>
    <w:p w:rsidR="003E1D03" w:rsidRDefault="00672232">
      <w:pPr>
        <w:spacing w:after="115" w:line="259" w:lineRule="auto"/>
        <w:ind w:right="5221"/>
        <w:jc w:val="right"/>
      </w:pPr>
      <w:r>
        <w:rPr>
          <w:b/>
        </w:rPr>
        <w:lastRenderedPageBreak/>
        <w:t xml:space="preserve">Ресурсное обеспечение программы </w:t>
      </w:r>
    </w:p>
    <w:p w:rsidR="003E1D03" w:rsidRDefault="00672232">
      <w:pPr>
        <w:spacing w:after="139" w:line="259" w:lineRule="auto"/>
        <w:ind w:left="190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0" w:line="259" w:lineRule="auto"/>
        <w:ind w:left="0" w:right="5058" w:firstLine="0"/>
        <w:jc w:val="right"/>
      </w:pPr>
      <w:r>
        <w:rPr>
          <w:b/>
          <w:sz w:val="22"/>
        </w:rPr>
        <w:t xml:space="preserve">Учебно-методическое обеспечение </w:t>
      </w:r>
      <w:r>
        <w:rPr>
          <w:sz w:val="22"/>
        </w:rPr>
        <w:t xml:space="preserve"> </w:t>
      </w:r>
    </w:p>
    <w:tbl>
      <w:tblPr>
        <w:tblStyle w:val="TableGrid"/>
        <w:tblW w:w="15890" w:type="dxa"/>
        <w:tblInd w:w="-917" w:type="dxa"/>
        <w:tblCellMar>
          <w:top w:w="52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116"/>
        <w:gridCol w:w="3420"/>
        <w:gridCol w:w="5927"/>
        <w:gridCol w:w="1979"/>
      </w:tblGrid>
      <w:tr w:rsidR="003E1D03">
        <w:trPr>
          <w:trHeight w:val="83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50" w:line="238" w:lineRule="auto"/>
              <w:ind w:left="98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3E1D03">
        <w:trPr>
          <w:trHeight w:val="5531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Модуль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>«Искусственный интеллект и машинное обучение»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98" w:right="0" w:firstLine="0"/>
            </w:pPr>
            <w:r>
              <w:t xml:space="preserve">Комбинированное </w:t>
            </w:r>
          </w:p>
          <w:p w:rsidR="003E1D03" w:rsidRDefault="00672232">
            <w:pPr>
              <w:spacing w:after="0" w:line="276" w:lineRule="auto"/>
              <w:ind w:left="98" w:right="484" w:firstLine="0"/>
              <w:jc w:val="left"/>
            </w:pPr>
            <w:r>
              <w:t xml:space="preserve">занятие Беседа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Лекция </w:t>
            </w:r>
          </w:p>
          <w:p w:rsidR="003E1D03" w:rsidRDefault="00672232">
            <w:pPr>
              <w:spacing w:after="17" w:line="263" w:lineRule="auto"/>
              <w:ind w:left="98" w:right="0" w:firstLine="0"/>
              <w:jc w:val="left"/>
            </w:pPr>
            <w:r>
              <w:t xml:space="preserve">Комбинированное занятие Практическая работа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Форсайт сессия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98" w:right="0" w:firstLine="0"/>
              <w:jc w:val="left"/>
            </w:pPr>
            <w:r>
              <w:rPr>
                <w:u w:val="single" w:color="000000"/>
              </w:rPr>
              <w:t>Методы:</w:t>
            </w:r>
            <w:r>
              <w:t xml:space="preserve">  </w:t>
            </w:r>
          </w:p>
          <w:p w:rsidR="003E1D03" w:rsidRDefault="00672232">
            <w:pPr>
              <w:spacing w:after="18" w:line="258" w:lineRule="auto"/>
              <w:ind w:left="98" w:right="106" w:firstLine="0"/>
              <w:jc w:val="left"/>
            </w:pPr>
            <w:r>
              <w:t xml:space="preserve">Информационнорецептивный, репродуктивный.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u w:val="single" w:color="000000"/>
              </w:rPr>
              <w:t>Приемы</w:t>
            </w:r>
            <w:r>
              <w:t xml:space="preserve">: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практические задания, упражнения, самостоятельная работа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8" w:lineRule="auto"/>
              <w:ind w:left="98" w:right="0" w:firstLine="0"/>
              <w:jc w:val="left"/>
            </w:pPr>
            <w:r>
              <w:t>Памятки, специальная литература, раздат</w:t>
            </w:r>
            <w:r>
              <w:t xml:space="preserve">очный материал, аудио и видеозаписи, мультимедийный материал. </w:t>
            </w:r>
          </w:p>
          <w:p w:rsidR="003E1D03" w:rsidRDefault="00672232">
            <w:pPr>
              <w:spacing w:after="18" w:line="259" w:lineRule="auto"/>
              <w:ind w:left="98" w:right="0" w:firstLine="0"/>
              <w:jc w:val="left"/>
            </w:pPr>
            <w:r>
              <w:t>Краткий словарь терминов.</w:t>
            </w:r>
            <w:r>
              <w:rPr>
                <w:color w:val="FF0000"/>
              </w:rPr>
              <w:t xml:space="preserve"> </w:t>
            </w:r>
          </w:p>
          <w:p w:rsidR="003E1D03" w:rsidRDefault="00672232">
            <w:pPr>
              <w:spacing w:after="4" w:line="274" w:lineRule="auto"/>
              <w:ind w:left="98" w:right="0" w:firstLine="0"/>
            </w:pPr>
            <w:r>
              <w:t>Презентации «ML-инженер», «</w:t>
            </w:r>
            <w:hyperlink r:id="rId75">
              <w:r>
                <w:t>Промпт</w:t>
              </w:r>
            </w:hyperlink>
            <w:hyperlink r:id="rId76">
              <w:r>
                <w:t>-</w:t>
              </w:r>
            </w:hyperlink>
            <w:hyperlink r:id="rId77">
              <w:r>
                <w:t>инженер</w:t>
              </w:r>
            </w:hyperlink>
            <w:hyperlink r:id="rId78">
              <w:r>
                <w:t>»</w:t>
              </w:r>
            </w:hyperlink>
            <w:r>
              <w:t xml:space="preserve">, </w:t>
            </w:r>
            <w:hyperlink r:id="rId79">
              <w:r>
                <w:t>«</w:t>
              </w:r>
            </w:hyperlink>
            <w:hyperlink r:id="rId80">
              <w:r>
                <w:t>NLP</w:t>
              </w:r>
            </w:hyperlink>
            <w:hyperlink r:id="rId81">
              <w:r>
                <w:t>-</w:t>
              </w:r>
            </w:hyperlink>
            <w:hyperlink r:id="rId82">
              <w:r>
                <w:t>специалист»</w:t>
              </w:r>
            </w:hyperlink>
            <w:r>
              <w:t xml:space="preserve">, «Инженер по глубокому </w:t>
            </w:r>
          </w:p>
          <w:p w:rsidR="003E1D03" w:rsidRDefault="00672232">
            <w:pPr>
              <w:spacing w:after="0" w:line="277" w:lineRule="auto"/>
              <w:ind w:left="98" w:right="90" w:firstLine="0"/>
              <w:jc w:val="left"/>
            </w:pPr>
            <w:r>
              <w:t>обучению», «AI-тренер», «Специалист по этике ИИ» Онлайн-викторины «ML-инженер», «</w:t>
            </w:r>
            <w:hyperlink r:id="rId83">
              <w:r>
                <w:t>Промпт</w:t>
              </w:r>
            </w:hyperlink>
            <w:hyperlink r:id="rId84"/>
            <w:hyperlink r:id="rId85">
              <w:r>
                <w:t>инженер</w:t>
              </w:r>
            </w:hyperlink>
            <w:hyperlink r:id="rId86">
              <w:r>
                <w:t>»</w:t>
              </w:r>
            </w:hyperlink>
            <w:r>
              <w:t>, «</w:t>
            </w:r>
            <w:hyperlink r:id="rId87">
              <w:r>
                <w:t>NLP</w:t>
              </w:r>
            </w:hyperlink>
            <w:hyperlink r:id="rId88">
              <w:r>
                <w:t>-</w:t>
              </w:r>
            </w:hyperlink>
            <w:hyperlink r:id="rId89">
              <w:r>
                <w:t>специалист»</w:t>
              </w:r>
            </w:hyperlink>
            <w:r>
              <w:t xml:space="preserve">, «Инженер по глубокому обучению», «AI-тренер», «Специалист по этике ИИ» Тест по теме «Искусственный интеллект», «Машинное обучение» </w:t>
            </w:r>
          </w:p>
          <w:p w:rsidR="003E1D03" w:rsidRDefault="00672232">
            <w:pPr>
              <w:spacing w:after="0" w:line="254" w:lineRule="auto"/>
              <w:ind w:left="98" w:right="0" w:firstLine="0"/>
              <w:jc w:val="left"/>
            </w:pPr>
            <w:r>
              <w:t xml:space="preserve">Инструкция по установке среды разработки Python, библиотек NumPy, MNIST. </w:t>
            </w:r>
          </w:p>
          <w:p w:rsidR="003E1D03" w:rsidRDefault="00672232">
            <w:pPr>
              <w:spacing w:after="0" w:line="278" w:lineRule="auto"/>
              <w:ind w:left="98" w:right="0" w:firstLine="0"/>
            </w:pPr>
            <w:r>
              <w:t>Таблицы «Онлайн серви</w:t>
            </w:r>
            <w:r>
              <w:t xml:space="preserve">сы на основе искусственного интеллекта», «Горячие клавиши»  </w:t>
            </w:r>
          </w:p>
          <w:p w:rsidR="003E1D03" w:rsidRDefault="00672232">
            <w:pPr>
              <w:spacing w:after="0" w:line="278" w:lineRule="auto"/>
              <w:ind w:left="98" w:right="0" w:firstLine="0"/>
              <w:jc w:val="left"/>
            </w:pPr>
            <w:r>
              <w:t xml:space="preserve"> Памятки «Основные этапы презентации», «Публичное выступление»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Схемы «Быстрый форсайт», «Этапы проведения форсайт-сессии», «Ментальная карта»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6" w:right="84" w:firstLine="0"/>
              <w:jc w:val="left"/>
            </w:pPr>
            <w:r>
              <w:t xml:space="preserve">Опрос, тест. </w:t>
            </w:r>
            <w:r>
              <w:t xml:space="preserve">Устный опрос, самостоятельная работа, анализ творческих работ презентация по итогам форсайтсессии </w:t>
            </w:r>
          </w:p>
        </w:tc>
      </w:tr>
      <w:tr w:rsidR="003E1D03">
        <w:trPr>
          <w:trHeight w:val="194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6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Модуль </w:t>
            </w:r>
          </w:p>
          <w:p w:rsidR="003E1D03" w:rsidRDefault="006722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«Кибербезопасность»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0" w:right="0" w:firstLine="0"/>
              <w:jc w:val="left"/>
            </w:pPr>
            <w:r>
              <w:t xml:space="preserve">Комбинированное </w:t>
            </w:r>
          </w:p>
          <w:p w:rsidR="003E1D03" w:rsidRDefault="00672232">
            <w:pPr>
              <w:spacing w:after="0" w:line="276" w:lineRule="auto"/>
              <w:ind w:left="0" w:right="583" w:firstLine="0"/>
              <w:jc w:val="left"/>
            </w:pPr>
            <w:r>
              <w:t xml:space="preserve">занятие Беседа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Лекция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Комбинированное занятие Практическая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124213</wp:posOffset>
                      </wp:positionV>
                      <wp:extent cx="568757" cy="7620"/>
                      <wp:effectExtent l="0" t="0" r="0" b="0"/>
                      <wp:wrapNone/>
                      <wp:docPr id="89751" name="Group 89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757" cy="7620"/>
                                <a:chOff x="0" y="0"/>
                                <a:chExt cx="568757" cy="7620"/>
                              </a:xfrm>
                            </wpg:grpSpPr>
                            <wps:wsp>
                              <wps:cNvPr id="106868" name="Shape 106868"/>
                              <wps:cNvSpPr/>
                              <wps:spPr>
                                <a:xfrm>
                                  <a:off x="0" y="0"/>
                                  <a:ext cx="5687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757" h="9144">
                                      <a:moveTo>
                                        <a:pt x="0" y="0"/>
                                      </a:moveTo>
                                      <a:lnTo>
                                        <a:pt x="568757" y="0"/>
                                      </a:lnTo>
                                      <a:lnTo>
                                        <a:pt x="5687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9751" style="width:44.784pt;height:0.600006pt;position:absolute;z-index:-2147483435;mso-position-horizontal-relative:text;mso-position-horizontal:absolute;margin-left:0.480011pt;mso-position-vertical-relative:text;margin-top:9.78052pt;" coordsize="5687,76">
                      <v:shape id="Shape 106869" style="position:absolute;width:5687;height:91;left:0;top:0;" coordsize="568757,9144" path="m0,0l568757,0l56875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Методы:  </w:t>
            </w:r>
          </w:p>
          <w:p w:rsidR="003E1D03" w:rsidRDefault="00672232">
            <w:pPr>
              <w:spacing w:after="0" w:line="278" w:lineRule="auto"/>
              <w:ind w:left="0" w:right="0" w:firstLine="0"/>
              <w:jc w:val="left"/>
            </w:pPr>
            <w:r>
              <w:t>Информационно-</w:t>
            </w:r>
            <w:r>
              <w:t xml:space="preserve">рецептивный, репродуктивный.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126378</wp:posOffset>
                      </wp:positionV>
                      <wp:extent cx="533705" cy="7620"/>
                      <wp:effectExtent l="0" t="0" r="0" b="0"/>
                      <wp:wrapNone/>
                      <wp:docPr id="89752" name="Group 89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05" cy="7620"/>
                                <a:chOff x="0" y="0"/>
                                <a:chExt cx="533705" cy="7620"/>
                              </a:xfrm>
                            </wpg:grpSpPr>
                            <wps:wsp>
                              <wps:cNvPr id="106870" name="Shape 106870"/>
                              <wps:cNvSpPr/>
                              <wps:spPr>
                                <a:xfrm>
                                  <a:off x="0" y="0"/>
                                  <a:ext cx="533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705" h="9144">
                                      <a:moveTo>
                                        <a:pt x="0" y="0"/>
                                      </a:moveTo>
                                      <a:lnTo>
                                        <a:pt x="533705" y="0"/>
                                      </a:lnTo>
                                      <a:lnTo>
                                        <a:pt x="533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9752" style="width:42.024pt;height:0.600006pt;position:absolute;z-index:-2147483426;mso-position-horizontal-relative:text;mso-position-horizontal:absolute;margin-left:0.480011pt;mso-position-vertical-relative:text;margin-top:9.95102pt;" coordsize="5337,76">
                      <v:shape id="Shape 106871" style="position:absolute;width:5337;height:91;left:0;top:0;" coordsize="533705,9144" path="m0,0l533705,0l53370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Приемы: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4" w:line="258" w:lineRule="auto"/>
              <w:ind w:left="0" w:right="0" w:firstLine="0"/>
              <w:jc w:val="left"/>
            </w:pPr>
            <w:r>
              <w:t xml:space="preserve">Памятки, специальная литература, раздаточный материал, аудио и видеозаписи, мультимедийный материал. 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Презентации </w:t>
            </w:r>
            <w:hyperlink r:id="rId90">
              <w:r>
                <w:t>«</w:t>
              </w:r>
            </w:hyperlink>
            <w:hyperlink r:id="rId91">
              <w:r>
                <w:t xml:space="preserve">Специалист по информационной </w:t>
              </w:r>
            </w:hyperlink>
            <w:hyperlink r:id="rId92">
              <w:r>
                <w:t>безопасности</w:t>
              </w:r>
            </w:hyperlink>
            <w:hyperlink r:id="rId93">
              <w:r>
                <w:t>»</w:t>
              </w:r>
            </w:hyperlink>
            <w:r>
              <w:t>, «</w:t>
            </w:r>
            <w:hyperlink r:id="rId94">
              <w:r>
                <w:t>Администратор</w:t>
              </w:r>
            </w:hyperlink>
            <w:hyperlink r:id="rId95">
              <w:r>
                <w:t xml:space="preserve"> </w:t>
              </w:r>
            </w:hyperlink>
            <w:r>
              <w:t xml:space="preserve">систем безопасности», </w:t>
            </w:r>
            <w:hyperlink r:id="rId96">
              <w:r>
                <w:t>«</w:t>
              </w:r>
            </w:hyperlink>
            <w:hyperlink r:id="rId97">
              <w:r>
                <w:t>Компьютерный</w:t>
              </w:r>
            </w:hyperlink>
            <w:hyperlink r:id="rId98">
              <w:r>
                <w:t xml:space="preserve"> </w:t>
              </w:r>
            </w:hyperlink>
            <w:r>
              <w:t xml:space="preserve">криминалист», «Специалист по кибербезопасности», «Аналитик информационной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Опрос, тест. Устный опрос, с</w:t>
            </w:r>
            <w:r>
              <w:t xml:space="preserve">амостоятельная </w:t>
            </w:r>
            <w:hyperlink r:id="rId99">
              <w:r>
                <w:t>р</w:t>
              </w:r>
            </w:hyperlink>
            <w:r>
              <w:t>абота, анализ творческих работ презентация по итогам форсайт-</w:t>
            </w:r>
          </w:p>
        </w:tc>
      </w:tr>
    </w:tbl>
    <w:p w:rsidR="003E1D03" w:rsidRDefault="003E1D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90" w:type="dxa"/>
        <w:tblInd w:w="-917" w:type="dxa"/>
        <w:tblCellMar>
          <w:top w:w="51" w:type="dxa"/>
          <w:left w:w="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494"/>
        <w:gridCol w:w="2115"/>
        <w:gridCol w:w="3393"/>
        <w:gridCol w:w="5912"/>
        <w:gridCol w:w="1976"/>
      </w:tblGrid>
      <w:tr w:rsidR="003E1D03">
        <w:trPr>
          <w:trHeight w:val="8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50" w:line="238" w:lineRule="auto"/>
              <w:ind w:left="98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3E1D03">
        <w:trPr>
          <w:trHeight w:val="470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1" w:line="259" w:lineRule="auto"/>
              <w:ind w:left="0" w:right="0" w:firstLine="0"/>
              <w:jc w:val="left"/>
            </w:pPr>
            <w:r>
              <w:t xml:space="preserve">работа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 сессия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практические задания, упражнения, самостоятельная работа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безопасности» </w:t>
            </w:r>
          </w:p>
          <w:p w:rsidR="003E1D03" w:rsidRDefault="00672232">
            <w:pPr>
              <w:spacing w:after="11"/>
              <w:ind w:left="0" w:right="0" w:firstLine="0"/>
              <w:jc w:val="left"/>
            </w:pPr>
            <w:r>
              <w:t xml:space="preserve">Онлайн-викторины </w:t>
            </w:r>
            <w:hyperlink r:id="rId100">
              <w:r>
                <w:t>«</w:t>
              </w:r>
            </w:hyperlink>
            <w:hyperlink r:id="rId101">
              <w:r>
                <w:t xml:space="preserve">Специалист по информационной </w:t>
              </w:r>
            </w:hyperlink>
            <w:hyperlink r:id="rId102">
              <w:r>
                <w:t>безопасности</w:t>
              </w:r>
            </w:hyperlink>
            <w:hyperlink r:id="rId103">
              <w:r>
                <w:t>»</w:t>
              </w:r>
            </w:hyperlink>
            <w:r>
              <w:t>, «</w:t>
            </w:r>
            <w:hyperlink r:id="rId104">
              <w:r>
                <w:t>Админис</w:t>
              </w:r>
              <w:r>
                <w:t>тратор</w:t>
              </w:r>
            </w:hyperlink>
            <w:hyperlink r:id="rId105">
              <w:r>
                <w:t xml:space="preserve"> </w:t>
              </w:r>
            </w:hyperlink>
            <w:r>
              <w:t xml:space="preserve">систем безопасности», </w:t>
            </w:r>
            <w:hyperlink r:id="rId106">
              <w:r>
                <w:t>«</w:t>
              </w:r>
            </w:hyperlink>
            <w:hyperlink r:id="rId107">
              <w:r>
                <w:t>Компьютерный</w:t>
              </w:r>
            </w:hyperlink>
            <w:hyperlink r:id="rId108">
              <w:r>
                <w:t xml:space="preserve"> </w:t>
              </w:r>
            </w:hyperlink>
            <w:r>
              <w:t xml:space="preserve">криминалист», «Специалист по кибербезопасности», «Аналитик информационной безопасности»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Тест по теме «Кибербезопасность» </w:t>
            </w:r>
          </w:p>
          <w:p w:rsidR="003E1D03" w:rsidRDefault="00672232">
            <w:pPr>
              <w:spacing w:after="32" w:line="251" w:lineRule="auto"/>
              <w:ind w:left="0" w:right="0" w:firstLine="0"/>
              <w:jc w:val="left"/>
            </w:pPr>
            <w:r>
              <w:t xml:space="preserve">Таблицы и схемы «Информационная безопасность: угрозы и уязвимости», «Надежность пароля», «Проверка программного обеспечения на уязвимости: основные правила»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Презентация «Быстрый форсайт» </w:t>
            </w:r>
          </w:p>
          <w:p w:rsidR="003E1D03" w:rsidRDefault="00672232">
            <w:pPr>
              <w:spacing w:after="1" w:line="278" w:lineRule="auto"/>
              <w:ind w:left="0" w:right="0" w:firstLine="0"/>
              <w:jc w:val="left"/>
            </w:pPr>
            <w:r>
              <w:t xml:space="preserve">Памятки «Основные этапы презентации», «Публичное выступление» </w:t>
            </w:r>
          </w:p>
          <w:p w:rsidR="003E1D03" w:rsidRDefault="00672232">
            <w:pPr>
              <w:spacing w:after="0" w:line="278" w:lineRule="auto"/>
              <w:ind w:left="0" w:right="0" w:firstLine="0"/>
            </w:pPr>
            <w:r>
              <w:t>Схемы «Горячие клавиши», «Этапы проведения форсайтсессии», «Ментальная карта»</w:t>
            </w:r>
            <w:r>
              <w:rPr>
                <w:color w:val="FF000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сессии </w:t>
            </w:r>
          </w:p>
        </w:tc>
      </w:tr>
      <w:tr w:rsidR="003E1D03">
        <w:trPr>
          <w:trHeight w:val="387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Модуль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«Программные разработки»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left="0" w:right="0" w:firstLine="0"/>
              <w:jc w:val="left"/>
            </w:pPr>
            <w:r>
              <w:t xml:space="preserve">Комбинированное </w:t>
            </w:r>
          </w:p>
          <w:p w:rsidR="003E1D03" w:rsidRDefault="00672232">
            <w:pPr>
              <w:spacing w:after="1" w:line="276" w:lineRule="auto"/>
              <w:ind w:left="0" w:right="537" w:firstLine="0"/>
              <w:jc w:val="left"/>
            </w:pPr>
            <w:r>
              <w:t xml:space="preserve">занятие Беседа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Лекция </w:t>
            </w:r>
          </w:p>
          <w:p w:rsidR="003E1D03" w:rsidRDefault="00672232">
            <w:pPr>
              <w:spacing w:after="17" w:line="263" w:lineRule="auto"/>
              <w:ind w:left="0" w:right="0" w:firstLine="0"/>
              <w:jc w:val="left"/>
            </w:pPr>
            <w:r>
              <w:t xml:space="preserve">Комбинированное занятие Практическая работа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 сессия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124213</wp:posOffset>
                      </wp:positionV>
                      <wp:extent cx="568757" cy="7620"/>
                      <wp:effectExtent l="0" t="0" r="0" b="0"/>
                      <wp:wrapNone/>
                      <wp:docPr id="91723" name="Group 91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757" cy="7620"/>
                                <a:chOff x="0" y="0"/>
                                <a:chExt cx="568757" cy="7620"/>
                              </a:xfrm>
                            </wpg:grpSpPr>
                            <wps:wsp>
                              <wps:cNvPr id="106872" name="Shape 106872"/>
                              <wps:cNvSpPr/>
                              <wps:spPr>
                                <a:xfrm>
                                  <a:off x="0" y="0"/>
                                  <a:ext cx="5687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757" h="9144">
                                      <a:moveTo>
                                        <a:pt x="0" y="0"/>
                                      </a:moveTo>
                                      <a:lnTo>
                                        <a:pt x="568757" y="0"/>
                                      </a:lnTo>
                                      <a:lnTo>
                                        <a:pt x="5687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1723" style="width:44.784pt;height:0.599976pt;position:absolute;z-index:-2147483512;mso-position-horizontal-relative:text;mso-position-horizontal:absolute;margin-left:0.480011pt;mso-position-vertical-relative:text;margin-top:9.78052pt;" coordsize="5687,76">
                      <v:shape id="Shape 106873" style="position:absolute;width:5687;height:91;left:0;top:0;" coordsize="568757,9144" path="m0,0l568757,0l56875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Методы:  </w:t>
            </w:r>
          </w:p>
          <w:p w:rsidR="003E1D03" w:rsidRDefault="00672232">
            <w:pPr>
              <w:spacing w:after="0" w:line="278" w:lineRule="auto"/>
              <w:ind w:left="0" w:right="0" w:firstLine="0"/>
              <w:jc w:val="left"/>
            </w:pPr>
            <w:r>
              <w:t>Информационно-</w:t>
            </w:r>
            <w:r>
              <w:t xml:space="preserve">рецептивный, репродуктивный.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126378</wp:posOffset>
                      </wp:positionV>
                      <wp:extent cx="533705" cy="7620"/>
                      <wp:effectExtent l="0" t="0" r="0" b="0"/>
                      <wp:wrapNone/>
                      <wp:docPr id="91724" name="Group 91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05" cy="7620"/>
                                <a:chOff x="0" y="0"/>
                                <a:chExt cx="533705" cy="7620"/>
                              </a:xfrm>
                            </wpg:grpSpPr>
                            <wps:wsp>
                              <wps:cNvPr id="106874" name="Shape 106874"/>
                              <wps:cNvSpPr/>
                              <wps:spPr>
                                <a:xfrm>
                                  <a:off x="0" y="0"/>
                                  <a:ext cx="533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705" h="9144">
                                      <a:moveTo>
                                        <a:pt x="0" y="0"/>
                                      </a:moveTo>
                                      <a:lnTo>
                                        <a:pt x="533705" y="0"/>
                                      </a:lnTo>
                                      <a:lnTo>
                                        <a:pt x="533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1724" style="width:42.024pt;height:0.600006pt;position:absolute;z-index:-2147483503;mso-position-horizontal-relative:text;mso-position-horizontal:absolute;margin-left:0.480011pt;mso-position-vertical-relative:text;margin-top:9.95105pt;" coordsize="5337,76">
                      <v:shape id="Shape 106875" style="position:absolute;width:5337;height:91;left:0;top:0;" coordsize="533705,9144" path="m0,0l533705,0l53370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Приемы: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практические задания, упражнения, самостоятельная работа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5" w:line="258" w:lineRule="auto"/>
              <w:ind w:left="0" w:right="0" w:firstLine="0"/>
              <w:jc w:val="left"/>
            </w:pPr>
            <w:r>
              <w:t xml:space="preserve">Памятки, специальная литература, раздаточный материал, аудио и видеозаписи, мультимедийный материал.  </w:t>
            </w:r>
          </w:p>
          <w:p w:rsidR="003E1D03" w:rsidRDefault="00672232">
            <w:pPr>
              <w:spacing w:after="30" w:line="251" w:lineRule="auto"/>
              <w:ind w:left="0" w:right="0" w:firstLine="0"/>
              <w:jc w:val="left"/>
            </w:pPr>
            <w:r>
              <w:t xml:space="preserve">Презентации </w:t>
            </w:r>
            <w:hyperlink r:id="rId109">
              <w:r>
                <w:t>«</w:t>
              </w:r>
            </w:hyperlink>
            <w:hyperlink r:id="rId110">
              <w:r>
                <w:t>Программист»</w:t>
              </w:r>
            </w:hyperlink>
            <w:r>
              <w:t xml:space="preserve">, «Разработчик веб-сайтов и приложений», «Разработчик игр», «Мобильный разработчик», «Тестировщик программного обеспечения» </w:t>
            </w:r>
          </w:p>
          <w:p w:rsidR="003E1D03" w:rsidRDefault="00672232">
            <w:pPr>
              <w:spacing w:after="31" w:line="251" w:lineRule="auto"/>
              <w:ind w:left="0" w:right="0" w:firstLine="0"/>
              <w:jc w:val="left"/>
            </w:pPr>
            <w:r>
              <w:t xml:space="preserve">Онлайн-викторины </w:t>
            </w:r>
            <w:hyperlink r:id="rId111">
              <w:r>
                <w:t>«</w:t>
              </w:r>
            </w:hyperlink>
            <w:hyperlink r:id="rId112">
              <w:r>
                <w:t>Программист»</w:t>
              </w:r>
            </w:hyperlink>
            <w:r>
              <w:t>, «Разработчик вебсайтов и приложений», «Разработчик игр», «Мобильный разработчик», «Тестировщик прог</w:t>
            </w:r>
            <w:r>
              <w:t xml:space="preserve">раммного обеспечения» </w:t>
            </w:r>
          </w:p>
          <w:p w:rsidR="003E1D03" w:rsidRDefault="00672232">
            <w:pPr>
              <w:spacing w:after="0" w:line="259" w:lineRule="auto"/>
              <w:ind w:left="0" w:right="128" w:firstLine="0"/>
              <w:jc w:val="left"/>
            </w:pPr>
            <w:r>
              <w:t xml:space="preserve">Тест по теме «Программные разработки» Инструкция по установке среды визуального программирования KoduGameLab, текстового редактора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Опрос, тест. Устный опрос, самостоятельная работа, анализ творческих работ презентация по итогам форс</w:t>
            </w:r>
            <w:r>
              <w:t xml:space="preserve">айтсессии </w:t>
            </w:r>
          </w:p>
        </w:tc>
      </w:tr>
    </w:tbl>
    <w:p w:rsidR="003E1D03" w:rsidRDefault="003E1D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90" w:type="dxa"/>
        <w:tblInd w:w="-917" w:type="dxa"/>
        <w:tblCellMar>
          <w:top w:w="46" w:type="dxa"/>
          <w:left w:w="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498"/>
        <w:gridCol w:w="2119"/>
        <w:gridCol w:w="3393"/>
        <w:gridCol w:w="5904"/>
        <w:gridCol w:w="1976"/>
      </w:tblGrid>
      <w:tr w:rsidR="003E1D03">
        <w:trPr>
          <w:trHeight w:val="8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50" w:line="238" w:lineRule="auto"/>
              <w:ind w:left="98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3E1D03">
        <w:trPr>
          <w:trHeight w:val="249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Notepad++, графического редактора Paint.NET. </w:t>
            </w:r>
          </w:p>
          <w:p w:rsidR="003E1D03" w:rsidRDefault="00672232">
            <w:pPr>
              <w:spacing w:after="1" w:line="278" w:lineRule="auto"/>
              <w:ind w:left="0" w:right="0" w:firstLine="0"/>
            </w:pPr>
            <w:r>
              <w:t xml:space="preserve">Таблицы и схемы «Структура сайта», «Виды сайтов», «Динамические элементы на веб-странице».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Презентация «Быстрый форсайт» </w:t>
            </w:r>
          </w:p>
          <w:p w:rsidR="003E1D03" w:rsidRDefault="00672232">
            <w:pPr>
              <w:spacing w:after="1" w:line="278" w:lineRule="auto"/>
              <w:ind w:left="0" w:right="0" w:firstLine="0"/>
              <w:jc w:val="left"/>
            </w:pPr>
            <w:r>
              <w:t xml:space="preserve">Памятки «Основные этапы презентации», «Публичное выступление» </w:t>
            </w:r>
          </w:p>
          <w:p w:rsidR="003E1D03" w:rsidRDefault="00672232">
            <w:pPr>
              <w:spacing w:after="0" w:line="278" w:lineRule="auto"/>
              <w:ind w:left="0" w:right="0" w:firstLine="0"/>
            </w:pPr>
            <w:r>
              <w:t>Схемы «Горячие клавиши», «Этапы проведения форсайтсессии», «Ментальная</w:t>
            </w:r>
            <w:r>
              <w:t xml:space="preserve"> карта»</w:t>
            </w:r>
            <w:r>
              <w:rPr>
                <w:color w:val="FF000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608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Модуль «Облачные технологии»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" w:line="276" w:lineRule="auto"/>
              <w:ind w:left="0" w:right="176" w:firstLine="0"/>
              <w:jc w:val="left"/>
            </w:pPr>
            <w:r>
              <w:t xml:space="preserve">Комбинированное занятие Беседа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Лекция </w:t>
            </w:r>
          </w:p>
          <w:p w:rsidR="003E1D03" w:rsidRDefault="00672232">
            <w:pPr>
              <w:spacing w:after="17" w:line="263" w:lineRule="auto"/>
              <w:ind w:left="0" w:right="0" w:firstLine="0"/>
              <w:jc w:val="left"/>
            </w:pPr>
            <w:r>
              <w:t xml:space="preserve">Комбинированное занятие Практическая работа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 сессия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124213</wp:posOffset>
                      </wp:positionV>
                      <wp:extent cx="568757" cy="7620"/>
                      <wp:effectExtent l="0" t="0" r="0" b="0"/>
                      <wp:wrapNone/>
                      <wp:docPr id="93788" name="Group 93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757" cy="7620"/>
                                <a:chOff x="0" y="0"/>
                                <a:chExt cx="568757" cy="7620"/>
                              </a:xfrm>
                            </wpg:grpSpPr>
                            <wps:wsp>
                              <wps:cNvPr id="106876" name="Shape 106876"/>
                              <wps:cNvSpPr/>
                              <wps:spPr>
                                <a:xfrm>
                                  <a:off x="0" y="0"/>
                                  <a:ext cx="5687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757" h="9144">
                                      <a:moveTo>
                                        <a:pt x="0" y="0"/>
                                      </a:moveTo>
                                      <a:lnTo>
                                        <a:pt x="568757" y="0"/>
                                      </a:lnTo>
                                      <a:lnTo>
                                        <a:pt x="5687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788" style="width:44.784pt;height:0.600006pt;position:absolute;z-index:-2147483552;mso-position-horizontal-relative:text;mso-position-horizontal:absolute;margin-left:0.480011pt;mso-position-vertical-relative:text;margin-top:9.78052pt;" coordsize="5687,76">
                      <v:shape id="Shape 106877" style="position:absolute;width:5687;height:91;left:0;top:0;" coordsize="568757,9144" path="m0,0l568757,0l56875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Методы:  </w:t>
            </w:r>
          </w:p>
          <w:p w:rsidR="003E1D03" w:rsidRDefault="00672232">
            <w:pPr>
              <w:spacing w:after="0" w:line="278" w:lineRule="auto"/>
              <w:ind w:left="0" w:right="0" w:firstLine="0"/>
              <w:jc w:val="left"/>
            </w:pPr>
            <w:r>
              <w:t xml:space="preserve">Информационно-рецептивный, репродуктивный.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126378</wp:posOffset>
                      </wp:positionV>
                      <wp:extent cx="533705" cy="7620"/>
                      <wp:effectExtent l="0" t="0" r="0" b="0"/>
                      <wp:wrapNone/>
                      <wp:docPr id="93789" name="Group 93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05" cy="7620"/>
                                <a:chOff x="0" y="0"/>
                                <a:chExt cx="533705" cy="7620"/>
                              </a:xfrm>
                            </wpg:grpSpPr>
                            <wps:wsp>
                              <wps:cNvPr id="106878" name="Shape 106878"/>
                              <wps:cNvSpPr/>
                              <wps:spPr>
                                <a:xfrm>
                                  <a:off x="0" y="0"/>
                                  <a:ext cx="533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705" h="9144">
                                      <a:moveTo>
                                        <a:pt x="0" y="0"/>
                                      </a:moveTo>
                                      <a:lnTo>
                                        <a:pt x="533705" y="0"/>
                                      </a:lnTo>
                                      <a:lnTo>
                                        <a:pt x="533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789" style="width:42.024pt;height:0.600006pt;position:absolute;z-index:-2147483543;mso-position-horizontal-relative:text;mso-position-horizontal:absolute;margin-left:0.480011pt;mso-position-vertical-relative:text;margin-top:9.95105pt;" coordsize="5337,76">
                      <v:shape id="Shape 106879" style="position:absolute;width:5337;height:91;left:0;top:0;" coordsize="533705,9144" path="m0,0l533705,0l53370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Приемы: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практические задания, упражнения, самостоятельная работа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8" w:lineRule="auto"/>
              <w:ind w:left="0" w:right="0" w:firstLine="0"/>
              <w:jc w:val="left"/>
            </w:pPr>
            <w:r>
              <w:t xml:space="preserve">Памятки, специальная литература, раздаточный материал, аудио и видеозаписи, мультимедийный материал.  </w:t>
            </w:r>
          </w:p>
          <w:p w:rsidR="003E1D03" w:rsidRDefault="00672232">
            <w:pPr>
              <w:spacing w:after="47" w:line="238" w:lineRule="auto"/>
              <w:ind w:left="0" w:right="0" w:firstLine="0"/>
            </w:pPr>
            <w:r>
              <w:t>Презентации «А</w:t>
            </w:r>
            <w:r>
              <w:t xml:space="preserve">рхитектор облачных сервисов», «Cloudинженер», «Разработчик облачных сервисов», </w:t>
            </w:r>
          </w:p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«Администратор облачных сервисов» </w:t>
            </w:r>
          </w:p>
          <w:p w:rsidR="003E1D03" w:rsidRDefault="00672232">
            <w:pPr>
              <w:spacing w:after="17" w:line="259" w:lineRule="auto"/>
              <w:ind w:left="0" w:right="0" w:firstLine="0"/>
              <w:jc w:val="left"/>
            </w:pPr>
            <w:r>
              <w:t xml:space="preserve">Онлайн-викторины «Архитектор облачных сервисов», </w:t>
            </w:r>
          </w:p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«Cloud-инженер», «Разработчик облачных сервисов», </w:t>
            </w:r>
          </w:p>
          <w:p w:rsidR="003E1D03" w:rsidRDefault="00672232">
            <w:pPr>
              <w:spacing w:after="23" w:line="259" w:lineRule="auto"/>
              <w:ind w:left="0" w:right="0" w:firstLine="0"/>
              <w:jc w:val="left"/>
            </w:pPr>
            <w:r>
              <w:t xml:space="preserve">«Администратор облачных сервисов» </w:t>
            </w:r>
          </w:p>
          <w:p w:rsidR="003E1D03" w:rsidRDefault="00672232">
            <w:pPr>
              <w:spacing w:after="0" w:line="278" w:lineRule="auto"/>
              <w:ind w:left="0" w:right="0" w:firstLine="0"/>
              <w:jc w:val="left"/>
            </w:pPr>
            <w:r>
              <w:t xml:space="preserve">Тест по теме «Облачные технологии», «Области применения облачных сервисов» </w:t>
            </w:r>
          </w:p>
          <w:p w:rsidR="003E1D03" w:rsidRDefault="00672232">
            <w:pPr>
              <w:spacing w:after="0" w:line="278" w:lineRule="auto"/>
              <w:ind w:left="0" w:right="0" w:firstLine="0"/>
              <w:jc w:val="left"/>
            </w:pPr>
            <w:r>
              <w:t xml:space="preserve">Инструкционные карты «Регистрация в облачных сервисах», «Анализ данных с применением облачных технологий» </w:t>
            </w:r>
          </w:p>
          <w:p w:rsidR="003E1D03" w:rsidRDefault="00672232">
            <w:pPr>
              <w:spacing w:after="0" w:line="265" w:lineRule="auto"/>
              <w:ind w:left="0" w:right="341" w:firstLine="0"/>
              <w:jc w:val="left"/>
            </w:pPr>
            <w:r>
              <w:t>Таблицы и схемы «Области применения облачных сервисов», «Анализ и визуали</w:t>
            </w:r>
            <w:r>
              <w:t xml:space="preserve">зация данных: облачные технологии», «Принципы работы Презентация «Быстрый форсайт» </w:t>
            </w:r>
          </w:p>
          <w:p w:rsidR="003E1D03" w:rsidRDefault="00672232">
            <w:pPr>
              <w:spacing w:after="1" w:line="278" w:lineRule="auto"/>
              <w:ind w:left="0" w:right="0" w:firstLine="0"/>
              <w:jc w:val="left"/>
            </w:pPr>
            <w:r>
              <w:t xml:space="preserve">Памятки «Основные этапы презентации», «Публичное выступление» </w:t>
            </w:r>
          </w:p>
          <w:p w:rsidR="003E1D03" w:rsidRDefault="00672232">
            <w:pPr>
              <w:spacing w:after="0" w:line="259" w:lineRule="auto"/>
              <w:ind w:left="0" w:right="0" w:firstLine="0"/>
            </w:pPr>
            <w:r>
              <w:t xml:space="preserve">Схемы «Горячие клавиши», «Этапы проведения форсайтсессии», «Ментальная карта»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Опрос, тест. </w:t>
            </w:r>
            <w:r>
              <w:t xml:space="preserve">Устный опрос, самостоятельная работа, анализ творческих работ презентация по итогам форсайтсессии </w:t>
            </w:r>
          </w:p>
        </w:tc>
      </w:tr>
    </w:tbl>
    <w:p w:rsidR="003E1D03" w:rsidRDefault="003E1D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90" w:type="dxa"/>
        <w:tblInd w:w="-917" w:type="dxa"/>
        <w:tblCellMar>
          <w:top w:w="7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119"/>
        <w:gridCol w:w="3405"/>
        <w:gridCol w:w="5941"/>
        <w:gridCol w:w="1977"/>
      </w:tblGrid>
      <w:tr w:rsidR="003E1D03">
        <w:trPr>
          <w:trHeight w:val="8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Раздел учебнотематического плана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50" w:line="238" w:lineRule="auto"/>
              <w:ind w:left="98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3E1D03" w:rsidRDefault="00672232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3E1D03">
        <w:trPr>
          <w:trHeight w:val="140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635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12" w:firstLine="0"/>
              <w:jc w:val="left"/>
            </w:pPr>
            <w:r>
              <w:rPr>
                <w:b/>
              </w:rPr>
              <w:t>Модуль «Большие данные и аналитика»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76" w:lineRule="auto"/>
              <w:ind w:left="0" w:right="226" w:firstLine="0"/>
              <w:jc w:val="left"/>
            </w:pPr>
            <w:r>
              <w:t xml:space="preserve">Комбинированное занятие Беседа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Лекция </w:t>
            </w:r>
          </w:p>
          <w:p w:rsidR="003E1D03" w:rsidRDefault="00672232">
            <w:pPr>
              <w:spacing w:after="16" w:line="264" w:lineRule="auto"/>
              <w:ind w:left="0" w:right="0" w:firstLine="0"/>
              <w:jc w:val="left"/>
            </w:pPr>
            <w:r>
              <w:t xml:space="preserve">Комбинированное занятие Практическая работа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 сессия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124213</wp:posOffset>
                      </wp:positionV>
                      <wp:extent cx="568757" cy="7620"/>
                      <wp:effectExtent l="0" t="0" r="0" b="0"/>
                      <wp:wrapNone/>
                      <wp:docPr id="93431" name="Group 93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757" cy="7620"/>
                                <a:chOff x="0" y="0"/>
                                <a:chExt cx="568757" cy="7620"/>
                              </a:xfrm>
                            </wpg:grpSpPr>
                            <wps:wsp>
                              <wps:cNvPr id="106880" name="Shape 106880"/>
                              <wps:cNvSpPr/>
                              <wps:spPr>
                                <a:xfrm>
                                  <a:off x="0" y="0"/>
                                  <a:ext cx="5687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757" h="9144">
                                      <a:moveTo>
                                        <a:pt x="0" y="0"/>
                                      </a:moveTo>
                                      <a:lnTo>
                                        <a:pt x="568757" y="0"/>
                                      </a:lnTo>
                                      <a:lnTo>
                                        <a:pt x="5687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431" style="width:44.784pt;height:0.600006pt;position:absolute;z-index:-2147483570;mso-position-horizontal-relative:text;mso-position-horizontal:absolute;margin-left:0.480011pt;mso-position-vertical-relative:text;margin-top:9.78052pt;" coordsize="5687,76">
                      <v:shape id="Shape 106881" style="position:absolute;width:5687;height:91;left:0;top:0;" coordsize="568757,9144" path="m0,0l568757,0l56875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Методы:  </w:t>
            </w:r>
          </w:p>
          <w:p w:rsidR="003E1D03" w:rsidRDefault="00672232">
            <w:pPr>
              <w:spacing w:after="0" w:line="278" w:lineRule="auto"/>
              <w:ind w:left="0" w:right="0" w:firstLine="0"/>
              <w:jc w:val="left"/>
            </w:pPr>
            <w:r>
              <w:t xml:space="preserve">Информационно-рецептивный, репродуктивный.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126378</wp:posOffset>
                      </wp:positionV>
                      <wp:extent cx="533705" cy="7620"/>
                      <wp:effectExtent l="0" t="0" r="0" b="0"/>
                      <wp:wrapNone/>
                      <wp:docPr id="93432" name="Group 93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05" cy="7620"/>
                                <a:chOff x="0" y="0"/>
                                <a:chExt cx="533705" cy="7620"/>
                              </a:xfrm>
                            </wpg:grpSpPr>
                            <wps:wsp>
                              <wps:cNvPr id="106882" name="Shape 106882"/>
                              <wps:cNvSpPr/>
                              <wps:spPr>
                                <a:xfrm>
                                  <a:off x="0" y="0"/>
                                  <a:ext cx="533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705" h="9144">
                                      <a:moveTo>
                                        <a:pt x="0" y="0"/>
                                      </a:moveTo>
                                      <a:lnTo>
                                        <a:pt x="533705" y="0"/>
                                      </a:lnTo>
                                      <a:lnTo>
                                        <a:pt x="533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432" style="width:42.024pt;height:0.600006pt;position:absolute;z-index:-2147483561;mso-position-horizontal-relative:text;mso-position-horizontal:absolute;margin-left:0.480011pt;mso-position-vertical-relative:text;margin-top:9.951pt;" coordsize="5337,76">
                      <v:shape id="Shape 106883" style="position:absolute;width:5337;height:91;left:0;top:0;" coordsize="533705,9144" path="m0,0l533705,0l53370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Приемы: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практические задания, упражнения, самостоятельная работа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1" w:line="258" w:lineRule="auto"/>
              <w:ind w:left="0" w:right="0" w:firstLine="0"/>
              <w:jc w:val="left"/>
            </w:pPr>
            <w:r>
              <w:t xml:space="preserve">Памятки, специальная литература, раздаточный материал, аудио и видеозаписи, мультимедийный материал.  </w:t>
            </w:r>
          </w:p>
          <w:p w:rsidR="003E1D03" w:rsidRDefault="00672232">
            <w:pPr>
              <w:spacing w:after="18" w:line="259" w:lineRule="auto"/>
              <w:ind w:left="0" w:right="0" w:firstLine="0"/>
              <w:jc w:val="left"/>
            </w:pPr>
            <w:r>
              <w:t>Презентации «</w:t>
            </w:r>
            <w:r>
              <w:t xml:space="preserve">Data Scientist», «Data-инженер», </w:t>
            </w:r>
          </w:p>
          <w:p w:rsidR="003E1D03" w:rsidRDefault="00672232">
            <w:pPr>
              <w:spacing w:after="10" w:line="259" w:lineRule="auto"/>
              <w:ind w:left="0" w:right="0" w:firstLine="0"/>
              <w:jc w:val="left"/>
            </w:pPr>
            <w:r>
              <w:t xml:space="preserve">«Аналитик больших данных», «Data-программист» </w:t>
            </w:r>
          </w:p>
          <w:p w:rsidR="003E1D03" w:rsidRDefault="00672232">
            <w:pPr>
              <w:spacing w:after="18" w:line="259" w:lineRule="auto"/>
              <w:ind w:left="0" w:right="0" w:firstLine="0"/>
              <w:jc w:val="left"/>
            </w:pPr>
            <w:r>
              <w:t xml:space="preserve">Онлайн-викторины «Data Scientist», «Data-инженер», </w:t>
            </w:r>
          </w:p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«Аналитик больших данных», «Data-программист» </w:t>
            </w:r>
          </w:p>
          <w:p w:rsidR="003E1D03" w:rsidRDefault="00672232">
            <w:pPr>
              <w:spacing w:after="23" w:line="259" w:lineRule="auto"/>
              <w:ind w:left="0" w:right="0" w:firstLine="0"/>
              <w:jc w:val="left"/>
            </w:pPr>
            <w:r>
              <w:t xml:space="preserve">Тест по теме «Большие данные» </w:t>
            </w:r>
          </w:p>
          <w:p w:rsidR="003E1D03" w:rsidRDefault="00672232">
            <w:pPr>
              <w:spacing w:after="0" w:line="238" w:lineRule="auto"/>
              <w:ind w:left="0" w:right="0" w:firstLine="0"/>
              <w:jc w:val="left"/>
            </w:pPr>
            <w:r>
              <w:t>Инструкция по установке программы для анализа</w:t>
            </w:r>
            <w:r>
              <w:t xml:space="preserve"> данных Weka </w:t>
            </w:r>
          </w:p>
          <w:p w:rsidR="003E1D03" w:rsidRDefault="00672232">
            <w:pPr>
              <w:spacing w:after="4" w:line="275" w:lineRule="auto"/>
              <w:ind w:left="0" w:right="0" w:firstLine="0"/>
              <w:jc w:val="left"/>
            </w:pPr>
            <w:r>
              <w:t xml:space="preserve">Инструкционная карта «Интерфейс программы для анализа данных Weka», «Настройка программы для анализа данных Weka», «Обработка большого массива данных» </w:t>
            </w:r>
          </w:p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Таблицы «Онлайн-сервисы для работы с данными», </w:t>
            </w:r>
          </w:p>
          <w:p w:rsidR="003E1D03" w:rsidRDefault="00672232">
            <w:pPr>
              <w:spacing w:after="22" w:line="259" w:lineRule="auto"/>
              <w:ind w:left="0" w:right="0" w:firstLine="0"/>
              <w:jc w:val="left"/>
            </w:pPr>
            <w:r>
              <w:t xml:space="preserve">«Структура датасета»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Презентация «Быстрый форсайт» </w:t>
            </w:r>
          </w:p>
          <w:p w:rsidR="003E1D03" w:rsidRDefault="00672232">
            <w:pPr>
              <w:spacing w:after="1" w:line="278" w:lineRule="auto"/>
              <w:ind w:left="0" w:right="0" w:firstLine="0"/>
              <w:jc w:val="left"/>
            </w:pPr>
            <w:r>
              <w:t xml:space="preserve">Памятки «Основные этапы презентации», «Публичное выступление» </w:t>
            </w:r>
          </w:p>
          <w:p w:rsidR="003E1D03" w:rsidRDefault="00672232">
            <w:pPr>
              <w:spacing w:after="0" w:line="278" w:lineRule="auto"/>
              <w:ind w:left="0" w:right="0" w:firstLine="0"/>
            </w:pPr>
            <w:r>
              <w:t xml:space="preserve">Схемы «Горячие клавиши», «Этапы проведения форсайтсессии», «Ментальная карта»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Опрос, тест. Устный опрос, самостоятельная работа, анализ творческих работ през</w:t>
            </w:r>
            <w:r>
              <w:t xml:space="preserve">ентация по итогам форсайтсессии </w:t>
            </w:r>
          </w:p>
        </w:tc>
      </w:tr>
    </w:tbl>
    <w:p w:rsidR="003E1D03" w:rsidRDefault="003E1D0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890" w:type="dxa"/>
        <w:tblInd w:w="-917" w:type="dxa"/>
        <w:tblCellMar>
          <w:top w:w="52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472"/>
        <w:gridCol w:w="2116"/>
        <w:gridCol w:w="3400"/>
        <w:gridCol w:w="5926"/>
        <w:gridCol w:w="1976"/>
      </w:tblGrid>
      <w:tr w:rsidR="003E1D03">
        <w:trPr>
          <w:trHeight w:val="84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Раздел учебнотематического плана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Формы занятий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50" w:line="238" w:lineRule="auto"/>
              <w:ind w:left="108" w:right="0" w:firstLine="0"/>
              <w:jc w:val="left"/>
            </w:pPr>
            <w:r>
              <w:rPr>
                <w:b/>
              </w:rPr>
              <w:t xml:space="preserve">Приемы и методы организации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образовательного процесса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Дидактический материал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Формы </w:t>
            </w:r>
          </w:p>
          <w:p w:rsidR="003E1D03" w:rsidRDefault="00672232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подведения итогов </w:t>
            </w:r>
          </w:p>
        </w:tc>
      </w:tr>
      <w:tr w:rsidR="003E1D03">
        <w:trPr>
          <w:trHeight w:val="6635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Модуль «Архитектура цифрового пространства»</w:t>
            </w:r>
            <w: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9" w:lineRule="auto"/>
              <w:ind w:right="0" w:firstLine="0"/>
              <w:jc w:val="left"/>
            </w:pPr>
            <w:r>
              <w:t xml:space="preserve">Комбинированное </w:t>
            </w:r>
          </w:p>
          <w:p w:rsidR="003E1D03" w:rsidRDefault="00672232">
            <w:pPr>
              <w:spacing w:after="0" w:line="276" w:lineRule="auto"/>
              <w:ind w:right="559" w:firstLine="0"/>
              <w:jc w:val="left"/>
            </w:pPr>
            <w:r>
              <w:t xml:space="preserve">занятие Беседа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t xml:space="preserve">Лекция </w:t>
            </w:r>
          </w:p>
          <w:p w:rsidR="003E1D03" w:rsidRDefault="00672232">
            <w:pPr>
              <w:spacing w:after="16" w:line="264" w:lineRule="auto"/>
              <w:ind w:right="0" w:firstLine="0"/>
              <w:jc w:val="left"/>
            </w:pPr>
            <w:r>
              <w:t xml:space="preserve">Комбинированное занятие Практическая работа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t xml:space="preserve">Форсайт сессия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124213</wp:posOffset>
                      </wp:positionV>
                      <wp:extent cx="568757" cy="7620"/>
                      <wp:effectExtent l="0" t="0" r="0" b="0"/>
                      <wp:wrapNone/>
                      <wp:docPr id="93173" name="Group 93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8757" cy="7620"/>
                                <a:chOff x="0" y="0"/>
                                <a:chExt cx="568757" cy="7620"/>
                              </a:xfrm>
                            </wpg:grpSpPr>
                            <wps:wsp>
                              <wps:cNvPr id="106884" name="Shape 106884"/>
                              <wps:cNvSpPr/>
                              <wps:spPr>
                                <a:xfrm>
                                  <a:off x="0" y="0"/>
                                  <a:ext cx="56875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8757" h="9144">
                                      <a:moveTo>
                                        <a:pt x="0" y="0"/>
                                      </a:moveTo>
                                      <a:lnTo>
                                        <a:pt x="568757" y="0"/>
                                      </a:lnTo>
                                      <a:lnTo>
                                        <a:pt x="56875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173" style="width:44.784pt;height:0.600006pt;position:absolute;z-index:-2147483585;mso-position-horizontal-relative:text;mso-position-horizontal:absolute;margin-left:0.480011pt;mso-position-vertical-relative:text;margin-top:9.78053pt;" coordsize="5687,76">
                      <v:shape id="Shape 106885" style="position:absolute;width:5687;height:91;left:0;top:0;" coordsize="568757,9144" path="m0,0l568757,0l56875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Методы:  </w:t>
            </w:r>
          </w:p>
          <w:p w:rsidR="003E1D03" w:rsidRDefault="00672232">
            <w:pPr>
              <w:spacing w:after="0" w:line="278" w:lineRule="auto"/>
              <w:ind w:right="0" w:firstLine="0"/>
              <w:jc w:val="left"/>
            </w:pPr>
            <w:r>
              <w:t xml:space="preserve">Информационно-рецептивный, репродуктивный.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6096</wp:posOffset>
                      </wp:positionH>
                      <wp:positionV relativeFrom="paragraph">
                        <wp:posOffset>126378</wp:posOffset>
                      </wp:positionV>
                      <wp:extent cx="533705" cy="7620"/>
                      <wp:effectExtent l="0" t="0" r="0" b="0"/>
                      <wp:wrapNone/>
                      <wp:docPr id="93174" name="Group 93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05" cy="7620"/>
                                <a:chOff x="0" y="0"/>
                                <a:chExt cx="533705" cy="7620"/>
                              </a:xfrm>
                            </wpg:grpSpPr>
                            <wps:wsp>
                              <wps:cNvPr id="106886" name="Shape 106886"/>
                              <wps:cNvSpPr/>
                              <wps:spPr>
                                <a:xfrm>
                                  <a:off x="0" y="0"/>
                                  <a:ext cx="5337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705" h="9144">
                                      <a:moveTo>
                                        <a:pt x="0" y="0"/>
                                      </a:moveTo>
                                      <a:lnTo>
                                        <a:pt x="533705" y="0"/>
                                      </a:lnTo>
                                      <a:lnTo>
                                        <a:pt x="5337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3174" style="width:42.024pt;height:0.600006pt;position:absolute;z-index:-2147483576;mso-position-horizontal-relative:text;mso-position-horizontal:absolute;margin-left:0.480011pt;mso-position-vertical-relative:text;margin-top:9.95103pt;" coordsize="5337,76">
                      <v:shape id="Shape 106887" style="position:absolute;width:5337;height:91;left:0;top:0;" coordsize="533705,9144" path="m0,0l533705,0l533705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Приемы: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t xml:space="preserve">Показ, рассказ, демонстрация видеоматериалов, слайдов, компьютерная презентация, практические задания, упражнения, самостоятельная работа </w:t>
            </w: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58" w:lineRule="auto"/>
              <w:ind w:right="0" w:firstLine="0"/>
              <w:jc w:val="left"/>
            </w:pPr>
            <w:r>
              <w:t xml:space="preserve">Памятки, специальная литература, раздаточный материал, аудио и видеозаписи, мультимедийный материал.  </w:t>
            </w:r>
          </w:p>
          <w:p w:rsidR="003E1D03" w:rsidRDefault="00672232">
            <w:pPr>
              <w:spacing w:after="9" w:line="267" w:lineRule="auto"/>
              <w:ind w:right="0" w:firstLine="0"/>
              <w:jc w:val="left"/>
            </w:pPr>
            <w:r>
              <w:t>Презентации «E</w:t>
            </w:r>
            <w:r>
              <w:t xml:space="preserve">RP-консультант», «Корпоративный архитектор», «Архитектор VR/AR», «Архитектор баз данных», «Специалист по интеллектуальной обработке данных», «Архитектор информационных систем», «IoTархитектор» </w:t>
            </w:r>
          </w:p>
          <w:p w:rsidR="003E1D03" w:rsidRDefault="00672232">
            <w:pPr>
              <w:spacing w:after="14" w:line="267" w:lineRule="auto"/>
              <w:ind w:right="0" w:firstLine="0"/>
              <w:jc w:val="left"/>
            </w:pPr>
            <w:r>
              <w:t>Онлайн-викторины «ERP-консультант», «Корпоративный архитектор</w:t>
            </w:r>
            <w:r>
              <w:t xml:space="preserve">», «Архитектор VR/AR», «Архитектор баз данных», «Специалист по интеллектуальной обработке данных», «Архитектор информационных систем», «IoTархитектор» </w:t>
            </w:r>
          </w:p>
          <w:p w:rsidR="003E1D03" w:rsidRDefault="00672232">
            <w:pPr>
              <w:spacing w:after="0" w:line="279" w:lineRule="auto"/>
              <w:ind w:right="0" w:firstLine="0"/>
              <w:jc w:val="left"/>
            </w:pPr>
            <w:r>
              <w:t xml:space="preserve">Тест по теме «Интернет вещей», «Дополненная, смешанная, виртуальная реальность»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t xml:space="preserve">Инструкция по установке конструктора для создания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t xml:space="preserve">VR/AR EV Toolbox </w:t>
            </w:r>
          </w:p>
          <w:p w:rsidR="003E1D03" w:rsidRDefault="00672232">
            <w:pPr>
              <w:spacing w:after="1" w:line="278" w:lineRule="auto"/>
              <w:ind w:right="0" w:firstLine="0"/>
              <w:jc w:val="left"/>
            </w:pPr>
            <w:r>
              <w:t xml:space="preserve">Таблицы и схемы «Архитектура цифрового пространства» </w:t>
            </w:r>
          </w:p>
          <w:p w:rsidR="003E1D03" w:rsidRDefault="00672232">
            <w:pPr>
              <w:spacing w:after="0" w:line="259" w:lineRule="auto"/>
              <w:ind w:right="0" w:firstLine="0"/>
              <w:jc w:val="left"/>
            </w:pPr>
            <w:r>
              <w:t xml:space="preserve">Презентация «Быстрый форсайт» </w:t>
            </w:r>
          </w:p>
          <w:p w:rsidR="003E1D03" w:rsidRDefault="00672232">
            <w:pPr>
              <w:spacing w:after="1" w:line="278" w:lineRule="auto"/>
              <w:ind w:right="0" w:firstLine="0"/>
              <w:jc w:val="left"/>
            </w:pPr>
            <w:r>
              <w:t xml:space="preserve">Памятки «Основные этапы презентации», «Публичное выступление» </w:t>
            </w:r>
          </w:p>
          <w:p w:rsidR="003E1D03" w:rsidRDefault="00672232">
            <w:pPr>
              <w:spacing w:after="0" w:line="259" w:lineRule="auto"/>
              <w:ind w:right="0" w:firstLine="0"/>
            </w:pPr>
            <w:r>
              <w:t>Схемы «Горячие клавиши», «Этапы проведе</w:t>
            </w:r>
            <w:r>
              <w:t xml:space="preserve">ния форсайтсессии», «Ментальная карта»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49" w:lineRule="auto"/>
              <w:ind w:right="0" w:firstLine="0"/>
              <w:jc w:val="left"/>
            </w:pPr>
            <w:r>
              <w:t xml:space="preserve">Опрос, тест. Устный опрос, самостоятельная работа, анализ творческих работ презентация по итогам форсайтсессии </w:t>
            </w:r>
          </w:p>
          <w:p w:rsidR="003E1D03" w:rsidRDefault="00672232">
            <w:pPr>
              <w:spacing w:after="0" w:line="259" w:lineRule="auto"/>
              <w:ind w:left="-23" w:right="0" w:firstLine="0"/>
              <w:jc w:val="left"/>
            </w:pPr>
            <w:r>
              <w:t xml:space="preserve"> </w:t>
            </w:r>
          </w:p>
        </w:tc>
      </w:tr>
    </w:tbl>
    <w:p w:rsidR="003E1D03" w:rsidRDefault="003E1D03">
      <w:pPr>
        <w:sectPr w:rsidR="003E1D03">
          <w:footerReference w:type="even" r:id="rId113"/>
          <w:footerReference w:type="default" r:id="rId114"/>
          <w:footerReference w:type="first" r:id="rId115"/>
          <w:pgSz w:w="16838" w:h="11906" w:orient="landscape"/>
          <w:pgMar w:top="1138" w:right="1440" w:bottom="1351" w:left="1440" w:header="720" w:footer="721" w:gutter="0"/>
          <w:cols w:space="720"/>
        </w:sectPr>
      </w:pPr>
    </w:p>
    <w:p w:rsidR="003E1D03" w:rsidRDefault="00672232">
      <w:pPr>
        <w:pStyle w:val="4"/>
        <w:spacing w:after="159"/>
        <w:ind w:left="729" w:right="2"/>
        <w:jc w:val="center"/>
      </w:pPr>
      <w:r>
        <w:rPr>
          <w:u w:val="none"/>
        </w:rPr>
        <w:lastRenderedPageBreak/>
        <w:t xml:space="preserve">Материально-техническое обеспечение </w:t>
      </w:r>
    </w:p>
    <w:p w:rsidR="003E1D03" w:rsidRDefault="00672232">
      <w:pPr>
        <w:spacing w:after="32" w:line="369" w:lineRule="auto"/>
        <w:ind w:left="-15" w:right="53" w:firstLine="718"/>
      </w:pPr>
      <w:r>
        <w:t xml:space="preserve">Реализация программы предполагает наличие учебного кабинета с медиапроектором, оснащенного персональным компьютером с установленным программным обеспечением MS Office. </w:t>
      </w:r>
    </w:p>
    <w:p w:rsidR="003E1D03" w:rsidRDefault="00672232">
      <w:pPr>
        <w:spacing w:after="155"/>
        <w:ind w:left="785" w:right="53"/>
      </w:pPr>
      <w:r>
        <w:t xml:space="preserve">Оборудование учебного кабинета и рабочих мест кабинета </w:t>
      </w:r>
    </w:p>
    <w:p w:rsidR="003E1D03" w:rsidRDefault="00672232">
      <w:pPr>
        <w:numPr>
          <w:ilvl w:val="0"/>
          <w:numId w:val="18"/>
        </w:numPr>
        <w:spacing w:line="397" w:lineRule="auto"/>
        <w:ind w:right="53" w:firstLine="718"/>
      </w:pPr>
      <w:r>
        <w:t xml:space="preserve">Выделенное помещение для 10-12 человек, отапливаемое, обеспеченное средствами кондиционирования. </w:t>
      </w:r>
    </w:p>
    <w:p w:rsidR="003E1D03" w:rsidRDefault="00672232">
      <w:pPr>
        <w:numPr>
          <w:ilvl w:val="0"/>
          <w:numId w:val="18"/>
        </w:numPr>
        <w:spacing w:after="152"/>
        <w:ind w:right="53" w:firstLine="718"/>
      </w:pPr>
      <w:r>
        <w:t xml:space="preserve">Персональное рабочее место (стол, стул) по числу обучающихся. </w:t>
      </w:r>
    </w:p>
    <w:p w:rsidR="003E1D03" w:rsidRDefault="00672232">
      <w:pPr>
        <w:numPr>
          <w:ilvl w:val="0"/>
          <w:numId w:val="18"/>
        </w:numPr>
        <w:spacing w:after="155"/>
        <w:ind w:right="53" w:firstLine="718"/>
      </w:pPr>
      <w:r>
        <w:t>Персональное рабочее место (стол, стул)</w:t>
      </w:r>
      <w:r>
        <w:t xml:space="preserve"> преподавателя. </w:t>
      </w:r>
    </w:p>
    <w:p w:rsidR="003E1D03" w:rsidRDefault="00672232">
      <w:pPr>
        <w:numPr>
          <w:ilvl w:val="0"/>
          <w:numId w:val="18"/>
        </w:numPr>
        <w:spacing w:line="388" w:lineRule="auto"/>
        <w:ind w:right="53" w:firstLine="718"/>
      </w:pPr>
      <w:r>
        <w:t>Компьютер (ноутбук) (с пакетом программ MS Office, доступом в Интернет, графическим редактором Paint.NET, видеоредактором, средой визуального программирования KoduGameLab, средой разработки Python, текстовым редактором Notepad++, конструкт</w:t>
      </w:r>
      <w:r>
        <w:t xml:space="preserve">ором EV Toolbox, приложением для анализа данных и машинного обучения Weka). </w:t>
      </w:r>
    </w:p>
    <w:p w:rsidR="003E1D03" w:rsidRDefault="00672232">
      <w:pPr>
        <w:numPr>
          <w:ilvl w:val="0"/>
          <w:numId w:val="18"/>
        </w:numPr>
        <w:spacing w:after="154"/>
        <w:ind w:right="53" w:firstLine="718"/>
      </w:pPr>
      <w:r>
        <w:t xml:space="preserve">Мобильная доска с маркерами. </w:t>
      </w:r>
    </w:p>
    <w:p w:rsidR="003E1D03" w:rsidRDefault="00672232">
      <w:pPr>
        <w:numPr>
          <w:ilvl w:val="0"/>
          <w:numId w:val="18"/>
        </w:numPr>
        <w:spacing w:after="151"/>
        <w:ind w:right="53" w:firstLine="718"/>
      </w:pPr>
      <w:r>
        <w:t xml:space="preserve">Мультимедийное оборудование для презентаций. </w:t>
      </w:r>
    </w:p>
    <w:p w:rsidR="003E1D03" w:rsidRDefault="00672232">
      <w:pPr>
        <w:numPr>
          <w:ilvl w:val="0"/>
          <w:numId w:val="18"/>
        </w:numPr>
        <w:spacing w:after="152"/>
        <w:ind w:right="53" w:firstLine="718"/>
      </w:pPr>
      <w:r>
        <w:t xml:space="preserve">Пишущая ручка по числу обучающихся. </w:t>
      </w:r>
    </w:p>
    <w:p w:rsidR="003E1D03" w:rsidRDefault="00672232">
      <w:pPr>
        <w:numPr>
          <w:ilvl w:val="0"/>
          <w:numId w:val="18"/>
        </w:numPr>
        <w:spacing w:after="152"/>
        <w:ind w:right="53" w:firstLine="718"/>
      </w:pPr>
      <w:r>
        <w:t xml:space="preserve">Бумага для рисования A3. </w:t>
      </w:r>
    </w:p>
    <w:p w:rsidR="003E1D03" w:rsidRDefault="00672232">
      <w:pPr>
        <w:numPr>
          <w:ilvl w:val="0"/>
          <w:numId w:val="18"/>
        </w:numPr>
        <w:spacing w:after="153"/>
        <w:ind w:right="53" w:firstLine="718"/>
      </w:pPr>
      <w:r>
        <w:t xml:space="preserve">Краски и кисти по числу обучающихся. </w:t>
      </w:r>
    </w:p>
    <w:p w:rsidR="003E1D03" w:rsidRDefault="00672232">
      <w:pPr>
        <w:numPr>
          <w:ilvl w:val="0"/>
          <w:numId w:val="18"/>
        </w:numPr>
        <w:spacing w:line="402" w:lineRule="auto"/>
        <w:ind w:right="53" w:firstLine="718"/>
      </w:pPr>
      <w:r>
        <w:t>Цв</w:t>
      </w:r>
      <w:r>
        <w:t>етные карандаши по числу обучающихся. 11.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Простые карандаши по числу обучающихся. </w:t>
      </w:r>
    </w:p>
    <w:p w:rsidR="003E1D03" w:rsidRDefault="00672232">
      <w:pPr>
        <w:numPr>
          <w:ilvl w:val="0"/>
          <w:numId w:val="19"/>
        </w:numPr>
        <w:spacing w:after="159"/>
        <w:ind w:right="53" w:firstLine="718"/>
      </w:pPr>
      <w:r>
        <w:t xml:space="preserve">Ластики по числу обучающихся. </w:t>
      </w:r>
    </w:p>
    <w:p w:rsidR="003E1D03" w:rsidRDefault="00672232">
      <w:pPr>
        <w:numPr>
          <w:ilvl w:val="0"/>
          <w:numId w:val="19"/>
        </w:numPr>
        <w:spacing w:line="399" w:lineRule="auto"/>
        <w:ind w:right="53" w:firstLine="718"/>
      </w:pPr>
      <w:r>
        <w:t xml:space="preserve">Чистая белая бумага формата А4 плотностью не менее 80 г/кв. м, не менее 50 листов на 1 обучающегося. </w:t>
      </w:r>
    </w:p>
    <w:p w:rsidR="003E1D03" w:rsidRDefault="00672232">
      <w:pPr>
        <w:numPr>
          <w:ilvl w:val="0"/>
          <w:numId w:val="19"/>
        </w:numPr>
        <w:spacing w:after="117"/>
        <w:ind w:right="53" w:firstLine="718"/>
      </w:pPr>
      <w:r>
        <w:t xml:space="preserve">Принтер. </w:t>
      </w:r>
    </w:p>
    <w:p w:rsidR="003E1D03" w:rsidRDefault="00672232">
      <w:pPr>
        <w:spacing w:after="112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5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2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5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2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5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2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115" w:line="259" w:lineRule="auto"/>
        <w:ind w:left="778" w:right="0" w:firstLine="0"/>
        <w:jc w:val="left"/>
      </w:pPr>
      <w:r>
        <w:rPr>
          <w:b/>
        </w:rPr>
        <w:lastRenderedPageBreak/>
        <w:t xml:space="preserve"> </w:t>
      </w:r>
    </w:p>
    <w:p w:rsidR="003E1D03" w:rsidRDefault="00672232">
      <w:pPr>
        <w:spacing w:after="112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72" w:line="259" w:lineRule="auto"/>
        <w:ind w:left="778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0" w:line="259" w:lineRule="auto"/>
        <w:ind w:right="0"/>
        <w:jc w:val="center"/>
      </w:pPr>
      <w:r>
        <w:rPr>
          <w:rFonts w:ascii="Calibri" w:eastAsia="Calibri" w:hAnsi="Calibri" w:cs="Calibri"/>
          <w:sz w:val="22"/>
        </w:rPr>
        <w:t xml:space="preserve">36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672232">
      <w:pPr>
        <w:spacing w:after="158" w:line="259" w:lineRule="auto"/>
        <w:ind w:left="411" w:right="0"/>
        <w:jc w:val="left"/>
      </w:pPr>
      <w:r>
        <w:rPr>
          <w:b/>
        </w:rPr>
        <w:t xml:space="preserve">Список литературы: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Аверина И. С., Щебланова Е. И. Вербальный тест творческого мышления «Необычное использование». – М.: Соборъ, 1996. – 60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Астахова К. И. Создаем игры с Kodu Game Lab / К. И. Астахова ;под ред. В. В. Тарапаты.—М. : Лаборатория знаний, </w:t>
      </w:r>
      <w:r>
        <w:t xml:space="preserve">2019.— 122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Гатанов Ю.Б. Курс развития творческого мышления (по методу Дж. Гилфорда и Дж. Рензулли) Для детей 9-14 лет. Методическое руководство. – СПб., ГП «ИМАТОН», 1999. – 60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Богомолова И. С. Дизайн-мышление: от названия к сути метода // AMIT. – </w:t>
      </w:r>
      <w:r>
        <w:t xml:space="preserve">2023. – №4 (65). – С. 92-102.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>Голубев С.В.</w:t>
      </w:r>
      <w:r>
        <w:rPr>
          <w:b/>
        </w:rPr>
        <w:t xml:space="preserve"> </w:t>
      </w:r>
      <w:r>
        <w:t xml:space="preserve">Детский форсайт. Технология вовлечения школьников в проектирование будущего городов / С.В. Голубев, М.Ю. Славгородская, В.А. Смирнов. – М.: Грифон, 2017. – 104 с. </w:t>
      </w:r>
    </w:p>
    <w:p w:rsidR="003E1D03" w:rsidRDefault="00672232">
      <w:pPr>
        <w:numPr>
          <w:ilvl w:val="0"/>
          <w:numId w:val="20"/>
        </w:numPr>
        <w:spacing w:after="11" w:line="281" w:lineRule="auto"/>
        <w:ind w:right="53" w:hanging="398"/>
      </w:pPr>
      <w:r>
        <w:t xml:space="preserve">Инновационный </w:t>
      </w:r>
      <w:r>
        <w:tab/>
        <w:t xml:space="preserve">бизнес. </w:t>
      </w:r>
      <w:r>
        <w:tab/>
        <w:t xml:space="preserve">Формирование </w:t>
      </w:r>
      <w:r>
        <w:tab/>
        <w:t xml:space="preserve">моделей </w:t>
      </w:r>
      <w:r>
        <w:tab/>
        <w:t>к</w:t>
      </w:r>
      <w:r>
        <w:t xml:space="preserve">оммерциализации перспективных разработок. Антонец В.Л., Нечаева Н.В. и др. - М.: Дело, Академия народного хозяйства, 2009. — 320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Лидтка Ж., Огилви Т. Думай как дизайнер. Дизайн-мышление для менеджеров. – </w:t>
      </w:r>
    </w:p>
    <w:p w:rsidR="003E1D03" w:rsidRDefault="00672232">
      <w:pPr>
        <w:ind w:left="809" w:right="53"/>
      </w:pPr>
      <w:r>
        <w:t xml:space="preserve">М.: Манн, Иванов и Фербер, 2015. – 240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>Мика</w:t>
      </w:r>
      <w:r>
        <w:t xml:space="preserve">лко М. Взлом креатива: как увидеть то, что не видят . – М.: Манн, Иванов и Фербер, 2015. – 320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Михеева М.М. История и методология дизайн-проектирования. – М.: МГТУ им. </w:t>
      </w:r>
    </w:p>
    <w:p w:rsidR="003E1D03" w:rsidRDefault="00672232">
      <w:pPr>
        <w:ind w:left="809" w:right="53"/>
      </w:pPr>
      <w:r>
        <w:t xml:space="preserve">Н.Э. Баумана, 2015. — 104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Ньюмейер М. Нарушай правила! И еще 45 правил гения . </w:t>
      </w:r>
      <w:r>
        <w:t xml:space="preserve">– М.: Манн, Иванов и Фербер, 2015. – 144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 xml:space="preserve">Открытое мышление. Как выйти за пределы своей точки зрения / пер. с англ. А. Коробейникова. – М.: Манн, Иванов и Фербер, 2017. – 208 с. </w:t>
      </w:r>
    </w:p>
    <w:p w:rsidR="003E1D03" w:rsidRDefault="00672232">
      <w:pPr>
        <w:numPr>
          <w:ilvl w:val="0"/>
          <w:numId w:val="20"/>
        </w:numPr>
        <w:ind w:right="53" w:hanging="398"/>
      </w:pPr>
      <w:r>
        <w:t>Стефаненко Н.Н. Лабиринт создание 3-D игры // Международный школьный научн</w:t>
      </w:r>
      <w:r>
        <w:t>ый вестник. – 2018. – № 2. – С. 33-38. 13.</w:t>
      </w:r>
      <w:r>
        <w:rPr>
          <w:rFonts w:ascii="Arial" w:eastAsia="Arial" w:hAnsi="Arial" w:cs="Arial"/>
        </w:rPr>
        <w:t xml:space="preserve"> </w:t>
      </w:r>
      <w:r>
        <w:t xml:space="preserve">Теория и практика креативной деятельности / О.А. Карлова, Е.А. Ноздренко, И.А. Пантелеева, И.А. Карлов – Красноярск : Сиб. федер. ун-т, 2012. – 372 с. </w:t>
      </w:r>
    </w:p>
    <w:p w:rsidR="003E1D03" w:rsidRDefault="00672232">
      <w:pPr>
        <w:spacing w:after="5728"/>
        <w:ind w:left="411" w:right="53"/>
      </w:pPr>
      <w:r>
        <w:t>14.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3E1D03" w:rsidRDefault="00672232">
      <w:pPr>
        <w:spacing w:after="0" w:line="259" w:lineRule="auto"/>
        <w:ind w:right="0"/>
        <w:jc w:val="center"/>
      </w:pPr>
      <w:r>
        <w:rPr>
          <w:rFonts w:ascii="Calibri" w:eastAsia="Calibri" w:hAnsi="Calibri" w:cs="Calibri"/>
          <w:sz w:val="22"/>
        </w:rPr>
        <w:t xml:space="preserve">37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E1D03" w:rsidRDefault="003E1D03">
      <w:pPr>
        <w:sectPr w:rsidR="003E1D03">
          <w:footerReference w:type="even" r:id="rId116"/>
          <w:footerReference w:type="default" r:id="rId117"/>
          <w:footerReference w:type="first" r:id="rId118"/>
          <w:pgSz w:w="11906" w:h="16838"/>
          <w:pgMar w:top="1192" w:right="848" w:bottom="725" w:left="1702" w:header="720" w:footer="720" w:gutter="0"/>
          <w:cols w:space="720"/>
        </w:sectPr>
      </w:pPr>
    </w:p>
    <w:p w:rsidR="003E1D03" w:rsidRDefault="00672232">
      <w:pPr>
        <w:spacing w:after="29" w:line="259" w:lineRule="auto"/>
        <w:ind w:right="-11"/>
        <w:jc w:val="right"/>
      </w:pPr>
      <w:r>
        <w:rPr>
          <w:sz w:val="22"/>
        </w:rPr>
        <w:t xml:space="preserve">Приложение № 1 </w:t>
      </w:r>
    </w:p>
    <w:p w:rsidR="003E1D03" w:rsidRDefault="00672232">
      <w:pPr>
        <w:spacing w:after="22" w:line="259" w:lineRule="auto"/>
        <w:ind w:left="0" w:right="66" w:firstLine="0"/>
        <w:jc w:val="center"/>
      </w:pPr>
      <w:r>
        <w:rPr>
          <w:b/>
          <w:sz w:val="22"/>
        </w:rPr>
        <w:t xml:space="preserve">М О Н И Т О Р И Н Г </w:t>
      </w:r>
    </w:p>
    <w:p w:rsidR="003E1D03" w:rsidRDefault="00672232">
      <w:pPr>
        <w:spacing w:after="0" w:line="259" w:lineRule="auto"/>
        <w:ind w:left="2845" w:right="0"/>
        <w:jc w:val="left"/>
      </w:pPr>
      <w:r>
        <w:rPr>
          <w:b/>
          <w:sz w:val="22"/>
        </w:rPr>
        <w:t xml:space="preserve">результатов обучения учащихся по дополнительной общеобразовательной программе  </w:t>
      </w:r>
    </w:p>
    <w:p w:rsidR="003E1D03" w:rsidRDefault="00672232">
      <w:pPr>
        <w:spacing w:after="0" w:line="259" w:lineRule="auto"/>
        <w:ind w:left="46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3E1D03" w:rsidRDefault="00672232">
      <w:pPr>
        <w:spacing w:after="0" w:line="259" w:lineRule="auto"/>
        <w:ind w:left="46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3E1D03" w:rsidRDefault="0067223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8"/>
        </w:rPr>
        <w:t xml:space="preserve"> </w:t>
      </w:r>
    </w:p>
    <w:tbl>
      <w:tblPr>
        <w:tblStyle w:val="TableGrid"/>
        <w:tblW w:w="15420" w:type="dxa"/>
        <w:tblInd w:w="0" w:type="dxa"/>
        <w:tblCellMar>
          <w:top w:w="7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376"/>
        <w:gridCol w:w="2835"/>
        <w:gridCol w:w="8154"/>
        <w:gridCol w:w="494"/>
        <w:gridCol w:w="1560"/>
      </w:tblGrid>
      <w:tr w:rsidR="003E1D03">
        <w:trPr>
          <w:trHeight w:val="83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t xml:space="preserve">Показатели </w:t>
            </w:r>
          </w:p>
          <w:p w:rsidR="003E1D03" w:rsidRDefault="00672232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6"/>
              </w:rPr>
              <w:t xml:space="preserve">(оцениваемые параметры)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0"/>
              </w:rPr>
              <w:t xml:space="preserve">Степень выраженности оцениваемого качества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40" w:lineRule="auto"/>
              <w:ind w:left="207" w:right="0" w:hanging="65"/>
              <w:jc w:val="left"/>
            </w:pPr>
            <w:r>
              <w:rPr>
                <w:b/>
                <w:sz w:val="18"/>
              </w:rPr>
              <w:t xml:space="preserve">Чис ло </w:t>
            </w:r>
          </w:p>
          <w:p w:rsidR="003E1D03" w:rsidRDefault="00672232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18"/>
              </w:rPr>
              <w:t xml:space="preserve">балл ов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Методы диагностики </w:t>
            </w:r>
          </w:p>
        </w:tc>
      </w:tr>
      <w:tr w:rsidR="003E1D03">
        <w:trPr>
          <w:trHeight w:val="264"/>
        </w:trPr>
        <w:tc>
          <w:tcPr>
            <w:tcW w:w="1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D03" w:rsidRDefault="00672232">
            <w:pPr>
              <w:spacing w:after="0" w:line="259" w:lineRule="auto"/>
              <w:ind w:left="1417" w:right="0" w:firstLine="0"/>
              <w:jc w:val="center"/>
            </w:pPr>
            <w:r>
              <w:rPr>
                <w:b/>
                <w:sz w:val="22"/>
              </w:rPr>
              <w:t xml:space="preserve">Т е о р е т и ч е с к а я  п о д г о т о в к а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15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Теоретические знания по основным разделам учебно-тематического плана программы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Соответствие теоретических знаний программным требованиям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1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практически не усвоил  теоретическое содержание программы; </w:t>
            </w:r>
          </w:p>
          <w:p w:rsidR="003E1D03" w:rsidRDefault="00672232">
            <w:pPr>
              <w:numPr>
                <w:ilvl w:val="0"/>
                <w:numId w:val="21"/>
              </w:numPr>
              <w:spacing w:after="27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овладел менее чем ½ объема знаний, предусмотренных программой; </w:t>
            </w:r>
          </w:p>
          <w:p w:rsidR="003E1D03" w:rsidRDefault="00672232">
            <w:pPr>
              <w:numPr>
                <w:ilvl w:val="0"/>
                <w:numId w:val="21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объем усвоенных знаний составляет более ½; </w:t>
            </w:r>
          </w:p>
          <w:p w:rsidR="003E1D03" w:rsidRDefault="00672232">
            <w:pPr>
              <w:numPr>
                <w:ilvl w:val="0"/>
                <w:numId w:val="21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освоил практически весь объем знаний, предусмотренных программой за конкретный период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тестирование, контрольный опрос и др. </w:t>
            </w:r>
          </w:p>
        </w:tc>
      </w:tr>
      <w:tr w:rsidR="003E1D03">
        <w:trPr>
          <w:trHeight w:val="11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Владение специальной терминологией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252" w:firstLine="0"/>
            </w:pPr>
            <w:r>
              <w:rPr>
                <w:sz w:val="20"/>
              </w:rPr>
              <w:t xml:space="preserve">Осмысленность и правильность использования специальной терминологии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2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не употребляет специальные термины; </w:t>
            </w:r>
          </w:p>
          <w:p w:rsidR="003E1D03" w:rsidRDefault="00672232">
            <w:pPr>
              <w:numPr>
                <w:ilvl w:val="0"/>
                <w:numId w:val="22"/>
              </w:numPr>
              <w:spacing w:after="27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знает отдельные специальные термины, но избегает их употреблять; </w:t>
            </w:r>
          </w:p>
          <w:p w:rsidR="003E1D03" w:rsidRDefault="00672232">
            <w:pPr>
              <w:numPr>
                <w:ilvl w:val="0"/>
                <w:numId w:val="22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сочетает специальную терминологию с бытовой; </w:t>
            </w:r>
          </w:p>
          <w:p w:rsidR="003E1D03" w:rsidRDefault="00672232">
            <w:pPr>
              <w:numPr>
                <w:ilvl w:val="0"/>
                <w:numId w:val="22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специальные термины употребляет осознанно и в полном соответствии с их содержанием.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собеседование </w:t>
            </w:r>
          </w:p>
        </w:tc>
      </w:tr>
      <w:tr w:rsidR="003E1D03">
        <w:trPr>
          <w:trHeight w:val="262"/>
        </w:trPr>
        <w:tc>
          <w:tcPr>
            <w:tcW w:w="13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D03" w:rsidRDefault="00672232">
            <w:pPr>
              <w:spacing w:after="0" w:line="259" w:lineRule="auto"/>
              <w:ind w:left="1414" w:right="0" w:firstLine="0"/>
              <w:jc w:val="center"/>
            </w:pPr>
            <w:r>
              <w:rPr>
                <w:b/>
                <w:sz w:val="22"/>
              </w:rPr>
              <w:t xml:space="preserve">П р а к т и ч е с к а я п о д г о т о в к а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Практические умения и навыки, предусмотренные программой (по основным разделам учебно-тематического плана программы)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39" w:line="240" w:lineRule="auto"/>
              <w:ind w:left="-17" w:right="0" w:firstLine="125"/>
            </w:pPr>
            <w:r>
              <w:rPr>
                <w:sz w:val="20"/>
              </w:rPr>
              <w:t xml:space="preserve">Соответствие практических  умений и навыков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программным требованиям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3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практически не овладел умениями и навыками; </w:t>
            </w:r>
          </w:p>
          <w:p w:rsidR="003E1D03" w:rsidRDefault="00672232">
            <w:pPr>
              <w:numPr>
                <w:ilvl w:val="0"/>
                <w:numId w:val="23"/>
              </w:numPr>
              <w:spacing w:after="2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овладел менее чем ½ предусмотренных умений и навыков; </w:t>
            </w:r>
          </w:p>
          <w:p w:rsidR="003E1D03" w:rsidRDefault="00672232">
            <w:pPr>
              <w:numPr>
                <w:ilvl w:val="0"/>
                <w:numId w:val="23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объем усвоенных умений и навыков составляет более ½; </w:t>
            </w:r>
          </w:p>
          <w:p w:rsidR="003E1D03" w:rsidRDefault="00672232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овладел практически всеми умениями и навыками, предусмотренными программой за конкретный период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контрольное задание </w:t>
            </w:r>
          </w:p>
        </w:tc>
      </w:tr>
      <w:tr w:rsidR="003E1D03">
        <w:trPr>
          <w:trHeight w:val="11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Владение специальным оборудованием и оснащением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Отсутствие затруднений в использовании специального оборудования и оснащения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4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не пользуется специальными приборами и инструментами; </w:t>
            </w:r>
          </w:p>
          <w:p w:rsidR="003E1D03" w:rsidRDefault="00672232">
            <w:pPr>
              <w:numPr>
                <w:ilvl w:val="0"/>
                <w:numId w:val="24"/>
              </w:numPr>
              <w:spacing w:after="27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испытывает серьезные затруднения при работе с оборудованием; </w:t>
            </w:r>
          </w:p>
          <w:p w:rsidR="003E1D03" w:rsidRDefault="00672232">
            <w:pPr>
              <w:numPr>
                <w:ilvl w:val="0"/>
                <w:numId w:val="24"/>
              </w:numPr>
              <w:spacing w:after="28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работает с оборудованием с помощью педагога; </w:t>
            </w:r>
          </w:p>
          <w:p w:rsidR="003E1D03" w:rsidRDefault="00672232">
            <w:pPr>
              <w:numPr>
                <w:ilvl w:val="0"/>
                <w:numId w:val="24"/>
              </w:numPr>
              <w:spacing w:after="0" w:line="259" w:lineRule="auto"/>
              <w:ind w:right="0" w:hanging="360"/>
              <w:jc w:val="left"/>
            </w:pPr>
            <w:r>
              <w:rPr>
                <w:sz w:val="20"/>
              </w:rPr>
              <w:t xml:space="preserve">работает с оборудованием самостоятельно, не испытывает особых трудностей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контрольное задание </w:t>
            </w:r>
          </w:p>
        </w:tc>
      </w:tr>
      <w:tr w:rsidR="003E1D03">
        <w:trPr>
          <w:trHeight w:val="18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Творческие навыки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Креативность в выполнении практических заданий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5"/>
              </w:numPr>
              <w:spacing w:after="0" w:line="283" w:lineRule="auto"/>
              <w:ind w:right="0" w:firstLine="0"/>
              <w:jc w:val="left"/>
            </w:pPr>
            <w:r>
              <w:rPr>
                <w:sz w:val="20"/>
              </w:rPr>
              <w:t xml:space="preserve">начальный (элементарный) уровень развития креативности- ребенок в состоянии выполнять лишь простейшие практические задания педагога; </w:t>
            </w:r>
          </w:p>
          <w:p w:rsidR="003E1D03" w:rsidRDefault="00672232">
            <w:pPr>
              <w:numPr>
                <w:ilvl w:val="0"/>
                <w:numId w:val="25"/>
              </w:numPr>
              <w:spacing w:after="2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репродуктивный уровень – в основном, выполняет задания на основе образца; </w:t>
            </w:r>
          </w:p>
          <w:p w:rsidR="003E1D03" w:rsidRDefault="00672232">
            <w:pPr>
              <w:numPr>
                <w:ilvl w:val="0"/>
                <w:numId w:val="25"/>
              </w:numPr>
              <w:spacing w:after="0" w:line="286" w:lineRule="auto"/>
              <w:ind w:right="0" w:firstLine="0"/>
              <w:jc w:val="left"/>
            </w:pPr>
            <w:r>
              <w:rPr>
                <w:sz w:val="20"/>
              </w:rPr>
              <w:t xml:space="preserve">творческий уровень (I) – видит необходимость принятия творческих решений, выполняет практические задания с элементами творчества с помощью педагога; </w:t>
            </w:r>
          </w:p>
          <w:p w:rsidR="003E1D03" w:rsidRDefault="00672232">
            <w:pPr>
              <w:numPr>
                <w:ilvl w:val="0"/>
                <w:numId w:val="25"/>
              </w:numPr>
              <w:spacing w:after="0" w:line="285" w:lineRule="auto"/>
              <w:ind w:right="0" w:firstLine="0"/>
              <w:jc w:val="left"/>
            </w:pPr>
            <w:r>
              <w:rPr>
                <w:sz w:val="20"/>
              </w:rPr>
              <w:t xml:space="preserve">творческий уровень (II) - выполняет практические задания с элементами творчества самостоятельно.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-15" w:right="0" w:firstLine="0"/>
              <w:jc w:val="left"/>
            </w:pPr>
            <w:r>
              <w:rPr>
                <w:sz w:val="20"/>
              </w:rPr>
              <w:t xml:space="preserve">   2 </w:t>
            </w:r>
          </w:p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Наблюдение, контрольное задание </w:t>
            </w:r>
          </w:p>
        </w:tc>
      </w:tr>
    </w:tbl>
    <w:p w:rsidR="003E1D03" w:rsidRDefault="003E1D03">
      <w:pPr>
        <w:spacing w:after="0" w:line="259" w:lineRule="auto"/>
        <w:ind w:left="-1190" w:right="15990" w:firstLine="0"/>
        <w:jc w:val="left"/>
      </w:pPr>
    </w:p>
    <w:tbl>
      <w:tblPr>
        <w:tblStyle w:val="TableGrid"/>
        <w:tblW w:w="15420" w:type="dxa"/>
        <w:tblInd w:w="0" w:type="dxa"/>
        <w:tblCellMar>
          <w:top w:w="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376"/>
        <w:gridCol w:w="2835"/>
        <w:gridCol w:w="8154"/>
        <w:gridCol w:w="494"/>
        <w:gridCol w:w="1560"/>
      </w:tblGrid>
      <w:tr w:rsidR="003E1D03">
        <w:trPr>
          <w:trHeight w:val="264"/>
        </w:trPr>
        <w:tc>
          <w:tcPr>
            <w:tcW w:w="1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196" w:firstLine="0"/>
              <w:jc w:val="center"/>
            </w:pPr>
            <w:r>
              <w:rPr>
                <w:b/>
                <w:sz w:val="22"/>
              </w:rPr>
              <w:t xml:space="preserve"> О с н о в н ы е к о м п е т е н т н о с т и </w:t>
            </w:r>
          </w:p>
        </w:tc>
      </w:tr>
      <w:tr w:rsidR="003E1D03">
        <w:trPr>
          <w:trHeight w:val="173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9" w:lineRule="auto"/>
              <w:ind w:left="0" w:right="51" w:firstLine="0"/>
              <w:jc w:val="right"/>
            </w:pPr>
            <w:r>
              <w:rPr>
                <w:b/>
                <w:i/>
                <w:sz w:val="20"/>
              </w:rPr>
              <w:t>Учебно-</w:t>
            </w:r>
          </w:p>
          <w:p w:rsidR="003E1D03" w:rsidRDefault="00672232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i/>
                <w:sz w:val="20"/>
              </w:rPr>
              <w:t xml:space="preserve">интеллектуальные </w:t>
            </w:r>
          </w:p>
          <w:p w:rsidR="003E1D03" w:rsidRDefault="00672232">
            <w:pPr>
              <w:spacing w:after="80" w:line="259" w:lineRule="auto"/>
              <w:ind w:left="0" w:right="25" w:firstLine="0"/>
              <w:jc w:val="right"/>
            </w:pPr>
            <w:r>
              <w:rPr>
                <w:i/>
                <w:sz w:val="10"/>
              </w:rPr>
              <w:t xml:space="preserve"> </w:t>
            </w:r>
          </w:p>
          <w:p w:rsidR="003E1D03" w:rsidRDefault="00672232">
            <w:pPr>
              <w:spacing w:after="36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Подбирать и анализировать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специальную литературу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C0C0"/>
                <w:sz w:val="16"/>
              </w:rPr>
              <w:t xml:space="preserve"> </w:t>
            </w:r>
          </w:p>
          <w:p w:rsidR="003E1D03" w:rsidRDefault="00672232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3E1D03" w:rsidRDefault="00672232">
            <w:pPr>
              <w:spacing w:after="0" w:line="277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Самостоятельность в подборе и работе с литературой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6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учебную литературу не использует, работать с ней не умеет; </w:t>
            </w:r>
          </w:p>
          <w:p w:rsidR="003E1D03" w:rsidRDefault="00672232">
            <w:pPr>
              <w:numPr>
                <w:ilvl w:val="0"/>
                <w:numId w:val="26"/>
              </w:numPr>
              <w:spacing w:after="2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выборе и работе с литературой, нуждается в постоянной помощи и контроле педагога; </w:t>
            </w:r>
          </w:p>
          <w:p w:rsidR="003E1D03" w:rsidRDefault="00672232">
            <w:pPr>
              <w:numPr>
                <w:ilvl w:val="0"/>
                <w:numId w:val="26"/>
              </w:numPr>
              <w:spacing w:after="27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работает с литературой с помощью педагога или родителей; </w:t>
            </w:r>
          </w:p>
          <w:p w:rsidR="003E1D03" w:rsidRDefault="00672232">
            <w:pPr>
              <w:numPr>
                <w:ilvl w:val="0"/>
                <w:numId w:val="26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работает с литературой самостоятельно, не испытывает особых трудностей.  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Наблюдение, анализ способов деятельности детей, их учебноисследовательс ких работ </w:t>
            </w:r>
          </w:p>
        </w:tc>
      </w:tr>
      <w:tr w:rsidR="003E1D03">
        <w:trPr>
          <w:trHeight w:val="92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Пользоваться компьютерными источниками информации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Самостоятельность в пользовании компьютерными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источниками информации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Уровни и баллы - по аналогии пунктом выше     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2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0" w:line="237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Осуществлять учебноисследовательскую </w:t>
            </w:r>
          </w:p>
          <w:p w:rsidR="003E1D03" w:rsidRDefault="00672232">
            <w:pPr>
              <w:spacing w:after="0" w:line="259" w:lineRule="auto"/>
              <w:ind w:left="0" w:right="322" w:firstLine="0"/>
            </w:pPr>
            <w:r>
              <w:rPr>
                <w:sz w:val="20"/>
              </w:rPr>
              <w:t xml:space="preserve">работу </w:t>
            </w:r>
            <w:r>
              <w:rPr>
                <w:sz w:val="16"/>
              </w:rPr>
              <w:t>(писать рефераты, проводить учебные исследования, работать над проектом и пр.)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Самостоятельность в учебноисследовательской работе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Уровни и баллы - по аналогии с пунктом выше             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87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47" w:lineRule="auto"/>
              <w:ind w:left="0" w:right="0" w:firstLine="444"/>
              <w:jc w:val="left"/>
            </w:pPr>
            <w:r>
              <w:rPr>
                <w:b/>
                <w:i/>
                <w:sz w:val="20"/>
              </w:rPr>
              <w:t xml:space="preserve">Коммуникативные </w:t>
            </w:r>
            <w:r>
              <w:rPr>
                <w:sz w:val="20"/>
              </w:rPr>
              <w:t xml:space="preserve">Слушать и слышать педагога, принимать во внимание мнение других людей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E1D03" w:rsidRDefault="00672232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Адекватность восприятия информации идущей от педагога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7"/>
              </w:numPr>
              <w:spacing w:after="2" w:line="280" w:lineRule="auto"/>
              <w:ind w:right="325" w:firstLine="0"/>
              <w:jc w:val="left"/>
            </w:pPr>
            <w:r>
              <w:rPr>
                <w:sz w:val="20"/>
              </w:rPr>
              <w:t xml:space="preserve">объяснения педагога не слушает, учебную информацию не воспринимает; </w:t>
            </w:r>
            <w:r>
              <w:rPr>
                <w:rFonts w:ascii="Wingdings" w:eastAsia="Wingdings" w:hAnsi="Wingdings" w:cs="Wingdings"/>
                <w:sz w:val="20"/>
              </w:rPr>
              <w:t>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испытывает серьезные затруднения в концентрации внимания, с трудом    воспринимает учебную информацию;  </w:t>
            </w:r>
          </w:p>
          <w:p w:rsidR="003E1D03" w:rsidRDefault="00672232">
            <w:pPr>
              <w:numPr>
                <w:ilvl w:val="0"/>
                <w:numId w:val="27"/>
              </w:numPr>
              <w:spacing w:after="6" w:line="277" w:lineRule="auto"/>
              <w:ind w:right="325" w:firstLine="0"/>
              <w:jc w:val="left"/>
            </w:pPr>
            <w:r>
              <w:rPr>
                <w:sz w:val="20"/>
              </w:rPr>
              <w:t xml:space="preserve">слушает и слышит педагога, воспринимает учебную информацию при напоминании     и контроле, иногда принимает во внимание мнение других; </w:t>
            </w:r>
          </w:p>
          <w:p w:rsidR="003E1D03" w:rsidRDefault="00672232">
            <w:pPr>
              <w:numPr>
                <w:ilvl w:val="0"/>
                <w:numId w:val="27"/>
              </w:numPr>
              <w:spacing w:after="0" w:line="259" w:lineRule="auto"/>
              <w:ind w:right="325" w:firstLine="0"/>
              <w:jc w:val="left"/>
            </w:pPr>
            <w:r>
              <w:rPr>
                <w:sz w:val="20"/>
              </w:rPr>
              <w:t xml:space="preserve">сосредоточен, внимателен, слушает и слышит педагога, адекватно воспринимает  информацию, уважает мнении других.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E1D03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16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Выступать перед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аудиторией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8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Свобода владения и подачи ребенком подготовленной информации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8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перед аудиторией не выступает; </w:t>
            </w:r>
          </w:p>
          <w:p w:rsidR="003E1D03" w:rsidRDefault="00672232">
            <w:pPr>
              <w:numPr>
                <w:ilvl w:val="0"/>
                <w:numId w:val="28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подготовке и подаче информации; </w:t>
            </w:r>
          </w:p>
          <w:p w:rsidR="003E1D03" w:rsidRDefault="00672232">
            <w:pPr>
              <w:numPr>
                <w:ilvl w:val="0"/>
                <w:numId w:val="28"/>
              </w:numPr>
              <w:spacing w:after="2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готовит информацию и выступает перед аудиторией при поддержке педагога; </w:t>
            </w:r>
          </w:p>
          <w:p w:rsidR="003E1D03" w:rsidRDefault="00672232">
            <w:pPr>
              <w:numPr>
                <w:ilvl w:val="0"/>
                <w:numId w:val="28"/>
              </w:numPr>
              <w:spacing w:after="0" w:line="280" w:lineRule="auto"/>
              <w:ind w:right="0" w:firstLine="0"/>
              <w:jc w:val="left"/>
            </w:pPr>
            <w:r>
              <w:rPr>
                <w:sz w:val="20"/>
              </w:rPr>
              <w:t xml:space="preserve">самостоятельно готовит информацию, охотно  выступает перед аудиторией, свободно владеет и подает информацию.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sz w:val="20"/>
              </w:rPr>
              <w:t>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8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0"/>
              </w:rPr>
              <w:t>Участвовать в дискуссии, защищать свою точку зрения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33" w:firstLine="0"/>
            </w:pPr>
            <w:r>
              <w:rPr>
                <w:sz w:val="20"/>
              </w:rPr>
              <w:t>Самостоятельность в дискуссии, логика в построении доказательств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29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участие в дискуссиях не принимает, свое мнение не защищает; </w:t>
            </w:r>
          </w:p>
          <w:p w:rsidR="003E1D03" w:rsidRDefault="00672232">
            <w:pPr>
              <w:numPr>
                <w:ilvl w:val="0"/>
                <w:numId w:val="29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>испытывает серьезные затруднения в ситуации дискуссии, необходимости предъявления доказательств и аргументации своей точки зрения</w:t>
            </w:r>
            <w:r>
              <w:rPr>
                <w:sz w:val="20"/>
              </w:rPr>
              <w:t xml:space="preserve">, нуждается в значительной помощи педагога; </w:t>
            </w:r>
          </w:p>
          <w:p w:rsidR="003E1D03" w:rsidRDefault="00672232">
            <w:pPr>
              <w:numPr>
                <w:ilvl w:val="0"/>
                <w:numId w:val="29"/>
              </w:numPr>
              <w:spacing w:after="0" w:line="282" w:lineRule="auto"/>
              <w:ind w:right="0" w:firstLine="0"/>
              <w:jc w:val="left"/>
            </w:pPr>
            <w:r>
              <w:rPr>
                <w:sz w:val="20"/>
              </w:rPr>
              <w:t xml:space="preserve">участвует в дискуссии, защищает свое мнение при поддержке педагога; </w:t>
            </w:r>
            <w:r>
              <w:rPr>
                <w:rFonts w:ascii="Wingdings" w:eastAsia="Wingdings" w:hAnsi="Wingdings" w:cs="Wingdings"/>
                <w:sz w:val="20"/>
              </w:rPr>
              <w:t>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 участвует в дискуссии, логически обоснованно предъявляет доказательства, убедительно аргументирует свою точку зрения.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264"/>
        </w:trPr>
        <w:tc>
          <w:tcPr>
            <w:tcW w:w="1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196" w:firstLine="0"/>
              <w:jc w:val="center"/>
            </w:pPr>
            <w:r>
              <w:rPr>
                <w:b/>
                <w:sz w:val="22"/>
              </w:rPr>
              <w:t xml:space="preserve"> О с н о в н ы е к о м п е т е н т н о с т и </w:t>
            </w:r>
          </w:p>
        </w:tc>
      </w:tr>
      <w:tr w:rsidR="003E1D03">
        <w:trPr>
          <w:trHeight w:val="141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right"/>
            </w:pPr>
            <w:r>
              <w:rPr>
                <w:i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 xml:space="preserve">Организационные </w:t>
            </w:r>
          </w:p>
          <w:p w:rsidR="003E1D03" w:rsidRDefault="00672232">
            <w:pPr>
              <w:spacing w:after="80" w:line="259" w:lineRule="auto"/>
              <w:ind w:left="0" w:right="25" w:firstLine="0"/>
              <w:jc w:val="right"/>
            </w:pPr>
            <w:r>
              <w:rPr>
                <w:i/>
                <w:sz w:val="10"/>
              </w:rPr>
              <w:t xml:space="preserve"> </w:t>
            </w:r>
          </w:p>
          <w:p w:rsidR="003E1D03" w:rsidRDefault="00672232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Организовывать свое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рабочее (учебное) место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Способность самостоятельно организовывать свое рабочее место к деятельности и убирать за собой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E1D03" w:rsidRDefault="00672232">
            <w:pPr>
              <w:numPr>
                <w:ilvl w:val="0"/>
                <w:numId w:val="30"/>
              </w:numPr>
              <w:spacing w:after="2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рабочее место организовывать не умеет; </w:t>
            </w:r>
          </w:p>
          <w:p w:rsidR="003E1D03" w:rsidRDefault="00672232">
            <w:pPr>
              <w:numPr>
                <w:ilvl w:val="0"/>
                <w:numId w:val="30"/>
              </w:numPr>
              <w:spacing w:after="2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организации своего рабочего места, нуждается в постоянном контроле и помощи педагога; </w:t>
            </w:r>
          </w:p>
          <w:p w:rsidR="003E1D03" w:rsidRDefault="00672232">
            <w:pPr>
              <w:numPr>
                <w:ilvl w:val="0"/>
                <w:numId w:val="30"/>
              </w:numPr>
              <w:spacing w:after="2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организовывает рабочее место и убирает за собой при напоминании педагога; </w:t>
            </w:r>
          </w:p>
          <w:p w:rsidR="003E1D03" w:rsidRDefault="00672232">
            <w:pPr>
              <w:numPr>
                <w:ilvl w:val="0"/>
                <w:numId w:val="30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самостоятельно го</w:t>
            </w:r>
            <w:r>
              <w:rPr>
                <w:sz w:val="20"/>
              </w:rPr>
              <w:t xml:space="preserve">товит рабочее место и убирает за собой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3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Наблюдение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Наблюдение, собеседование </w:t>
            </w:r>
          </w:p>
        </w:tc>
      </w:tr>
      <w:tr w:rsidR="003E1D03">
        <w:trPr>
          <w:trHeight w:val="18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Планировать и организовать работу,  распределять учебное время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Способность самостоятельно организовывать процесс работы и учебы, эффективно распределять и использовать время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31"/>
              </w:numPr>
              <w:spacing w:after="22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организовывать работу и распределять время не умеет; </w:t>
            </w:r>
          </w:p>
          <w:p w:rsidR="003E1D03" w:rsidRDefault="00672232">
            <w:pPr>
              <w:numPr>
                <w:ilvl w:val="0"/>
                <w:numId w:val="31"/>
              </w:numPr>
              <w:spacing w:after="4" w:line="278" w:lineRule="auto"/>
              <w:ind w:right="0" w:firstLine="0"/>
              <w:jc w:val="left"/>
            </w:pPr>
            <w:r>
              <w:rPr>
                <w:sz w:val="20"/>
              </w:rPr>
              <w:t>испытывает серьезные затруднения при планировании и организации работы, распределении учеб</w:t>
            </w:r>
            <w:r>
              <w:rPr>
                <w:sz w:val="20"/>
              </w:rPr>
              <w:t xml:space="preserve">ного времени, нуждается в постоянном контроле и помощи педагога и родителей; </w:t>
            </w:r>
          </w:p>
          <w:p w:rsidR="003E1D03" w:rsidRDefault="00672232">
            <w:pPr>
              <w:numPr>
                <w:ilvl w:val="0"/>
                <w:numId w:val="31"/>
              </w:numPr>
              <w:spacing w:after="3" w:line="279" w:lineRule="auto"/>
              <w:ind w:right="0" w:firstLine="0"/>
              <w:jc w:val="left"/>
            </w:pPr>
            <w:r>
              <w:rPr>
                <w:sz w:val="20"/>
              </w:rPr>
              <w:t xml:space="preserve">планирует и организовывает работу, распределяет время при поддержке (напоминании) педагога и родителей; </w:t>
            </w:r>
          </w:p>
          <w:p w:rsidR="003E1D03" w:rsidRDefault="00672232">
            <w:pPr>
              <w:numPr>
                <w:ilvl w:val="0"/>
                <w:numId w:val="31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самостоятельно планирует и организовывает работу, эффективно распределяет и использует время.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Аккуратно, ответственно выполнять работу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Аккуратность и ответственность в работе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32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безответственен, работать аккуратно не умеет и не стремится; </w:t>
            </w:r>
          </w:p>
          <w:p w:rsidR="003E1D03" w:rsidRDefault="00672232">
            <w:pPr>
              <w:numPr>
                <w:ilvl w:val="0"/>
                <w:numId w:val="32"/>
              </w:numPr>
              <w:spacing w:after="23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испытывает серьезные затруднения при необходимости работать </w:t>
            </w:r>
          </w:p>
          <w:p w:rsidR="003E1D03" w:rsidRDefault="00672232">
            <w:pPr>
              <w:spacing w:after="2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аккуратно, нуждается в постоянном контроле и помощи педагога; </w:t>
            </w:r>
          </w:p>
          <w:p w:rsidR="003E1D03" w:rsidRDefault="00672232">
            <w:pPr>
              <w:numPr>
                <w:ilvl w:val="0"/>
                <w:numId w:val="32"/>
              </w:numPr>
              <w:spacing w:after="0" w:line="284" w:lineRule="auto"/>
              <w:ind w:right="0" w:firstLine="0"/>
              <w:jc w:val="left"/>
            </w:pPr>
            <w:r>
              <w:rPr>
                <w:sz w:val="20"/>
              </w:rPr>
              <w:t xml:space="preserve">работает аккуратно, но иногда нуждается в напоминании и внимании </w:t>
            </w:r>
            <w:r>
              <w:rPr>
                <w:sz w:val="20"/>
              </w:rPr>
              <w:t xml:space="preserve">педагога; </w:t>
            </w:r>
          </w:p>
          <w:p w:rsidR="003E1D03" w:rsidRDefault="00672232">
            <w:pPr>
              <w:numPr>
                <w:ilvl w:val="0"/>
                <w:numId w:val="32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аккуратно, ответственно выполняет работу, контролирует себя сам.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E1D03">
        <w:trPr>
          <w:trHeight w:val="139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8" w:lineRule="auto"/>
              <w:ind w:left="0" w:right="170" w:firstLine="0"/>
            </w:pPr>
            <w:r>
              <w:rPr>
                <w:sz w:val="20"/>
              </w:rPr>
              <w:t xml:space="preserve">Соблюдения в процессе деятельности правила безопасности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Соответствие реальных навыков соблюдения правил безопасности программным требованиям 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numPr>
                <w:ilvl w:val="0"/>
                <w:numId w:val="33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правила ТБ не запоминает и не выполняет; </w:t>
            </w:r>
          </w:p>
          <w:p w:rsidR="003E1D03" w:rsidRDefault="00672232">
            <w:pPr>
              <w:numPr>
                <w:ilvl w:val="0"/>
                <w:numId w:val="33"/>
              </w:numPr>
              <w:spacing w:after="0" w:line="282" w:lineRule="auto"/>
              <w:ind w:right="0" w:firstLine="0"/>
              <w:jc w:val="left"/>
            </w:pPr>
            <w:r>
              <w:rPr>
                <w:sz w:val="20"/>
              </w:rPr>
              <w:t xml:space="preserve">овладел менее чем ½ объема навыков соблюдения правил ТБ, предусмотренных программой; </w:t>
            </w:r>
          </w:p>
          <w:p w:rsidR="003E1D03" w:rsidRDefault="00672232">
            <w:pPr>
              <w:numPr>
                <w:ilvl w:val="0"/>
                <w:numId w:val="33"/>
              </w:numPr>
              <w:spacing w:after="28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объем усвоенных навыков составляет более ½; </w:t>
            </w:r>
          </w:p>
          <w:p w:rsidR="003E1D03" w:rsidRDefault="00672232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освоил практически весь объем навыков ТБ, предусмотренных программой за конкретный период и всегда соблюдает их в процессе работы.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0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1 </w:t>
            </w:r>
          </w:p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2 </w:t>
            </w:r>
          </w:p>
          <w:p w:rsidR="003E1D03" w:rsidRDefault="00672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3E1D0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E1D03" w:rsidRDefault="0067223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 </w:t>
      </w:r>
    </w:p>
    <w:p w:rsidR="003E1D03" w:rsidRDefault="003E1D03">
      <w:pPr>
        <w:sectPr w:rsidR="003E1D03">
          <w:footerReference w:type="even" r:id="rId119"/>
          <w:footerReference w:type="default" r:id="rId120"/>
          <w:footerReference w:type="first" r:id="rId121"/>
          <w:pgSz w:w="16838" w:h="11906" w:orient="landscape"/>
          <w:pgMar w:top="1138" w:right="848" w:bottom="1289" w:left="1190" w:header="720" w:footer="725" w:gutter="0"/>
          <w:cols w:space="720"/>
        </w:sectPr>
      </w:pPr>
    </w:p>
    <w:p w:rsidR="003E1D03" w:rsidRDefault="00672232">
      <w:pPr>
        <w:spacing w:after="164" w:line="259" w:lineRule="auto"/>
        <w:ind w:right="48"/>
        <w:jc w:val="right"/>
      </w:pPr>
      <w:r>
        <w:t xml:space="preserve">Приложение 2 </w:t>
      </w:r>
    </w:p>
    <w:p w:rsidR="003E1D03" w:rsidRDefault="00672232">
      <w:pPr>
        <w:spacing w:after="0" w:line="259" w:lineRule="auto"/>
        <w:ind w:left="2456" w:right="0"/>
        <w:jc w:val="left"/>
      </w:pPr>
      <w:r>
        <w:rPr>
          <w:b/>
        </w:rPr>
        <w:t xml:space="preserve">КАЛЕНДАРНЫЙ УЧЕБНЫЙ ГРАФИК  </w:t>
      </w:r>
    </w:p>
    <w:tbl>
      <w:tblPr>
        <w:tblStyle w:val="TableGrid"/>
        <w:tblW w:w="9256" w:type="dxa"/>
        <w:tblInd w:w="0" w:type="dxa"/>
        <w:tblCellMar>
          <w:top w:w="7" w:type="dxa"/>
          <w:left w:w="8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840"/>
        <w:gridCol w:w="1068"/>
        <w:gridCol w:w="2499"/>
        <w:gridCol w:w="1226"/>
        <w:gridCol w:w="1090"/>
      </w:tblGrid>
      <w:tr w:rsidR="003E1D03">
        <w:trPr>
          <w:trHeight w:val="11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Название модуля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" w:right="0" w:hanging="12"/>
              <w:jc w:val="left"/>
            </w:pPr>
            <w:r>
              <w:rPr>
                <w:b/>
              </w:rPr>
              <w:t xml:space="preserve">Кол-во недель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81" w:right="0" w:hanging="262"/>
              <w:jc w:val="left"/>
            </w:pPr>
            <w:r>
              <w:rPr>
                <w:b/>
              </w:rPr>
              <w:t xml:space="preserve">Продолжительность занятия (часов)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48" w:line="238" w:lineRule="auto"/>
              <w:ind w:left="55" w:right="0" w:firstLine="60"/>
              <w:jc w:val="left"/>
            </w:pPr>
            <w:r>
              <w:rPr>
                <w:b/>
              </w:rPr>
              <w:t xml:space="preserve">Кол-во занятий в </w:t>
            </w:r>
          </w:p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</w:rPr>
              <w:t xml:space="preserve">неделю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4" w:right="0" w:firstLine="58"/>
              <w:jc w:val="left"/>
            </w:pPr>
            <w:r>
              <w:rPr>
                <w:b/>
              </w:rPr>
              <w:t xml:space="preserve">Часов в модуле </w:t>
            </w:r>
          </w:p>
        </w:tc>
      </w:tr>
      <w:tr w:rsidR="003E1D03">
        <w:trPr>
          <w:trHeight w:val="11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left"/>
            </w:pPr>
            <w:r>
              <w:t xml:space="preserve">1.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t xml:space="preserve">Модуль  «Искусственный интеллект и машинное обучение»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7" w:firstLine="0"/>
              <w:jc w:val="center"/>
            </w:pPr>
            <w:r>
              <w:t xml:space="preserve">7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2" w:firstLine="0"/>
              <w:jc w:val="center"/>
            </w:pPr>
            <w:r>
              <w:t xml:space="preserve">2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2" w:firstLine="0"/>
              <w:jc w:val="center"/>
            </w:pPr>
            <w:r>
              <w:t xml:space="preserve">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9" w:firstLine="0"/>
              <w:jc w:val="center"/>
            </w:pPr>
            <w:r>
              <w:t xml:space="preserve">28 </w:t>
            </w:r>
          </w:p>
        </w:tc>
      </w:tr>
      <w:tr w:rsidR="003E1D03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left"/>
            </w:pPr>
            <w:r>
              <w:t xml:space="preserve">2.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2" w:line="259" w:lineRule="auto"/>
              <w:ind w:left="17" w:right="0" w:firstLine="0"/>
              <w:jc w:val="left"/>
            </w:pPr>
            <w:r>
              <w:t xml:space="preserve">Модуль  </w:t>
            </w:r>
          </w:p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t xml:space="preserve">«Кибербезопасность»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7" w:firstLine="0"/>
              <w:jc w:val="center"/>
            </w:pPr>
            <w:r>
              <w:t xml:space="preserve">7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E1D03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left"/>
            </w:pPr>
            <w:r>
              <w:t xml:space="preserve">3.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t xml:space="preserve">Модуль «Программные разработки»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7" w:firstLine="0"/>
              <w:jc w:val="center"/>
            </w:pPr>
            <w:r>
              <w:t xml:space="preserve">7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E1D03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left"/>
            </w:pPr>
            <w:r>
              <w:t xml:space="preserve">4.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t xml:space="preserve">Модуль «Облачные технологии»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7" w:firstLine="0"/>
              <w:jc w:val="center"/>
            </w:pPr>
            <w:r>
              <w:t xml:space="preserve">7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E1D03">
        <w:trPr>
          <w:trHeight w:val="5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left"/>
            </w:pPr>
            <w:r>
              <w:t xml:space="preserve">5.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</w:pPr>
            <w:r>
              <w:t xml:space="preserve">Модуль «Большие данные и аналитика»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7" w:firstLine="0"/>
              <w:jc w:val="center"/>
            </w:pPr>
            <w:r>
              <w:t xml:space="preserve">7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E1D03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t xml:space="preserve">6.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t xml:space="preserve">Модуль «Архитектура цифрового пространства»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7" w:firstLine="0"/>
              <w:jc w:val="center"/>
            </w:pPr>
            <w:r>
              <w:t xml:space="preserve">7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42" w:firstLine="0"/>
              <w:jc w:val="center"/>
            </w:pPr>
            <w:r>
              <w:t xml:space="preserve">2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9" w:right="0" w:firstLine="0"/>
              <w:jc w:val="center"/>
            </w:pPr>
            <w: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E1D03">
        <w:trPr>
          <w:trHeight w:val="28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</w:t>
            </w:r>
          </w:p>
        </w:tc>
        <w:tc>
          <w:tcPr>
            <w:tcW w:w="7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Итого за курс обучения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168 </w:t>
            </w:r>
          </w:p>
        </w:tc>
      </w:tr>
    </w:tbl>
    <w:p w:rsidR="003E1D03" w:rsidRDefault="00672232">
      <w:r>
        <w:br w:type="page"/>
      </w:r>
    </w:p>
    <w:p w:rsidR="003E1D03" w:rsidRDefault="00672232">
      <w:pPr>
        <w:spacing w:after="164" w:line="259" w:lineRule="auto"/>
        <w:ind w:right="48"/>
        <w:jc w:val="right"/>
      </w:pPr>
      <w:r>
        <w:t xml:space="preserve">Приложение 3 </w:t>
      </w:r>
    </w:p>
    <w:p w:rsidR="003E1D03" w:rsidRDefault="00672232">
      <w:pPr>
        <w:spacing w:after="173" w:line="259" w:lineRule="auto"/>
        <w:ind w:left="2480" w:right="0"/>
        <w:jc w:val="left"/>
      </w:pPr>
      <w:r>
        <w:rPr>
          <w:b/>
          <w:sz w:val="22"/>
        </w:rPr>
        <w:t xml:space="preserve">КАЛЕНДАРНО-ТЕМАТИЧЕСКИЙ ПЛАН </w:t>
      </w:r>
    </w:p>
    <w:p w:rsidR="003E1D03" w:rsidRDefault="00672232">
      <w:pPr>
        <w:spacing w:after="0" w:line="259" w:lineRule="auto"/>
        <w:ind w:left="1724" w:right="0"/>
        <w:jc w:val="left"/>
      </w:pPr>
      <w:r>
        <w:rPr>
          <w:b/>
        </w:rPr>
        <w:t xml:space="preserve">Модуль «Искусственный интеллект и машинное обучение» </w:t>
      </w:r>
    </w:p>
    <w:tbl>
      <w:tblPr>
        <w:tblStyle w:val="TableGrid"/>
        <w:tblW w:w="9218" w:type="dxa"/>
        <w:tblInd w:w="0" w:type="dxa"/>
        <w:tblCellMar>
          <w:top w:w="6" w:type="dxa"/>
          <w:left w:w="1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46"/>
        <w:gridCol w:w="5618"/>
        <w:gridCol w:w="1135"/>
        <w:gridCol w:w="1419"/>
      </w:tblGrid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9" w:lineRule="auto"/>
              <w:ind w:left="68" w:right="0" w:firstLine="0"/>
              <w:jc w:val="center"/>
            </w:pPr>
            <w:r>
              <w:rPr>
                <w:b/>
              </w:rPr>
              <w:t xml:space="preserve">№ </w:t>
            </w:r>
          </w:p>
          <w:p w:rsidR="003E1D03" w:rsidRDefault="00672232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</w:rPr>
              <w:t xml:space="preserve">недели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8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1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Знакомство с направлениями искусственный интеллект и машинное обучение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Знакомство с направлениями искусственный интеллект и машинное обучение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Профессии направлений искусственный интеллект и машинное обучение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Профессии направлений искусственный интеллект и машинное обучение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Профессии направлений искусственный интеллект и машинное обучение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 Разработка творческого проекта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502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7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2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t xml:space="preserve"> 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89" w:right="0" w:firstLine="0"/>
              <w:jc w:val="center"/>
            </w:pPr>
            <w:r>
              <w:rPr>
                <w:b/>
                <w:i/>
              </w:rPr>
              <w:t xml:space="preserve">28 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</w:tbl>
    <w:p w:rsidR="003E1D03" w:rsidRDefault="00672232">
      <w:pPr>
        <w:spacing w:after="0" w:line="259" w:lineRule="auto"/>
        <w:ind w:left="3351" w:right="0"/>
        <w:jc w:val="left"/>
      </w:pPr>
      <w:r>
        <w:rPr>
          <w:b/>
        </w:rPr>
        <w:t xml:space="preserve">Модуль «Кибербезопасность» </w:t>
      </w:r>
    </w:p>
    <w:tbl>
      <w:tblPr>
        <w:tblStyle w:val="TableGrid"/>
        <w:tblW w:w="9086" w:type="dxa"/>
        <w:tblInd w:w="0" w:type="dxa"/>
        <w:tblCellMar>
          <w:top w:w="6" w:type="dxa"/>
          <w:left w:w="8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46"/>
        <w:gridCol w:w="5634"/>
        <w:gridCol w:w="1118"/>
        <w:gridCol w:w="1287"/>
      </w:tblGrid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недели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3" w:right="0" w:hanging="72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кибербезопасность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кибербезопасность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в сфере кибербезопасности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в сфере кибербезопасности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в сфере кибербезопасности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4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>Форсайт-</w:t>
            </w:r>
            <w:r>
              <w:t xml:space="preserve">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2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>28</w:t>
            </w:r>
            <w: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</w:tbl>
    <w:p w:rsidR="003E1D03" w:rsidRDefault="00672232">
      <w:pPr>
        <w:spacing w:after="0" w:line="259" w:lineRule="auto"/>
        <w:ind w:left="4962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0" w:line="259" w:lineRule="auto"/>
        <w:ind w:right="2376"/>
        <w:jc w:val="right"/>
      </w:pPr>
      <w:r>
        <w:rPr>
          <w:b/>
        </w:rPr>
        <w:t xml:space="preserve">Модуль «Программные разработки» </w:t>
      </w:r>
    </w:p>
    <w:tbl>
      <w:tblPr>
        <w:tblStyle w:val="TableGrid"/>
        <w:tblW w:w="9086" w:type="dxa"/>
        <w:tblInd w:w="0" w:type="dxa"/>
        <w:tblCellMar>
          <w:top w:w="6" w:type="dxa"/>
          <w:left w:w="8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46"/>
        <w:gridCol w:w="5634"/>
        <w:gridCol w:w="1118"/>
        <w:gridCol w:w="1287"/>
      </w:tblGrid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недели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3" w:right="0" w:hanging="72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программные разработки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>Знакомство с направлением</w:t>
            </w:r>
            <w:r>
              <w:t xml:space="preserve"> программные разработки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программные разработки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программные разработки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программные разработки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4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2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>28</w:t>
            </w:r>
            <w: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</w:tbl>
    <w:p w:rsidR="003E1D03" w:rsidRDefault="00672232">
      <w:pPr>
        <w:spacing w:after="1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E1D03" w:rsidRDefault="00672232">
      <w:pPr>
        <w:spacing w:after="0" w:line="259" w:lineRule="auto"/>
        <w:ind w:right="2604"/>
        <w:jc w:val="right"/>
      </w:pPr>
      <w:r>
        <w:rPr>
          <w:b/>
        </w:rPr>
        <w:t xml:space="preserve">Модуль «Облачные технологии» </w:t>
      </w:r>
    </w:p>
    <w:tbl>
      <w:tblPr>
        <w:tblStyle w:val="TableGrid"/>
        <w:tblW w:w="9086" w:type="dxa"/>
        <w:tblInd w:w="0" w:type="dxa"/>
        <w:tblCellMar>
          <w:top w:w="6" w:type="dxa"/>
          <w:left w:w="8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46"/>
        <w:gridCol w:w="5634"/>
        <w:gridCol w:w="1118"/>
        <w:gridCol w:w="1287"/>
      </w:tblGrid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4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недели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3" w:right="0" w:hanging="72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«Облачные технологии»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«Облачные технологии»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«Облачные технологии»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«Облачные технологии»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«Облачные технологии»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4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2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>28</w:t>
            </w:r>
            <w: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</w:tbl>
    <w:p w:rsidR="003E1D03" w:rsidRDefault="00672232">
      <w:pPr>
        <w:spacing w:after="120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spacing w:after="112" w:line="259" w:lineRule="auto"/>
        <w:ind w:left="624" w:right="0" w:firstLine="0"/>
        <w:jc w:val="center"/>
      </w:pPr>
      <w:r>
        <w:rPr>
          <w:b/>
        </w:rPr>
        <w:t xml:space="preserve"> </w:t>
      </w:r>
    </w:p>
    <w:p w:rsidR="003E1D03" w:rsidRDefault="00672232">
      <w:pPr>
        <w:spacing w:after="0" w:line="259" w:lineRule="auto"/>
        <w:ind w:left="624" w:right="0" w:firstLine="0"/>
        <w:jc w:val="center"/>
      </w:pPr>
      <w:r>
        <w:rPr>
          <w:b/>
        </w:rPr>
        <w:t xml:space="preserve"> </w:t>
      </w:r>
    </w:p>
    <w:p w:rsidR="003E1D03" w:rsidRDefault="00672232">
      <w:pPr>
        <w:pStyle w:val="4"/>
        <w:spacing w:after="0"/>
        <w:ind w:left="729" w:right="155"/>
        <w:jc w:val="center"/>
      </w:pPr>
      <w:r>
        <w:rPr>
          <w:u w:val="none"/>
        </w:rPr>
        <w:t xml:space="preserve">Модуль «Большие данные» </w:t>
      </w:r>
    </w:p>
    <w:tbl>
      <w:tblPr>
        <w:tblStyle w:val="TableGrid"/>
        <w:tblW w:w="9086" w:type="dxa"/>
        <w:tblInd w:w="0" w:type="dxa"/>
        <w:tblCellMar>
          <w:top w:w="6" w:type="dxa"/>
          <w:left w:w="8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46"/>
        <w:gridCol w:w="5634"/>
        <w:gridCol w:w="1118"/>
        <w:gridCol w:w="1287"/>
      </w:tblGrid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недели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3" w:right="0" w:hanging="72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«Большие данные»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«Большие данные»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«Большие данные»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«Большие данные»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«Большие данные»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4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2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>28</w:t>
            </w:r>
            <w: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</w:tbl>
    <w:p w:rsidR="003E1D03" w:rsidRDefault="00672232">
      <w:pPr>
        <w:spacing w:after="170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pStyle w:val="4"/>
        <w:spacing w:after="0"/>
        <w:ind w:left="729" w:right="155"/>
        <w:jc w:val="center"/>
      </w:pPr>
      <w:r>
        <w:rPr>
          <w:u w:val="none"/>
        </w:rPr>
        <w:t xml:space="preserve">Модуль «Архитектура цифрового пространства» </w:t>
      </w:r>
    </w:p>
    <w:tbl>
      <w:tblPr>
        <w:tblStyle w:val="TableGrid"/>
        <w:tblW w:w="9086" w:type="dxa"/>
        <w:tblInd w:w="0" w:type="dxa"/>
        <w:tblCellMar>
          <w:top w:w="6" w:type="dxa"/>
          <w:left w:w="86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46"/>
        <w:gridCol w:w="5634"/>
        <w:gridCol w:w="1118"/>
        <w:gridCol w:w="1287"/>
      </w:tblGrid>
      <w:tr w:rsidR="003E1D03">
        <w:trPr>
          <w:trHeight w:val="56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23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№ </w:t>
            </w:r>
          </w:p>
          <w:p w:rsidR="003E1D03" w:rsidRDefault="00672232">
            <w:pPr>
              <w:spacing w:after="0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недели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3" w:right="0" w:hanging="72"/>
              <w:jc w:val="left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«Архитектура цифрового пространства»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Знакомство с направлением «Архитектура цифрового пространства»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«Архитектура цифрового пространства»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«Архитектура цифрового пространства»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5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Профессии направления «Архитектура цифрового пространства»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 xml:space="preserve">2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5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творческого проекта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3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425" w:right="0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0" w:right="0" w:firstLine="0"/>
              <w:jc w:val="left"/>
            </w:pPr>
            <w:r>
              <w:t xml:space="preserve">Форсайт-сессия  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  <w:tr w:rsidR="003E1D03">
        <w:trPr>
          <w:trHeight w:val="28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i/>
              </w:rPr>
              <w:t>Итого</w:t>
            </w:r>
            <w: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>28</w:t>
            </w:r>
            <w:r>
              <w:t xml:space="preserve">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D03" w:rsidRDefault="00672232">
            <w:pPr>
              <w:spacing w:after="0" w:line="259" w:lineRule="auto"/>
              <w:ind w:left="75" w:right="0" w:firstLine="0"/>
              <w:jc w:val="center"/>
            </w:pPr>
            <w:r>
              <w:t xml:space="preserve"> </w:t>
            </w:r>
          </w:p>
        </w:tc>
      </w:tr>
    </w:tbl>
    <w:p w:rsidR="003E1D03" w:rsidRDefault="00672232">
      <w:pPr>
        <w:spacing w:after="115" w:line="259" w:lineRule="auto"/>
        <w:ind w:left="775" w:right="0" w:firstLine="0"/>
        <w:jc w:val="left"/>
      </w:pPr>
      <w:r>
        <w:t xml:space="preserve"> </w:t>
      </w:r>
    </w:p>
    <w:p w:rsidR="003E1D03" w:rsidRDefault="00672232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3E1D03">
      <w:footerReference w:type="even" r:id="rId122"/>
      <w:footerReference w:type="default" r:id="rId123"/>
      <w:footerReference w:type="first" r:id="rId124"/>
      <w:pgSz w:w="11906" w:h="16838"/>
      <w:pgMar w:top="1179" w:right="845" w:bottom="1357" w:left="1702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32" w:rsidRDefault="00672232">
      <w:pPr>
        <w:spacing w:after="0" w:line="240" w:lineRule="auto"/>
      </w:pPr>
      <w:r>
        <w:separator/>
      </w:r>
    </w:p>
  </w:endnote>
  <w:endnote w:type="continuationSeparator" w:id="0">
    <w:p w:rsidR="00672232" w:rsidRDefault="0067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D03" w:rsidRDefault="0067223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D03" w:rsidRDefault="0067223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D03" w:rsidRDefault="0067223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D03" w:rsidRDefault="0067223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D03" w:rsidRDefault="0067223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E1D03" w:rsidRDefault="0067223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D53" w:rsidRPr="00E07D5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3E1D0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8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8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D53" w:rsidRPr="00E07D53">
      <w:rPr>
        <w:rFonts w:ascii="Calibri" w:eastAsia="Calibri" w:hAnsi="Calibri" w:cs="Calibri"/>
        <w:noProof/>
        <w:sz w:val="22"/>
      </w:rPr>
      <w:t>39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672232">
    <w:pPr>
      <w:spacing w:after="0" w:line="259" w:lineRule="auto"/>
      <w:ind w:left="0" w:right="8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3E1D03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3E1D03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03" w:rsidRDefault="003E1D0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32" w:rsidRDefault="00672232">
      <w:pPr>
        <w:spacing w:after="0" w:line="240" w:lineRule="auto"/>
      </w:pPr>
      <w:r>
        <w:separator/>
      </w:r>
    </w:p>
  </w:footnote>
  <w:footnote w:type="continuationSeparator" w:id="0">
    <w:p w:rsidR="00672232" w:rsidRDefault="0067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1B"/>
    <w:multiLevelType w:val="hybridMultilevel"/>
    <w:tmpl w:val="941A319E"/>
    <w:lvl w:ilvl="0" w:tplc="CD548964">
      <w:start w:val="1"/>
      <w:numFmt w:val="bullet"/>
      <w:lvlText w:val="–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E94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94FDD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8AD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63A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EF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9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ED2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6FC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F47B7"/>
    <w:multiLevelType w:val="hybridMultilevel"/>
    <w:tmpl w:val="111E2BF4"/>
    <w:lvl w:ilvl="0" w:tplc="88E076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4C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2EA6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A38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73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A13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0C6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C76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E9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039D5"/>
    <w:multiLevelType w:val="hybridMultilevel"/>
    <w:tmpl w:val="B010FA18"/>
    <w:lvl w:ilvl="0" w:tplc="325096EC">
      <w:start w:val="1"/>
      <w:numFmt w:val="bullet"/>
      <w:lvlText w:val=""/>
      <w:lvlJc w:val="left"/>
      <w:pPr>
        <w:ind w:left="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2AB10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EB546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ABBD6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EFB8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835E6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475E2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073A6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87388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E72D1"/>
    <w:multiLevelType w:val="hybridMultilevel"/>
    <w:tmpl w:val="144AC68C"/>
    <w:lvl w:ilvl="0" w:tplc="A2F897BC">
      <w:start w:val="1"/>
      <w:numFmt w:val="bullet"/>
      <w:lvlText w:val=""/>
      <w:lvlJc w:val="left"/>
      <w:pPr>
        <w:ind w:left="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6A8BE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4D1F8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A770C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20680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20E18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CC546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0109A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8636E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829B6"/>
    <w:multiLevelType w:val="hybridMultilevel"/>
    <w:tmpl w:val="DF1008A0"/>
    <w:lvl w:ilvl="0" w:tplc="5ED690E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50696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6ABF9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1E318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62876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C40B1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12B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8B51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EABC1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6927BE"/>
    <w:multiLevelType w:val="hybridMultilevel"/>
    <w:tmpl w:val="C14E5522"/>
    <w:lvl w:ilvl="0" w:tplc="5EF68146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E5C9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640DC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4CDB3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E0CA1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A423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0539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3AC09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2C287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93B15"/>
    <w:multiLevelType w:val="hybridMultilevel"/>
    <w:tmpl w:val="9A5C619E"/>
    <w:lvl w:ilvl="0" w:tplc="6D2E04E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C1C2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6840C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482E3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652A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497F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58674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10709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CDB6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950C56"/>
    <w:multiLevelType w:val="hybridMultilevel"/>
    <w:tmpl w:val="ED183090"/>
    <w:lvl w:ilvl="0" w:tplc="5F08292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ED97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CF61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86C0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82BB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039B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EA9E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EA59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750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B47692"/>
    <w:multiLevelType w:val="hybridMultilevel"/>
    <w:tmpl w:val="19AAEA7E"/>
    <w:lvl w:ilvl="0" w:tplc="6D4A3BA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CD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877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42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A8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2B3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A4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C2D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A9D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3779E6"/>
    <w:multiLevelType w:val="hybridMultilevel"/>
    <w:tmpl w:val="9D0447E2"/>
    <w:lvl w:ilvl="0" w:tplc="311E9BD6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2800A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87B44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A5D54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61C10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C4A02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E21F2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6E03A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C48E0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385096"/>
    <w:multiLevelType w:val="hybridMultilevel"/>
    <w:tmpl w:val="8E781A42"/>
    <w:lvl w:ilvl="0" w:tplc="B5F4F91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B4AB6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9A54B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FE39D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3C77D2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FCD03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9A663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BE977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DE6AF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C32312"/>
    <w:multiLevelType w:val="hybridMultilevel"/>
    <w:tmpl w:val="1FA699F6"/>
    <w:lvl w:ilvl="0" w:tplc="0DF84D60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6B6B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EF81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38475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A780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A27C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63DB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F0457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20AB2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CE4085"/>
    <w:multiLevelType w:val="hybridMultilevel"/>
    <w:tmpl w:val="F6B0635E"/>
    <w:lvl w:ilvl="0" w:tplc="A12CA68C">
      <w:start w:val="12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E95BC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27CB6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E46D8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87DF8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C596A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4B756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A01E4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255FA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D2EA0"/>
    <w:multiLevelType w:val="hybridMultilevel"/>
    <w:tmpl w:val="E5CEB4CE"/>
    <w:lvl w:ilvl="0" w:tplc="B232C5E4">
      <w:start w:val="1"/>
      <w:numFmt w:val="bullet"/>
      <w:lvlText w:val=""/>
      <w:lvlJc w:val="left"/>
      <w:pPr>
        <w:ind w:left="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F5E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4A4A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6595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46DD4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EBB2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4EEF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B2741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4BD4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E72E36"/>
    <w:multiLevelType w:val="hybridMultilevel"/>
    <w:tmpl w:val="36C20F44"/>
    <w:lvl w:ilvl="0" w:tplc="FC6C6C1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03CCC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C68B6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27F94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5112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EA294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4A2BA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AC4F4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8C01C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5F7BCF"/>
    <w:multiLevelType w:val="hybridMultilevel"/>
    <w:tmpl w:val="3132A2EC"/>
    <w:lvl w:ilvl="0" w:tplc="A4D03222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E223C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04491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06BB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E7F7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8E69E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E450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0CA18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283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006B3"/>
    <w:multiLevelType w:val="hybridMultilevel"/>
    <w:tmpl w:val="42A62CD2"/>
    <w:lvl w:ilvl="0" w:tplc="C43CBB3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4A8CE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EE476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6845A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EBDB4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BC780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C6CA4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CA4F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ADC3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9D2DA8"/>
    <w:multiLevelType w:val="hybridMultilevel"/>
    <w:tmpl w:val="776E2DDC"/>
    <w:lvl w:ilvl="0" w:tplc="9F8089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EE2B4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277C0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635C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69E12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EC802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4ED5E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86A58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7CF0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FE34C0"/>
    <w:multiLevelType w:val="hybridMultilevel"/>
    <w:tmpl w:val="BB261CBA"/>
    <w:lvl w:ilvl="0" w:tplc="6A52435A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C854">
      <w:start w:val="1"/>
      <w:numFmt w:val="bullet"/>
      <w:lvlText w:val="o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CEECA">
      <w:start w:val="1"/>
      <w:numFmt w:val="bullet"/>
      <w:lvlText w:val="▪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6BE2C">
      <w:start w:val="1"/>
      <w:numFmt w:val="bullet"/>
      <w:lvlText w:val="•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A700A">
      <w:start w:val="1"/>
      <w:numFmt w:val="bullet"/>
      <w:lvlText w:val="o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213F6">
      <w:start w:val="1"/>
      <w:numFmt w:val="bullet"/>
      <w:lvlText w:val="▪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286A2">
      <w:start w:val="1"/>
      <w:numFmt w:val="bullet"/>
      <w:lvlText w:val="•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2AD80E">
      <w:start w:val="1"/>
      <w:numFmt w:val="bullet"/>
      <w:lvlText w:val="o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82284E">
      <w:start w:val="1"/>
      <w:numFmt w:val="bullet"/>
      <w:lvlText w:val="▪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297FB5"/>
    <w:multiLevelType w:val="hybridMultilevel"/>
    <w:tmpl w:val="539024F8"/>
    <w:lvl w:ilvl="0" w:tplc="A1CC9174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C0FA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5CE60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ECFCA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EC939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C4BD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9EFF2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4D39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2BCD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51FCF"/>
    <w:multiLevelType w:val="hybridMultilevel"/>
    <w:tmpl w:val="EC668A28"/>
    <w:lvl w:ilvl="0" w:tplc="CC30C32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56DA4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3ED9B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D093A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AF33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AF11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AC652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E2B55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2DEF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9D13BD"/>
    <w:multiLevelType w:val="hybridMultilevel"/>
    <w:tmpl w:val="CCD23D20"/>
    <w:lvl w:ilvl="0" w:tplc="84A2DA4A">
      <w:start w:val="1"/>
      <w:numFmt w:val="bullet"/>
      <w:lvlText w:val="–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1F4C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85B4A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25C2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EBBD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6EDEA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C113E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02AC2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87F1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AA206B"/>
    <w:multiLevelType w:val="hybridMultilevel"/>
    <w:tmpl w:val="C9E4CAFC"/>
    <w:lvl w:ilvl="0" w:tplc="B3E0383E">
      <w:start w:val="1"/>
      <w:numFmt w:val="bullet"/>
      <w:lvlText w:val="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D4BEF6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C8052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61A2A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425F2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8C28A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69AAA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441C2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F89F24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345537"/>
    <w:multiLevelType w:val="hybridMultilevel"/>
    <w:tmpl w:val="BE763DEE"/>
    <w:lvl w:ilvl="0" w:tplc="53D69CB2">
      <w:start w:val="1"/>
      <w:numFmt w:val="bullet"/>
      <w:lvlText w:val=""/>
      <w:lvlJc w:val="left"/>
      <w:pPr>
        <w:ind w:left="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6E6B8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831A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6436C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14887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04AF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6316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4CA8C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8BA1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323B61"/>
    <w:multiLevelType w:val="hybridMultilevel"/>
    <w:tmpl w:val="93B62550"/>
    <w:lvl w:ilvl="0" w:tplc="E340B934">
      <w:start w:val="1"/>
      <w:numFmt w:val="bullet"/>
      <w:lvlText w:val="–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E4618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698E8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44D82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69DB0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EEFAA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0845E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4B040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E6E70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802F33"/>
    <w:multiLevelType w:val="hybridMultilevel"/>
    <w:tmpl w:val="FBCC4A2E"/>
    <w:lvl w:ilvl="0" w:tplc="3326CA9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6E520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493A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48EA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D65B9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CED16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A2BF8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040C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4C94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FA542B"/>
    <w:multiLevelType w:val="hybridMultilevel"/>
    <w:tmpl w:val="82A2EB3C"/>
    <w:lvl w:ilvl="0" w:tplc="FBC42596">
      <w:start w:val="1"/>
      <w:numFmt w:val="decimal"/>
      <w:lvlText w:val="%1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445A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050F6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81CA0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061C6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4FEDE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E62AE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CA9AE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A4256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47B94"/>
    <w:multiLevelType w:val="hybridMultilevel"/>
    <w:tmpl w:val="3EF6D3A4"/>
    <w:lvl w:ilvl="0" w:tplc="C114A262">
      <w:start w:val="1"/>
      <w:numFmt w:val="bullet"/>
      <w:lvlText w:val="–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4C51C4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44628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235AC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66ECE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20234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8E15C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58AB1C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C21BC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EB0490"/>
    <w:multiLevelType w:val="hybridMultilevel"/>
    <w:tmpl w:val="5C989F64"/>
    <w:lvl w:ilvl="0" w:tplc="6F104638">
      <w:start w:val="1"/>
      <w:numFmt w:val="decimal"/>
      <w:lvlText w:val="%1.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AFACA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3F9E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6B1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8A584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65BD8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03AD8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A4F4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B816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C778A5"/>
    <w:multiLevelType w:val="hybridMultilevel"/>
    <w:tmpl w:val="4BFEDE6C"/>
    <w:lvl w:ilvl="0" w:tplc="8AB492EE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E6DE1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165F6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2EA4B8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08DA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36995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B666F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14A89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C42CF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42067"/>
    <w:multiLevelType w:val="hybridMultilevel"/>
    <w:tmpl w:val="97E008DA"/>
    <w:lvl w:ilvl="0" w:tplc="EE444D14">
      <w:start w:val="1"/>
      <w:numFmt w:val="bullet"/>
      <w:lvlText w:val=""/>
      <w:lvlJc w:val="left"/>
      <w:pPr>
        <w:ind w:left="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26108">
      <w:start w:val="1"/>
      <w:numFmt w:val="bullet"/>
      <w:lvlText w:val="o"/>
      <w:lvlJc w:val="left"/>
      <w:pPr>
        <w:ind w:left="1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89F88">
      <w:start w:val="1"/>
      <w:numFmt w:val="bullet"/>
      <w:lvlText w:val="▪"/>
      <w:lvlJc w:val="left"/>
      <w:pPr>
        <w:ind w:left="2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345920">
      <w:start w:val="1"/>
      <w:numFmt w:val="bullet"/>
      <w:lvlText w:val="•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E21E">
      <w:start w:val="1"/>
      <w:numFmt w:val="bullet"/>
      <w:lvlText w:val="o"/>
      <w:lvlJc w:val="left"/>
      <w:pPr>
        <w:ind w:left="3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6F852">
      <w:start w:val="1"/>
      <w:numFmt w:val="bullet"/>
      <w:lvlText w:val="▪"/>
      <w:lvlJc w:val="left"/>
      <w:pPr>
        <w:ind w:left="4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87A18">
      <w:start w:val="1"/>
      <w:numFmt w:val="bullet"/>
      <w:lvlText w:val="•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0F08C">
      <w:start w:val="1"/>
      <w:numFmt w:val="bullet"/>
      <w:lvlText w:val="o"/>
      <w:lvlJc w:val="left"/>
      <w:pPr>
        <w:ind w:left="6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6C6CC">
      <w:start w:val="1"/>
      <w:numFmt w:val="bullet"/>
      <w:lvlText w:val="▪"/>
      <w:lvlJc w:val="left"/>
      <w:pPr>
        <w:ind w:left="6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E1681F"/>
    <w:multiLevelType w:val="hybridMultilevel"/>
    <w:tmpl w:val="714CDE20"/>
    <w:lvl w:ilvl="0" w:tplc="FFF60494">
      <w:start w:val="1"/>
      <w:numFmt w:val="bullet"/>
      <w:lvlText w:val=""/>
      <w:lvlJc w:val="left"/>
      <w:pPr>
        <w:ind w:left="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8604A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29B3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1E52E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22FB8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01B5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0352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2D78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B6AC8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2138E1"/>
    <w:multiLevelType w:val="hybridMultilevel"/>
    <w:tmpl w:val="AD74BEFA"/>
    <w:lvl w:ilvl="0" w:tplc="1BEEE6F6">
      <w:start w:val="1"/>
      <w:numFmt w:val="bullet"/>
      <w:lvlText w:val="–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4458C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A61D2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C7078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F22E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E76A2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CB1F6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04FAE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A930E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6"/>
  </w:num>
  <w:num w:numId="7">
    <w:abstractNumId w:val="30"/>
  </w:num>
  <w:num w:numId="8">
    <w:abstractNumId w:val="32"/>
  </w:num>
  <w:num w:numId="9">
    <w:abstractNumId w:val="3"/>
  </w:num>
  <w:num w:numId="10">
    <w:abstractNumId w:val="27"/>
  </w:num>
  <w:num w:numId="11">
    <w:abstractNumId w:val="22"/>
  </w:num>
  <w:num w:numId="12">
    <w:abstractNumId w:val="21"/>
  </w:num>
  <w:num w:numId="13">
    <w:abstractNumId w:val="2"/>
  </w:num>
  <w:num w:numId="14">
    <w:abstractNumId w:val="24"/>
  </w:num>
  <w:num w:numId="15">
    <w:abstractNumId w:val="9"/>
  </w:num>
  <w:num w:numId="16">
    <w:abstractNumId w:val="0"/>
  </w:num>
  <w:num w:numId="17">
    <w:abstractNumId w:val="7"/>
  </w:num>
  <w:num w:numId="18">
    <w:abstractNumId w:val="26"/>
  </w:num>
  <w:num w:numId="19">
    <w:abstractNumId w:val="12"/>
  </w:num>
  <w:num w:numId="20">
    <w:abstractNumId w:val="28"/>
  </w:num>
  <w:num w:numId="21">
    <w:abstractNumId w:val="19"/>
  </w:num>
  <w:num w:numId="22">
    <w:abstractNumId w:val="5"/>
  </w:num>
  <w:num w:numId="23">
    <w:abstractNumId w:val="31"/>
  </w:num>
  <w:num w:numId="24">
    <w:abstractNumId w:val="23"/>
  </w:num>
  <w:num w:numId="25">
    <w:abstractNumId w:val="13"/>
  </w:num>
  <w:num w:numId="26">
    <w:abstractNumId w:val="25"/>
  </w:num>
  <w:num w:numId="27">
    <w:abstractNumId w:val="4"/>
  </w:num>
  <w:num w:numId="28">
    <w:abstractNumId w:val="10"/>
  </w:num>
  <w:num w:numId="29">
    <w:abstractNumId w:val="11"/>
  </w:num>
  <w:num w:numId="30">
    <w:abstractNumId w:val="20"/>
  </w:num>
  <w:num w:numId="31">
    <w:abstractNumId w:val="6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3"/>
    <w:rsid w:val="003E1D03"/>
    <w:rsid w:val="00672232"/>
    <w:rsid w:val="00E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BF04F-BA45-431D-B5EF-DB2900AF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09"/>
      <w:outlineLvl w:val="0"/>
    </w:pPr>
    <w:rPr>
      <w:rFonts w:ascii="Times New Roman" w:eastAsia="Times New Roman" w:hAnsi="Times New Roman" w:cs="Times New Roman"/>
      <w:b/>
      <w:i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9"/>
      <w:ind w:left="72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9"/>
      <w:ind w:left="72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56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56"/>
      <w:ind w:left="10" w:hanging="10"/>
      <w:outlineLvl w:val="4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7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rofguide.io/professions/prompt-inzhener.html" TargetMode="External"/><Relationship Id="rId117" Type="http://schemas.openxmlformats.org/officeDocument/2006/relationships/footer" Target="footer8.xml"/><Relationship Id="rId21" Type="http://schemas.openxmlformats.org/officeDocument/2006/relationships/hyperlink" Target="https://www.profguide.io/professions/nlp-specialist-inzhener.html" TargetMode="External"/><Relationship Id="rId42" Type="http://schemas.openxmlformats.org/officeDocument/2006/relationships/hyperlink" Target="https://www.profguide.io/professions/specialist_in_information_security.html" TargetMode="External"/><Relationship Id="rId47" Type="http://schemas.openxmlformats.org/officeDocument/2006/relationships/hyperlink" Target="https://www.profguide.io/professions/nlp-specialist-inzhener.html" TargetMode="External"/><Relationship Id="rId63" Type="http://schemas.openxmlformats.org/officeDocument/2006/relationships/hyperlink" Target="https://www.profguide.io/professions/specialist_in_information_security.html" TargetMode="External"/><Relationship Id="rId68" Type="http://schemas.openxmlformats.org/officeDocument/2006/relationships/hyperlink" Target="https://www.profguide.io/professions/specialist_in_information_security.html" TargetMode="External"/><Relationship Id="rId84" Type="http://schemas.openxmlformats.org/officeDocument/2006/relationships/hyperlink" Target="https://www.profguide.io/professions/prompt-inzhener.html" TargetMode="External"/><Relationship Id="rId89" Type="http://schemas.openxmlformats.org/officeDocument/2006/relationships/hyperlink" Target="https://www.profguide.io/professions/nlp-specialist-inzhener.html" TargetMode="External"/><Relationship Id="rId112" Type="http://schemas.openxmlformats.org/officeDocument/2006/relationships/hyperlink" Target="https://www.profguide.io/professions/specialist_in_information_security.html" TargetMode="External"/><Relationship Id="rId16" Type="http://schemas.openxmlformats.org/officeDocument/2006/relationships/hyperlink" Target="https://www.profguide.io/professions/prompt-inzhener.html" TargetMode="External"/><Relationship Id="rId107" Type="http://schemas.openxmlformats.org/officeDocument/2006/relationships/hyperlink" Target="https://www.profguide.io/professions/nlp-specialist-inzhener.html" TargetMode="External"/><Relationship Id="rId11" Type="http://schemas.openxmlformats.org/officeDocument/2006/relationships/hyperlink" Target="https://www.profguide.io/professions/prompt-inzhener.html" TargetMode="External"/><Relationship Id="rId32" Type="http://schemas.openxmlformats.org/officeDocument/2006/relationships/hyperlink" Target="https://www.profguide.io/professions/prompt-inzhener.html" TargetMode="External"/><Relationship Id="rId37" Type="http://schemas.openxmlformats.org/officeDocument/2006/relationships/hyperlink" Target="https://www.profguide.io/professions/nlp-specialist-inzhener.html" TargetMode="External"/><Relationship Id="rId53" Type="http://schemas.openxmlformats.org/officeDocument/2006/relationships/hyperlink" Target="https://www.profguide.io/professions/nlp-specialist-inzhener.html" TargetMode="External"/><Relationship Id="rId58" Type="http://schemas.openxmlformats.org/officeDocument/2006/relationships/hyperlink" Target="https://www.profguide.io/professions/prompt-inzhener.html" TargetMode="External"/><Relationship Id="rId74" Type="http://schemas.openxmlformats.org/officeDocument/2006/relationships/footer" Target="footer3.xml"/><Relationship Id="rId79" Type="http://schemas.openxmlformats.org/officeDocument/2006/relationships/hyperlink" Target="https://www.profguide.io/professions/nlp-specialist-inzhener.html" TargetMode="External"/><Relationship Id="rId102" Type="http://schemas.openxmlformats.org/officeDocument/2006/relationships/hyperlink" Target="https://www.profguide.io/professions/specialist_in_information_security.html" TargetMode="External"/><Relationship Id="rId123" Type="http://schemas.openxmlformats.org/officeDocument/2006/relationships/footer" Target="footer14.xml"/><Relationship Id="rId5" Type="http://schemas.openxmlformats.org/officeDocument/2006/relationships/footnotes" Target="footnotes.xml"/><Relationship Id="rId90" Type="http://schemas.openxmlformats.org/officeDocument/2006/relationships/hyperlink" Target="https://www.profguide.io/professions/specialist_in_information_security.html" TargetMode="External"/><Relationship Id="rId95" Type="http://schemas.openxmlformats.org/officeDocument/2006/relationships/hyperlink" Target="https://www.profguide.io/professions/prompt-inzhener.html" TargetMode="External"/><Relationship Id="rId22" Type="http://schemas.openxmlformats.org/officeDocument/2006/relationships/hyperlink" Target="https://www.profguide.io/professions/nlp-specialist-inzhener.html" TargetMode="External"/><Relationship Id="rId27" Type="http://schemas.openxmlformats.org/officeDocument/2006/relationships/hyperlink" Target="https://www.profguide.io/professions/prompt-inzhener.html" TargetMode="External"/><Relationship Id="rId43" Type="http://schemas.openxmlformats.org/officeDocument/2006/relationships/hyperlink" Target="https://www.profguide.io/professions/prompt-inzhener.html" TargetMode="External"/><Relationship Id="rId48" Type="http://schemas.openxmlformats.org/officeDocument/2006/relationships/hyperlink" Target="https://www.profguide.io/professions/specialist_in_information_security.html" TargetMode="External"/><Relationship Id="rId64" Type="http://schemas.openxmlformats.org/officeDocument/2006/relationships/hyperlink" Target="https://www.profguide.io/professions/specialist_in_information_security.html" TargetMode="External"/><Relationship Id="rId69" Type="http://schemas.openxmlformats.org/officeDocument/2006/relationships/hyperlink" Target="https://www.profguide.io/professions/specialist_in_information_security.html" TargetMode="External"/><Relationship Id="rId113" Type="http://schemas.openxmlformats.org/officeDocument/2006/relationships/footer" Target="footer4.xml"/><Relationship Id="rId118" Type="http://schemas.openxmlformats.org/officeDocument/2006/relationships/footer" Target="footer9.xml"/><Relationship Id="rId80" Type="http://schemas.openxmlformats.org/officeDocument/2006/relationships/hyperlink" Target="https://www.profguide.io/professions/nlp-specialist-inzhener.html" TargetMode="External"/><Relationship Id="rId85" Type="http://schemas.openxmlformats.org/officeDocument/2006/relationships/hyperlink" Target="https://www.profguide.io/professions/prompt-inzhener.html" TargetMode="External"/><Relationship Id="rId12" Type="http://schemas.openxmlformats.org/officeDocument/2006/relationships/hyperlink" Target="https://www.profguide.io/professions/nlp-specialist-inzhener.html" TargetMode="External"/><Relationship Id="rId17" Type="http://schemas.openxmlformats.org/officeDocument/2006/relationships/hyperlink" Target="https://www.profguide.io/professions/prompt-inzhener.html" TargetMode="External"/><Relationship Id="rId33" Type="http://schemas.openxmlformats.org/officeDocument/2006/relationships/hyperlink" Target="https://www.profguide.io/professions/prompt-inzhener.html" TargetMode="External"/><Relationship Id="rId38" Type="http://schemas.openxmlformats.org/officeDocument/2006/relationships/hyperlink" Target="https://www.profguide.io/professions/nlp-specialist-inzhener.html" TargetMode="External"/><Relationship Id="rId59" Type="http://schemas.openxmlformats.org/officeDocument/2006/relationships/hyperlink" Target="https://www.profguide.io/professions/prompt-inzhener.html" TargetMode="External"/><Relationship Id="rId103" Type="http://schemas.openxmlformats.org/officeDocument/2006/relationships/hyperlink" Target="https://www.profguide.io/professions/specialist_in_information_security.html" TargetMode="External"/><Relationship Id="rId108" Type="http://schemas.openxmlformats.org/officeDocument/2006/relationships/hyperlink" Target="https://www.profguide.io/professions/nlp-specialist-inzhener.html" TargetMode="External"/><Relationship Id="rId124" Type="http://schemas.openxmlformats.org/officeDocument/2006/relationships/footer" Target="footer15.xml"/><Relationship Id="rId54" Type="http://schemas.openxmlformats.org/officeDocument/2006/relationships/hyperlink" Target="https://www.profguide.io/professions/nlp-specialist-inzhener.html" TargetMode="External"/><Relationship Id="rId70" Type="http://schemas.openxmlformats.org/officeDocument/2006/relationships/hyperlink" Target="https://www.profguide.io/professions/specialist_in_information_security.html" TargetMode="External"/><Relationship Id="rId75" Type="http://schemas.openxmlformats.org/officeDocument/2006/relationships/hyperlink" Target="https://www.profguide.io/professions/prompt-inzhener.html" TargetMode="External"/><Relationship Id="rId91" Type="http://schemas.openxmlformats.org/officeDocument/2006/relationships/hyperlink" Target="https://www.profguide.io/professions/specialist_in_information_security.html" TargetMode="External"/><Relationship Id="rId96" Type="http://schemas.openxmlformats.org/officeDocument/2006/relationships/hyperlink" Target="https://www.profguide.io/professions/nlp-specialist-inzhene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profguide.io/professions/nlp-specialist-inzhener.html" TargetMode="External"/><Relationship Id="rId28" Type="http://schemas.openxmlformats.org/officeDocument/2006/relationships/hyperlink" Target="https://www.profguide.io/professions/nlp-specialist-inzhener.html" TargetMode="External"/><Relationship Id="rId49" Type="http://schemas.openxmlformats.org/officeDocument/2006/relationships/hyperlink" Target="https://www.profguide.io/professions/specialist_in_information_security.html" TargetMode="External"/><Relationship Id="rId114" Type="http://schemas.openxmlformats.org/officeDocument/2006/relationships/footer" Target="footer5.xml"/><Relationship Id="rId119" Type="http://schemas.openxmlformats.org/officeDocument/2006/relationships/footer" Target="footer10.xml"/><Relationship Id="rId44" Type="http://schemas.openxmlformats.org/officeDocument/2006/relationships/hyperlink" Target="https://www.profguide.io/professions/prompt-inzhener.html" TargetMode="External"/><Relationship Id="rId60" Type="http://schemas.openxmlformats.org/officeDocument/2006/relationships/hyperlink" Target="https://www.profguide.io/professions/nlp-specialist-inzhener.html" TargetMode="External"/><Relationship Id="rId65" Type="http://schemas.openxmlformats.org/officeDocument/2006/relationships/hyperlink" Target="https://www.profguide.io/professions/specialist_in_information_security.html" TargetMode="External"/><Relationship Id="rId81" Type="http://schemas.openxmlformats.org/officeDocument/2006/relationships/hyperlink" Target="https://www.profguide.io/professions/nlp-specialist-inzhener.html" TargetMode="External"/><Relationship Id="rId86" Type="http://schemas.openxmlformats.org/officeDocument/2006/relationships/hyperlink" Target="https://www.profguide.io/professions/prompt-inzhener.html" TargetMode="External"/><Relationship Id="rId13" Type="http://schemas.openxmlformats.org/officeDocument/2006/relationships/hyperlink" Target="https://www.profguide.io/professions/nlp-specialist-inzhener.html" TargetMode="External"/><Relationship Id="rId18" Type="http://schemas.openxmlformats.org/officeDocument/2006/relationships/hyperlink" Target="https://www.profguide.io/professions/prompt-inzhener.html" TargetMode="External"/><Relationship Id="rId39" Type="http://schemas.openxmlformats.org/officeDocument/2006/relationships/hyperlink" Target="https://www.profguide.io/professions/specialist_in_information_security.html" TargetMode="External"/><Relationship Id="rId109" Type="http://schemas.openxmlformats.org/officeDocument/2006/relationships/hyperlink" Target="https://www.profguide.io/professions/specialist_in_information_security.html" TargetMode="External"/><Relationship Id="rId34" Type="http://schemas.openxmlformats.org/officeDocument/2006/relationships/hyperlink" Target="https://www.profguide.io/professions/prompt-inzhener.html" TargetMode="External"/><Relationship Id="rId50" Type="http://schemas.openxmlformats.org/officeDocument/2006/relationships/hyperlink" Target="https://www.profguide.io/professions/specialist_in_information_security.html" TargetMode="External"/><Relationship Id="rId55" Type="http://schemas.openxmlformats.org/officeDocument/2006/relationships/hyperlink" Target="https://www.profguide.io/professions/specialist_in_information_security.html" TargetMode="External"/><Relationship Id="rId76" Type="http://schemas.openxmlformats.org/officeDocument/2006/relationships/hyperlink" Target="https://www.profguide.io/professions/prompt-inzhener.html" TargetMode="External"/><Relationship Id="rId97" Type="http://schemas.openxmlformats.org/officeDocument/2006/relationships/hyperlink" Target="https://www.profguide.io/professions/nlp-specialist-inzhener.html" TargetMode="External"/><Relationship Id="rId104" Type="http://schemas.openxmlformats.org/officeDocument/2006/relationships/hyperlink" Target="https://www.profguide.io/professions/prompt-inzhener.html" TargetMode="External"/><Relationship Id="rId120" Type="http://schemas.openxmlformats.org/officeDocument/2006/relationships/footer" Target="footer11.xml"/><Relationship Id="rId125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profguide.io/professions/specialist_in_information_security.html" TargetMode="External"/><Relationship Id="rId92" Type="http://schemas.openxmlformats.org/officeDocument/2006/relationships/hyperlink" Target="https://www.profguide.io/professions/specialist_in_information_security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profguide.io/professions/nlp-specialist-inzhener.html" TargetMode="External"/><Relationship Id="rId24" Type="http://schemas.openxmlformats.org/officeDocument/2006/relationships/hyperlink" Target="https://www.profguide.io/professions/prompt-inzhener.html" TargetMode="External"/><Relationship Id="rId40" Type="http://schemas.openxmlformats.org/officeDocument/2006/relationships/hyperlink" Target="https://www.profguide.io/professions/specialist_in_information_security.html" TargetMode="External"/><Relationship Id="rId45" Type="http://schemas.openxmlformats.org/officeDocument/2006/relationships/hyperlink" Target="https://www.profguide.io/professions/nlp-specialist-inzhener.html" TargetMode="External"/><Relationship Id="rId66" Type="http://schemas.openxmlformats.org/officeDocument/2006/relationships/hyperlink" Target="https://www.profguide.io/professions/specialist_in_information_security.html" TargetMode="External"/><Relationship Id="rId87" Type="http://schemas.openxmlformats.org/officeDocument/2006/relationships/hyperlink" Target="https://www.profguide.io/professions/nlp-specialist-inzhener.html" TargetMode="External"/><Relationship Id="rId110" Type="http://schemas.openxmlformats.org/officeDocument/2006/relationships/hyperlink" Target="https://www.profguide.io/professions/specialist_in_information_security.html" TargetMode="External"/><Relationship Id="rId115" Type="http://schemas.openxmlformats.org/officeDocument/2006/relationships/footer" Target="footer6.xml"/><Relationship Id="rId61" Type="http://schemas.openxmlformats.org/officeDocument/2006/relationships/hyperlink" Target="https://www.profguide.io/professions/nlp-specialist-inzhener.html" TargetMode="External"/><Relationship Id="rId82" Type="http://schemas.openxmlformats.org/officeDocument/2006/relationships/hyperlink" Target="https://www.profguide.io/professions/nlp-specialist-inzhener.html" TargetMode="External"/><Relationship Id="rId19" Type="http://schemas.openxmlformats.org/officeDocument/2006/relationships/hyperlink" Target="https://www.profguide.io/professions/prompt-inzhener.html" TargetMode="External"/><Relationship Id="rId14" Type="http://schemas.openxmlformats.org/officeDocument/2006/relationships/hyperlink" Target="https://www.profguide.io/professions/nlp-specialist-inzhener.html" TargetMode="External"/><Relationship Id="rId30" Type="http://schemas.openxmlformats.org/officeDocument/2006/relationships/hyperlink" Target="https://www.profguide.io/professions/nlp-specialist-inzhener.html" TargetMode="External"/><Relationship Id="rId35" Type="http://schemas.openxmlformats.org/officeDocument/2006/relationships/hyperlink" Target="https://www.profguide.io/professions/prompt-inzhener.html" TargetMode="External"/><Relationship Id="rId56" Type="http://schemas.openxmlformats.org/officeDocument/2006/relationships/hyperlink" Target="https://www.profguide.io/professions/specialist_in_information_security.html" TargetMode="External"/><Relationship Id="rId77" Type="http://schemas.openxmlformats.org/officeDocument/2006/relationships/hyperlink" Target="https://www.profguide.io/professions/prompt-inzhener.html" TargetMode="External"/><Relationship Id="rId100" Type="http://schemas.openxmlformats.org/officeDocument/2006/relationships/hyperlink" Target="https://www.profguide.io/professions/specialist_in_information_security.html" TargetMode="External"/><Relationship Id="rId105" Type="http://schemas.openxmlformats.org/officeDocument/2006/relationships/hyperlink" Target="https://www.profguide.io/professions/prompt-inzhener.html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profguide.io/professions/prompt-inzhener.html" TargetMode="External"/><Relationship Id="rId51" Type="http://schemas.openxmlformats.org/officeDocument/2006/relationships/hyperlink" Target="https://www.profguide.io/professions/prompt-inzhener.html" TargetMode="External"/><Relationship Id="rId72" Type="http://schemas.openxmlformats.org/officeDocument/2006/relationships/footer" Target="footer1.xml"/><Relationship Id="rId93" Type="http://schemas.openxmlformats.org/officeDocument/2006/relationships/hyperlink" Target="https://www.profguide.io/professions/specialist_in_information_security.html" TargetMode="External"/><Relationship Id="rId98" Type="http://schemas.openxmlformats.org/officeDocument/2006/relationships/hyperlink" Target="https://www.profguide.io/professions/nlp-specialist-inzhener.html" TargetMode="External"/><Relationship Id="rId121" Type="http://schemas.openxmlformats.org/officeDocument/2006/relationships/footer" Target="footer12.xml"/><Relationship Id="rId3" Type="http://schemas.openxmlformats.org/officeDocument/2006/relationships/settings" Target="settings.xml"/><Relationship Id="rId25" Type="http://schemas.openxmlformats.org/officeDocument/2006/relationships/hyperlink" Target="https://www.profguide.io/professions/prompt-inzhener.html" TargetMode="External"/><Relationship Id="rId46" Type="http://schemas.openxmlformats.org/officeDocument/2006/relationships/hyperlink" Target="https://www.profguide.io/professions/nlp-specialist-inzhener.html" TargetMode="External"/><Relationship Id="rId67" Type="http://schemas.openxmlformats.org/officeDocument/2006/relationships/hyperlink" Target="https://www.profguide.io/professions/specialist_in_information_security.html" TargetMode="External"/><Relationship Id="rId116" Type="http://schemas.openxmlformats.org/officeDocument/2006/relationships/footer" Target="footer7.xml"/><Relationship Id="rId20" Type="http://schemas.openxmlformats.org/officeDocument/2006/relationships/hyperlink" Target="https://www.profguide.io/professions/prompt-inzhener.html" TargetMode="External"/><Relationship Id="rId41" Type="http://schemas.openxmlformats.org/officeDocument/2006/relationships/hyperlink" Target="https://www.profguide.io/professions/specialist_in_information_security.html" TargetMode="External"/><Relationship Id="rId62" Type="http://schemas.openxmlformats.org/officeDocument/2006/relationships/hyperlink" Target="https://www.profguide.io/professions/specialist_in_information_security.html" TargetMode="External"/><Relationship Id="rId83" Type="http://schemas.openxmlformats.org/officeDocument/2006/relationships/hyperlink" Target="https://www.profguide.io/professions/prompt-inzhener.html" TargetMode="External"/><Relationship Id="rId88" Type="http://schemas.openxmlformats.org/officeDocument/2006/relationships/hyperlink" Target="https://www.profguide.io/professions/nlp-specialist-inzhener.html" TargetMode="External"/><Relationship Id="rId111" Type="http://schemas.openxmlformats.org/officeDocument/2006/relationships/hyperlink" Target="https://www.profguide.io/professions/specialist_in_information_security.html" TargetMode="External"/><Relationship Id="rId15" Type="http://schemas.openxmlformats.org/officeDocument/2006/relationships/hyperlink" Target="https://www.profguide.io/professions/nlp-specialist-inzhener.html" TargetMode="External"/><Relationship Id="rId36" Type="http://schemas.openxmlformats.org/officeDocument/2006/relationships/hyperlink" Target="https://www.profguide.io/professions/nlp-specialist-inzhener.html" TargetMode="External"/><Relationship Id="rId57" Type="http://schemas.openxmlformats.org/officeDocument/2006/relationships/hyperlink" Target="https://www.profguide.io/professions/specialist_in_information_security.html" TargetMode="External"/><Relationship Id="rId106" Type="http://schemas.openxmlformats.org/officeDocument/2006/relationships/hyperlink" Target="https://www.profguide.io/professions/nlp-specialist-inzhener.html" TargetMode="External"/><Relationship Id="rId10" Type="http://schemas.openxmlformats.org/officeDocument/2006/relationships/hyperlink" Target="https://www.profguide.io/professions/prompt-inzhener.html" TargetMode="External"/><Relationship Id="rId31" Type="http://schemas.openxmlformats.org/officeDocument/2006/relationships/hyperlink" Target="https://www.profguide.io/professions/nlp-specialist-inzhener.html" TargetMode="External"/><Relationship Id="rId52" Type="http://schemas.openxmlformats.org/officeDocument/2006/relationships/hyperlink" Target="https://www.profguide.io/professions/prompt-inzhener.html" TargetMode="External"/><Relationship Id="rId73" Type="http://schemas.openxmlformats.org/officeDocument/2006/relationships/footer" Target="footer2.xml"/><Relationship Id="rId78" Type="http://schemas.openxmlformats.org/officeDocument/2006/relationships/hyperlink" Target="https://www.profguide.io/professions/prompt-inzhener.html" TargetMode="External"/><Relationship Id="rId94" Type="http://schemas.openxmlformats.org/officeDocument/2006/relationships/hyperlink" Target="https://www.profguide.io/professions/prompt-inzhener.html" TargetMode="External"/><Relationship Id="rId99" Type="http://schemas.openxmlformats.org/officeDocument/2006/relationships/hyperlink" Target="https://www.profguide.io/professions/specialist_in_information_security.html" TargetMode="External"/><Relationship Id="rId101" Type="http://schemas.openxmlformats.org/officeDocument/2006/relationships/hyperlink" Target="https://www.profguide.io/professions/specialist_in_information_security.html" TargetMode="External"/><Relationship Id="rId122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yperlink" Target="https://www.profguide.io/professions/prompt-inzhen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12854</Words>
  <Characters>73268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Мария Сидельникова</cp:lastModifiedBy>
  <cp:revision>2</cp:revision>
  <dcterms:created xsi:type="dcterms:W3CDTF">2025-05-29T08:26:00Z</dcterms:created>
  <dcterms:modified xsi:type="dcterms:W3CDTF">2025-05-29T08:26:00Z</dcterms:modified>
</cp:coreProperties>
</file>