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D3" w:rsidRPr="00741A72" w:rsidRDefault="004807D3" w:rsidP="00741A72">
      <w:pPr>
        <w:spacing w:line="276" w:lineRule="auto"/>
        <w:jc w:val="center"/>
        <w:rPr>
          <w:rFonts w:ascii="Times New Roman" w:hAnsi="Times New Roman" w:cs="Times New Roman"/>
          <w:sz w:val="24"/>
          <w:szCs w:val="24"/>
        </w:rPr>
      </w:pPr>
      <w:r w:rsidRPr="00741A72">
        <w:rPr>
          <w:rFonts w:ascii="Times New Roman" w:hAnsi="Times New Roman" w:cs="Times New Roman"/>
          <w:sz w:val="24"/>
          <w:szCs w:val="24"/>
        </w:rPr>
        <w:t>ВИРТУАЛЬНАЯ РЕАЛЬНОСТЬ В ТРЕНИРОВОЧНОМ ПРОЦЕССЕ: ПСИХОЛОГИЧЕСКИЕ ПРЕИМУЩЕСТВА И ВЫЗОВЫ</w:t>
      </w:r>
    </w:p>
    <w:p w:rsidR="00271B28" w:rsidRPr="00741A72" w:rsidRDefault="00271B28" w:rsidP="00741A72">
      <w:pPr>
        <w:shd w:val="clear" w:color="auto" w:fill="FFFFFF"/>
        <w:spacing w:line="276" w:lineRule="auto"/>
        <w:jc w:val="right"/>
        <w:rPr>
          <w:rFonts w:ascii="Times New Roman" w:eastAsia="Times New Roman" w:hAnsi="Times New Roman" w:cs="Arial"/>
          <w:b/>
          <w:color w:val="000000"/>
          <w:sz w:val="24"/>
          <w:szCs w:val="24"/>
          <w:lang w:eastAsia="ru-RU"/>
        </w:rPr>
      </w:pPr>
      <w:proofErr w:type="spellStart"/>
      <w:r w:rsidRPr="00741A72">
        <w:rPr>
          <w:rFonts w:ascii="Times New Roman" w:eastAsia="Times New Roman" w:hAnsi="Times New Roman" w:cs="Arial"/>
          <w:b/>
          <w:color w:val="000000"/>
          <w:sz w:val="24"/>
          <w:szCs w:val="24"/>
          <w:lang w:eastAsia="ru-RU"/>
        </w:rPr>
        <w:t>Мохнаткина</w:t>
      </w:r>
      <w:proofErr w:type="spellEnd"/>
      <w:r w:rsidRPr="00741A72">
        <w:rPr>
          <w:rFonts w:ascii="Times New Roman" w:eastAsia="Times New Roman" w:hAnsi="Times New Roman" w:cs="Arial"/>
          <w:b/>
          <w:color w:val="000000"/>
          <w:sz w:val="24"/>
          <w:szCs w:val="24"/>
          <w:lang w:eastAsia="ru-RU"/>
        </w:rPr>
        <w:t xml:space="preserve"> З.С.</w:t>
      </w:r>
    </w:p>
    <w:p w:rsidR="00271B28" w:rsidRPr="00741A72" w:rsidRDefault="00271B28" w:rsidP="00741A72">
      <w:pPr>
        <w:shd w:val="clear" w:color="auto" w:fill="FFFFFF"/>
        <w:spacing w:line="276" w:lineRule="auto"/>
        <w:jc w:val="right"/>
        <w:rPr>
          <w:rFonts w:ascii="Times New Roman" w:eastAsia="Times New Roman" w:hAnsi="Times New Roman" w:cs="Arial"/>
          <w:i/>
          <w:color w:val="000000"/>
          <w:sz w:val="24"/>
          <w:szCs w:val="24"/>
          <w:lang w:eastAsia="ru-RU"/>
        </w:rPr>
      </w:pPr>
      <w:r w:rsidRPr="00741A72">
        <w:rPr>
          <w:rFonts w:ascii="Times New Roman" w:eastAsia="Times New Roman" w:hAnsi="Times New Roman" w:cs="Arial"/>
          <w:i/>
          <w:color w:val="000000"/>
          <w:sz w:val="24"/>
          <w:szCs w:val="24"/>
          <w:lang w:eastAsia="ru-RU"/>
        </w:rPr>
        <w:t>Студент</w:t>
      </w:r>
    </w:p>
    <w:p w:rsidR="00271B28" w:rsidRPr="00741A72" w:rsidRDefault="00271B28" w:rsidP="00741A72">
      <w:pPr>
        <w:shd w:val="clear" w:color="auto" w:fill="FFFFFF"/>
        <w:spacing w:line="276" w:lineRule="auto"/>
        <w:jc w:val="right"/>
        <w:rPr>
          <w:rFonts w:ascii="Times New Roman" w:eastAsia="Times New Roman" w:hAnsi="Times New Roman" w:cs="Arial"/>
          <w:i/>
          <w:color w:val="000000"/>
          <w:sz w:val="24"/>
          <w:szCs w:val="24"/>
          <w:lang w:eastAsia="ru-RU"/>
        </w:rPr>
      </w:pPr>
      <w:r w:rsidRPr="00741A72">
        <w:rPr>
          <w:rFonts w:ascii="Times New Roman" w:eastAsia="Times New Roman" w:hAnsi="Times New Roman" w:cs="Arial"/>
          <w:i/>
          <w:color w:val="000000"/>
          <w:sz w:val="24"/>
          <w:szCs w:val="24"/>
          <w:lang w:eastAsia="ru-RU"/>
        </w:rPr>
        <w:t>Федеральное государственное бюджетное образовательное учреждение высшего образования «Оренбургский государственный медицинский университет» Министерства здравоохранения Российской Федерации</w:t>
      </w:r>
    </w:p>
    <w:p w:rsidR="004807D3" w:rsidRPr="00741A72" w:rsidRDefault="00271B28" w:rsidP="00741A72">
      <w:pPr>
        <w:shd w:val="clear" w:color="auto" w:fill="FFFFFF"/>
        <w:spacing w:line="276" w:lineRule="auto"/>
        <w:jc w:val="right"/>
        <w:rPr>
          <w:rFonts w:ascii="Times New Roman" w:eastAsia="Times New Roman" w:hAnsi="Times New Roman" w:cs="Arial"/>
          <w:i/>
          <w:color w:val="000000"/>
          <w:sz w:val="24"/>
          <w:szCs w:val="24"/>
          <w:lang w:eastAsia="ru-RU"/>
        </w:rPr>
      </w:pPr>
      <w:r w:rsidRPr="00741A72">
        <w:rPr>
          <w:rFonts w:ascii="Times New Roman" w:eastAsia="Times New Roman" w:hAnsi="Times New Roman" w:cs="Arial"/>
          <w:i/>
          <w:color w:val="000000"/>
          <w:sz w:val="24"/>
          <w:szCs w:val="24"/>
          <w:lang w:eastAsia="ru-RU"/>
        </w:rPr>
        <w:t>Оренбург, Россия</w:t>
      </w:r>
    </w:p>
    <w:p w:rsidR="00741A72" w:rsidRDefault="00741A72" w:rsidP="00741A72">
      <w:pPr>
        <w:spacing w:line="276" w:lineRule="auto"/>
        <w:jc w:val="both"/>
        <w:rPr>
          <w:rFonts w:ascii="Times New Roman" w:hAnsi="Times New Roman" w:cs="Times New Roman"/>
          <w:i/>
          <w:sz w:val="24"/>
          <w:szCs w:val="24"/>
        </w:rPr>
      </w:pPr>
    </w:p>
    <w:p w:rsidR="00271B28" w:rsidRPr="00741A72" w:rsidRDefault="00271B28" w:rsidP="00741A72">
      <w:pPr>
        <w:spacing w:line="276" w:lineRule="auto"/>
        <w:jc w:val="both"/>
        <w:rPr>
          <w:rFonts w:ascii="Times New Roman" w:hAnsi="Times New Roman" w:cs="Times New Roman"/>
          <w:i/>
          <w:sz w:val="24"/>
          <w:szCs w:val="24"/>
        </w:rPr>
      </w:pPr>
      <w:r w:rsidRPr="00741A72">
        <w:rPr>
          <w:rFonts w:ascii="Times New Roman" w:hAnsi="Times New Roman" w:cs="Times New Roman"/>
          <w:i/>
          <w:sz w:val="24"/>
          <w:szCs w:val="24"/>
        </w:rPr>
        <w:t xml:space="preserve">В данной статье рассматриваются психологические преимущества и вызовы, связанные с использованием виртуальной реальности (VR) в тренировочном процессе. Виртуальная реальность предоставляет уникальные возможности для создания </w:t>
      </w:r>
      <w:proofErr w:type="spellStart"/>
      <w:r w:rsidRPr="00741A72">
        <w:rPr>
          <w:rFonts w:ascii="Times New Roman" w:hAnsi="Times New Roman" w:cs="Times New Roman"/>
          <w:i/>
          <w:sz w:val="24"/>
          <w:szCs w:val="24"/>
        </w:rPr>
        <w:t>иммерсивной</w:t>
      </w:r>
      <w:proofErr w:type="spellEnd"/>
      <w:r w:rsidRPr="00741A72">
        <w:rPr>
          <w:rFonts w:ascii="Times New Roman" w:hAnsi="Times New Roman" w:cs="Times New Roman"/>
          <w:i/>
          <w:sz w:val="24"/>
          <w:szCs w:val="24"/>
        </w:rPr>
        <w:t xml:space="preserve"> среды, которая может улучшить мотивацию, концентрацию и эмоциональное состояние спортсменов. Однако внедрение VR также сопряжено с рядом вызовов, таких как возможное привыкание к виртуальной среде и недостаток реального опыта. Статья анализирует эти аспекты и предлагает рекомендации по эффективному использованию технологий VR в спортивной подготовке.</w:t>
      </w:r>
      <w:r w:rsidRPr="00741A72">
        <w:rPr>
          <w:rFonts w:ascii="Times New Roman" w:hAnsi="Times New Roman" w:cs="Times New Roman"/>
          <w:sz w:val="24"/>
          <w:szCs w:val="24"/>
        </w:rPr>
        <w:tab/>
      </w:r>
    </w:p>
    <w:p w:rsidR="00271B28"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b/>
          <w:sz w:val="24"/>
          <w:szCs w:val="24"/>
        </w:rPr>
        <w:t>Ключевые слова:</w:t>
      </w:r>
      <w:r w:rsidRPr="00741A72">
        <w:rPr>
          <w:rFonts w:ascii="Times New Roman" w:hAnsi="Times New Roman" w:cs="Times New Roman"/>
          <w:sz w:val="24"/>
          <w:szCs w:val="24"/>
        </w:rPr>
        <w:t xml:space="preserve"> виртуальная реальность, тренировка, психологические преимущества, вызовы, спорт.</w:t>
      </w:r>
    </w:p>
    <w:p w:rsidR="004807D3" w:rsidRPr="00741A72" w:rsidRDefault="004807D3" w:rsidP="00741A72">
      <w:pPr>
        <w:shd w:val="clear" w:color="auto" w:fill="FFFFFF"/>
        <w:spacing w:line="276" w:lineRule="auto"/>
        <w:rPr>
          <w:rFonts w:ascii="Times New Roman" w:eastAsia="Times New Roman" w:hAnsi="Times New Roman" w:cs="Arial"/>
          <w:b/>
          <w:color w:val="000000"/>
          <w:sz w:val="24"/>
          <w:szCs w:val="24"/>
          <w:lang w:eastAsia="ru-RU"/>
        </w:rPr>
      </w:pPr>
    </w:p>
    <w:p w:rsidR="004807D3" w:rsidRPr="00741A72" w:rsidRDefault="004807D3" w:rsidP="00741A72">
      <w:pPr>
        <w:spacing w:line="276" w:lineRule="auto"/>
        <w:jc w:val="center"/>
        <w:rPr>
          <w:rFonts w:ascii="Times New Roman" w:hAnsi="Times New Roman" w:cs="Times New Roman"/>
          <w:sz w:val="24"/>
          <w:szCs w:val="24"/>
          <w:lang w:val="en-US"/>
        </w:rPr>
      </w:pPr>
      <w:r w:rsidRPr="00741A72">
        <w:rPr>
          <w:rStyle w:val="anegp0gi0b9av8jahpyh"/>
          <w:rFonts w:ascii="Times New Roman" w:hAnsi="Times New Roman" w:cs="Times New Roman"/>
          <w:sz w:val="24"/>
          <w:szCs w:val="24"/>
          <w:lang w:val="en-US"/>
        </w:rPr>
        <w:t>VIRTUAL</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REALITY</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IN</w:t>
      </w:r>
      <w:r w:rsidRPr="00741A72">
        <w:rPr>
          <w:rFonts w:ascii="Times New Roman" w:hAnsi="Times New Roman" w:cs="Times New Roman"/>
          <w:sz w:val="24"/>
          <w:szCs w:val="24"/>
          <w:lang w:val="en-US"/>
        </w:rPr>
        <w:t xml:space="preserve"> THE </w:t>
      </w:r>
      <w:r w:rsidRPr="00741A72">
        <w:rPr>
          <w:rStyle w:val="anegp0gi0b9av8jahpyh"/>
          <w:rFonts w:ascii="Times New Roman" w:hAnsi="Times New Roman" w:cs="Times New Roman"/>
          <w:sz w:val="24"/>
          <w:szCs w:val="24"/>
          <w:lang w:val="en-US"/>
        </w:rPr>
        <w:t>TRAINING</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PROCESS:</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PSYCHOLOGICAL</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ADVANTAGES</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AND</w:t>
      </w:r>
      <w:r w:rsidRPr="00741A72">
        <w:rPr>
          <w:rFonts w:ascii="Times New Roman" w:hAnsi="Times New Roman" w:cs="Times New Roman"/>
          <w:sz w:val="24"/>
          <w:szCs w:val="24"/>
          <w:lang w:val="en-US"/>
        </w:rPr>
        <w:t xml:space="preserve"> </w:t>
      </w:r>
      <w:r w:rsidRPr="00741A72">
        <w:rPr>
          <w:rStyle w:val="anegp0gi0b9av8jahpyh"/>
          <w:rFonts w:ascii="Times New Roman" w:hAnsi="Times New Roman" w:cs="Times New Roman"/>
          <w:sz w:val="24"/>
          <w:szCs w:val="24"/>
          <w:lang w:val="en-US"/>
        </w:rPr>
        <w:t>CHALLENGES</w:t>
      </w:r>
    </w:p>
    <w:p w:rsidR="004807D3" w:rsidRPr="00741A72" w:rsidRDefault="004807D3" w:rsidP="00741A72">
      <w:pPr>
        <w:shd w:val="clear" w:color="auto" w:fill="FFFFFF"/>
        <w:spacing w:line="276" w:lineRule="auto"/>
        <w:jc w:val="right"/>
        <w:rPr>
          <w:rFonts w:ascii="Times New Roman" w:eastAsia="Times New Roman" w:hAnsi="Times New Roman" w:cs="Arial"/>
          <w:b/>
          <w:color w:val="000000"/>
          <w:sz w:val="24"/>
          <w:szCs w:val="24"/>
          <w:lang w:val="en-US" w:eastAsia="ru-RU"/>
        </w:rPr>
      </w:pPr>
      <w:proofErr w:type="spellStart"/>
      <w:r w:rsidRPr="00741A72">
        <w:rPr>
          <w:rFonts w:ascii="Times New Roman" w:eastAsia="Times New Roman" w:hAnsi="Times New Roman" w:cs="Arial"/>
          <w:b/>
          <w:color w:val="000000"/>
          <w:sz w:val="24"/>
          <w:szCs w:val="24"/>
          <w:lang w:val="en-US" w:eastAsia="ru-RU"/>
        </w:rPr>
        <w:t>Mokhnatkina</w:t>
      </w:r>
      <w:proofErr w:type="spellEnd"/>
      <w:r w:rsidRPr="00741A72">
        <w:rPr>
          <w:rFonts w:ascii="Times New Roman" w:eastAsia="Times New Roman" w:hAnsi="Times New Roman" w:cs="Arial"/>
          <w:b/>
          <w:color w:val="000000"/>
          <w:sz w:val="24"/>
          <w:szCs w:val="24"/>
          <w:lang w:val="en-US" w:eastAsia="ru-RU"/>
        </w:rPr>
        <w:t xml:space="preserve"> Z.S. </w:t>
      </w:r>
    </w:p>
    <w:p w:rsidR="004807D3" w:rsidRPr="00741A72" w:rsidRDefault="004807D3" w:rsidP="00741A72">
      <w:pPr>
        <w:shd w:val="clear" w:color="auto" w:fill="FFFFFF"/>
        <w:spacing w:line="276" w:lineRule="auto"/>
        <w:jc w:val="right"/>
        <w:rPr>
          <w:rFonts w:ascii="Times New Roman" w:eastAsia="Times New Roman" w:hAnsi="Times New Roman" w:cs="Arial"/>
          <w:color w:val="000000"/>
          <w:sz w:val="24"/>
          <w:szCs w:val="24"/>
          <w:lang w:val="en-US" w:eastAsia="ru-RU"/>
        </w:rPr>
      </w:pPr>
      <w:r w:rsidRPr="00741A72">
        <w:rPr>
          <w:rFonts w:ascii="Times New Roman" w:eastAsia="Times New Roman" w:hAnsi="Times New Roman" w:cs="Arial"/>
          <w:color w:val="000000"/>
          <w:sz w:val="24"/>
          <w:szCs w:val="24"/>
          <w:lang w:val="en-US" w:eastAsia="ru-RU"/>
        </w:rPr>
        <w:t xml:space="preserve">Student </w:t>
      </w:r>
    </w:p>
    <w:p w:rsidR="004807D3" w:rsidRPr="00741A72" w:rsidRDefault="004807D3" w:rsidP="00741A72">
      <w:pPr>
        <w:shd w:val="clear" w:color="auto" w:fill="FFFFFF"/>
        <w:spacing w:line="276" w:lineRule="auto"/>
        <w:jc w:val="right"/>
        <w:rPr>
          <w:rFonts w:ascii="Times New Roman" w:eastAsia="Times New Roman" w:hAnsi="Times New Roman" w:cs="Arial"/>
          <w:color w:val="000000"/>
          <w:sz w:val="24"/>
          <w:szCs w:val="24"/>
          <w:lang w:val="en-US" w:eastAsia="ru-RU"/>
        </w:rPr>
      </w:pPr>
      <w:r w:rsidRPr="00741A72">
        <w:rPr>
          <w:rFonts w:ascii="Times New Roman" w:eastAsia="Times New Roman" w:hAnsi="Times New Roman" w:cs="Arial"/>
          <w:color w:val="000000"/>
          <w:sz w:val="24"/>
          <w:szCs w:val="24"/>
          <w:lang w:val="en-US" w:eastAsia="ru-RU"/>
        </w:rPr>
        <w:t xml:space="preserve">Federal State Budgetary Educational Institution of Higher Education "Orenburg State Medical University" of the Ministry of Health of the Russian Federation Orenburg, Russia </w:t>
      </w:r>
    </w:p>
    <w:p w:rsidR="00741A72" w:rsidRDefault="00741A72" w:rsidP="00741A72">
      <w:pPr>
        <w:spacing w:line="276" w:lineRule="auto"/>
        <w:jc w:val="both"/>
        <w:rPr>
          <w:rFonts w:ascii="Times New Roman" w:hAnsi="Times New Roman" w:cs="Times New Roman"/>
          <w:i/>
          <w:sz w:val="24"/>
          <w:szCs w:val="24"/>
        </w:rPr>
      </w:pPr>
    </w:p>
    <w:p w:rsidR="004807D3" w:rsidRPr="00741A72" w:rsidRDefault="004807D3" w:rsidP="00741A72">
      <w:pPr>
        <w:spacing w:line="276" w:lineRule="auto"/>
        <w:jc w:val="both"/>
        <w:rPr>
          <w:rFonts w:ascii="Times New Roman" w:hAnsi="Times New Roman" w:cs="Times New Roman"/>
          <w:i/>
          <w:sz w:val="24"/>
          <w:szCs w:val="24"/>
          <w:lang w:val="en-US"/>
        </w:rPr>
      </w:pPr>
      <w:r w:rsidRPr="00741A72">
        <w:rPr>
          <w:rFonts w:ascii="Times New Roman" w:hAnsi="Times New Roman" w:cs="Times New Roman"/>
          <w:i/>
          <w:sz w:val="24"/>
          <w:szCs w:val="24"/>
          <w:lang w:val="en-US"/>
        </w:rPr>
        <w:t xml:space="preserve">This article discusses the psychological benefits and challenges associated with using virtual reality (VR) in the training process. Virtual reality provides unique opportunities to create an immersive environment that can improve athletes' motivation, concentration, and emotional state. However, the introduction of VR also comes with a number of challenges, such as possible addiction to the virtual environment and a lack of real-world experience. The article analyzes these aspects and offers recommendations on the effective use of VR technologies in sports training. </w:t>
      </w:r>
    </w:p>
    <w:p w:rsidR="00271B28" w:rsidRPr="00741A72" w:rsidRDefault="004807D3" w:rsidP="00741A72">
      <w:pPr>
        <w:spacing w:line="276" w:lineRule="auto"/>
        <w:jc w:val="both"/>
        <w:rPr>
          <w:rFonts w:ascii="Times New Roman" w:hAnsi="Times New Roman" w:cs="Times New Roman"/>
          <w:sz w:val="24"/>
          <w:szCs w:val="24"/>
          <w:lang w:val="en-US"/>
        </w:rPr>
      </w:pPr>
      <w:r w:rsidRPr="00741A72">
        <w:rPr>
          <w:rFonts w:ascii="Times New Roman" w:hAnsi="Times New Roman" w:cs="Times New Roman"/>
          <w:b/>
          <w:sz w:val="24"/>
          <w:szCs w:val="24"/>
          <w:lang w:val="en-US"/>
        </w:rPr>
        <w:t>Keywords:</w:t>
      </w:r>
      <w:r w:rsidRPr="00741A72">
        <w:rPr>
          <w:rFonts w:ascii="Times New Roman" w:hAnsi="Times New Roman" w:cs="Times New Roman"/>
          <w:sz w:val="24"/>
          <w:szCs w:val="24"/>
          <w:lang w:val="en-US"/>
        </w:rPr>
        <w:t xml:space="preserve"> virtual reality, training, psychological benefits, challenges, sports.</w:t>
      </w:r>
    </w:p>
    <w:p w:rsidR="004807D3" w:rsidRPr="00741A72" w:rsidRDefault="004807D3" w:rsidP="00741A72">
      <w:pPr>
        <w:spacing w:line="276" w:lineRule="auto"/>
        <w:jc w:val="both"/>
        <w:rPr>
          <w:rFonts w:ascii="Times New Roman" w:hAnsi="Times New Roman" w:cs="Times New Roman"/>
          <w:sz w:val="24"/>
          <w:szCs w:val="24"/>
        </w:rPr>
      </w:pPr>
    </w:p>
    <w:p w:rsidR="00271B28"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 xml:space="preserve">Современные технологии стремительно развиваются и находят свое применение во многих сферах жизни, включая спорт и физическую активность. Виртуальная реальность (VR) становится все более популярной в тренировочном процессе, открывая новые горизонты для спортсменов и тренеров. Использование VR в тренировках позволяет создать уникальные условия для подготовки, которые могут значительно повлиять на психологическое состояние спортсменов и их результаты. </w:t>
      </w:r>
    </w:p>
    <w:p w:rsidR="00271B28"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Одним из основных психологических преимуще</w:t>
      </w:r>
      <w:proofErr w:type="gramStart"/>
      <w:r w:rsidRPr="00741A72">
        <w:rPr>
          <w:rFonts w:ascii="Times New Roman" w:hAnsi="Times New Roman" w:cs="Times New Roman"/>
          <w:sz w:val="24"/>
          <w:szCs w:val="24"/>
        </w:rPr>
        <w:t>ств пр</w:t>
      </w:r>
      <w:proofErr w:type="gramEnd"/>
      <w:r w:rsidRPr="00741A72">
        <w:rPr>
          <w:rFonts w:ascii="Times New Roman" w:hAnsi="Times New Roman" w:cs="Times New Roman"/>
          <w:sz w:val="24"/>
          <w:szCs w:val="24"/>
        </w:rPr>
        <w:t xml:space="preserve">именения виртуальной реальности в тренировочном процессе является возможность создания </w:t>
      </w:r>
      <w:proofErr w:type="spellStart"/>
      <w:r w:rsidRPr="00741A72">
        <w:rPr>
          <w:rFonts w:ascii="Times New Roman" w:hAnsi="Times New Roman" w:cs="Times New Roman"/>
          <w:sz w:val="24"/>
          <w:szCs w:val="24"/>
        </w:rPr>
        <w:t>иммерсивной</w:t>
      </w:r>
      <w:proofErr w:type="spellEnd"/>
      <w:r w:rsidRPr="00741A72">
        <w:rPr>
          <w:rFonts w:ascii="Times New Roman" w:hAnsi="Times New Roman" w:cs="Times New Roman"/>
          <w:sz w:val="24"/>
          <w:szCs w:val="24"/>
        </w:rPr>
        <w:t xml:space="preserve"> среды. Спортсмены могут погружаться в различные сценарии, которые имитируют реальные соревнования или тренировки. Это способствует повышению уровня вовлеченности и </w:t>
      </w:r>
      <w:r w:rsidRPr="00741A72">
        <w:rPr>
          <w:rFonts w:ascii="Times New Roman" w:hAnsi="Times New Roman" w:cs="Times New Roman"/>
          <w:sz w:val="24"/>
          <w:szCs w:val="24"/>
        </w:rPr>
        <w:lastRenderedPageBreak/>
        <w:t>мотивации. Например, бегун может тренироваться на виртуальной трассе, которая имитирует сложные условия соревнований, что помогает ему адаптироваться к стрессу и повышает уверенность в своих силах.</w:t>
      </w:r>
    </w:p>
    <w:p w:rsidR="004807D3"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Кроме того, VR-технологии позволяют спортсменам визуализировать свои действия и технику выполнения упражнений. Это может быть особенно полезно в таких видах спорта, как гимнастика или фигурное катание, где важна точность движений. Спортсмены могут видеть себя со стороны и корректировать свои ошибки в режиме реального времени, что способствует более быстрому обучению и улучшению результатов.</w:t>
      </w:r>
    </w:p>
    <w:p w:rsidR="004807D3"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Еще одним преимуществом является возможность проведения тренировок в безопасной среде. Например, для спортсменов, занимающихся экстремальными видами спорта, таких как скалолазание или серфинг, VR может стать отличной альтернативой реальным тренировкам. Это позволяет минимизировать риск травм и дает возможность отработать навыки в условиях, которые сложно воспроизвести в реальной жизни.</w:t>
      </w:r>
    </w:p>
    <w:p w:rsidR="004807D3"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Однако использование виртуальной реальности в тренировочном процессе также сопряжено с определенными вызовами. Одним из них является риск привыкания к виртуальной среде. Спортсмены могут стать слишком зависимыми от VR-тренировок и потерять интерес к реальным занятиям. Это может привести к снижению физической активности и ухудшению общей физической подготовки.</w:t>
      </w:r>
    </w:p>
    <w:p w:rsidR="00271B28"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Другим вызовом является необходимость адаптации тренеров и спортсменов к новым технологиям. Не все спортсмены готовы использовать VR в своих тренировках, особенно если они привыкли к традиционным методам подготовки. Это может создать барьер для внедрения технологий и потребовать дополнительных усилий со стороны тренеров для обучения и мотивации спортсменов.</w:t>
      </w:r>
    </w:p>
    <w:p w:rsidR="000F6E9A"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Также стоит отметить возможные негативные последствия для психического здоровья. Длительное использование VR может привести к утомлению глаз, головным болям и даже к чувству дезориентации. Спортсмены должны быть осведомлены о возможных рисках и ограничениях использования VR-технологий.</w:t>
      </w:r>
    </w:p>
    <w:p w:rsidR="00271B28" w:rsidRPr="00741A72" w:rsidRDefault="00271B28" w:rsidP="00741A72">
      <w:pPr>
        <w:spacing w:line="276" w:lineRule="auto"/>
        <w:jc w:val="both"/>
        <w:rPr>
          <w:rFonts w:ascii="Times New Roman" w:hAnsi="Times New Roman" w:cs="Times New Roman"/>
          <w:sz w:val="24"/>
          <w:szCs w:val="24"/>
        </w:rPr>
      </w:pPr>
      <w:r w:rsidRPr="00741A72">
        <w:rPr>
          <w:rFonts w:ascii="Times New Roman" w:hAnsi="Times New Roman" w:cs="Times New Roman"/>
          <w:sz w:val="24"/>
          <w:szCs w:val="24"/>
        </w:rPr>
        <w:t xml:space="preserve">В заключение можно сказать, что виртуальная реальность представляет собой мощный инструмент в тренировочном процессе, предлагая множество психологических преимуществ, таких как повышение мотивации, улучшение техники выполнения упражнений и возможность безопасной тренировки. Тем не </w:t>
      </w:r>
      <w:proofErr w:type="gramStart"/>
      <w:r w:rsidRPr="00741A72">
        <w:rPr>
          <w:rFonts w:ascii="Times New Roman" w:hAnsi="Times New Roman" w:cs="Times New Roman"/>
          <w:sz w:val="24"/>
          <w:szCs w:val="24"/>
        </w:rPr>
        <w:t>менее</w:t>
      </w:r>
      <w:proofErr w:type="gramEnd"/>
      <w:r w:rsidRPr="00741A72">
        <w:rPr>
          <w:rFonts w:ascii="Times New Roman" w:hAnsi="Times New Roman" w:cs="Times New Roman"/>
          <w:sz w:val="24"/>
          <w:szCs w:val="24"/>
        </w:rPr>
        <w:t xml:space="preserve"> важно учитывать вызовы, связанные с ее использованием, такие как риск привыкания и необходимость адаптации к новым технологиям. Эффективное применение VR в спорте требует сбалансированного подхода, который учитывает как преимущества, так и потенциальные риски. Важно развивать осознанное отношение к технологиям и использовать их как дополнение к традиционным методам подготовки.</w:t>
      </w:r>
    </w:p>
    <w:p w:rsidR="00271B28" w:rsidRPr="00741A72" w:rsidRDefault="00271B28" w:rsidP="00741A72">
      <w:pPr>
        <w:spacing w:line="276" w:lineRule="auto"/>
        <w:jc w:val="center"/>
        <w:rPr>
          <w:rFonts w:ascii="Times New Roman" w:hAnsi="Times New Roman" w:cs="Times New Roman"/>
          <w:b/>
          <w:sz w:val="24"/>
          <w:szCs w:val="24"/>
        </w:rPr>
      </w:pPr>
      <w:r w:rsidRPr="00741A72">
        <w:rPr>
          <w:rFonts w:ascii="Times New Roman" w:hAnsi="Times New Roman" w:cs="Times New Roman"/>
          <w:b/>
          <w:sz w:val="24"/>
          <w:szCs w:val="24"/>
        </w:rPr>
        <w:t>Список литературы</w:t>
      </w:r>
    </w:p>
    <w:p w:rsidR="00380BF2" w:rsidRPr="00741A72" w:rsidRDefault="00380BF2" w:rsidP="00741A72">
      <w:pPr>
        <w:pStyle w:val="ds-markdown-paragraph"/>
        <w:numPr>
          <w:ilvl w:val="0"/>
          <w:numId w:val="1"/>
        </w:numPr>
        <w:shd w:val="clear" w:color="auto" w:fill="FFFFFF"/>
        <w:spacing w:before="0" w:beforeAutospacing="0" w:line="276" w:lineRule="auto"/>
        <w:ind w:firstLine="0"/>
        <w:rPr>
          <w:color w:val="404040"/>
        </w:rPr>
      </w:pPr>
      <w:r w:rsidRPr="00741A72">
        <w:rPr>
          <w:color w:val="404040"/>
        </w:rPr>
        <w:t>Баранов А.В., Сидорова Е.И. Психологические аспекты применения виртуальной реальности в спорте // Журнал спортивной науки. 2020. Т. 8, № 2. С. 45–52.</w:t>
      </w:r>
    </w:p>
    <w:p w:rsidR="00380BF2" w:rsidRPr="00741A72" w:rsidRDefault="00380BF2" w:rsidP="00741A72">
      <w:pPr>
        <w:pStyle w:val="ds-markdown-paragraph"/>
        <w:numPr>
          <w:ilvl w:val="0"/>
          <w:numId w:val="1"/>
        </w:numPr>
        <w:shd w:val="clear" w:color="auto" w:fill="FFFFFF"/>
        <w:spacing w:before="0" w:beforeAutospacing="0" w:line="276" w:lineRule="auto"/>
        <w:ind w:firstLine="0"/>
        <w:rPr>
          <w:color w:val="404040"/>
        </w:rPr>
      </w:pPr>
      <w:r w:rsidRPr="00741A72">
        <w:rPr>
          <w:color w:val="404040"/>
        </w:rPr>
        <w:t>Григорьева Н.В., Петрова М.А. Виртуальная реальность как средство повышения эффективности тренировочного процесса // Научный журнал физической культуры и спорта. 2021. Т. 9, № 3. С. 12–18.</w:t>
      </w:r>
    </w:p>
    <w:p w:rsidR="00380BF2" w:rsidRPr="00741A72" w:rsidRDefault="00380BF2" w:rsidP="00741A72">
      <w:pPr>
        <w:pStyle w:val="ds-markdown-paragraph"/>
        <w:numPr>
          <w:ilvl w:val="0"/>
          <w:numId w:val="1"/>
        </w:numPr>
        <w:shd w:val="clear" w:color="auto" w:fill="FFFFFF"/>
        <w:spacing w:before="0" w:beforeAutospacing="0" w:line="276" w:lineRule="auto"/>
        <w:ind w:firstLine="0"/>
        <w:rPr>
          <w:color w:val="404040"/>
        </w:rPr>
      </w:pPr>
      <w:r w:rsidRPr="00741A72">
        <w:rPr>
          <w:color w:val="404040"/>
        </w:rPr>
        <w:t>Иванов П.С., Смирнова Т.В. Использование технологий виртуальной реальности в спортивной подготовке: преимущества и недостатки // Психология спорта. 2022. Т. 6, № 4. С. 23–29.</w:t>
      </w:r>
    </w:p>
    <w:p w:rsidR="00380BF2" w:rsidRPr="00741A72" w:rsidRDefault="00380BF2" w:rsidP="00741A72">
      <w:pPr>
        <w:pStyle w:val="ds-markdown-paragraph"/>
        <w:numPr>
          <w:ilvl w:val="0"/>
          <w:numId w:val="1"/>
        </w:numPr>
        <w:shd w:val="clear" w:color="auto" w:fill="FFFFFF"/>
        <w:spacing w:before="0" w:beforeAutospacing="0" w:line="276" w:lineRule="auto"/>
        <w:ind w:firstLine="0"/>
        <w:rPr>
          <w:color w:val="404040"/>
        </w:rPr>
      </w:pPr>
      <w:r w:rsidRPr="00741A72">
        <w:rPr>
          <w:color w:val="404040"/>
        </w:rPr>
        <w:lastRenderedPageBreak/>
        <w:t>Кузнецов А.И., Тихомирова А.В. Виртуальная реальность в тренировках: новые горизонты для спортсменов // Современные проблемы психологии и спорта. 2023. Т. 11, № 1. С. 34–40.</w:t>
      </w:r>
    </w:p>
    <w:p w:rsidR="00271B28" w:rsidRPr="00741A72" w:rsidRDefault="00380BF2" w:rsidP="00741A72">
      <w:pPr>
        <w:pStyle w:val="ds-markdown-paragraph"/>
        <w:numPr>
          <w:ilvl w:val="0"/>
          <w:numId w:val="1"/>
        </w:numPr>
        <w:shd w:val="clear" w:color="auto" w:fill="FFFFFF"/>
        <w:spacing w:before="0" w:beforeAutospacing="0" w:line="276" w:lineRule="auto"/>
        <w:ind w:firstLine="0"/>
        <w:rPr>
          <w:color w:val="404040"/>
        </w:rPr>
      </w:pPr>
      <w:r w:rsidRPr="00741A72">
        <w:rPr>
          <w:color w:val="404040"/>
        </w:rPr>
        <w:t>Лебедева М.А., Фролова Е.А. Психологические эффекты виртуальной реальности в спортивной практике // Журнал психологии и спорта. 2019. Т. 5, № 2. С. 67–73.</w:t>
      </w:r>
    </w:p>
    <w:p w:rsidR="00380BF2" w:rsidRPr="00741A72" w:rsidRDefault="00380BF2" w:rsidP="00741A72">
      <w:pPr>
        <w:pStyle w:val="ds-markdown-paragraph"/>
        <w:numPr>
          <w:ilvl w:val="0"/>
          <w:numId w:val="1"/>
        </w:numPr>
        <w:shd w:val="clear" w:color="auto" w:fill="FFFFFF"/>
        <w:spacing w:before="0" w:beforeAutospacing="0" w:line="276" w:lineRule="auto"/>
        <w:ind w:firstLine="0"/>
        <w:rPr>
          <w:color w:val="404040"/>
        </w:rPr>
      </w:pPr>
      <w:r w:rsidRPr="00741A72">
        <w:rPr>
          <w:color w:val="404040"/>
        </w:rPr>
        <w:t>Морозова Л.И., Соловьев И.Н. Влияние виртуальной реальности на мотивацию спортсменов // Научные исследования в области физической культуры и спорта. 2020. Т. 7, № 3. С. 45–50.</w:t>
      </w:r>
    </w:p>
    <w:sectPr w:rsidR="00380BF2" w:rsidRPr="00741A72" w:rsidSect="000F6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86F3C"/>
    <w:multiLevelType w:val="multilevel"/>
    <w:tmpl w:val="5920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254A8D"/>
    <w:multiLevelType w:val="multilevel"/>
    <w:tmpl w:val="9A7A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271B28"/>
    <w:rsid w:val="000F6E9A"/>
    <w:rsid w:val="00105211"/>
    <w:rsid w:val="00271B28"/>
    <w:rsid w:val="00380BF2"/>
    <w:rsid w:val="003A5247"/>
    <w:rsid w:val="004807D3"/>
    <w:rsid w:val="00565B39"/>
    <w:rsid w:val="00741A72"/>
    <w:rsid w:val="009E33DF"/>
    <w:rsid w:val="00A02AFF"/>
    <w:rsid w:val="00FE24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negp0gi0b9av8jahpyh">
    <w:name w:val="anegp0gi0b9av8jahpyh"/>
    <w:basedOn w:val="a0"/>
    <w:rsid w:val="00271B28"/>
  </w:style>
  <w:style w:type="paragraph" w:customStyle="1" w:styleId="ds-markdown-paragraph">
    <w:name w:val="ds-markdown-paragraph"/>
    <w:basedOn w:val="a"/>
    <w:rsid w:val="00380BF2"/>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03068262">
      <w:bodyDiv w:val="1"/>
      <w:marLeft w:val="0"/>
      <w:marRight w:val="0"/>
      <w:marTop w:val="0"/>
      <w:marBottom w:val="0"/>
      <w:divBdr>
        <w:top w:val="none" w:sz="0" w:space="0" w:color="auto"/>
        <w:left w:val="none" w:sz="0" w:space="0" w:color="auto"/>
        <w:bottom w:val="none" w:sz="0" w:space="0" w:color="auto"/>
        <w:right w:val="none" w:sz="0" w:space="0" w:color="auto"/>
      </w:divBdr>
    </w:div>
    <w:div w:id="188371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956</Words>
  <Characters>5452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2025-06-03T03:39:00Z</dcterms:created>
  <dcterms:modified xsi:type="dcterms:W3CDTF">2025-06-05T14:43:00Z</dcterms:modified>
</cp:coreProperties>
</file>