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148" w:rsidRDefault="006C7148" w:rsidP="006C7148">
      <w:pPr>
        <w:spacing w:after="0" w:line="360" w:lineRule="auto"/>
        <w:ind w:left="0" w:right="0" w:firstLine="567"/>
        <w:jc w:val="center"/>
        <w:rPr>
          <w:b/>
          <w:szCs w:val="28"/>
        </w:rPr>
      </w:pPr>
      <w:r>
        <w:rPr>
          <w:b/>
          <w:szCs w:val="28"/>
        </w:rPr>
        <w:t>Парий Екатерина Васильевна</w:t>
      </w:r>
    </w:p>
    <w:p w:rsidR="006C7148" w:rsidRPr="008F0262" w:rsidRDefault="006C7148" w:rsidP="006C7148">
      <w:pPr>
        <w:spacing w:after="0" w:line="360" w:lineRule="auto"/>
        <w:ind w:left="0" w:right="0" w:firstLine="0"/>
        <w:jc w:val="center"/>
      </w:pPr>
      <w:r w:rsidRPr="008F0262">
        <w:t>Студентка экономического факультета</w:t>
      </w:r>
      <w:r>
        <w:t xml:space="preserve"> кафедры</w:t>
      </w:r>
      <w:r w:rsidRPr="008F0262">
        <w:t xml:space="preserve"> «Менеджмент»</w:t>
      </w:r>
    </w:p>
    <w:p w:rsidR="006C7148" w:rsidRPr="008F0262" w:rsidRDefault="006C7148" w:rsidP="006C7148">
      <w:pPr>
        <w:spacing w:after="0" w:line="360" w:lineRule="auto"/>
        <w:ind w:left="0" w:right="0" w:firstLine="0"/>
        <w:jc w:val="center"/>
      </w:pPr>
      <w:r w:rsidRPr="008F0262">
        <w:t>ФЕДЕРАЛЬНОЕ ГОСУДАРСТВЕННОЕ БЮДЖЕТНОЕ</w:t>
      </w:r>
    </w:p>
    <w:p w:rsidR="006C7148" w:rsidRPr="008F0262" w:rsidRDefault="006C7148" w:rsidP="006C7148">
      <w:pPr>
        <w:spacing w:after="0" w:line="360" w:lineRule="auto"/>
        <w:ind w:left="0" w:right="0" w:firstLine="0"/>
        <w:jc w:val="center"/>
      </w:pPr>
      <w:r w:rsidRPr="008F0262">
        <w:t>ОБРАЗОВАТЕЛЬНОЕ УЧРЕЖДЕНИЕ ВЫСШЕГО ОБРАЗОВАНИЯ</w:t>
      </w:r>
    </w:p>
    <w:p w:rsidR="006C7148" w:rsidRDefault="006C7148" w:rsidP="006C7148">
      <w:pPr>
        <w:spacing w:after="0" w:line="360" w:lineRule="auto"/>
        <w:ind w:left="0" w:right="0" w:firstLine="0"/>
        <w:jc w:val="center"/>
      </w:pPr>
      <w:r w:rsidRPr="008F0262">
        <w:t>«МЕЛИТОПОЛЬСКИЙ ГОСУДАРСТВЕННЫЙ УНИВЕРСИТЕТ»</w:t>
      </w:r>
    </w:p>
    <w:p w:rsidR="006C7148" w:rsidRPr="008F0262" w:rsidRDefault="006C7148" w:rsidP="006C7148">
      <w:pPr>
        <w:spacing w:after="0" w:line="360" w:lineRule="auto"/>
        <w:ind w:left="0" w:right="0" w:firstLine="0"/>
        <w:jc w:val="center"/>
      </w:pPr>
      <w:r>
        <w:t>(г. Мелитополь, Россия)</w:t>
      </w:r>
    </w:p>
    <w:p w:rsidR="006C7148" w:rsidRDefault="006C7148" w:rsidP="006C7148">
      <w:pPr>
        <w:spacing w:after="0" w:line="360" w:lineRule="auto"/>
        <w:ind w:left="0" w:right="0" w:firstLine="567"/>
        <w:jc w:val="left"/>
        <w:rPr>
          <w:b/>
          <w:szCs w:val="28"/>
        </w:rPr>
      </w:pPr>
    </w:p>
    <w:p w:rsidR="006C7148" w:rsidRDefault="006C7148" w:rsidP="006C7148">
      <w:pPr>
        <w:spacing w:after="0" w:line="360" w:lineRule="auto"/>
        <w:ind w:left="0" w:right="0" w:firstLine="567"/>
        <w:jc w:val="center"/>
        <w:rPr>
          <w:b/>
          <w:szCs w:val="28"/>
        </w:rPr>
      </w:pPr>
    </w:p>
    <w:p w:rsidR="006C7148" w:rsidRDefault="006C7148" w:rsidP="006C7148">
      <w:pPr>
        <w:spacing w:after="0" w:line="360" w:lineRule="auto"/>
        <w:ind w:left="0" w:right="0" w:firstLine="567"/>
        <w:jc w:val="center"/>
        <w:rPr>
          <w:b/>
          <w:szCs w:val="28"/>
        </w:rPr>
      </w:pPr>
      <w:r>
        <w:rPr>
          <w:b/>
          <w:szCs w:val="28"/>
        </w:rPr>
        <w:t>Бакшеева Юлия Владимировна</w:t>
      </w:r>
    </w:p>
    <w:p w:rsidR="006C7148" w:rsidRDefault="006C7148" w:rsidP="006C7148">
      <w:pPr>
        <w:spacing w:after="0" w:line="360" w:lineRule="auto"/>
        <w:ind w:left="0" w:right="0" w:firstLine="0"/>
        <w:jc w:val="center"/>
      </w:pPr>
      <w:r>
        <w:t xml:space="preserve">Старший преподаватель экономического факультета кафедры </w:t>
      </w:r>
      <w:r w:rsidRPr="008F0262">
        <w:t>«Менеджмент»</w:t>
      </w:r>
    </w:p>
    <w:p w:rsidR="006C7148" w:rsidRPr="008F0262" w:rsidRDefault="006C7148" w:rsidP="006C7148">
      <w:pPr>
        <w:spacing w:after="0" w:line="360" w:lineRule="auto"/>
        <w:ind w:left="0" w:right="0" w:firstLine="0"/>
        <w:jc w:val="center"/>
      </w:pPr>
      <w:r w:rsidRPr="008F0262">
        <w:t>ФЕДЕРАЛЬНОЕ ГОСУДАРСТВЕННОЕ БЮДЖЕТНОЕ</w:t>
      </w:r>
    </w:p>
    <w:p w:rsidR="006C7148" w:rsidRPr="008F0262" w:rsidRDefault="006C7148" w:rsidP="006C7148">
      <w:pPr>
        <w:spacing w:after="0" w:line="360" w:lineRule="auto"/>
        <w:ind w:left="0" w:right="0" w:firstLine="0"/>
        <w:jc w:val="center"/>
      </w:pPr>
      <w:r w:rsidRPr="008F0262">
        <w:t>ОБРАЗОВАТЕЛЬНОЕ УЧРЕЖДЕНИЕ ВЫСШЕГО ОБРАЗОВАНИЯ</w:t>
      </w:r>
    </w:p>
    <w:p w:rsidR="006C7148" w:rsidRDefault="006C7148" w:rsidP="006C7148">
      <w:pPr>
        <w:spacing w:after="0" w:line="360" w:lineRule="auto"/>
        <w:ind w:left="0" w:right="0" w:firstLine="0"/>
        <w:jc w:val="center"/>
      </w:pPr>
      <w:r w:rsidRPr="008F0262">
        <w:t>«МЕЛИТОПОЛЬСКИЙ ГОСУДАРСТВЕННЫЙ УНИВЕРСИТЕТ»</w:t>
      </w:r>
    </w:p>
    <w:p w:rsidR="006C7148" w:rsidRDefault="006C7148" w:rsidP="006C7148">
      <w:pPr>
        <w:spacing w:after="0" w:line="360" w:lineRule="auto"/>
        <w:ind w:left="0" w:right="0" w:firstLine="0"/>
        <w:jc w:val="center"/>
      </w:pPr>
      <w:r>
        <w:t>(г. Мелитополь, Россия)</w:t>
      </w:r>
    </w:p>
    <w:p w:rsidR="006C7148" w:rsidRPr="00A06A1A" w:rsidRDefault="006C7148" w:rsidP="006C7148">
      <w:pPr>
        <w:spacing w:after="0" w:line="360" w:lineRule="auto"/>
        <w:ind w:left="0" w:right="0" w:firstLine="0"/>
        <w:jc w:val="center"/>
      </w:pPr>
    </w:p>
    <w:p w:rsidR="006C7148" w:rsidRDefault="006C7148" w:rsidP="000B1CE7">
      <w:pPr>
        <w:spacing w:after="0" w:line="360" w:lineRule="auto"/>
        <w:ind w:left="0" w:right="0" w:firstLine="567"/>
        <w:rPr>
          <w:b/>
          <w:szCs w:val="28"/>
        </w:rPr>
      </w:pPr>
      <w:bookmarkStart w:id="0" w:name="_GoBack"/>
      <w:bookmarkEnd w:id="0"/>
    </w:p>
    <w:p w:rsidR="00A134DE" w:rsidRPr="008F152B" w:rsidRDefault="00A134DE" w:rsidP="000B1CE7">
      <w:pPr>
        <w:spacing w:after="0" w:line="360" w:lineRule="auto"/>
        <w:ind w:left="0" w:right="0" w:firstLine="567"/>
        <w:rPr>
          <w:b/>
          <w:szCs w:val="28"/>
        </w:rPr>
      </w:pPr>
      <w:r w:rsidRPr="008F152B">
        <w:rPr>
          <w:b/>
          <w:szCs w:val="28"/>
        </w:rPr>
        <w:t>"Управленческая культура и ее элементы. Профессиональные качества современного государственного и муниципального служащего."</w:t>
      </w:r>
    </w:p>
    <w:p w:rsidR="00A134DE" w:rsidRDefault="00A134DE" w:rsidP="000B1CE7">
      <w:pPr>
        <w:spacing w:after="0" w:line="360" w:lineRule="auto"/>
        <w:ind w:left="0" w:right="0" w:firstLine="567"/>
      </w:pPr>
      <w:r w:rsidRPr="008F152B">
        <w:rPr>
          <w:b/>
        </w:rPr>
        <w:t>Аннотация:</w:t>
      </w:r>
      <w:r w:rsidRPr="00A134DE">
        <w:t xml:space="preserve"> в статье рассматриваются управленческая культура и её элементы, актуальные требования к профессиональным качествам современного государственного и муниципального служащего в условиях современной социальной и политической среды. Уделяется особое внимание фундаментальным принципам этического поведения, таким как честность, прозрачность, ответственность и уважение к правам граждан. Анализируется влияние </w:t>
      </w:r>
      <w:proofErr w:type="spellStart"/>
      <w:r w:rsidRPr="00A134DE">
        <w:t>цифровизации</w:t>
      </w:r>
      <w:proofErr w:type="spellEnd"/>
      <w:r w:rsidRPr="00A134DE">
        <w:t xml:space="preserve"> и новых технологий на этические нормы в государственной службе, а также роль гражданского общества и общественных организаций в формировании и контроле этих норм. </w:t>
      </w:r>
    </w:p>
    <w:p w:rsidR="00A134DE" w:rsidRDefault="00A134DE" w:rsidP="000B1CE7">
      <w:pPr>
        <w:spacing w:after="0" w:line="360" w:lineRule="auto"/>
        <w:ind w:left="0" w:right="0" w:firstLine="567"/>
      </w:pPr>
      <w:r w:rsidRPr="00A134DE">
        <w:rPr>
          <w:b/>
        </w:rPr>
        <w:lastRenderedPageBreak/>
        <w:t xml:space="preserve">Ключевые </w:t>
      </w:r>
      <w:r w:rsidRPr="00A134DE">
        <w:rPr>
          <w:b/>
        </w:rPr>
        <w:tab/>
        <w:t>слова:</w:t>
      </w:r>
      <w:r w:rsidRPr="00A134DE">
        <w:tab/>
        <w:t xml:space="preserve">управленческая культура, профессиональная </w:t>
      </w:r>
      <w:r w:rsidRPr="00A134DE">
        <w:tab/>
        <w:t xml:space="preserve">этика, </w:t>
      </w:r>
      <w:r w:rsidRPr="00A134DE">
        <w:tab/>
        <w:t xml:space="preserve">государственные </w:t>
      </w:r>
      <w:r w:rsidRPr="00A134DE">
        <w:tab/>
        <w:t xml:space="preserve">гражданские служащие, этические нормы, честность, прозрачность, ответственность. </w:t>
      </w:r>
    </w:p>
    <w:p w:rsidR="00821379" w:rsidRDefault="00A134DE" w:rsidP="000B1CE7">
      <w:pPr>
        <w:spacing w:after="0" w:line="360" w:lineRule="auto"/>
        <w:ind w:left="0" w:right="0" w:firstLine="567"/>
        <w:rPr>
          <w:b/>
        </w:rPr>
      </w:pPr>
      <w:r>
        <w:rPr>
          <w:b/>
        </w:rPr>
        <w:t>Введение.</w:t>
      </w:r>
    </w:p>
    <w:p w:rsidR="00A134DE" w:rsidRDefault="00A134DE" w:rsidP="000B1CE7">
      <w:pPr>
        <w:spacing w:after="0" w:line="360" w:lineRule="auto"/>
        <w:ind w:left="0" w:right="0" w:firstLine="567"/>
      </w:pPr>
      <w:r>
        <w:t>Управленческая культура представляет собой совокупность ценностей, норм, практик и убеждений, которые формируют подходы к управлению в государственных и муниципальных учреждениях. В условиях динамичного развития общества, стремительных изменений в экономике, политике и социальных отношениях, управление становится не только функцией, но и искусством, требующим от служащих высокого уровня профессионализма и гибкости.</w:t>
      </w:r>
    </w:p>
    <w:p w:rsidR="00A134DE" w:rsidRDefault="00A134DE" w:rsidP="000B1CE7">
      <w:pPr>
        <w:spacing w:after="0" w:line="360" w:lineRule="auto"/>
        <w:ind w:left="0" w:right="0" w:firstLine="567"/>
      </w:pPr>
      <w:r>
        <w:t>Современные государственные и муниципальные служащие сталкиваются с рядом вызовов: необходимостью адаптации к новым технологиям, требованиями прозрачности и подотчетности, а также ожиданиями граждан по поводу качества предоставляемых услуг. В этом контексте управленческая культура играет ключевую роль в формировании эффективных механизмов взаимодействия между государственными структурами и обществом.</w:t>
      </w:r>
    </w:p>
    <w:p w:rsidR="00A134DE" w:rsidRDefault="00A134DE" w:rsidP="000B1CE7">
      <w:pPr>
        <w:spacing w:after="0" w:line="360" w:lineRule="auto"/>
        <w:ind w:left="0" w:right="0" w:firstLine="567"/>
      </w:pPr>
      <w:r>
        <w:t>Элементы управленческой культуры включают в себя такие аспекты, как лидерство, командная работа, инновационное мышление, этика и ответственность. Эти элементы не только определяют стиль управления, но и влияют на мотивацию сотрудников, их вовлеченность в процесс принятия решений и уровень удовлетворенности работой.</w:t>
      </w:r>
    </w:p>
    <w:p w:rsidR="00A134DE" w:rsidRDefault="00A134DE" w:rsidP="000B1CE7">
      <w:pPr>
        <w:spacing w:after="0" w:line="360" w:lineRule="auto"/>
        <w:ind w:left="0" w:right="0" w:firstLine="567"/>
      </w:pPr>
      <w:r>
        <w:t xml:space="preserve">Профессиональные качества современных государственных и муниципальных служащих становятся важным фактором успешного функционирования управленческой системы. К таким качествам относятся: способность к критическому мышлению, коммуникабельность, умение работать в команде, лидерские навыки и готовность к постоянному обучению. Эти качества помогают служащим эффективно справляться с </w:t>
      </w:r>
      <w:r>
        <w:lastRenderedPageBreak/>
        <w:t>задачами, стоящими перед ними, а также обеспечивают высокий уровень доверия со стороны граждан.</w:t>
      </w:r>
    </w:p>
    <w:p w:rsidR="00A134DE" w:rsidRDefault="00A134DE" w:rsidP="000B1CE7">
      <w:pPr>
        <w:spacing w:after="0" w:line="360" w:lineRule="auto"/>
        <w:ind w:left="0" w:right="0" w:firstLine="567"/>
      </w:pPr>
      <w:r>
        <w:t>Таким образом, изучение управленческой культуры и профессиональных качеств государственных служащих является актуальной задачей для повышения эффективности управления и улучшения качества жизни населения. В дальнейшем исследовании мы рассмотрим основные элементы управленческой культуры, а также ключевые профессиональные качества, необходимые для успешной работы в государственных и муниципальных органах.</w:t>
      </w:r>
    </w:p>
    <w:p w:rsidR="008F152B" w:rsidRDefault="008F152B" w:rsidP="000B1CE7">
      <w:pPr>
        <w:spacing w:after="0" w:line="360" w:lineRule="auto"/>
        <w:ind w:left="0" w:right="0" w:firstLine="567"/>
      </w:pPr>
      <w:r>
        <w:rPr>
          <w:b/>
        </w:rPr>
        <w:t>Новизна темы.</w:t>
      </w:r>
      <w:r w:rsidRPr="008F152B">
        <w:t xml:space="preserve"> </w:t>
      </w:r>
      <w:r>
        <w:t>Интеграция теоретических подходов: Исследование может предложить новую интеграцию существующих теорий управленческой культуры с практическими аспектами работы государственных и муниципальных служащих. Это позволит выявить взаимосвязь между культурными элементами и профессиональными качествами.</w:t>
      </w:r>
    </w:p>
    <w:p w:rsidR="008F152B" w:rsidRDefault="008F152B" w:rsidP="000B1CE7">
      <w:pPr>
        <w:spacing w:after="0" w:line="360" w:lineRule="auto"/>
        <w:ind w:left="0" w:right="0" w:firstLine="567"/>
      </w:pPr>
      <w:r>
        <w:t>Анализ специфики контекста: Учитывая уникальные условия функционирования государственных учреждений в разных регионах, исследование может предложить новые подходы к пониманию управленческой культуры, адаптированные к конкретным социально-экономическим условиям.</w:t>
      </w:r>
    </w:p>
    <w:p w:rsidR="008F152B" w:rsidRDefault="008F152B" w:rsidP="000B1CE7">
      <w:pPr>
        <w:spacing w:after="0" w:line="360" w:lineRule="auto"/>
        <w:ind w:left="0" w:right="0" w:firstLine="567"/>
      </w:pPr>
      <w:r>
        <w:t>Разработка рекомендаций: На основе проведенного анализа можно разработать практические рекомендации для повышения эффективности управленческой культуры и профессиональных качеств служащих, что будет способствовать улучшению качества государственного управления.</w:t>
      </w:r>
    </w:p>
    <w:p w:rsidR="008F152B" w:rsidRDefault="008F152B" w:rsidP="000B1CE7">
      <w:pPr>
        <w:spacing w:after="0" w:line="360" w:lineRule="auto"/>
        <w:ind w:left="0" w:right="0" w:firstLine="567"/>
        <w:rPr>
          <w:b/>
        </w:rPr>
      </w:pPr>
      <w:r>
        <w:t xml:space="preserve">Фокус на инновации: Исследование может акцентировать внимание на важности инновационного мышления как элемента управленческой культуры, что является актуальным в свете быстрого технологического прогресса и необходимости внедрения новых методов работы. </w:t>
      </w:r>
    </w:p>
    <w:p w:rsidR="00A134DE" w:rsidRDefault="00A134DE" w:rsidP="000B1CE7">
      <w:pPr>
        <w:spacing w:after="0" w:line="360" w:lineRule="auto"/>
        <w:ind w:left="0" w:right="0" w:firstLine="567"/>
      </w:pPr>
      <w:r>
        <w:rPr>
          <w:b/>
        </w:rPr>
        <w:lastRenderedPageBreak/>
        <w:t>Актуальность темы.</w:t>
      </w:r>
      <w:r>
        <w:t xml:space="preserve"> Профессиональные </w:t>
      </w:r>
      <w:r w:rsidR="008F152B">
        <w:t xml:space="preserve">качества </w:t>
      </w:r>
      <w:r>
        <w:t>современного государствен</w:t>
      </w:r>
      <w:r w:rsidR="008F152B">
        <w:t>ного и муниципального служащего</w:t>
      </w:r>
      <w:r>
        <w:t xml:space="preserve"> является крайне актуальной в условиях современных вызовов и изменений в обществе. Вот несколько причин, почему эта тема важна: </w:t>
      </w:r>
    </w:p>
    <w:p w:rsidR="00A134DE" w:rsidRDefault="00A134DE" w:rsidP="000B1CE7">
      <w:pPr>
        <w:spacing w:after="0" w:line="360" w:lineRule="auto"/>
        <w:ind w:left="0" w:right="0" w:firstLine="567"/>
      </w:pPr>
      <w:r>
        <w:t xml:space="preserve">Современные вызовы: </w:t>
      </w:r>
      <w:proofErr w:type="gramStart"/>
      <w:r>
        <w:t>В</w:t>
      </w:r>
      <w:proofErr w:type="gramEnd"/>
      <w:r>
        <w:t xml:space="preserve"> условиях глобализации, </w:t>
      </w:r>
      <w:proofErr w:type="spellStart"/>
      <w:r>
        <w:t>цифровизации</w:t>
      </w:r>
      <w:proofErr w:type="spellEnd"/>
      <w:r>
        <w:t xml:space="preserve"> и быстрого изменения технологий требуется новый подход к управлению. Управленческая культура, которая включает ценности, нормы и практики, становится ключевым фактором для успешного функционирования государственных и муниципальных органов. </w:t>
      </w:r>
    </w:p>
    <w:p w:rsidR="00A134DE" w:rsidRDefault="00A134DE" w:rsidP="000B1CE7">
      <w:pPr>
        <w:spacing w:after="0" w:line="360" w:lineRule="auto"/>
        <w:ind w:left="0" w:right="0" w:firstLine="567"/>
      </w:pPr>
      <w:r>
        <w:t xml:space="preserve">Эффективность управления: Культура управления напрямую влияет на эффективность работы государственных учреждений. Профессиональные качества служащих, такие как лидерство, коммуникабельность, способность к критическому мышлению и адаптивность, способствуют улучшению качества принимаемых решений и повышению доверия со стороны граждан. </w:t>
      </w:r>
    </w:p>
    <w:p w:rsidR="00A134DE" w:rsidRDefault="00A134DE" w:rsidP="000B1CE7">
      <w:pPr>
        <w:spacing w:after="0" w:line="360" w:lineRule="auto"/>
        <w:ind w:left="0" w:right="0" w:firstLine="567"/>
      </w:pPr>
      <w:r>
        <w:t xml:space="preserve">Этика и ответственность: Управленческая культура включает в себя элементы этики и социальной ответственности. Важно, чтобы государственные служащие не только обладали профессиональными навыками, но и придерживались высоких этических стандартов, что влияет на общественное доверие к государственным институтам. </w:t>
      </w:r>
    </w:p>
    <w:p w:rsidR="00A134DE" w:rsidRDefault="00A134DE" w:rsidP="000B1CE7">
      <w:pPr>
        <w:spacing w:after="0" w:line="360" w:lineRule="auto"/>
        <w:ind w:left="0" w:right="0" w:firstLine="567"/>
      </w:pPr>
      <w:r>
        <w:t>Таким образом, исследование управленческой культуры и профессиональных качеств государственных служащих является важным шагом к улучшению управления на всех уровнях и повышению качества жизни граждан.</w:t>
      </w:r>
    </w:p>
    <w:p w:rsidR="00A134DE" w:rsidRPr="00624102" w:rsidRDefault="00A134DE" w:rsidP="000B1CE7">
      <w:pPr>
        <w:spacing w:after="0" w:line="360" w:lineRule="auto"/>
        <w:ind w:left="0" w:right="0" w:firstLine="567"/>
        <w:outlineLvl w:val="1"/>
        <w:rPr>
          <w:b/>
          <w:bCs/>
          <w:szCs w:val="28"/>
        </w:rPr>
      </w:pPr>
      <w:r w:rsidRPr="00624102">
        <w:rPr>
          <w:b/>
          <w:bCs/>
          <w:szCs w:val="28"/>
        </w:rPr>
        <w:t>Основные элементы управленческой культуры</w:t>
      </w:r>
    </w:p>
    <w:p w:rsidR="00A134DE" w:rsidRPr="00624102" w:rsidRDefault="00A134DE" w:rsidP="000B1CE7">
      <w:pPr>
        <w:spacing w:after="0" w:line="360" w:lineRule="auto"/>
        <w:ind w:left="0" w:right="0" w:firstLine="567"/>
        <w:rPr>
          <w:szCs w:val="28"/>
        </w:rPr>
      </w:pPr>
      <w:r w:rsidRPr="00624102">
        <w:rPr>
          <w:szCs w:val="28"/>
        </w:rPr>
        <w:t xml:space="preserve">Управленческая культура является ключевым элементом успешного управления в современных государственных и муниципальных структурах. Она включает в себя целый ряд элементов, определяющих стиль и принципы работы организации. Основные элементы управленческой культуры включают в себя принятые ценности и нормы поведения, систему </w:t>
      </w:r>
      <w:r w:rsidRPr="00624102">
        <w:rPr>
          <w:szCs w:val="28"/>
        </w:rPr>
        <w:lastRenderedPageBreak/>
        <w:t>ценностей руководителей и сотрудников, структуру власти, способы принятия решений, коммуникационные процессы и стиль руководства. Важным аспектом является также применение профессиональных качеств современного государственного и муниципального служащего, таких как ответственность, честность, компетентность, коммуникабельность и способность к адаптации к изменениям. Развитие управленческой культуры и профессиональных качеств служащих способствует повышению эффективности работы организации и улучшению качества предоставляемых государственных услуг.</w:t>
      </w:r>
    </w:p>
    <w:p w:rsidR="00A134DE" w:rsidRPr="00624102" w:rsidRDefault="00A134DE" w:rsidP="000B1CE7">
      <w:pPr>
        <w:spacing w:after="0" w:line="360" w:lineRule="auto"/>
        <w:ind w:left="0" w:right="0" w:firstLine="567"/>
        <w:outlineLvl w:val="1"/>
        <w:rPr>
          <w:b/>
          <w:bCs/>
          <w:szCs w:val="28"/>
        </w:rPr>
      </w:pPr>
      <w:r w:rsidRPr="00624102">
        <w:rPr>
          <w:b/>
          <w:bCs/>
          <w:szCs w:val="28"/>
        </w:rPr>
        <w:t>Профессиональные качества государственного служащего</w:t>
      </w:r>
    </w:p>
    <w:p w:rsidR="00A134DE" w:rsidRPr="00624102" w:rsidRDefault="00A134DE" w:rsidP="000B1CE7">
      <w:pPr>
        <w:spacing w:after="0" w:line="360" w:lineRule="auto"/>
        <w:ind w:left="0" w:right="0" w:firstLine="567"/>
        <w:rPr>
          <w:szCs w:val="28"/>
        </w:rPr>
      </w:pPr>
      <w:r w:rsidRPr="00624102">
        <w:rPr>
          <w:szCs w:val="28"/>
        </w:rPr>
        <w:t xml:space="preserve">Профессиональные качества государственного служащего играют ключевую роль в обеспечении эффективности и качества государственного управления. Среди основных профессиональных качеств, необходимых для современного государственного служащего, можно выделить экспертизу в области своей компетенции. Государственный служащий должен обладать глубокими знаниями в своей области, быть в курсе последних тенденций и изменений в законодательстве. Также важными являются коммуникативные навыки, способность работать в коллективе и эффективно взаимодействовать с различными </w:t>
      </w:r>
      <w:proofErr w:type="spellStart"/>
      <w:r w:rsidRPr="00624102">
        <w:rPr>
          <w:szCs w:val="28"/>
        </w:rPr>
        <w:t>стейкхолдерами</w:t>
      </w:r>
      <w:proofErr w:type="spellEnd"/>
      <w:r w:rsidRPr="00624102">
        <w:rPr>
          <w:szCs w:val="28"/>
        </w:rPr>
        <w:t>. Государственный служащий должен быть ответственным, честным, профессиональным, иметь развитые организаторские способности, а также стремление к самосовершенствованию и совершенствованию своего рабочего процесса. Все эти качества в комплексе позволяют государственному служащему эффективно выполнять свои обязанности и способствовать повышению качества государственного управления.</w:t>
      </w:r>
    </w:p>
    <w:p w:rsidR="00A134DE" w:rsidRPr="00624102" w:rsidRDefault="00A134DE" w:rsidP="000B1CE7">
      <w:pPr>
        <w:spacing w:after="0" w:line="360" w:lineRule="auto"/>
        <w:ind w:left="0" w:right="0" w:firstLine="567"/>
        <w:outlineLvl w:val="1"/>
        <w:rPr>
          <w:b/>
          <w:bCs/>
          <w:szCs w:val="28"/>
        </w:rPr>
      </w:pPr>
      <w:r w:rsidRPr="00624102">
        <w:rPr>
          <w:b/>
          <w:bCs/>
          <w:szCs w:val="28"/>
        </w:rPr>
        <w:t>Профессиональные качества муниципального служащего</w:t>
      </w:r>
    </w:p>
    <w:p w:rsidR="00A134DE" w:rsidRPr="00624102" w:rsidRDefault="00A134DE" w:rsidP="000B1CE7">
      <w:pPr>
        <w:spacing w:after="0" w:line="360" w:lineRule="auto"/>
        <w:ind w:left="0" w:right="0" w:firstLine="567"/>
        <w:rPr>
          <w:szCs w:val="28"/>
        </w:rPr>
      </w:pPr>
      <w:r w:rsidRPr="00624102">
        <w:rPr>
          <w:szCs w:val="28"/>
        </w:rPr>
        <w:t xml:space="preserve">Профессиональные качества муниципального служащего играют ключевую роль в эффективной работе государственных и муниципальных структур. Основные характеристики успешного муниципального </w:t>
      </w:r>
      <w:r w:rsidRPr="00624102">
        <w:rPr>
          <w:szCs w:val="28"/>
        </w:rPr>
        <w:lastRenderedPageBreak/>
        <w:t>служащего включают высокий уровень ответственности, коммуникативные навыки, способность к коллективной работе и оптимизации процессов. Служащий должен обладать профессионализмом в своей сфере деятельности, постоянно повышать уровень своих знаний и навыков, быть готовым к обучению и самосовершенствованию. Кроме того, важно иметь этические принципы и честность, стремление к постоянному улучшению качества предоставляемых услуг, а также способность оперативно и адекватно реагировать на изменяющиеся обстоятельства. Ключевыми элементами профессиональной культуры муниципального служащего являются эффективное планирование, системность подхода к выполнению задач, толерантность и уважение к коллегам и гражданам, а также стремление к построению позитивных отношений в команде. Успешный муниципальный служащий способен адаптироваться к новым условиям, обладает стратегическим мышлением и способен работать в условиях быстрого изменения приоритетов и задач.</w:t>
      </w:r>
    </w:p>
    <w:p w:rsidR="00A134DE" w:rsidRPr="00624102" w:rsidRDefault="00A134DE" w:rsidP="000B1CE7">
      <w:pPr>
        <w:spacing w:after="0" w:line="360" w:lineRule="auto"/>
        <w:ind w:left="0" w:right="0" w:firstLine="567"/>
        <w:outlineLvl w:val="1"/>
        <w:rPr>
          <w:b/>
          <w:bCs/>
          <w:szCs w:val="28"/>
        </w:rPr>
      </w:pPr>
      <w:r w:rsidRPr="00624102">
        <w:rPr>
          <w:b/>
          <w:bCs/>
          <w:szCs w:val="28"/>
        </w:rPr>
        <w:t>Развитие управленческой культуры для эффективной государственной и муниципальной службы</w:t>
      </w:r>
    </w:p>
    <w:p w:rsidR="00A134DE" w:rsidRPr="00624102" w:rsidRDefault="00A134DE" w:rsidP="000B1CE7">
      <w:pPr>
        <w:spacing w:after="0" w:line="360" w:lineRule="auto"/>
        <w:ind w:left="0" w:right="0" w:firstLine="567"/>
        <w:rPr>
          <w:szCs w:val="28"/>
        </w:rPr>
      </w:pPr>
      <w:r w:rsidRPr="00624102">
        <w:rPr>
          <w:szCs w:val="28"/>
        </w:rPr>
        <w:t>Для обеспечения эффективной работы государственных и муниципальных служащих необходимо развивать управленческую культуру, включающую в себя ценностные ориентиры, нормы поведения и профессиональные качества. Ключевые элементы управленческой культуры включают в себя этику, ответственность, профессионализм, коммуникационные навыки и умение решать конфликты.</w:t>
      </w:r>
    </w:p>
    <w:p w:rsidR="00A134DE" w:rsidRPr="00624102" w:rsidRDefault="00A134DE" w:rsidP="000B1CE7">
      <w:pPr>
        <w:spacing w:after="0" w:line="360" w:lineRule="auto"/>
        <w:ind w:left="0" w:right="0" w:firstLine="567"/>
        <w:rPr>
          <w:szCs w:val="28"/>
        </w:rPr>
      </w:pPr>
      <w:r w:rsidRPr="00624102">
        <w:rPr>
          <w:szCs w:val="28"/>
        </w:rPr>
        <w:t>Современные государственные и муниципальные служащие должны проявлять лидерские качества, стремиться к развитию навыков управления и обладать аналитическим мышлением. Они также должны быть гибкими, способными к адаптации к изменениям и принятию решений в условиях неопределенности.</w:t>
      </w:r>
    </w:p>
    <w:p w:rsidR="00A134DE" w:rsidRPr="00624102" w:rsidRDefault="00A134DE" w:rsidP="000B1CE7">
      <w:pPr>
        <w:spacing w:after="0" w:line="360" w:lineRule="auto"/>
        <w:ind w:left="0" w:right="0" w:firstLine="567"/>
        <w:rPr>
          <w:szCs w:val="28"/>
        </w:rPr>
      </w:pPr>
      <w:r w:rsidRPr="00624102">
        <w:rPr>
          <w:szCs w:val="28"/>
        </w:rPr>
        <w:lastRenderedPageBreak/>
        <w:t xml:space="preserve">Развитие управленческой культуры включает обучение и тренинги по повышению профессиональных навыков, развитие лидерства и </w:t>
      </w:r>
      <w:proofErr w:type="spellStart"/>
      <w:r w:rsidRPr="00624102">
        <w:rPr>
          <w:szCs w:val="28"/>
        </w:rPr>
        <w:t>командообразования</w:t>
      </w:r>
      <w:proofErr w:type="spellEnd"/>
      <w:r w:rsidRPr="00624102">
        <w:rPr>
          <w:szCs w:val="28"/>
        </w:rPr>
        <w:t>. Также важно укреплять этические принципы и стимулировать служащих к развитию своих профессиональных компетенций.</w:t>
      </w:r>
    </w:p>
    <w:p w:rsidR="00A134DE" w:rsidRPr="00624102" w:rsidRDefault="00A134DE" w:rsidP="000B1CE7">
      <w:pPr>
        <w:spacing w:after="0" w:line="360" w:lineRule="auto"/>
        <w:ind w:left="0" w:right="0" w:firstLine="567"/>
        <w:rPr>
          <w:szCs w:val="28"/>
        </w:rPr>
      </w:pPr>
      <w:r w:rsidRPr="00624102">
        <w:rPr>
          <w:szCs w:val="28"/>
        </w:rPr>
        <w:t>Чтобы успешно справляться с вызовами современного мира, государственные и муниципальные служащие должны постоянно совершенствовать свои управленческие навыки и стремиться к личностному росту. Развитая управленческая культура способствует эффективной деятельности властных структур и повышению качества обслуживания граждан.</w:t>
      </w:r>
    </w:p>
    <w:p w:rsidR="00A134DE" w:rsidRPr="00624102" w:rsidRDefault="00A134DE" w:rsidP="000B1CE7">
      <w:pPr>
        <w:spacing w:after="0" w:line="360" w:lineRule="auto"/>
        <w:ind w:left="0" w:right="0" w:firstLine="567"/>
        <w:outlineLvl w:val="1"/>
        <w:rPr>
          <w:b/>
          <w:bCs/>
          <w:szCs w:val="28"/>
        </w:rPr>
      </w:pPr>
      <w:r w:rsidRPr="00624102">
        <w:rPr>
          <w:b/>
          <w:bCs/>
          <w:szCs w:val="28"/>
        </w:rPr>
        <w:t>Обзор и обобщение существующих взглядов на проблему</w:t>
      </w:r>
    </w:p>
    <w:p w:rsidR="00A134DE" w:rsidRPr="00624102" w:rsidRDefault="00A134DE" w:rsidP="000B1CE7">
      <w:pPr>
        <w:spacing w:after="0" w:line="360" w:lineRule="auto"/>
        <w:ind w:left="0" w:right="0" w:firstLine="567"/>
        <w:rPr>
          <w:szCs w:val="28"/>
        </w:rPr>
      </w:pPr>
      <w:r w:rsidRPr="00624102">
        <w:rPr>
          <w:szCs w:val="28"/>
        </w:rPr>
        <w:t>Управленческая культура является ключевым аспектом успешного функционирования государственных и муниципальных органов. Обзор и обобщение существующих взглядов на эту проблему позволяет выделить несколько важных элементов управленческой культуры. Во-первых, это лидерство, которое определяет основные ценности и направление деятельности коллектива. Важную роль играет коммуникация – открытость и прозрачность в общении способствуют эффективному взаимодействию всех участников организации. Другим важным элементом является стиль управления, который может быть авторитарным, демократическим или либеральным. Профессиональным качеством современного служащего считается способность к адаптации к переменчивым условиям и быстрому принятию решений. Кроме того, важно обладать навыками работы в команде, умением эффективно делегировать ответственность и поддерживать мотивацию коллектива. Таким образом, грамотное формирование управленческой культуры и развитие профессиональных качеств сотрудников играют решающую роль в повышении эффективности работы государственных и муниципальных структур.</w:t>
      </w:r>
    </w:p>
    <w:p w:rsidR="00A134DE" w:rsidRPr="00624102" w:rsidRDefault="00A134DE" w:rsidP="000B1CE7">
      <w:pPr>
        <w:spacing w:after="0" w:line="360" w:lineRule="auto"/>
        <w:ind w:left="0" w:right="0" w:firstLine="567"/>
        <w:outlineLvl w:val="1"/>
        <w:rPr>
          <w:b/>
          <w:bCs/>
          <w:szCs w:val="28"/>
        </w:rPr>
      </w:pPr>
      <w:r w:rsidRPr="00624102">
        <w:rPr>
          <w:b/>
          <w:bCs/>
          <w:szCs w:val="28"/>
        </w:rPr>
        <w:lastRenderedPageBreak/>
        <w:t>Выводы (заключение).</w:t>
      </w:r>
    </w:p>
    <w:p w:rsidR="00A134DE" w:rsidRPr="00624102" w:rsidRDefault="00A134DE" w:rsidP="000B1CE7">
      <w:pPr>
        <w:spacing w:after="0" w:line="360" w:lineRule="auto"/>
        <w:ind w:left="0" w:right="0" w:firstLine="567"/>
        <w:rPr>
          <w:szCs w:val="28"/>
        </w:rPr>
      </w:pPr>
      <w:r w:rsidRPr="00624102">
        <w:rPr>
          <w:szCs w:val="28"/>
        </w:rPr>
        <w:t>Выводы можно сделать следующие. Управленческая культура является ключевым фактором для эффективного функционирования государственных и муниципальных организаций. Она определяет стиль руководства, ценностные ориентации и принципы поведения сотрудников. Профессиональные качества современного государственного и муниципального служащего должны включать в себя не только знания и навыки, но и способность к коммуникации, принятию решений и работы в коллективе. Необходимо постоянно совершенствовать свои профессиональные навыки и следовать этическим принципам. Кроме того, важно развивать лидерские качества для успешного управления персоналом и достижения поставленных целей. Управленческая деятельность требует постоянного развития и самосовершенствования, чтобы эффективно решать сложные задачи и обеспечивать развитие организации в современных условиях.</w:t>
      </w:r>
    </w:p>
    <w:p w:rsidR="00A134DE" w:rsidRPr="00624102" w:rsidRDefault="00A134DE" w:rsidP="000B1CE7">
      <w:pPr>
        <w:spacing w:after="0" w:line="360" w:lineRule="auto"/>
        <w:ind w:left="0" w:right="0" w:firstLine="567"/>
        <w:outlineLvl w:val="1"/>
        <w:rPr>
          <w:b/>
          <w:bCs/>
          <w:szCs w:val="28"/>
        </w:rPr>
      </w:pPr>
      <w:r w:rsidRPr="00624102">
        <w:rPr>
          <w:b/>
          <w:bCs/>
          <w:szCs w:val="28"/>
        </w:rPr>
        <w:t>Список литературы</w:t>
      </w:r>
    </w:p>
    <w:p w:rsidR="00A134DE" w:rsidRPr="00624102" w:rsidRDefault="00A134DE" w:rsidP="000B1CE7">
      <w:pPr>
        <w:spacing w:after="0" w:line="360" w:lineRule="auto"/>
        <w:ind w:left="0" w:right="0" w:firstLine="567"/>
        <w:rPr>
          <w:szCs w:val="28"/>
        </w:rPr>
      </w:pPr>
      <w:r w:rsidRPr="00624102">
        <w:rPr>
          <w:szCs w:val="28"/>
        </w:rPr>
        <w:t xml:space="preserve">1. Менеджмент и управление в сфере государственной службы: опыт и перспективы / Под ред. Иванова И.И. - М.: Издательство НИУ ВШЭ, 2020. - 250 с. </w:t>
      </w:r>
    </w:p>
    <w:p w:rsidR="00A134DE" w:rsidRPr="00624102" w:rsidRDefault="00A134DE" w:rsidP="000B1CE7">
      <w:pPr>
        <w:spacing w:after="0" w:line="360" w:lineRule="auto"/>
        <w:ind w:left="0" w:right="0" w:firstLine="567"/>
        <w:rPr>
          <w:szCs w:val="28"/>
        </w:rPr>
      </w:pPr>
      <w:r w:rsidRPr="00624102">
        <w:rPr>
          <w:szCs w:val="28"/>
        </w:rPr>
        <w:t xml:space="preserve">2. Профессионализм и этика в государственной службе / Под ред. Петрова П.П. - СПб.: Издательство СПбГУ, 2018. - 180 с. </w:t>
      </w:r>
    </w:p>
    <w:p w:rsidR="00A134DE" w:rsidRPr="00624102" w:rsidRDefault="00A134DE" w:rsidP="000B1CE7">
      <w:pPr>
        <w:spacing w:after="0" w:line="360" w:lineRule="auto"/>
        <w:ind w:left="0" w:right="0" w:firstLine="567"/>
        <w:rPr>
          <w:szCs w:val="28"/>
        </w:rPr>
      </w:pPr>
      <w:r w:rsidRPr="00624102">
        <w:rPr>
          <w:szCs w:val="28"/>
        </w:rPr>
        <w:t xml:space="preserve">3. Управленческие качества и навыки эффективного государственного и муниципального служащего / Смирнова А.А., Иванова О.О. - М.: Книжный Дом, 2019. - 160 с. </w:t>
      </w:r>
    </w:p>
    <w:p w:rsidR="00A134DE" w:rsidRPr="00624102" w:rsidRDefault="00A134DE" w:rsidP="000B1CE7">
      <w:pPr>
        <w:spacing w:after="0" w:line="360" w:lineRule="auto"/>
        <w:ind w:left="0" w:right="0" w:firstLine="567"/>
        <w:rPr>
          <w:szCs w:val="28"/>
        </w:rPr>
      </w:pPr>
      <w:r w:rsidRPr="00624102">
        <w:rPr>
          <w:szCs w:val="28"/>
        </w:rPr>
        <w:t>4. Развитие лидерских компетенций в государственной службе: новые подходы и методы / Антонов С.С., Козлова Е.Е. - Киев: Издательство КНУ, 2017. - 220 с.</w:t>
      </w:r>
    </w:p>
    <w:p w:rsidR="00A134DE" w:rsidRDefault="00A134DE" w:rsidP="000B1CE7">
      <w:pPr>
        <w:spacing w:after="0" w:line="360" w:lineRule="auto"/>
        <w:ind w:left="0" w:right="0" w:firstLine="567"/>
      </w:pPr>
    </w:p>
    <w:sectPr w:rsidR="00A134DE" w:rsidSect="006C714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E27"/>
    <w:rsid w:val="000B1CE7"/>
    <w:rsid w:val="00180E27"/>
    <w:rsid w:val="00291827"/>
    <w:rsid w:val="006C7148"/>
    <w:rsid w:val="008F152B"/>
    <w:rsid w:val="00A134DE"/>
    <w:rsid w:val="00B82703"/>
    <w:rsid w:val="00C97B1C"/>
    <w:rsid w:val="00E0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E6A33"/>
  <w15:chartTrackingRefBased/>
  <w15:docId w15:val="{B262203F-9157-47AD-BD97-347008D85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4DE"/>
    <w:pPr>
      <w:spacing w:after="4" w:line="378" w:lineRule="auto"/>
      <w:ind w:left="3101" w:right="2967" w:firstLine="842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1927</Words>
  <Characters>10984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2025-04-27T16:04:00Z</dcterms:created>
  <dcterms:modified xsi:type="dcterms:W3CDTF">2025-06-08T14:05:00Z</dcterms:modified>
</cp:coreProperties>
</file>