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FA6" w:rsidRPr="00185FA6" w:rsidRDefault="00185FA6" w:rsidP="00185FA6">
      <w:pPr>
        <w:jc w:val="center"/>
        <w:rPr>
          <w:rFonts w:ascii="Times New Roman" w:hAnsi="Times New Roman" w:cs="Times New Roman"/>
          <w:b/>
          <w:sz w:val="24"/>
          <w:szCs w:val="24"/>
        </w:rPr>
      </w:pPr>
      <w:r w:rsidRPr="00185FA6">
        <w:rPr>
          <w:rFonts w:ascii="Times New Roman" w:hAnsi="Times New Roman" w:cs="Times New Roman"/>
          <w:b/>
          <w:sz w:val="24"/>
          <w:szCs w:val="24"/>
        </w:rPr>
        <w:t xml:space="preserve">Идеи педагогической практики в речевом </w:t>
      </w:r>
      <w:proofErr w:type="spellStart"/>
      <w:r w:rsidRPr="00185FA6">
        <w:rPr>
          <w:rFonts w:ascii="Times New Roman" w:hAnsi="Times New Roman" w:cs="Times New Roman"/>
          <w:b/>
          <w:sz w:val="24"/>
          <w:szCs w:val="24"/>
        </w:rPr>
        <w:t>ризвитии</w:t>
      </w:r>
      <w:proofErr w:type="spellEnd"/>
      <w:r w:rsidRPr="00185FA6">
        <w:rPr>
          <w:rFonts w:ascii="Times New Roman" w:hAnsi="Times New Roman" w:cs="Times New Roman"/>
          <w:b/>
          <w:sz w:val="24"/>
          <w:szCs w:val="24"/>
        </w:rPr>
        <w:t xml:space="preserve"> дошкольников</w:t>
      </w:r>
      <w:proofErr w:type="gramStart"/>
      <w:r w:rsidRPr="00185FA6">
        <w:rPr>
          <w:rFonts w:ascii="Times New Roman" w:hAnsi="Times New Roman" w:cs="Times New Roman"/>
          <w:b/>
          <w:sz w:val="24"/>
          <w:szCs w:val="24"/>
        </w:rPr>
        <w:t xml:space="preserve"> .</w:t>
      </w:r>
      <w:proofErr w:type="gramEnd"/>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Речевое развитие детей дошкольного возраста является важнейшей задачей воспитателя, так как именно в этот период закладываются основы грамотной, выразительной и связной речи, которая необходима ребёнку не только для общения, но и для дальнейшего успешного обучения. В дошкольном возрасте ребёнок активно усваивает родной язык, совершенствует грамматические конструкции, обогащает словарный запас и учится выражать свои мысли. Поэтому важной задачей воспитателя является создание таких условий, в которых ребёнок сможет максимально развивать свою речь естественным образом, через игру, общение и творческую деятельность. Исследования показывают, что дети с развитой речью успешнее осваивают письмо и чтение в школе. Более 70% первоклассников, имевших трудности с речью в детском саду, </w:t>
      </w:r>
      <w:proofErr w:type="gramStart"/>
      <w:r w:rsidRPr="00185FA6">
        <w:rPr>
          <w:rFonts w:ascii="Times New Roman" w:hAnsi="Times New Roman" w:cs="Times New Roman"/>
          <w:sz w:val="24"/>
          <w:szCs w:val="24"/>
        </w:rPr>
        <w:t>испытывают проблемы</w:t>
      </w:r>
      <w:proofErr w:type="gramEnd"/>
      <w:r w:rsidRPr="00185FA6">
        <w:rPr>
          <w:rFonts w:ascii="Times New Roman" w:hAnsi="Times New Roman" w:cs="Times New Roman"/>
          <w:sz w:val="24"/>
          <w:szCs w:val="24"/>
        </w:rPr>
        <w:t xml:space="preserve"> с обучением в дальнейшем.</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Важную роль в системной работе с речевым развитием играет изучение методической литературы. Среди наиболее полезных источников можно выделить труды Л.С. </w:t>
      </w:r>
      <w:proofErr w:type="spellStart"/>
      <w:r w:rsidRPr="00185FA6">
        <w:rPr>
          <w:rFonts w:ascii="Times New Roman" w:hAnsi="Times New Roman" w:cs="Times New Roman"/>
          <w:sz w:val="24"/>
          <w:szCs w:val="24"/>
        </w:rPr>
        <w:t>Выготского</w:t>
      </w:r>
      <w:proofErr w:type="spellEnd"/>
      <w:r w:rsidRPr="00185FA6">
        <w:rPr>
          <w:rFonts w:ascii="Times New Roman" w:hAnsi="Times New Roman" w:cs="Times New Roman"/>
          <w:sz w:val="24"/>
          <w:szCs w:val="24"/>
        </w:rPr>
        <w:t xml:space="preserve">, Н.Н. </w:t>
      </w:r>
      <w:proofErr w:type="spellStart"/>
      <w:r w:rsidRPr="00185FA6">
        <w:rPr>
          <w:rFonts w:ascii="Times New Roman" w:hAnsi="Times New Roman" w:cs="Times New Roman"/>
          <w:sz w:val="24"/>
          <w:szCs w:val="24"/>
        </w:rPr>
        <w:t>Поддьякова</w:t>
      </w:r>
      <w:proofErr w:type="spellEnd"/>
      <w:r w:rsidRPr="00185FA6">
        <w:rPr>
          <w:rFonts w:ascii="Times New Roman" w:hAnsi="Times New Roman" w:cs="Times New Roman"/>
          <w:sz w:val="24"/>
          <w:szCs w:val="24"/>
        </w:rPr>
        <w:t xml:space="preserve">, О.С. Ушаковой, которые исследовали развитие речи у детей и предлагали практические методы её формирования. Использование научных подходов в сочетании с игровыми методиками помогает сделать обучение наиболее продуктивным.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Одной из ключевых идей педагогической практики является использование игровых методов для стимулирования речевой активности детей. Игра — ведущий вид деятельности дошкольника, и именно в процессе игры он наиболее активно познаёт мир и взаимодействует с окружающими. Например, словесные игры, такие как «Скажи наоборот», «Подбери рифму», «Назови лишнее слово», не только развивают фонематический слух, но и способствуют расширению словарного запаса. Игры-драматизации, в которых дети разыгрывают сценки по мотивам сказок, помогают формировать связную речь и выразительность.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Однако необходимо учитывать, что процесс речевого развития каждого ребёнка может идти с разной скоростью, в зависимости от его индивидуальных особенностей. Воспитатель должен внимательно следить за развитием каждого ребёнка и адаптировать подходы и методы в зависимости от уровня его речевых навыков. Например, для детей, которые ещё только начинают формировать свои языковые навыки, можно предложить более простые задания, направленные на расширение словарного запаса и развитие грамматических конструкций, в то время как для более развитых детей — упражнения, которые требуют более глубокого осмысления и связного выражения мыслей. Это требует дифференцированного подхода, где для детей с задержкой речевого развития могут быть предложены специальные упражнения и дополнительная поддержка, а более развитым детям — задания для стимулирования их творческого и логического мышления.</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Не менее важную роль в развитии речи играют беседы и диалоги с детьми. Важно, чтобы воспитатель не только давал задания, но и поддерживал живое общение, задавал открытые вопросы, поощрял рассказывание историй. Например, можно предложить детям обсудить интересную ситуацию, рассмотреть иллюстрацию и описать, что на ней изображено. </w:t>
      </w:r>
      <w:r w:rsidRPr="00185FA6">
        <w:rPr>
          <w:rFonts w:ascii="Times New Roman" w:hAnsi="Times New Roman" w:cs="Times New Roman"/>
          <w:sz w:val="24"/>
          <w:szCs w:val="24"/>
        </w:rPr>
        <w:lastRenderedPageBreak/>
        <w:t xml:space="preserve">Разговоры о природе, праздниках, семейных традициях помогают развивать умение строить развернутые высказывания.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Для эффективного развития речи важно не только активное общение, но и использование современных технологий. В дополнение к традиционным методам воспитатель может использовать мобильные приложения и обучающие программы, которые помогают детям развивать словарный запас, улучшать грамматические навыки и заниматься фонематическим слухом через игровые задания. Например, приложение для детей, где они могут поиграть в игру на подбор рифм или выучить новые слова через интересные видеоролики, может значительно повысить мотивацию детей и разнообразить процесс обучения.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Эффективной методикой развития речи является работа с художественной литературой. Чтение сказок, рассказов, стихотворений способствует не только формированию словарного запаса, но и знакомит детей с правильной речевой интонацией, ритмом, выразительностью. Особенно полезно использовать приёмы пересказа, драматизации, продолжения сказки, составления рассказов по иллюстрациям. Например, после прочтения сказки можно предложить детям придумать новую концовку или рассказать историю от лица одного из героев.</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Для развития грамматического строя речи полезны игры на составление предложений. Например, игра «Продолжи фразу» учит детей правильно строить высказывания: воспитатель начинает предложение, а ребёнок его завершает. Задания на классификацию предметов, нахождение лишнего слова, составление рассказов по картинке помогают усвоить правильное употребление слов и логическую последовательность в речи.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Особую роль в речевом развитии играют театрализованные игры. Инсценировки знакомых сказок, кукольный театр, игры-драматизации позволяют детям не только развивать речь, но и учат выражать эмоции, работать над интонацией, передавать характер персонажей. Например, можно организовать постановку сказки «Теремок», где каждый ребёнок будет исполнять роль одного из героев, подбирая соответствующие слова и интонацию.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Речевое развитие невозможно без формирования фонематического слуха, который является основой правильного звукопроизношения. Воспитатели могут использовать различные речевые упражнения, например, игры на выделение первого звука в слове, подбор слов на заданный звук, </w:t>
      </w:r>
      <w:proofErr w:type="gramStart"/>
      <w:r w:rsidRPr="00185FA6">
        <w:rPr>
          <w:rFonts w:ascii="Times New Roman" w:hAnsi="Times New Roman" w:cs="Times New Roman"/>
          <w:sz w:val="24"/>
          <w:szCs w:val="24"/>
        </w:rPr>
        <w:t>ритмические упражнения</w:t>
      </w:r>
      <w:proofErr w:type="gramEnd"/>
      <w:r w:rsidRPr="00185FA6">
        <w:rPr>
          <w:rFonts w:ascii="Times New Roman" w:hAnsi="Times New Roman" w:cs="Times New Roman"/>
          <w:sz w:val="24"/>
          <w:szCs w:val="24"/>
        </w:rPr>
        <w:t xml:space="preserve"> с хлопками, где дети повторяют слова, соблюдая ритм.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Для обогащения словарного запаса полезно проводить игры, связанные с предметами и явлениями окружающего мира. Например, во время прогулки можно предложить детям найти как можно больше слов, описывающих погоду, или назвать все предметы, которые они видят вокруг. Игры типа «Что бывает круглым?» или «Назови как можно больше фруктов» способствуют активному запоминанию новых слов.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Кроме того, большое значение имеет участие родителей в речевом развитии ребёнка. Воспитатель должен взаимодействовать с семьёй, объяснять родителям важность общения с ребёнком, поощрять семейное чтение и рассказывание историй. Можно рекомендовать </w:t>
      </w:r>
      <w:r w:rsidRPr="00185FA6">
        <w:rPr>
          <w:rFonts w:ascii="Times New Roman" w:hAnsi="Times New Roman" w:cs="Times New Roman"/>
          <w:sz w:val="24"/>
          <w:szCs w:val="24"/>
        </w:rPr>
        <w:lastRenderedPageBreak/>
        <w:t xml:space="preserve">родителям больше беседовать с ребёнком, задавать вопросы, обсуждать события дня. Например, хорошей практикой является вечерняя беседа о том, что нового ребёнок узнал за день. Также можно проводить анкетирование родителей на тему их участия в развитии речи ребёнка, а затем предлагать индивидуальные рекомендации. Например, если ребёнок мало говорит дома, можно </w:t>
      </w:r>
      <w:proofErr w:type="gramStart"/>
      <w:r w:rsidRPr="00185FA6">
        <w:rPr>
          <w:rFonts w:ascii="Times New Roman" w:hAnsi="Times New Roman" w:cs="Times New Roman"/>
          <w:sz w:val="24"/>
          <w:szCs w:val="24"/>
        </w:rPr>
        <w:t>посоветовать родителям чаще читать</w:t>
      </w:r>
      <w:proofErr w:type="gramEnd"/>
      <w:r w:rsidRPr="00185FA6">
        <w:rPr>
          <w:rFonts w:ascii="Times New Roman" w:hAnsi="Times New Roman" w:cs="Times New Roman"/>
          <w:sz w:val="24"/>
          <w:szCs w:val="24"/>
        </w:rPr>
        <w:t xml:space="preserve"> вслух и обсуждать содержание книг.</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Важно также учитывать инклюзивные подходы. Некоторые дети могут иметь особенности в развитии речи, такие как задержка речевого развития или нарушения. Для таких детей следует подбирать специализированные упражнения, использовать дополнительные методики и материалы, а также уделять больше времени на индивидуальные занятия, чтобы помочь им развивать речь наравне с другими детьми.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Из педагогической практики можно привести пример успешного опыта. Например, мною была внедрена методика «Неделя сказки», когда каждый день уделялось внимание определённому произведению. Дети не только слушали сказку, но и играли в неё, разыгрывали сценки, рисовали иллюстрации, обсуждали героев. В результате к концу недели значительно расширился словарный запас детей, повысилась их речевая активность, улучшились коммуникативные навыки.</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Другим примером является методика «Творческие диалоги», в рамках которой дети каждый день участвуют в обсуждениях по заданной теме, например, «Как бы ты поступил в ситуации героя сказки?» или «Что бы ты сделал, если оказался на месте героя». Эти беседы развивают у детей умение строить логические высказывания, выражать свои мысли и делиться мнениями, а также способствуют развитию критического мышления и </w:t>
      </w:r>
      <w:proofErr w:type="spellStart"/>
      <w:r w:rsidRPr="00185FA6">
        <w:rPr>
          <w:rFonts w:ascii="Times New Roman" w:hAnsi="Times New Roman" w:cs="Times New Roman"/>
          <w:sz w:val="24"/>
          <w:szCs w:val="24"/>
        </w:rPr>
        <w:t>креативности</w:t>
      </w:r>
      <w:proofErr w:type="spellEnd"/>
      <w:r w:rsidRPr="00185FA6">
        <w:rPr>
          <w:rFonts w:ascii="Times New Roman" w:hAnsi="Times New Roman" w:cs="Times New Roman"/>
          <w:sz w:val="24"/>
          <w:szCs w:val="24"/>
        </w:rPr>
        <w:t xml:space="preserve">. </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Кроме того, в рамках программы «Речевые приключения» я предложила детям активно участвовать в создании собственных историй. Каждый ребёнок по очереди добавлял часть рассказа, что способствовало не только развитию творческих навыков, но и улучшению навыков синтаксической структуры речи. Дети активно взаимодействовали друг с другом, обсуждали сюжет, развивали логическое и последовательное изложение мыслей.</w:t>
      </w:r>
    </w:p>
    <w:p w:rsidR="00185FA6"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 xml:space="preserve"> Речевое развитие детей требует системного подхода, включающего разнообразные методы и приёмы. Важно, чтобы процесс обучения был интересным, увлекательным, эмоционально насыщенным. Если ребёнок испытывает радость от общения, если у него есть возможность фантазировать, играть со словами, сочинять истории, то речь будет развиваться естественным образом. </w:t>
      </w:r>
    </w:p>
    <w:p w:rsidR="002E6447" w:rsidRPr="00185FA6" w:rsidRDefault="00185FA6" w:rsidP="00185FA6">
      <w:pPr>
        <w:rPr>
          <w:rFonts w:ascii="Times New Roman" w:hAnsi="Times New Roman" w:cs="Times New Roman"/>
          <w:sz w:val="24"/>
          <w:szCs w:val="24"/>
        </w:rPr>
      </w:pPr>
      <w:r w:rsidRPr="00185FA6">
        <w:rPr>
          <w:rFonts w:ascii="Times New Roman" w:hAnsi="Times New Roman" w:cs="Times New Roman"/>
          <w:sz w:val="24"/>
          <w:szCs w:val="24"/>
        </w:rPr>
        <w:t>Таким образом, педагогическая практика в речевом развитии дошкольников основывается на игровой деятельности, общении, театрализованных постановках, художественной литературе и тесном взаимодействии с родителями. Только комплексный подход позволит эффективно формировать у ребёнка правильную, богатую и выразительную речь, что станет прочной основой для его дальнейшего обучения и успешной социализации.  </w:t>
      </w:r>
    </w:p>
    <w:sectPr w:rsidR="002E6447" w:rsidRPr="00185F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5FA6"/>
    <w:rsid w:val="00185FA6"/>
    <w:rsid w:val="002E6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5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1328</Words>
  <Characters>7572</Characters>
  <Application>Microsoft Office Word</Application>
  <DocSecurity>0</DocSecurity>
  <Lines>63</Lines>
  <Paragraphs>17</Paragraphs>
  <ScaleCrop>false</ScaleCrop>
  <Company>Microsoft</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2025-06-15T05:12:00Z</dcterms:created>
  <dcterms:modified xsi:type="dcterms:W3CDTF">2025-06-15T05:24:00Z</dcterms:modified>
</cp:coreProperties>
</file>