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безопасности летом: для детей и родителей 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(средняя группа)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/>
      </w:pPr>
      <w:r>
        <w:rPr/>
        <w:tab/>
        <w:t>Лето – пора веселья и беззаботности, в особенности для наших любимых детишек. Родителям же остается быть чрезмерно внимательными, поскольку дети остаются на долгое время без присмотра, как дома, так и на улице. Обеспечить безопасность детей летом - задача родителей. Поэтому ознакомление с правилами безопасности на период летних каникул чрезвычайно важно.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Пожарная безопасность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</w:t>
      </w:r>
      <w:r>
        <w:rPr>
          <w:b/>
          <w:bCs/>
        </w:rPr>
        <w:t>правила пожарной безопасности:</w:t>
      </w:r>
    </w:p>
    <w:p>
      <w:pPr>
        <w:pStyle w:val="Normal"/>
        <w:bidi w:val="0"/>
        <w:jc w:val="start"/>
        <w:rPr/>
      </w:pPr>
      <w:r>
        <w:rPr/>
        <w:t>-Не играть со спичками, не разводить костры!</w:t>
      </w:r>
    </w:p>
    <w:p>
      <w:pPr>
        <w:pStyle w:val="Normal"/>
        <w:bidi w:val="0"/>
        <w:jc w:val="start"/>
        <w:rPr/>
      </w:pPr>
      <w:r>
        <w:rPr/>
        <w:t>-Не включать электроприборы, если взрослых нет дома!</w:t>
      </w:r>
    </w:p>
    <w:p>
      <w:pPr>
        <w:pStyle w:val="Normal"/>
        <w:bidi w:val="0"/>
        <w:jc w:val="start"/>
        <w:rPr/>
      </w:pPr>
      <w:r>
        <w:rPr/>
        <w:t>-Не открывать дверцу печки! Нельзя бросать в огонь пустые баночки и флаконы от бытовых химических веществ, особенно аэрозоли!</w:t>
      </w:r>
    </w:p>
    <w:p>
      <w:pPr>
        <w:pStyle w:val="Normal"/>
        <w:bidi w:val="0"/>
        <w:jc w:val="start"/>
        <w:rPr/>
      </w:pPr>
      <w:r>
        <w:rPr/>
        <w:t>-Не играть с бензином и другими горючими веществами!</w:t>
      </w:r>
    </w:p>
    <w:p>
      <w:pPr>
        <w:pStyle w:val="Normal"/>
        <w:bidi w:val="0"/>
        <w:jc w:val="start"/>
        <w:rPr/>
      </w:pPr>
      <w:r>
        <w:rPr/>
        <w:t>-Никогда не прятаться при пожаре, ни под кровать, ни в шкаф!</w:t>
      </w:r>
    </w:p>
    <w:p>
      <w:pPr>
        <w:pStyle w:val="Normal"/>
        <w:bidi w:val="0"/>
        <w:jc w:val="start"/>
        <w:rPr/>
      </w:pPr>
      <w:r>
        <w:rPr/>
        <w:t xml:space="preserve">-При пожаре звонить 01, 112 (назвать свой адрес, телефон, фамилию и рассказать что горит)! </w:t>
      </w:r>
      <w:r>
        <w:rPr>
          <w:b/>
          <w:bCs/>
        </w:rPr>
        <w:t>Не играть с огнем!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Безопасность на воде летом</w:t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start"/>
        <w:rPr/>
      </w:pPr>
      <w:r>
        <w:rPr/>
        <w:tab/>
        <w:t>Большинство семей предпочитают проводить жаркие летние дни на пляжах водоёмов - озёр, рек, морей.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некоторые рекомендации: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Не разрешайте купаться ребёнку без вашего присмотра, особенно на матрацах или надувных кругах.</w:t>
      </w:r>
    </w:p>
    <w:p>
      <w:pPr>
        <w:pStyle w:val="Normal"/>
        <w:bidi w:val="0"/>
        <w:jc w:val="start"/>
        <w:rPr/>
      </w:pPr>
      <w:r>
        <w:rPr/>
        <w:tab/>
        <w:t>Отпускайте ребёнка в воду только в плавательном жилете или нарукавниках.</w:t>
      </w:r>
    </w:p>
    <w:p>
      <w:pPr>
        <w:pStyle w:val="Normal"/>
        <w:bidi w:val="0"/>
        <w:jc w:val="start"/>
        <w:rPr/>
      </w:pPr>
      <w:r>
        <w:rPr/>
        <w:tab/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>
      <w:pPr>
        <w:pStyle w:val="Normal"/>
        <w:bidi w:val="0"/>
        <w:jc w:val="start"/>
        <w:rPr/>
      </w:pPr>
      <w:r>
        <w:rPr/>
        <w:tab/>
        <w:t>Не разрешайте заплывать за буйки и нырять в неизвестных местах водоёма, поскольку камни и ветки деревьев часто приводят к травмам.</w:t>
      </w:r>
    </w:p>
    <w:p>
      <w:pPr>
        <w:pStyle w:val="Normal"/>
        <w:bidi w:val="0"/>
        <w:jc w:val="start"/>
        <w:rPr/>
      </w:pPr>
      <w:r>
        <w:rPr/>
        <w:tab/>
        <w:t>Контролируйте время пребывания ребёнка в воде, чтобы не допустить переохлаждения.</w:t>
      </w:r>
    </w:p>
    <w:p>
      <w:pPr>
        <w:pStyle w:val="Normal"/>
        <w:bidi w:val="0"/>
        <w:jc w:val="start"/>
        <w:rPr/>
      </w:pPr>
      <w:r>
        <w:rPr/>
        <w:tab/>
        <w:t>Во избежание солнечных ожогов смазывайте кожу ребенка специальными солнцезащитными средствами.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Безопасность на природе летом</w:t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start"/>
        <w:rPr/>
      </w:pPr>
      <w:r>
        <w:rPr/>
        <w:tab/>
        <w:t>Если вам удастся выбраться на природу (лес, парк), обязательно ознакомьтесь с правилами безопасности детей летом: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В таких местах обычно много клещей, укусы которых провоцируют тяжёлые заболевания. Поэтому ребёнка лучше одеть в штаны и закрытую обувь. Причём брюки следует заправить в резинку носков.</w:t>
      </w:r>
    </w:p>
    <w:p>
      <w:pPr>
        <w:pStyle w:val="Normal"/>
        <w:bidi w:val="0"/>
        <w:jc w:val="start"/>
        <w:rPr/>
      </w:pPr>
      <w:r>
        <w:rPr/>
        <w:tab/>
        <w:t>Не помешает и обработка поверхности одежды средствами от насекомых.</w:t>
      </w:r>
    </w:p>
    <w:p>
      <w:pPr>
        <w:pStyle w:val="Normal"/>
        <w:bidi w:val="0"/>
        <w:jc w:val="start"/>
        <w:rPr/>
      </w:pPr>
      <w:r>
        <w:rPr/>
        <w:t>Объясните ребёнку, что запрещено трогать незнакомые грибы и кушать неизвестные ягоды или плоды, растущие в лесу, потому что они могут быть ядовитыми.</w:t>
      </w:r>
    </w:p>
    <w:p>
      <w:pPr>
        <w:pStyle w:val="Normal"/>
        <w:bidi w:val="0"/>
        <w:jc w:val="start"/>
        <w:rPr/>
      </w:pPr>
      <w:r>
        <w:rPr/>
        <w:tab/>
        <w:t>Во избежание укуса таких насекомых, как шмели, осы и пчёлы, объясните малышу, что нужно оставаться недвижимым, когда они поблизости.</w:t>
      </w:r>
    </w:p>
    <w:p>
      <w:pPr>
        <w:pStyle w:val="Normal"/>
        <w:bidi w:val="0"/>
        <w:jc w:val="start"/>
        <w:rPr/>
      </w:pPr>
      <w:r>
        <w:rPr/>
        <w:tab/>
        <w:t>Не позволяйте ребёнку подходить к животным, которые могут укусить его и заразить бешенством.</w:t>
      </w:r>
    </w:p>
    <w:p>
      <w:pPr>
        <w:pStyle w:val="Normal"/>
        <w:bidi w:val="0"/>
        <w:jc w:val="start"/>
        <w:rPr/>
      </w:pPr>
      <w:r>
        <w:rPr/>
        <w:tab/>
        <w:t>Ни в коем случае не оставляйте детей без присмотра - они могут заблудиться.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Общие правила безопасности детей на летних каникулах</w:t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start"/>
        <w:rPr/>
      </w:pPr>
      <w:r>
        <w:rPr/>
        <w:tab/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>
      <w:pPr>
        <w:pStyle w:val="Normal"/>
        <w:bidi w:val="0"/>
        <w:jc w:val="start"/>
        <w:rPr/>
      </w:pPr>
      <w:r>
        <w:rPr/>
        <w:tab/>
        <w:t>Соблюдайте питьевой режим, чтобы не допустить обезвоживания. Давайте ребёнку очищенную природную воду без газа.</w:t>
      </w:r>
    </w:p>
    <w:p>
      <w:pPr>
        <w:pStyle w:val="Normal"/>
        <w:bidi w:val="0"/>
        <w:jc w:val="start"/>
        <w:rPr/>
      </w:pPr>
      <w:r>
        <w:rPr/>
        <w:tab/>
        <w:t>Если ваше чадо катается на велосипеде или роликах, приобретите ему защитный шлем, налокотники и наколенники.</w:t>
      </w:r>
    </w:p>
    <w:p>
      <w:pPr>
        <w:pStyle w:val="Normal"/>
        <w:bidi w:val="0"/>
        <w:jc w:val="start"/>
        <w:rPr/>
      </w:pPr>
      <w:r>
        <w:rPr/>
        <w:tab/>
        <w:t>Следование простым рекомендациям поможет обезопасить жизнь и здоровье вашего ребёнка и позволит провести летние каникулы с максимальным удовольствием.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LibreOffice/24.2.7.2$Linux_X86_64 LibreOffice_project/420$Build-2</Application>
  <AppVersion>15.0000</AppVersion>
  <Pages>2</Pages>
  <Words>515</Words>
  <Characters>3115</Characters>
  <CharactersWithSpaces>3618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2025-06-22T14:42:50Z</dcterms:created>
  <dc:creator/>
  <dc:description/>
  <dc:language>ru-RU</dc:language>
  <cp:lastModifiedBy/>
  <dcterms:modified xsi:type="dcterms:W3CDTF">2025-06-22T14:48:33Z</dcterms:modified>
  <cp:revision>1</cp:revision>
  <dc:subject/>
  <dc:title/>
</cp:coreProperties>
</file>