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33" w:rsidRDefault="004F6B33" w:rsidP="009D6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6D8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E115B8" w:rsidRDefault="00E115B8" w:rsidP="00E115B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b/>
          <w:sz w:val="28"/>
          <w:szCs w:val="28"/>
        </w:rPr>
        <w:t>РАЗВИТИЕ РЕЧИ У ДЕТЕЙ ДОШКОЛЬНОГО ВОЗРАСТА В СЕМЬЕ</w:t>
      </w:r>
      <w:r w:rsidRPr="00E115B8">
        <w:rPr>
          <w:rFonts w:ascii="Times New Roman" w:hAnsi="Times New Roman" w:cs="Times New Roman"/>
          <w:sz w:val="28"/>
          <w:szCs w:val="28"/>
        </w:rPr>
        <w:t xml:space="preserve"> Основные понятия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Языковая способность – специфический психофизиологический механизм, формирующийся у носителя языка на основе нейрофизиологических предпосылок и под влиянием опыта речевого общения (А.А. Леонтьев).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В рамках языковой способности выделяются уровни (подсистемы), соответствующие уровням языковой системы: фонетическому, лексическому, морфологическому (включая словообразование), синтаксическому (А.М. </w:t>
      </w:r>
      <w:proofErr w:type="spellStart"/>
      <w:r w:rsidRPr="00E115B8">
        <w:rPr>
          <w:rFonts w:ascii="Times New Roman" w:hAnsi="Times New Roman" w:cs="Times New Roman"/>
          <w:sz w:val="28"/>
          <w:szCs w:val="28"/>
        </w:rPr>
        <w:t>Шахнарович</w:t>
      </w:r>
      <w:proofErr w:type="spellEnd"/>
      <w:r w:rsidRPr="00E115B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Речевая деятельность – один из видов деятельности, имеющий свою качественную специфику, но подчиняющийся общим закономерностям формирования, строения и функционирования любой деятельности (А.А. Леонтьев).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5B8">
        <w:rPr>
          <w:rFonts w:ascii="Times New Roman" w:hAnsi="Times New Roman" w:cs="Times New Roman"/>
          <w:sz w:val="28"/>
          <w:szCs w:val="28"/>
        </w:rPr>
        <w:t xml:space="preserve">Речь правильная – речь, соответствующая всем нормам (правилам) литературного языка, а именно нормам произношения, лексики, фразеологии, морфологии, синтаксиса, орфографии и пунктуации. </w:t>
      </w:r>
      <w:proofErr w:type="gramEnd"/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Основные виды речевых умений, формируемых у детей дошкольного возраста: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– умение излагать мысли в устной форме – говорение;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– умение воспринимать и понимать речь в ее звуковом оформлении – </w:t>
      </w:r>
      <w:proofErr w:type="spellStart"/>
      <w:r w:rsidRPr="00E115B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E115B8">
        <w:rPr>
          <w:rFonts w:ascii="Times New Roman" w:hAnsi="Times New Roman" w:cs="Times New Roman"/>
          <w:sz w:val="28"/>
          <w:szCs w:val="28"/>
        </w:rPr>
        <w:t xml:space="preserve"> (слушание).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Овладение устной речью (говорение и </w:t>
      </w:r>
      <w:proofErr w:type="spellStart"/>
      <w:r w:rsidRPr="00E115B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E115B8">
        <w:rPr>
          <w:rFonts w:ascii="Times New Roman" w:hAnsi="Times New Roman" w:cs="Times New Roman"/>
          <w:sz w:val="28"/>
          <w:szCs w:val="28"/>
        </w:rPr>
        <w:t xml:space="preserve">) является основой для чтения и письма. </w:t>
      </w:r>
    </w:p>
    <w:p w:rsidR="00E115B8" w:rsidRPr="00E115B8" w:rsidRDefault="00E115B8" w:rsidP="00E11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5B8">
        <w:rPr>
          <w:rFonts w:ascii="Times New Roman" w:hAnsi="Times New Roman" w:cs="Times New Roman"/>
          <w:b/>
          <w:sz w:val="28"/>
          <w:szCs w:val="28"/>
        </w:rPr>
        <w:t>Рекомендуемые формы и темы просвещения родителей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 – индивидуальные консультации в очном формате (по результатам обследования состояния речи ребенка);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– консультация: «Как правильно учить с детьми стихотворение»; – родительское собрание: «Роль художественного слова в развитии речи детей»; – беседа с учителем-логопедом: «Игры для развития речи»;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– мастер-класс: «Игры для развития мелкой моторики из бросового материала»;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lastRenderedPageBreak/>
        <w:t xml:space="preserve">– литературная гостиная: «Любимые книги и произведения семей воспитанников» (по </w:t>
      </w:r>
      <w:proofErr w:type="spellStart"/>
      <w:r w:rsidRPr="00E115B8">
        <w:rPr>
          <w:rFonts w:ascii="Times New Roman" w:hAnsi="Times New Roman" w:cs="Times New Roman"/>
          <w:sz w:val="28"/>
          <w:szCs w:val="28"/>
        </w:rPr>
        <w:t>подтемам</w:t>
      </w:r>
      <w:proofErr w:type="spellEnd"/>
      <w:r w:rsidRPr="00E115B8">
        <w:rPr>
          <w:rFonts w:ascii="Times New Roman" w:hAnsi="Times New Roman" w:cs="Times New Roman"/>
          <w:sz w:val="28"/>
          <w:szCs w:val="28"/>
        </w:rPr>
        <w:t xml:space="preserve"> «Зимняя сказка», «Любимая русская народная сказка» и др.;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– конкурсы чтецов для всей семьи.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В дошкольный период происходит становление речи: ребенок усваивает звуки родного языка, учится отчетливо и грамматически правильно произносить слова и фразы, накапливает словарный запас.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Своевременное и правильное речевое развитие – необходимое условие формирования личности ребенка. Благодаря речи малыш познает окружающий мир, накапливает знания, расширяет круг представлений о предметах и явлениях, овладевает нормами поведения в обществе.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При помощи речи человек выражает потребности, чувства и переживания, делится впечатлениями об отношении к предметам и явлениям окружающей его действительности. Не у всех детей речь развивается одинаково.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Ученые считают недопустимым, когда ребенок в 5, 6 и даже в 7 лет не может поддержать разговор на знакомую для него тему, связно и понятно для слушателей пересказать сказку, рассказ, когда он неточно пользуется лексическими средствами, допускает грамматические ошибки, неправильно произносит звуки.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Формирование и развитие речи происходит постепенно.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В раннем возрасте (от 0 до 2 лет), когда речь только начинает формироваться, основное внимание уделяется воспитанию у малышей умения слушать и понимать речь окружающих, подражать речи взрослых. </w:t>
      </w:r>
    </w:p>
    <w:p w:rsidR="00E115B8" w:rsidRDefault="00E115B8" w:rsidP="00E115B8">
      <w:pPr>
        <w:jc w:val="both"/>
        <w:rPr>
          <w:rFonts w:ascii="Times New Roman" w:hAnsi="Times New Roman" w:cs="Times New Roman"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 xml:space="preserve">В возрасте 3-5 лет, наряду с обогащением словарного запаса, формированием грамматической правильности, ведется работа по воспитанию звуковой культуры речи у детей, правильного произношения звуков, развитию разговорной речи. </w:t>
      </w:r>
    </w:p>
    <w:p w:rsidR="00E115B8" w:rsidRPr="00E115B8" w:rsidRDefault="00E115B8" w:rsidP="00E115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5B8">
        <w:rPr>
          <w:rFonts w:ascii="Times New Roman" w:hAnsi="Times New Roman" w:cs="Times New Roman"/>
          <w:sz w:val="28"/>
          <w:szCs w:val="28"/>
        </w:rPr>
        <w:t>С детьми старшего дошкольного возраста (5-6 лет) основная работа направлена на обогащение их словарного запаса, на развитие связной речи: умение пересказывать сказки, рассказы, самостоятельно их придумывать и рассказывать, описывать предметы.</w:t>
      </w:r>
      <w:bookmarkStart w:id="0" w:name="_GoBack"/>
      <w:bookmarkEnd w:id="0"/>
    </w:p>
    <w:sectPr w:rsidR="00E115B8" w:rsidRPr="00E1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40"/>
    <w:rsid w:val="004F6B33"/>
    <w:rsid w:val="005A0D40"/>
    <w:rsid w:val="009D63C5"/>
    <w:rsid w:val="00AA3236"/>
    <w:rsid w:val="00C7245D"/>
    <w:rsid w:val="00E1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2025-06-22T12:15:00Z</dcterms:created>
  <dcterms:modified xsi:type="dcterms:W3CDTF">2025-06-22T14:11:00Z</dcterms:modified>
</cp:coreProperties>
</file>