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9D" w:rsidRPr="00444E9D" w:rsidRDefault="00444E9D" w:rsidP="00270A9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444E9D">
        <w:rPr>
          <w:b/>
          <w:sz w:val="28"/>
          <w:szCs w:val="28"/>
        </w:rPr>
        <w:t>«Творческий поиск как основа мотивации студентов»</w:t>
      </w:r>
    </w:p>
    <w:p w:rsidR="00BC2A74" w:rsidRDefault="00DD05F4" w:rsidP="00270A93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AF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C2A74">
        <w:rPr>
          <w:rFonts w:ascii="Times New Roman" w:hAnsi="Times New Roman" w:cs="Times New Roman"/>
          <w:color w:val="000000"/>
          <w:sz w:val="28"/>
          <w:szCs w:val="28"/>
        </w:rPr>
        <w:t>овременная с</w:t>
      </w:r>
      <w:r w:rsidRPr="00411AF0">
        <w:rPr>
          <w:rFonts w:ascii="Times New Roman" w:hAnsi="Times New Roman" w:cs="Times New Roman"/>
          <w:color w:val="000000"/>
          <w:sz w:val="28"/>
          <w:szCs w:val="28"/>
        </w:rPr>
        <w:t xml:space="preserve">истема образование является и консервативной, и инновационной, поскольку передача традиций и их обновление – два неразрывно связанных между собой процесса. Инновации дают нам новые мысли и продолжают развитие образования и жизни. Традиции ценны своей надёжностью, без них невозможно открыть новое. 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>Мне хотелось бы рассказать об инновационных методах работы при изучении дисциплины Литература.</w:t>
      </w:r>
    </w:p>
    <w:p w:rsidR="00BC2A74" w:rsidRPr="00BC2A74" w:rsidRDefault="00BC2A74" w:rsidP="00270A93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411AF0">
        <w:rPr>
          <w:rFonts w:ascii="Times New Roman" w:hAnsi="Times New Roman" w:cs="Times New Roman"/>
          <w:color w:val="000000"/>
          <w:sz w:val="28"/>
          <w:szCs w:val="28"/>
        </w:rPr>
        <w:t>При изучении гуманитарных предметов, важную 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воспитательная задача, ведь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спешный профессионал будущего –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студент, обучающийся у нас сегодня, он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осознанно делает выбор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профессии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умеет ставить цели и идти по пути их реализации, понимает направление своего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продуктивно работает в команде, грамотно управля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занимает активн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жизненную позицию,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мотивирован, стремится к достижению </w:t>
      </w:r>
      <w:r w:rsidR="00882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целей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качеств</w:t>
      </w:r>
      <w:r w:rsidRPr="00BC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5F4" w:rsidRPr="00DD05F4" w:rsidRDefault="00DD05F4" w:rsidP="00270A9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числу актуальных проблем преподавания литературы относится проблема стимулирования </w:t>
      </w:r>
      <w:r w:rsidR="00BC2A74">
        <w:rPr>
          <w:color w:val="000000"/>
          <w:sz w:val="28"/>
          <w:szCs w:val="28"/>
        </w:rPr>
        <w:t xml:space="preserve">самостоятельной работы и активизации </w:t>
      </w:r>
      <w:r>
        <w:rPr>
          <w:color w:val="000000"/>
          <w:sz w:val="28"/>
          <w:szCs w:val="28"/>
        </w:rPr>
        <w:t xml:space="preserve">творческих способностей студентов. Методист Л.Н. </w:t>
      </w:r>
      <w:proofErr w:type="spellStart"/>
      <w:r>
        <w:rPr>
          <w:color w:val="000000"/>
          <w:sz w:val="28"/>
          <w:szCs w:val="28"/>
        </w:rPr>
        <w:t>Лесохина</w:t>
      </w:r>
      <w:proofErr w:type="spellEnd"/>
      <w:r>
        <w:rPr>
          <w:color w:val="000000"/>
          <w:sz w:val="28"/>
          <w:szCs w:val="28"/>
        </w:rPr>
        <w:t xml:space="preserve">, изучая данный вопрос дала следующее определение: «По-настоящему мыслить мы в школе не научились. И это произошло оттого, что в школьной программе, по-видимому, предусмотрено только </w:t>
      </w:r>
      <w:r w:rsidR="008828EA">
        <w:rPr>
          <w:color w:val="000000"/>
          <w:sz w:val="28"/>
          <w:szCs w:val="28"/>
        </w:rPr>
        <w:t>изучение творчества</w:t>
      </w:r>
      <w:r>
        <w:rPr>
          <w:color w:val="000000"/>
          <w:sz w:val="28"/>
          <w:szCs w:val="28"/>
        </w:rPr>
        <w:t xml:space="preserve"> писателей, а самостоятельное творчество</w:t>
      </w:r>
      <w:r w:rsidR="000B3339">
        <w:rPr>
          <w:color w:val="000000"/>
          <w:sz w:val="28"/>
          <w:szCs w:val="28"/>
        </w:rPr>
        <w:t xml:space="preserve"> не предусмотрено»</w:t>
      </w:r>
      <w:r w:rsidR="000021C6">
        <w:rPr>
          <w:rStyle w:val="a9"/>
          <w:color w:val="000000"/>
          <w:sz w:val="28"/>
          <w:szCs w:val="28"/>
        </w:rPr>
        <w:footnoteReference w:id="1"/>
      </w:r>
      <w:r w:rsidR="000021C6">
        <w:rPr>
          <w:color w:val="000000"/>
          <w:sz w:val="28"/>
          <w:szCs w:val="28"/>
        </w:rPr>
        <w:t>.</w:t>
      </w:r>
    </w:p>
    <w:p w:rsidR="00D75178" w:rsidRDefault="000B3339" w:rsidP="00270A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Важной заботой словесника является формирование в процесс</w:t>
      </w:r>
      <w:r w:rsidR="00444E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изучения литературы художественного мышления, в какой-то мере приближающегося к мышлению, изучаемых авторов. </w:t>
      </w:r>
      <w:r w:rsidR="00D75178">
        <w:rPr>
          <w:rFonts w:ascii="Times New Roman" w:hAnsi="Times New Roman" w:cs="Times New Roman"/>
          <w:sz w:val="28"/>
          <w:szCs w:val="28"/>
        </w:rPr>
        <w:t>Творческое воображение – это самостоятельное создание новых, оригинальных образов и включено в творческую деятельность.</w:t>
      </w:r>
      <w:r w:rsidR="00444E9D">
        <w:rPr>
          <w:rFonts w:ascii="Times New Roman" w:hAnsi="Times New Roman" w:cs="Times New Roman"/>
          <w:sz w:val="28"/>
          <w:szCs w:val="28"/>
        </w:rPr>
        <w:t xml:space="preserve"> Именно поэтому в своей </w:t>
      </w:r>
      <w:r w:rsidR="008828EA">
        <w:rPr>
          <w:rFonts w:ascii="Times New Roman" w:hAnsi="Times New Roman" w:cs="Times New Roman"/>
          <w:sz w:val="28"/>
          <w:szCs w:val="28"/>
        </w:rPr>
        <w:t>работе</w:t>
      </w:r>
      <w:r w:rsidR="00444E9D">
        <w:rPr>
          <w:rFonts w:ascii="Times New Roman" w:hAnsi="Times New Roman" w:cs="Times New Roman"/>
          <w:sz w:val="28"/>
          <w:szCs w:val="28"/>
        </w:rPr>
        <w:t xml:space="preserve"> я уделяю большое вниманию самостоятельному проявлению творческих способностей студентами техникума.</w:t>
      </w:r>
    </w:p>
    <w:p w:rsidR="008828EA" w:rsidRPr="0094458D" w:rsidRDefault="0094458D" w:rsidP="008828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Современное общество не</w:t>
      </w:r>
      <w:r w:rsidRPr="0094458D">
        <w:rPr>
          <w:rFonts w:ascii="Times New Roman" w:hAnsi="Times New Roman" w:cs="Times New Roman"/>
          <w:color w:val="000000"/>
          <w:sz w:val="28"/>
          <w:szCs w:val="28"/>
        </w:rPr>
        <w:t xml:space="preserve"> мысл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>имо</w:t>
      </w:r>
      <w:r w:rsidR="00D93F2D" w:rsidRPr="0094458D">
        <w:rPr>
          <w:rFonts w:ascii="Times New Roman" w:hAnsi="Times New Roman" w:cs="Times New Roman"/>
          <w:color w:val="000000"/>
          <w:sz w:val="28"/>
          <w:szCs w:val="28"/>
        </w:rPr>
        <w:t xml:space="preserve"> без современ</w:t>
      </w:r>
      <w:r w:rsidR="00270A93">
        <w:rPr>
          <w:rFonts w:ascii="Times New Roman" w:hAnsi="Times New Roman" w:cs="Times New Roman"/>
          <w:color w:val="000000"/>
          <w:sz w:val="28"/>
          <w:szCs w:val="28"/>
        </w:rPr>
        <w:t>ных информа</w:t>
      </w:r>
      <w:r w:rsidR="00BB61BE">
        <w:rPr>
          <w:rFonts w:ascii="Times New Roman" w:hAnsi="Times New Roman" w:cs="Times New Roman"/>
          <w:color w:val="000000"/>
          <w:sz w:val="28"/>
          <w:szCs w:val="28"/>
        </w:rPr>
        <w:t>ционных технологий</w:t>
      </w:r>
      <w:r w:rsidR="00270A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5716" w:rsidRPr="0094458D">
        <w:rPr>
          <w:rFonts w:ascii="Times New Roman" w:hAnsi="Times New Roman" w:cs="Times New Roman"/>
          <w:color w:val="000000"/>
          <w:sz w:val="28"/>
          <w:szCs w:val="28"/>
        </w:rPr>
        <w:t xml:space="preserve"> именно поэтому </w:t>
      </w:r>
      <w:r w:rsidRPr="0094458D">
        <w:rPr>
          <w:rFonts w:ascii="Times New Roman" w:hAnsi="Times New Roman" w:cs="Times New Roman"/>
          <w:color w:val="000000"/>
          <w:sz w:val="28"/>
          <w:szCs w:val="28"/>
        </w:rPr>
        <w:t xml:space="preserve">в своей </w:t>
      </w:r>
      <w:r w:rsidR="004D6841" w:rsidRPr="0094458D">
        <w:rPr>
          <w:rFonts w:ascii="Times New Roman" w:hAnsi="Times New Roman" w:cs="Times New Roman"/>
          <w:color w:val="000000"/>
          <w:sz w:val="28"/>
          <w:szCs w:val="28"/>
        </w:rPr>
        <w:t>деятельности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преподавателя </w:t>
      </w:r>
      <w:r w:rsidR="0080340B">
        <w:rPr>
          <w:rFonts w:ascii="Times New Roman" w:hAnsi="Times New Roman" w:cs="Times New Roman"/>
          <w:color w:val="000000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color w:val="000000"/>
          <w:sz w:val="28"/>
          <w:szCs w:val="28"/>
        </w:rPr>
        <w:t>появляется</w:t>
      </w:r>
      <w:r w:rsidRPr="00944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возможность активно</w:t>
      </w:r>
      <w:r w:rsidR="00BB61BE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B6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>преподавании</w:t>
      </w:r>
      <w:r w:rsidR="00270A93">
        <w:rPr>
          <w:rFonts w:ascii="Times New Roman" w:hAnsi="Times New Roman" w:cs="Times New Roman"/>
          <w:color w:val="000000"/>
          <w:sz w:val="28"/>
          <w:szCs w:val="28"/>
        </w:rPr>
        <w:t xml:space="preserve"> инновационные те</w:t>
      </w:r>
      <w:r w:rsidR="000021C6">
        <w:rPr>
          <w:rFonts w:ascii="Times New Roman" w:hAnsi="Times New Roman" w:cs="Times New Roman"/>
          <w:color w:val="000000"/>
          <w:sz w:val="28"/>
          <w:szCs w:val="28"/>
        </w:rPr>
        <w:t xml:space="preserve">хнологии, и сделать обучение 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021C6">
        <w:rPr>
          <w:rFonts w:ascii="Times New Roman" w:hAnsi="Times New Roman" w:cs="Times New Roman"/>
          <w:color w:val="000000"/>
          <w:sz w:val="28"/>
          <w:szCs w:val="28"/>
        </w:rPr>
        <w:t>студентов интересным</w:t>
      </w:r>
      <w:r w:rsidR="00270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1C6">
        <w:rPr>
          <w:rFonts w:ascii="Times New Roman" w:hAnsi="Times New Roman" w:cs="Times New Roman"/>
          <w:color w:val="000000"/>
          <w:sz w:val="28"/>
          <w:szCs w:val="28"/>
        </w:rPr>
        <w:t>и мотивированным.</w:t>
      </w:r>
      <w:r w:rsidR="00270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8E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t xml:space="preserve"> у социальных сетей очень велики: это и </w:t>
      </w:r>
      <w:proofErr w:type="spellStart"/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t xml:space="preserve">, и обмен информацией, и общение, и координация. Все эти </w:t>
      </w:r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возможности могут помочь </w:t>
      </w:r>
      <w:r w:rsidR="004D6841" w:rsidRPr="0094458D">
        <w:rPr>
          <w:rFonts w:ascii="Times New Roman" w:eastAsia="Times New Roman" w:hAnsi="Times New Roman" w:cs="Times New Roman"/>
          <w:sz w:val="28"/>
          <w:szCs w:val="28"/>
        </w:rPr>
        <w:t>педагогу при</w:t>
      </w:r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t xml:space="preserve"> их правильном использовании и при реализации </w:t>
      </w:r>
      <w:r w:rsidR="004D6841" w:rsidRPr="0094458D">
        <w:rPr>
          <w:rFonts w:ascii="Times New Roman" w:eastAsia="Times New Roman" w:hAnsi="Times New Roman" w:cs="Times New Roman"/>
          <w:sz w:val="28"/>
          <w:szCs w:val="28"/>
        </w:rPr>
        <w:t>конкретных педагогических</w:t>
      </w:r>
      <w:r w:rsidR="008828EA" w:rsidRPr="0094458D">
        <w:rPr>
          <w:rFonts w:ascii="Times New Roman" w:eastAsia="Times New Roman" w:hAnsi="Times New Roman" w:cs="Times New Roman"/>
          <w:sz w:val="28"/>
          <w:szCs w:val="28"/>
        </w:rPr>
        <w:t xml:space="preserve"> целей. </w:t>
      </w:r>
    </w:p>
    <w:p w:rsidR="0094458D" w:rsidRPr="0094458D" w:rsidRDefault="000021C6" w:rsidP="00270A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 каждый из студентов имеет свои страницы в социальных сетях и это дает возможность изучения </w:t>
      </w:r>
      <w:r w:rsidR="0094458D">
        <w:rPr>
          <w:rFonts w:ascii="Times New Roman" w:hAnsi="Times New Roman" w:cs="Times New Roman"/>
          <w:color w:val="000000"/>
          <w:sz w:val="28"/>
          <w:szCs w:val="28"/>
        </w:rPr>
        <w:t>творчества писателей русской литературы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4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>в нестандартной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 была предложена возможность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 xml:space="preserve">ыполнять </w:t>
      </w:r>
      <w:r w:rsidR="0080340B">
        <w:rPr>
          <w:rFonts w:ascii="Times New Roman" w:hAnsi="Times New Roman" w:cs="Times New Roman"/>
          <w:color w:val="000000"/>
          <w:sz w:val="28"/>
          <w:szCs w:val="28"/>
        </w:rPr>
        <w:t>творческие проекты</w:t>
      </w:r>
      <w:r w:rsidR="008828EA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социальной сети «</w:t>
      </w:r>
      <w:proofErr w:type="spellStart"/>
      <w:proofErr w:type="gramStart"/>
      <w:r w:rsidR="008828EA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8828EA">
        <w:rPr>
          <w:rFonts w:ascii="Times New Roman" w:hAnsi="Times New Roman" w:cs="Times New Roman"/>
          <w:color w:val="000000"/>
          <w:sz w:val="28"/>
          <w:szCs w:val="28"/>
        </w:rPr>
        <w:t>»  и</w:t>
      </w:r>
      <w:proofErr w:type="gramEnd"/>
      <w:r w:rsidR="008828E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8828EA">
        <w:rPr>
          <w:rFonts w:ascii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 w:rsidR="008828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034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2A74" w:rsidRPr="00270A93" w:rsidRDefault="0094458D" w:rsidP="00270A9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4458D">
        <w:rPr>
          <w:color w:val="000000"/>
          <w:sz w:val="28"/>
          <w:szCs w:val="28"/>
        </w:rPr>
        <w:t xml:space="preserve">  </w:t>
      </w:r>
      <w:r w:rsidR="00D93F2D" w:rsidRPr="0094458D">
        <w:rPr>
          <w:color w:val="000000"/>
          <w:sz w:val="28"/>
          <w:szCs w:val="28"/>
        </w:rPr>
        <w:t xml:space="preserve">Создание в социальных сетях </w:t>
      </w:r>
      <w:r w:rsidR="00270A93">
        <w:rPr>
          <w:color w:val="000000"/>
          <w:sz w:val="28"/>
          <w:szCs w:val="28"/>
        </w:rPr>
        <w:t xml:space="preserve">страницы, посвященной </w:t>
      </w:r>
      <w:r w:rsidR="00D93F2D" w:rsidRPr="0094458D">
        <w:rPr>
          <w:color w:val="000000"/>
          <w:sz w:val="28"/>
          <w:szCs w:val="28"/>
        </w:rPr>
        <w:t>ав</w:t>
      </w:r>
      <w:r w:rsidR="008828EA">
        <w:rPr>
          <w:color w:val="000000"/>
          <w:sz w:val="28"/>
          <w:szCs w:val="28"/>
        </w:rPr>
        <w:t>тору русской литературы</w:t>
      </w:r>
      <w:r w:rsidR="00D93F2D" w:rsidRPr="0094458D">
        <w:rPr>
          <w:color w:val="000000"/>
          <w:sz w:val="28"/>
          <w:szCs w:val="28"/>
        </w:rPr>
        <w:t xml:space="preserve">, </w:t>
      </w:r>
      <w:r w:rsidR="00270A93">
        <w:rPr>
          <w:color w:val="000000"/>
          <w:sz w:val="28"/>
          <w:szCs w:val="28"/>
        </w:rPr>
        <w:t xml:space="preserve">позволяет расширять </w:t>
      </w:r>
      <w:r w:rsidR="00D93F2D" w:rsidRPr="0094458D">
        <w:rPr>
          <w:color w:val="000000"/>
          <w:sz w:val="28"/>
          <w:szCs w:val="28"/>
        </w:rPr>
        <w:t>ассоциативное мышление</w:t>
      </w:r>
      <w:r w:rsidR="00270A93">
        <w:rPr>
          <w:color w:val="000000"/>
          <w:sz w:val="28"/>
          <w:szCs w:val="28"/>
        </w:rPr>
        <w:t xml:space="preserve"> и творческие способности студентов</w:t>
      </w:r>
      <w:r w:rsidR="00D93F2D" w:rsidRPr="0094458D">
        <w:rPr>
          <w:color w:val="000000"/>
          <w:sz w:val="28"/>
          <w:szCs w:val="28"/>
        </w:rPr>
        <w:t xml:space="preserve">. Это путь для проявления собственных представлений, чувств и мыслей и для понимания художественного творчества. Являясь рефлексивной технологией, </w:t>
      </w:r>
      <w:r w:rsidR="00270A93">
        <w:rPr>
          <w:color w:val="000000"/>
          <w:sz w:val="28"/>
          <w:szCs w:val="28"/>
        </w:rPr>
        <w:t>создание страницы в социальной сети</w:t>
      </w:r>
      <w:r w:rsidR="00D93F2D" w:rsidRPr="0094458D">
        <w:rPr>
          <w:color w:val="000000"/>
          <w:sz w:val="28"/>
          <w:szCs w:val="28"/>
        </w:rPr>
        <w:t xml:space="preserve"> на практике вызывает, тренирует, развивает способнос</w:t>
      </w:r>
      <w:r w:rsidR="008828EA">
        <w:rPr>
          <w:color w:val="000000"/>
          <w:sz w:val="28"/>
          <w:szCs w:val="28"/>
        </w:rPr>
        <w:t>ть к аналитической деятельности,</w:t>
      </w:r>
      <w:r w:rsidR="00D93F2D" w:rsidRPr="0094458D">
        <w:rPr>
          <w:color w:val="000000"/>
          <w:sz w:val="28"/>
          <w:szCs w:val="28"/>
        </w:rPr>
        <w:t xml:space="preserve"> к анализу </w:t>
      </w:r>
      <w:r w:rsidR="00270A93">
        <w:rPr>
          <w:color w:val="000000"/>
          <w:sz w:val="28"/>
          <w:szCs w:val="28"/>
        </w:rPr>
        <w:t>информации</w:t>
      </w:r>
      <w:r w:rsidR="00D93F2D" w:rsidRPr="0094458D">
        <w:rPr>
          <w:color w:val="000000"/>
          <w:sz w:val="28"/>
          <w:szCs w:val="28"/>
        </w:rPr>
        <w:t xml:space="preserve"> и ситуаций общения, к сопоставлению своих и чужих мыслей, к само</w:t>
      </w:r>
      <w:r w:rsidR="003A67D7" w:rsidRPr="0094458D">
        <w:rPr>
          <w:color w:val="000000"/>
          <w:sz w:val="28"/>
          <w:szCs w:val="28"/>
        </w:rPr>
        <w:t>анализу и самоконтролю</w:t>
      </w:r>
      <w:r w:rsidR="00D93F2D" w:rsidRPr="0094458D">
        <w:rPr>
          <w:color w:val="000000"/>
          <w:sz w:val="28"/>
          <w:szCs w:val="28"/>
        </w:rPr>
        <w:t>.</w:t>
      </w:r>
    </w:p>
    <w:p w:rsidR="00BC2A74" w:rsidRDefault="00926154" w:rsidP="00270A9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Наш техникум активно использует в образовательной деятельности электронную библиотеку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для студентов были сознаны различные гибкие курсы по изучаемым дисциплинам. Эти возможности сделали образование более продуктивным</w:t>
      </w:r>
      <w:r w:rsidR="00BC2A74" w:rsidRPr="00BC2A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удобным при изучении отдельных тем. </w:t>
      </w:r>
      <w:r w:rsidR="000A5D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Подобный ресурс позволяет работать с информацией, но и 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туденты самостоятельно </w:t>
      </w:r>
      <w:r w:rsidR="000A5D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могут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0A5D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оздать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гибкие курсы </w:t>
      </w:r>
      <w:r w:rsidR="004D68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темам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 изучении жизни и творчества определенного писателя</w:t>
      </w:r>
      <w:r w:rsidR="000A5D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уроках литературы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 данную работу включены студенты всех групп</w:t>
      </w:r>
      <w:r w:rsidR="009D23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изучающие дисциплину Литература,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обучающимся предлагаются </w:t>
      </w:r>
      <w:r w:rsidR="009D23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книги, заранее выбранные преподавателем, а затем ребята самостоятельно работают с информацией и включают в свой гибкий курс важную информацию на их взгляд. Таким образом, студенты в процессе создания гибкого курса знакомятся с различной информацией и выбирают то, что интересно, на их взгляд, было бы узнать их однокурсника. Данный метод учит систематизировать большой объем информации, критично мыслить и проявлять свои творческие способности, ведь </w:t>
      </w:r>
      <w:r w:rsidR="004D68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обучающиеся</w:t>
      </w:r>
      <w:r w:rsidR="009D23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проводят мини-исследовательскую деятельность по отдельной теме.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A6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подобных методах работы студенты, на мой взгляд, </w:t>
      </w:r>
      <w:r w:rsidRPr="003A67D7">
        <w:rPr>
          <w:color w:val="000000"/>
          <w:sz w:val="28"/>
          <w:szCs w:val="28"/>
        </w:rPr>
        <w:t>лучше всего обуч</w:t>
      </w:r>
      <w:r>
        <w:rPr>
          <w:color w:val="000000"/>
          <w:sz w:val="28"/>
          <w:szCs w:val="28"/>
        </w:rPr>
        <w:t>аются умению творчески мыслить</w:t>
      </w:r>
      <w:r w:rsidRPr="003A67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фантазировать, систематизировать информацию, работать в команде, и учиться </w:t>
      </w:r>
      <w:r w:rsidRPr="003A67D7">
        <w:rPr>
          <w:color w:val="000000"/>
          <w:sz w:val="28"/>
          <w:szCs w:val="28"/>
        </w:rPr>
        <w:t>четко</w:t>
      </w:r>
      <w:r>
        <w:rPr>
          <w:color w:val="000000"/>
          <w:sz w:val="28"/>
          <w:szCs w:val="28"/>
        </w:rPr>
        <w:t>й и</w:t>
      </w:r>
      <w:r w:rsidRPr="003A67D7">
        <w:rPr>
          <w:color w:val="000000"/>
          <w:sz w:val="28"/>
          <w:szCs w:val="28"/>
        </w:rPr>
        <w:t xml:space="preserve"> образной форме выражать свои мысли.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lastRenderedPageBreak/>
        <w:t>«Вс</w:t>
      </w:r>
      <w:r w:rsidR="00A37B95">
        <w:rPr>
          <w:color w:val="000000"/>
          <w:sz w:val="28"/>
          <w:szCs w:val="28"/>
        </w:rPr>
        <w:t xml:space="preserve">е задания </w:t>
      </w:r>
      <w:r w:rsidRPr="003A67D7">
        <w:rPr>
          <w:color w:val="000000"/>
          <w:sz w:val="28"/>
          <w:szCs w:val="28"/>
        </w:rPr>
        <w:t xml:space="preserve">направлены на то, чтобы подключить воображение </w:t>
      </w:r>
      <w:r w:rsidR="004D6841">
        <w:rPr>
          <w:color w:val="000000"/>
          <w:sz w:val="28"/>
          <w:szCs w:val="28"/>
        </w:rPr>
        <w:t>студента</w:t>
      </w:r>
      <w:r w:rsidRPr="003A67D7">
        <w:rPr>
          <w:color w:val="000000"/>
          <w:sz w:val="28"/>
          <w:szCs w:val="28"/>
        </w:rPr>
        <w:t>, создать ат</w:t>
      </w:r>
      <w:r w:rsidR="0080340B">
        <w:rPr>
          <w:color w:val="000000"/>
          <w:sz w:val="28"/>
          <w:szCs w:val="28"/>
        </w:rPr>
        <w:t>мосферу</w:t>
      </w:r>
      <w:r w:rsidRPr="003A67D7">
        <w:rPr>
          <w:color w:val="000000"/>
          <w:sz w:val="28"/>
          <w:szCs w:val="28"/>
        </w:rPr>
        <w:t>, чтобы он пр</w:t>
      </w:r>
      <w:r w:rsidR="00A22230">
        <w:rPr>
          <w:color w:val="000000"/>
          <w:sz w:val="28"/>
          <w:szCs w:val="28"/>
        </w:rPr>
        <w:t>оявил себя как творец»</w:t>
      </w:r>
      <w:r w:rsidR="000021C6">
        <w:rPr>
          <w:rStyle w:val="a9"/>
          <w:color w:val="000000"/>
          <w:sz w:val="28"/>
          <w:szCs w:val="28"/>
        </w:rPr>
        <w:footnoteReference w:id="2"/>
      </w:r>
      <w:r w:rsidRPr="003A67D7">
        <w:rPr>
          <w:color w:val="000000"/>
          <w:sz w:val="28"/>
          <w:szCs w:val="28"/>
        </w:rPr>
        <w:t>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создании данных методов работы можно выделить следующие этапы: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Получение задания</w:t>
      </w:r>
      <w:r w:rsidRPr="003A67D7">
        <w:rPr>
          <w:color w:val="000000"/>
          <w:sz w:val="28"/>
          <w:szCs w:val="28"/>
        </w:rPr>
        <w:t xml:space="preserve">, мотивирующее дальнейшую деятельность </w:t>
      </w:r>
      <w:r>
        <w:rPr>
          <w:color w:val="000000"/>
          <w:sz w:val="28"/>
          <w:szCs w:val="28"/>
        </w:rPr>
        <w:t>студентов</w:t>
      </w:r>
      <w:r w:rsidRPr="003A67D7">
        <w:rPr>
          <w:color w:val="000000"/>
          <w:sz w:val="28"/>
          <w:szCs w:val="28"/>
        </w:rPr>
        <w:t>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t>2. Создание творческого продук</w:t>
      </w:r>
      <w:r>
        <w:rPr>
          <w:color w:val="000000"/>
          <w:sz w:val="28"/>
          <w:szCs w:val="28"/>
        </w:rPr>
        <w:t>та (индивидуально или в группе)</w:t>
      </w:r>
      <w:r w:rsidRPr="003A67D7">
        <w:rPr>
          <w:color w:val="000000"/>
          <w:sz w:val="28"/>
          <w:szCs w:val="28"/>
        </w:rPr>
        <w:t>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t>3. Предъ</w:t>
      </w:r>
      <w:r>
        <w:rPr>
          <w:color w:val="000000"/>
          <w:sz w:val="28"/>
          <w:szCs w:val="28"/>
        </w:rPr>
        <w:t>явление созданного продукта</w:t>
      </w:r>
      <w:r w:rsidRPr="003A67D7">
        <w:rPr>
          <w:color w:val="000000"/>
          <w:sz w:val="28"/>
          <w:szCs w:val="28"/>
        </w:rPr>
        <w:t xml:space="preserve"> участникам (</w:t>
      </w:r>
      <w:r>
        <w:rPr>
          <w:color w:val="000000"/>
          <w:sz w:val="28"/>
          <w:szCs w:val="28"/>
        </w:rPr>
        <w:t>отдельная группа участников и преподаватель</w:t>
      </w:r>
      <w:r w:rsidRPr="003A67D7">
        <w:rPr>
          <w:color w:val="000000"/>
          <w:sz w:val="28"/>
          <w:szCs w:val="28"/>
        </w:rPr>
        <w:t>)</w:t>
      </w:r>
      <w:r w:rsidR="00A22230">
        <w:rPr>
          <w:color w:val="000000"/>
          <w:sz w:val="28"/>
          <w:szCs w:val="28"/>
        </w:rPr>
        <w:t>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t>4. Новая информация и ее обработка.</w:t>
      </w:r>
    </w:p>
    <w:p w:rsidR="00F43015" w:rsidRPr="003A67D7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t xml:space="preserve">5. Корректировка </w:t>
      </w:r>
      <w:r>
        <w:rPr>
          <w:color w:val="000000"/>
          <w:sz w:val="28"/>
          <w:szCs w:val="28"/>
        </w:rPr>
        <w:t>собственной работы</w:t>
      </w:r>
      <w:r w:rsidRPr="003A67D7">
        <w:rPr>
          <w:color w:val="000000"/>
          <w:sz w:val="28"/>
          <w:szCs w:val="28"/>
        </w:rPr>
        <w:t xml:space="preserve"> или создание нового варианта</w:t>
      </w:r>
      <w:r>
        <w:rPr>
          <w:color w:val="000000"/>
          <w:sz w:val="28"/>
          <w:szCs w:val="28"/>
        </w:rPr>
        <w:t xml:space="preserve"> изучаемой темы</w:t>
      </w:r>
      <w:r w:rsidRPr="003A67D7">
        <w:rPr>
          <w:color w:val="000000"/>
          <w:sz w:val="28"/>
          <w:szCs w:val="28"/>
        </w:rPr>
        <w:t>. Групповая или индивидуальная работа.</w:t>
      </w:r>
    </w:p>
    <w:p w:rsidR="00F43015" w:rsidRPr="00BC2A74" w:rsidRDefault="00F43015" w:rsidP="00270A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A67D7">
        <w:rPr>
          <w:color w:val="000000"/>
          <w:sz w:val="28"/>
          <w:szCs w:val="28"/>
        </w:rPr>
        <w:t>6. Предъявление соз</w:t>
      </w:r>
      <w:r>
        <w:rPr>
          <w:color w:val="000000"/>
          <w:sz w:val="28"/>
          <w:szCs w:val="28"/>
        </w:rPr>
        <w:t>данного продукта всей группе студентов</w:t>
      </w:r>
      <w:r w:rsidRPr="003A67D7">
        <w:rPr>
          <w:color w:val="000000"/>
          <w:sz w:val="28"/>
          <w:szCs w:val="28"/>
        </w:rPr>
        <w:t>.</w:t>
      </w:r>
    </w:p>
    <w:p w:rsidR="00BC2A74" w:rsidRPr="000B3339" w:rsidRDefault="00F43015" w:rsidP="00270A9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Таковы, по моему мнению</w:t>
      </w:r>
      <w:r w:rsidR="000A5D1E">
        <w:rPr>
          <w:rFonts w:ascii="Times New Roman" w:hAnsi="Times New Roman" w:cs="Times New Roman"/>
          <w:sz w:val="28"/>
          <w:szCs w:val="28"/>
        </w:rPr>
        <w:t xml:space="preserve">, пути развития творческих способностей студентов в процессе изучения литературы, пути, позволяющие сделать изучение предмета увлекательным, запоминающимся, радостным, помогающие глубокому проникновению в </w:t>
      </w:r>
      <w:r w:rsidR="008828EA">
        <w:rPr>
          <w:rFonts w:ascii="Times New Roman" w:hAnsi="Times New Roman" w:cs="Times New Roman"/>
          <w:sz w:val="28"/>
          <w:szCs w:val="28"/>
        </w:rPr>
        <w:t>суть</w:t>
      </w:r>
      <w:r w:rsidR="004D6841">
        <w:rPr>
          <w:rFonts w:ascii="Times New Roman" w:hAnsi="Times New Roman" w:cs="Times New Roman"/>
          <w:sz w:val="28"/>
          <w:szCs w:val="28"/>
        </w:rPr>
        <w:t xml:space="preserve"> изучаемой</w:t>
      </w:r>
      <w:r w:rsidR="000A5D1E">
        <w:rPr>
          <w:rFonts w:ascii="Times New Roman" w:hAnsi="Times New Roman" w:cs="Times New Roman"/>
          <w:sz w:val="28"/>
          <w:szCs w:val="28"/>
        </w:rPr>
        <w:t xml:space="preserve"> </w:t>
      </w:r>
      <w:r w:rsidR="004D6841">
        <w:rPr>
          <w:rFonts w:ascii="Times New Roman" w:hAnsi="Times New Roman" w:cs="Times New Roman"/>
          <w:sz w:val="28"/>
          <w:szCs w:val="28"/>
        </w:rPr>
        <w:t>темы</w:t>
      </w:r>
      <w:r w:rsidR="000A5D1E">
        <w:rPr>
          <w:rFonts w:ascii="Times New Roman" w:hAnsi="Times New Roman" w:cs="Times New Roman"/>
          <w:sz w:val="28"/>
          <w:szCs w:val="28"/>
        </w:rPr>
        <w:t>. Студенты, становящиеся при этом субъектом творчества, обретают уверенность в сво</w:t>
      </w:r>
      <w:r w:rsidR="008828EA">
        <w:rPr>
          <w:rFonts w:ascii="Times New Roman" w:hAnsi="Times New Roman" w:cs="Times New Roman"/>
          <w:sz w:val="28"/>
          <w:szCs w:val="28"/>
        </w:rPr>
        <w:t>их силах и возможностях, чувство</w:t>
      </w:r>
      <w:r w:rsidR="000A5D1E">
        <w:rPr>
          <w:rFonts w:ascii="Times New Roman" w:hAnsi="Times New Roman" w:cs="Times New Roman"/>
          <w:sz w:val="28"/>
          <w:szCs w:val="28"/>
        </w:rPr>
        <w:t xml:space="preserve"> самоуваже</w:t>
      </w:r>
      <w:bookmarkStart w:id="0" w:name="_GoBack"/>
      <w:bookmarkEnd w:id="0"/>
      <w:r w:rsidR="000A5D1E">
        <w:rPr>
          <w:rFonts w:ascii="Times New Roman" w:hAnsi="Times New Roman" w:cs="Times New Roman"/>
          <w:sz w:val="28"/>
          <w:szCs w:val="28"/>
        </w:rPr>
        <w:t>ния и достоинства, добытые в живом и вдохновляющем труде.</w:t>
      </w:r>
    </w:p>
    <w:sectPr w:rsidR="00BC2A74" w:rsidRPr="000B33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06" w:rsidRDefault="00006706" w:rsidP="00A22230">
      <w:pPr>
        <w:spacing w:after="0" w:line="240" w:lineRule="auto"/>
      </w:pPr>
      <w:r>
        <w:separator/>
      </w:r>
    </w:p>
  </w:endnote>
  <w:endnote w:type="continuationSeparator" w:id="0">
    <w:p w:rsidR="00006706" w:rsidRDefault="00006706" w:rsidP="00A2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696596"/>
      <w:docPartObj>
        <w:docPartGallery w:val="Page Numbers (Bottom of Page)"/>
        <w:docPartUnique/>
      </w:docPartObj>
    </w:sdtPr>
    <w:sdtEndPr/>
    <w:sdtContent>
      <w:p w:rsidR="00035D87" w:rsidRDefault="00035D8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41">
          <w:rPr>
            <w:noProof/>
          </w:rPr>
          <w:t>1</w:t>
        </w:r>
        <w:r>
          <w:fldChar w:fldCharType="end"/>
        </w:r>
      </w:p>
    </w:sdtContent>
  </w:sdt>
  <w:p w:rsidR="00035D87" w:rsidRDefault="00035D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06" w:rsidRDefault="00006706" w:rsidP="00A22230">
      <w:pPr>
        <w:spacing w:after="0" w:line="240" w:lineRule="auto"/>
      </w:pPr>
      <w:r>
        <w:separator/>
      </w:r>
    </w:p>
  </w:footnote>
  <w:footnote w:type="continuationSeparator" w:id="0">
    <w:p w:rsidR="00006706" w:rsidRDefault="00006706" w:rsidP="00A22230">
      <w:pPr>
        <w:spacing w:after="0" w:line="240" w:lineRule="auto"/>
      </w:pPr>
      <w:r>
        <w:continuationSeparator/>
      </w:r>
    </w:p>
  </w:footnote>
  <w:footnote w:id="1">
    <w:p w:rsidR="000021C6" w:rsidRDefault="000021C6" w:rsidP="000021C6">
      <w:pPr>
        <w:pStyle w:val="a4"/>
      </w:pPr>
      <w:r>
        <w:rPr>
          <w:rStyle w:val="a9"/>
        </w:rPr>
        <w:footnoteRef/>
      </w:r>
      <w:r>
        <w:t xml:space="preserve"> </w:t>
      </w:r>
      <w:proofErr w:type="spellStart"/>
      <w:r>
        <w:t>Лесохина</w:t>
      </w:r>
      <w:proofErr w:type="spellEnd"/>
      <w:r>
        <w:t xml:space="preserve"> Л.Н. Мысли о творческих сочинениях// Литература в школе, 1989 №5, с. 62</w:t>
      </w:r>
    </w:p>
    <w:p w:rsidR="000021C6" w:rsidRDefault="000021C6">
      <w:pPr>
        <w:pStyle w:val="a7"/>
      </w:pPr>
    </w:p>
  </w:footnote>
  <w:footnote w:id="2">
    <w:p w:rsidR="000021C6" w:rsidRDefault="000021C6">
      <w:pPr>
        <w:pStyle w:val="a7"/>
      </w:pPr>
      <w:r>
        <w:rPr>
          <w:rStyle w:val="a9"/>
        </w:rPr>
        <w:footnoteRef/>
      </w:r>
      <w:r>
        <w:t xml:space="preserve"> Донская Т.К., Роговер Е.С. Актуальные проблемы методики преподавания словесности</w:t>
      </w:r>
      <w:r w:rsidR="00035D87">
        <w:t>// Олимп-СПб, 2010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B"/>
    <w:rsid w:val="000021C6"/>
    <w:rsid w:val="00006706"/>
    <w:rsid w:val="00035D87"/>
    <w:rsid w:val="00037B19"/>
    <w:rsid w:val="00090A94"/>
    <w:rsid w:val="000A5D1E"/>
    <w:rsid w:val="000B3339"/>
    <w:rsid w:val="001B7983"/>
    <w:rsid w:val="00270A93"/>
    <w:rsid w:val="00285716"/>
    <w:rsid w:val="002E5715"/>
    <w:rsid w:val="003A67D7"/>
    <w:rsid w:val="00411AF0"/>
    <w:rsid w:val="00444E9D"/>
    <w:rsid w:val="004467CB"/>
    <w:rsid w:val="0045610B"/>
    <w:rsid w:val="004D3FD8"/>
    <w:rsid w:val="004D6841"/>
    <w:rsid w:val="006E71D0"/>
    <w:rsid w:val="0080340B"/>
    <w:rsid w:val="008828EA"/>
    <w:rsid w:val="00926154"/>
    <w:rsid w:val="0094458D"/>
    <w:rsid w:val="009D23EA"/>
    <w:rsid w:val="00A22230"/>
    <w:rsid w:val="00A37B95"/>
    <w:rsid w:val="00BB61BE"/>
    <w:rsid w:val="00BC2A74"/>
    <w:rsid w:val="00CD687F"/>
    <w:rsid w:val="00D75178"/>
    <w:rsid w:val="00D93F2D"/>
    <w:rsid w:val="00DD05F4"/>
    <w:rsid w:val="00F43015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C8B8D-12E0-480E-929F-0C793052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A222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222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2223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002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021C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21C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3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5D87"/>
  </w:style>
  <w:style w:type="paragraph" w:styleId="ac">
    <w:name w:val="footer"/>
    <w:basedOn w:val="a"/>
    <w:link w:val="ad"/>
    <w:uiPriority w:val="99"/>
    <w:unhideWhenUsed/>
    <w:rsid w:val="00035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3065-4F0C-4AF5-9791-B87494E9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2020-11-06T06:41:00Z</dcterms:created>
  <dcterms:modified xsi:type="dcterms:W3CDTF">2020-11-26T08:39:00Z</dcterms:modified>
</cp:coreProperties>
</file>