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2" w:rsidRPr="00E37EA8" w:rsidRDefault="004D7052" w:rsidP="00C05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4D7052" w:rsidRDefault="004D7052" w:rsidP="00C05776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C05776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C05776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C0577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D7052" w:rsidRDefault="004D7052" w:rsidP="00C0577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4D7052" w:rsidRDefault="004D7052" w:rsidP="00C0577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«Дары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Фрёбеля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4D7052" w:rsidRPr="006C757B" w:rsidRDefault="004D7052" w:rsidP="00C0577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«</w:t>
      </w:r>
      <w:r w:rsidR="006C5A9E">
        <w:rPr>
          <w:rFonts w:ascii="Times New Roman" w:hAnsi="Times New Roman" w:cs="Times New Roman"/>
          <w:b/>
          <w:i/>
          <w:sz w:val="36"/>
          <w:szCs w:val="36"/>
        </w:rPr>
        <w:t>Умею – не умею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bookmarkEnd w:id="0"/>
    <w:p w:rsidR="004D7052" w:rsidRPr="00E37EA8" w:rsidRDefault="004D7052" w:rsidP="00C0577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Pr="00E37EA8" w:rsidRDefault="004D7052" w:rsidP="00C05776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Default="004D7052" w:rsidP="00C05776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Pr="00E27ED2" w:rsidRDefault="004D7052" w:rsidP="00C05776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4D7052" w:rsidRDefault="004D7052" w:rsidP="00C05776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Светлана Юрьевна</w:t>
      </w:r>
    </w:p>
    <w:p w:rsidR="004D7052" w:rsidRDefault="004D7052" w:rsidP="00C057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C057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C05776">
      <w:pPr>
        <w:rPr>
          <w:rFonts w:ascii="Times New Roman" w:hAnsi="Times New Roman" w:cs="Times New Roman"/>
          <w:sz w:val="28"/>
          <w:szCs w:val="28"/>
        </w:rPr>
      </w:pPr>
    </w:p>
    <w:p w:rsidR="00C05776" w:rsidRDefault="00C05776" w:rsidP="00C05776">
      <w:pPr>
        <w:rPr>
          <w:rFonts w:ascii="Times New Roman" w:hAnsi="Times New Roman" w:cs="Times New Roman"/>
          <w:sz w:val="28"/>
          <w:szCs w:val="28"/>
        </w:rPr>
      </w:pPr>
    </w:p>
    <w:p w:rsidR="004D7052" w:rsidRPr="00E27ED2" w:rsidRDefault="004D7052" w:rsidP="00C05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C05776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4D7052" w:rsidRDefault="004D7052" w:rsidP="00C05776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AF6576" w:rsidRDefault="00511A48" w:rsidP="00C05776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511A48">
        <w:rPr>
          <w:b/>
          <w:bCs/>
          <w:sz w:val="28"/>
          <w:szCs w:val="28"/>
        </w:rPr>
        <w:lastRenderedPageBreak/>
        <w:t xml:space="preserve">Конспект </w:t>
      </w:r>
      <w:r>
        <w:rPr>
          <w:b/>
          <w:bCs/>
          <w:sz w:val="28"/>
          <w:szCs w:val="28"/>
        </w:rPr>
        <w:t>НОД</w:t>
      </w:r>
      <w:r w:rsidR="00E92926">
        <w:rPr>
          <w:b/>
          <w:bCs/>
          <w:sz w:val="28"/>
          <w:szCs w:val="28"/>
        </w:rPr>
        <w:t xml:space="preserve"> во второй младшей </w:t>
      </w:r>
      <w:r w:rsidRPr="00511A48">
        <w:rPr>
          <w:b/>
          <w:bCs/>
          <w:sz w:val="28"/>
          <w:szCs w:val="28"/>
        </w:rPr>
        <w:t>группе на тему:</w:t>
      </w:r>
      <w:r>
        <w:rPr>
          <w:b/>
          <w:bCs/>
          <w:sz w:val="28"/>
          <w:szCs w:val="28"/>
        </w:rPr>
        <w:t xml:space="preserve"> «</w:t>
      </w:r>
      <w:r w:rsidR="006C5A9E">
        <w:rPr>
          <w:b/>
          <w:bCs/>
          <w:sz w:val="28"/>
          <w:szCs w:val="28"/>
        </w:rPr>
        <w:t>Умею – не умею</w:t>
      </w:r>
      <w:r w:rsidRPr="00511A48">
        <w:rPr>
          <w:b/>
          <w:bCs/>
          <w:sz w:val="28"/>
          <w:szCs w:val="28"/>
        </w:rPr>
        <w:t>»</w:t>
      </w:r>
      <w:r w:rsidR="00AF6576">
        <w:rPr>
          <w:b/>
          <w:bCs/>
          <w:sz w:val="28"/>
          <w:szCs w:val="28"/>
        </w:rPr>
        <w:t xml:space="preserve"> - </w:t>
      </w:r>
      <w:r w:rsidR="006C5A9E">
        <w:rPr>
          <w:b/>
          <w:bCs/>
          <w:sz w:val="28"/>
          <w:szCs w:val="28"/>
        </w:rPr>
        <w:t>апрель</w:t>
      </w:r>
    </w:p>
    <w:p w:rsidR="00511A48" w:rsidRDefault="00511A48" w:rsidP="00C05776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область: «</w:t>
      </w:r>
      <w:r w:rsidR="006C5A9E">
        <w:rPr>
          <w:b/>
          <w:bCs/>
          <w:sz w:val="28"/>
          <w:szCs w:val="28"/>
        </w:rPr>
        <w:t>Физическое</w:t>
      </w:r>
      <w:r>
        <w:rPr>
          <w:b/>
          <w:bCs/>
          <w:sz w:val="28"/>
          <w:szCs w:val="28"/>
        </w:rPr>
        <w:t xml:space="preserve"> развитие»</w:t>
      </w:r>
    </w:p>
    <w:p w:rsidR="00511A48" w:rsidRPr="00511A48" w:rsidRDefault="004E66E4" w:rsidP="00C0577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Направление: </w:t>
      </w:r>
      <w:r w:rsidR="006C5A9E">
        <w:rPr>
          <w:bCs/>
          <w:sz w:val="28"/>
          <w:szCs w:val="28"/>
        </w:rPr>
        <w:t>становлен</w:t>
      </w:r>
      <w:r w:rsidR="008033D6">
        <w:rPr>
          <w:bCs/>
          <w:sz w:val="28"/>
          <w:szCs w:val="28"/>
        </w:rPr>
        <w:t xml:space="preserve">ие </w:t>
      </w:r>
      <w:r w:rsidR="006C5A9E">
        <w:rPr>
          <w:bCs/>
          <w:sz w:val="28"/>
          <w:szCs w:val="28"/>
        </w:rPr>
        <w:t>ценностей здорового образа жизни,  овладение его элементарными нормами и правилами.</w:t>
      </w:r>
    </w:p>
    <w:p w:rsidR="008033D6" w:rsidRPr="006C5A9E" w:rsidRDefault="00E92926" w:rsidP="006C5A9E">
      <w:pPr>
        <w:pStyle w:val="a3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92926">
        <w:rPr>
          <w:b/>
          <w:sz w:val="28"/>
          <w:szCs w:val="28"/>
        </w:rPr>
        <w:t>Цель:</w:t>
      </w:r>
      <w:r>
        <w:rPr>
          <w:bCs/>
          <w:sz w:val="28"/>
          <w:szCs w:val="28"/>
        </w:rPr>
        <w:t> </w:t>
      </w:r>
      <w:r w:rsidR="006C5A9E" w:rsidRPr="006C5A9E">
        <w:rPr>
          <w:sz w:val="28"/>
          <w:szCs w:val="28"/>
        </w:rPr>
        <w:t>формирование различных двигатель</w:t>
      </w:r>
      <w:r w:rsidR="006C5A9E">
        <w:rPr>
          <w:sz w:val="28"/>
          <w:szCs w:val="28"/>
        </w:rPr>
        <w:t>ных навыков, улучшение осанки, у</w:t>
      </w:r>
      <w:r w:rsidR="006C5A9E" w:rsidRPr="006C5A9E">
        <w:rPr>
          <w:sz w:val="28"/>
          <w:szCs w:val="28"/>
        </w:rPr>
        <w:t>мение переходить от выполнения одних двигательных действий к другим. </w:t>
      </w:r>
    </w:p>
    <w:p w:rsidR="00E92926" w:rsidRPr="00511A48" w:rsidRDefault="00E92926" w:rsidP="00C0577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11A48">
        <w:rPr>
          <w:b/>
          <w:bCs/>
          <w:sz w:val="28"/>
          <w:szCs w:val="28"/>
        </w:rPr>
        <w:t>Задачи:</w:t>
      </w:r>
    </w:p>
    <w:p w:rsidR="006C5A9E" w:rsidRPr="00165BD9" w:rsidRDefault="006C5A9E" w:rsidP="006C5A9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65BD9">
        <w:rPr>
          <w:rFonts w:ascii="Times New Roman" w:hAnsi="Times New Roman"/>
          <w:sz w:val="28"/>
          <w:szCs w:val="28"/>
        </w:rPr>
        <w:t>упражнять в ходьбе и беге вокруг предметов;</w:t>
      </w:r>
    </w:p>
    <w:p w:rsidR="00CE753D" w:rsidRPr="006C5A9E" w:rsidRDefault="006C5A9E" w:rsidP="006C5A9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5BD9">
        <w:rPr>
          <w:sz w:val="28"/>
          <w:szCs w:val="28"/>
        </w:rPr>
        <w:t>упражнять в сохранение равновесия при ходьбе на ограниченной площади опоры</w:t>
      </w:r>
      <w:r w:rsidR="00CE753D" w:rsidRPr="00CD258B">
        <w:rPr>
          <w:bCs/>
          <w:sz w:val="28"/>
          <w:szCs w:val="28"/>
        </w:rPr>
        <w:t>;</w:t>
      </w:r>
    </w:p>
    <w:p w:rsidR="006C5A9E" w:rsidRPr="006C5A9E" w:rsidRDefault="006C5A9E" w:rsidP="006C5A9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65BD9">
        <w:rPr>
          <w:rFonts w:ascii="Times New Roman" w:hAnsi="Times New Roman"/>
          <w:sz w:val="28"/>
          <w:szCs w:val="28"/>
        </w:rPr>
        <w:t>развивать координацию движений при ходьбе попеременным шагом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C5A9E">
        <w:rPr>
          <w:rFonts w:ascii="Times New Roman" w:hAnsi="Times New Roman"/>
          <w:sz w:val="28"/>
          <w:szCs w:val="28"/>
        </w:rPr>
        <w:t>умение приземляться на полусогнутые ноги в прыжках;</w:t>
      </w:r>
    </w:p>
    <w:p w:rsidR="006C5A9E" w:rsidRPr="00165BD9" w:rsidRDefault="006C5A9E" w:rsidP="006C5A9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65BD9">
        <w:rPr>
          <w:rFonts w:ascii="Times New Roman" w:hAnsi="Times New Roman"/>
          <w:sz w:val="28"/>
          <w:szCs w:val="28"/>
        </w:rPr>
        <w:t xml:space="preserve">развитие умения действовать соответственно правилам игры; </w:t>
      </w:r>
    </w:p>
    <w:p w:rsidR="006C5A9E" w:rsidRDefault="006C5A9E" w:rsidP="00EF70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65BD9">
        <w:rPr>
          <w:rFonts w:ascii="Times New Roman" w:hAnsi="Times New Roman"/>
          <w:sz w:val="28"/>
          <w:szCs w:val="28"/>
        </w:rPr>
        <w:t>развитие координации движений, общей и мелкой моторики</w:t>
      </w:r>
      <w:r w:rsidR="00EF7013">
        <w:rPr>
          <w:rFonts w:ascii="Times New Roman" w:hAnsi="Times New Roman"/>
          <w:sz w:val="28"/>
          <w:szCs w:val="28"/>
        </w:rPr>
        <w:t>, ориентации в собственном теле;</w:t>
      </w:r>
    </w:p>
    <w:p w:rsidR="00EF7013" w:rsidRPr="00EF7013" w:rsidRDefault="00EF7013" w:rsidP="00EF70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становлению целенаправленности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двигательной сфере.</w:t>
      </w:r>
    </w:p>
    <w:p w:rsidR="006C5A9E" w:rsidRPr="001107DA" w:rsidRDefault="00E92926" w:rsidP="00FA6324">
      <w:pPr>
        <w:pStyle w:val="a3"/>
        <w:tabs>
          <w:tab w:val="left" w:pos="284"/>
        </w:tabs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3918BD">
        <w:rPr>
          <w:b/>
          <w:bCs/>
          <w:sz w:val="28"/>
          <w:szCs w:val="28"/>
        </w:rPr>
        <w:t>Материалы и оборудование:</w:t>
      </w:r>
      <w:r w:rsidR="0087436A" w:rsidRPr="003918BD">
        <w:rPr>
          <w:b/>
          <w:bCs/>
          <w:sz w:val="28"/>
          <w:szCs w:val="28"/>
        </w:rPr>
        <w:t xml:space="preserve"> </w:t>
      </w:r>
      <w:r w:rsidR="00EF7013">
        <w:rPr>
          <w:bCs/>
          <w:sz w:val="28"/>
          <w:szCs w:val="28"/>
        </w:rPr>
        <w:t xml:space="preserve">набор </w:t>
      </w:r>
      <w:r w:rsidR="00CE753D" w:rsidRPr="00CE753D">
        <w:rPr>
          <w:bCs/>
          <w:sz w:val="28"/>
          <w:szCs w:val="28"/>
        </w:rPr>
        <w:t xml:space="preserve">«Дары </w:t>
      </w:r>
      <w:proofErr w:type="spellStart"/>
      <w:r w:rsidR="00CE753D" w:rsidRPr="00CE753D">
        <w:rPr>
          <w:bCs/>
          <w:sz w:val="28"/>
          <w:szCs w:val="28"/>
        </w:rPr>
        <w:t>Фрёбеля</w:t>
      </w:r>
      <w:proofErr w:type="spellEnd"/>
      <w:r w:rsidR="00CE753D" w:rsidRPr="00CE753D">
        <w:rPr>
          <w:bCs/>
          <w:sz w:val="28"/>
          <w:szCs w:val="28"/>
        </w:rPr>
        <w:t>»</w:t>
      </w:r>
      <w:r w:rsidR="006C5A9E">
        <w:rPr>
          <w:sz w:val="28"/>
          <w:szCs w:val="28"/>
        </w:rPr>
        <w:t xml:space="preserve"> (модуль 1, </w:t>
      </w:r>
      <w:r w:rsidR="006C5A9E">
        <w:rPr>
          <w:sz w:val="28"/>
          <w:szCs w:val="28"/>
          <w:lang w:val="en-US"/>
        </w:rPr>
        <w:t>J</w:t>
      </w:r>
      <w:r w:rsidR="006C5A9E">
        <w:rPr>
          <w:sz w:val="28"/>
          <w:szCs w:val="28"/>
        </w:rPr>
        <w:t>2),</w:t>
      </w:r>
      <w:r w:rsidR="006C5A9E" w:rsidRPr="00E00F08">
        <w:rPr>
          <w:sz w:val="28"/>
          <w:szCs w:val="28"/>
        </w:rPr>
        <w:t xml:space="preserve"> </w:t>
      </w:r>
      <w:r w:rsidR="006C5A9E">
        <w:rPr>
          <w:sz w:val="28"/>
          <w:szCs w:val="28"/>
        </w:rPr>
        <w:t xml:space="preserve">мячики из дополнительного набора «Лягушки» (серия «Движение и покой»).                                                                </w:t>
      </w:r>
    </w:p>
    <w:p w:rsidR="00511A48" w:rsidRDefault="00511A48" w:rsidP="00993C84">
      <w:pPr>
        <w:pStyle w:val="a3"/>
        <w:tabs>
          <w:tab w:val="left" w:pos="284"/>
        </w:tabs>
        <w:spacing w:before="0" w:beforeAutospacing="0" w:after="24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</w:t>
      </w:r>
      <w:r w:rsidR="001107DA">
        <w:rPr>
          <w:b/>
          <w:sz w:val="28"/>
          <w:szCs w:val="28"/>
        </w:rPr>
        <w:t>НОД</w:t>
      </w:r>
    </w:p>
    <w:p w:rsidR="00322B29" w:rsidRPr="00322B29" w:rsidRDefault="00662E96" w:rsidP="00993C84">
      <w:pPr>
        <w:pStyle w:val="a3"/>
        <w:spacing w:before="0" w:beforeAutospacing="0" w:after="240" w:afterAutospacing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Вводная часть</w:t>
      </w:r>
    </w:p>
    <w:p w:rsidR="00EF7013" w:rsidRDefault="00EF7013" w:rsidP="00993C84">
      <w:pPr>
        <w:pStyle w:val="a3"/>
        <w:tabs>
          <w:tab w:val="left" w:pos="284"/>
        </w:tabs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Ходьба по кругу с перешагиванием через предметы (мягкие мячики). Мячики раскладываются в соответствии с длиной шага ребенка. Воспитатель показывает и объясняет, что перешагивать нужно попеременно правой и левой ногой без остановок. Бег в колонне по одному.</w:t>
      </w:r>
    </w:p>
    <w:p w:rsidR="00993C84" w:rsidRPr="00993C84" w:rsidRDefault="00993C84" w:rsidP="00993C8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Основная часть</w:t>
      </w:r>
    </w:p>
    <w:p w:rsidR="00993C84" w:rsidRPr="00A249B8" w:rsidRDefault="00993C84" w:rsidP="00993C84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249B8">
        <w:rPr>
          <w:rFonts w:ascii="Times New Roman" w:hAnsi="Times New Roman"/>
          <w:i/>
          <w:sz w:val="28"/>
          <w:szCs w:val="28"/>
          <w:u w:val="single"/>
        </w:rPr>
        <w:t>Общеразвивающие упражнения</w:t>
      </w:r>
    </w:p>
    <w:p w:rsidR="00993C84" w:rsidRDefault="00993C84" w:rsidP="00993C84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на ширине плеч, мячики в обеих руках внизу. Поднять мячики в стороны; вынести вперед, коснуться; мячики в стороны; опустить вниз, вернуться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(4 раза</w:t>
      </w:r>
      <w:r w:rsidRPr="00C42C73">
        <w:rPr>
          <w:rFonts w:ascii="Times New Roman" w:hAnsi="Times New Roman"/>
          <w:sz w:val="28"/>
          <w:szCs w:val="28"/>
        </w:rPr>
        <w:t>)</w:t>
      </w:r>
    </w:p>
    <w:p w:rsidR="00993C84" w:rsidRDefault="00993C84" w:rsidP="00993C84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на ширине плеч, мячики в обеих руках за спиной. Наклон вперед, положить мячики у носка правой (левой) ноги; выпрямится, убрать руки за спину. Наклониться, взять мячики, вернуться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(4 раза)</w:t>
      </w:r>
    </w:p>
    <w:p w:rsidR="00993C84" w:rsidRDefault="00993C84" w:rsidP="00993C84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  <w:szCs w:val="28"/>
        </w:rPr>
        <w:t xml:space="preserve">. – ноги на ширине ступни, мячики в обеих руках внизу. Присесть, мячики вперед, встать, вернуться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(4 раза)</w:t>
      </w:r>
    </w:p>
    <w:p w:rsidR="00993C84" w:rsidRPr="00C42C73" w:rsidRDefault="00993C84" w:rsidP="00993C84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ноги слегка расставлены, руки произвольно, мячики на полу у ног. Прыжки на двух ногах вокруг мячиков в обе стороны по 2 раза с небольшой паузой между прыжками.</w:t>
      </w:r>
    </w:p>
    <w:p w:rsidR="00993C84" w:rsidRPr="00A249B8" w:rsidRDefault="00993C84" w:rsidP="00993C84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249B8">
        <w:rPr>
          <w:rFonts w:ascii="Times New Roman" w:hAnsi="Times New Roman"/>
          <w:i/>
          <w:sz w:val="28"/>
          <w:szCs w:val="28"/>
          <w:u w:val="single"/>
        </w:rPr>
        <w:t>Основные виды движений.</w:t>
      </w:r>
    </w:p>
    <w:p w:rsidR="00993C84" w:rsidRDefault="00993C84" w:rsidP="00993C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2DAF">
        <w:rPr>
          <w:rFonts w:ascii="Times New Roman" w:hAnsi="Times New Roman"/>
          <w:i/>
          <w:sz w:val="28"/>
          <w:szCs w:val="28"/>
        </w:rPr>
        <w:t>Равновесие</w:t>
      </w:r>
      <w:r>
        <w:rPr>
          <w:rFonts w:ascii="Times New Roman" w:hAnsi="Times New Roman"/>
          <w:sz w:val="28"/>
          <w:szCs w:val="28"/>
        </w:rPr>
        <w:t xml:space="preserve"> «Пройдем по мостику». Из параллельно выложенных шнуров (ширина 25 см, длина 2 м) перекинут «мостик через речку». Игровое задание выполняется после показа воспитателя в колонне по одному – ходьба по «мостику».</w:t>
      </w:r>
    </w:p>
    <w:p w:rsidR="00993C84" w:rsidRDefault="00993C84" w:rsidP="00993C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12DAF">
        <w:rPr>
          <w:rFonts w:ascii="Times New Roman" w:hAnsi="Times New Roman"/>
          <w:i/>
          <w:sz w:val="28"/>
          <w:szCs w:val="28"/>
        </w:rPr>
        <w:t>Прыжки</w:t>
      </w:r>
      <w:r>
        <w:rPr>
          <w:rFonts w:ascii="Times New Roman" w:hAnsi="Times New Roman"/>
          <w:sz w:val="28"/>
          <w:szCs w:val="28"/>
        </w:rPr>
        <w:t>. Воспитатель строит детей в две шеренги, одну напротив другой, перед каждой шеренгой кладет шнур и объясняет упражнение: «Надо подойти близко к шнуру, слегка расставить ноги, согнуть их в коленях и перепрыгнуть через шнур, приземлившись на полусогнутые ноги». Дети перепрыгивают по сигналу воспитателя, поворачиваются кругом и снова прыгают 4-5 раз подряд.</w:t>
      </w:r>
    </w:p>
    <w:p w:rsidR="00993C84" w:rsidRDefault="00993C84" w:rsidP="00993C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проводятся фронтально.</w:t>
      </w:r>
    </w:p>
    <w:p w:rsidR="00993C84" w:rsidRPr="00A12DAF" w:rsidRDefault="00993C84" w:rsidP="00993C8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12DAF">
        <w:rPr>
          <w:rFonts w:ascii="Times New Roman" w:hAnsi="Times New Roman"/>
          <w:i/>
          <w:sz w:val="28"/>
          <w:szCs w:val="28"/>
        </w:rPr>
        <w:t>Подвижная игра «Тише, мыши».</w:t>
      </w:r>
    </w:p>
    <w:p w:rsidR="00993C84" w:rsidRDefault="00993C84" w:rsidP="00993C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3C84">
        <w:rPr>
          <w:rFonts w:ascii="Times New Roman" w:hAnsi="Times New Roman"/>
          <w:i/>
          <w:sz w:val="28"/>
          <w:szCs w:val="28"/>
        </w:rPr>
        <w:t>Описание игры:</w:t>
      </w:r>
      <w:r>
        <w:rPr>
          <w:rFonts w:ascii="Times New Roman" w:hAnsi="Times New Roman"/>
          <w:sz w:val="28"/>
          <w:szCs w:val="28"/>
        </w:rPr>
        <w:t xml:space="preserve"> дети получают мячики на веревочках из набора 1 и прикрепляют их в виде хвоста к шортам и юбочкам. После слов ведущего - «кота»:</w:t>
      </w:r>
    </w:p>
    <w:p w:rsidR="00993C84" w:rsidRPr="00993C84" w:rsidRDefault="00993C84" w:rsidP="00993C8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993C84">
        <w:rPr>
          <w:rFonts w:ascii="Times New Roman" w:hAnsi="Times New Roman"/>
          <w:i/>
          <w:sz w:val="28"/>
          <w:szCs w:val="28"/>
        </w:rPr>
        <w:t>«Эй, мыши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93C84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93C84">
        <w:rPr>
          <w:rFonts w:ascii="Times New Roman" w:hAnsi="Times New Roman"/>
          <w:i/>
          <w:sz w:val="28"/>
          <w:szCs w:val="28"/>
        </w:rPr>
        <w:t>шебуршиши</w:t>
      </w:r>
      <w:proofErr w:type="spellEnd"/>
      <w:r w:rsidRPr="00993C84">
        <w:rPr>
          <w:rFonts w:ascii="Times New Roman" w:hAnsi="Times New Roman"/>
          <w:i/>
          <w:sz w:val="28"/>
          <w:szCs w:val="28"/>
        </w:rPr>
        <w:t>!</w:t>
      </w:r>
    </w:p>
    <w:p w:rsidR="00993C84" w:rsidRPr="00993C84" w:rsidRDefault="00993C84" w:rsidP="00993C8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993C84">
        <w:rPr>
          <w:rFonts w:ascii="Times New Roman" w:hAnsi="Times New Roman"/>
          <w:i/>
          <w:sz w:val="28"/>
          <w:szCs w:val="28"/>
        </w:rPr>
        <w:t xml:space="preserve">Бегите </w:t>
      </w:r>
      <w:proofErr w:type="gramStart"/>
      <w:r w:rsidRPr="00993C84">
        <w:rPr>
          <w:rFonts w:ascii="Times New Roman" w:hAnsi="Times New Roman"/>
          <w:i/>
          <w:sz w:val="28"/>
          <w:szCs w:val="28"/>
        </w:rPr>
        <w:t>из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993C84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93C84">
        <w:rPr>
          <w:rFonts w:ascii="Times New Roman" w:hAnsi="Times New Roman"/>
          <w:i/>
          <w:sz w:val="28"/>
          <w:szCs w:val="28"/>
        </w:rPr>
        <w:t>под крыши,</w:t>
      </w:r>
    </w:p>
    <w:p w:rsidR="00993C84" w:rsidRPr="00993C84" w:rsidRDefault="00993C84" w:rsidP="00993C8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993C84">
        <w:rPr>
          <w:rFonts w:ascii="Times New Roman" w:hAnsi="Times New Roman"/>
          <w:i/>
          <w:sz w:val="28"/>
          <w:szCs w:val="28"/>
        </w:rPr>
        <w:t>Бегите из подвала,</w:t>
      </w:r>
    </w:p>
    <w:p w:rsidR="00993C84" w:rsidRDefault="00993C84" w:rsidP="00993C8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993C84">
        <w:rPr>
          <w:rFonts w:ascii="Times New Roman" w:hAnsi="Times New Roman"/>
          <w:i/>
          <w:sz w:val="28"/>
          <w:szCs w:val="28"/>
        </w:rPr>
        <w:t>Пока вам не попало!»</w:t>
      </w:r>
    </w:p>
    <w:p w:rsidR="00993C84" w:rsidRDefault="00993C84" w:rsidP="00FA6324">
      <w:pPr>
        <w:jc w:val="both"/>
        <w:rPr>
          <w:rFonts w:ascii="Times New Roman" w:hAnsi="Times New Roman"/>
          <w:sz w:val="28"/>
          <w:szCs w:val="28"/>
        </w:rPr>
      </w:pPr>
      <w:r w:rsidRPr="00993C84">
        <w:rPr>
          <w:rFonts w:ascii="Times New Roman" w:hAnsi="Times New Roman"/>
          <w:sz w:val="28"/>
          <w:szCs w:val="28"/>
        </w:rPr>
        <w:t>Мыши разбегаются.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C84">
        <w:rPr>
          <w:rFonts w:ascii="Times New Roman" w:hAnsi="Times New Roman"/>
          <w:sz w:val="28"/>
          <w:szCs w:val="28"/>
        </w:rPr>
        <w:t>Задача «кота» поймать «мышь» и стащить у нее хвост. «Мышь» без хвоста становиться «котом».</w:t>
      </w:r>
    </w:p>
    <w:p w:rsidR="00993C84" w:rsidRPr="005C3B48" w:rsidRDefault="00993C84" w:rsidP="00993C84">
      <w:pPr>
        <w:jc w:val="center"/>
        <w:rPr>
          <w:rFonts w:ascii="Times New Roman" w:hAnsi="Times New Roman"/>
          <w:b/>
          <w:sz w:val="28"/>
          <w:szCs w:val="28"/>
        </w:rPr>
      </w:pPr>
      <w:r w:rsidRPr="00993C84">
        <w:rPr>
          <w:rFonts w:ascii="Times New Roman" w:hAnsi="Times New Roman"/>
          <w:b/>
          <w:i/>
          <w:sz w:val="28"/>
          <w:szCs w:val="28"/>
        </w:rPr>
        <w:t>Заключительная</w:t>
      </w:r>
      <w:r w:rsidRPr="005C3B48">
        <w:rPr>
          <w:rFonts w:ascii="Times New Roman" w:hAnsi="Times New Roman"/>
          <w:b/>
          <w:sz w:val="28"/>
          <w:szCs w:val="28"/>
        </w:rPr>
        <w:t xml:space="preserve"> </w:t>
      </w:r>
      <w:r w:rsidRPr="00993C84">
        <w:rPr>
          <w:rFonts w:ascii="Times New Roman" w:hAnsi="Times New Roman"/>
          <w:b/>
          <w:i/>
          <w:sz w:val="28"/>
          <w:szCs w:val="28"/>
        </w:rPr>
        <w:t>часть</w:t>
      </w:r>
    </w:p>
    <w:p w:rsidR="00FA6324" w:rsidRPr="00A12DAF" w:rsidRDefault="00FA6324" w:rsidP="00FA632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Малоп</w:t>
      </w:r>
      <w:r w:rsidRPr="00A12DAF">
        <w:rPr>
          <w:rFonts w:ascii="Times New Roman" w:hAnsi="Times New Roman"/>
          <w:i/>
          <w:sz w:val="28"/>
          <w:szCs w:val="28"/>
        </w:rPr>
        <w:t>одвижная игра «</w:t>
      </w:r>
      <w:r>
        <w:rPr>
          <w:rFonts w:ascii="Times New Roman" w:hAnsi="Times New Roman"/>
          <w:i/>
          <w:sz w:val="28"/>
          <w:szCs w:val="28"/>
        </w:rPr>
        <w:t>Умею – не умею</w:t>
      </w:r>
      <w:r w:rsidRPr="00A12DAF">
        <w:rPr>
          <w:rFonts w:ascii="Times New Roman" w:hAnsi="Times New Roman"/>
          <w:i/>
          <w:sz w:val="28"/>
          <w:szCs w:val="28"/>
        </w:rPr>
        <w:t>».</w:t>
      </w:r>
    </w:p>
    <w:p w:rsidR="00FA6324" w:rsidRPr="00993C84" w:rsidRDefault="00FA6324" w:rsidP="00FA6324">
      <w:pPr>
        <w:jc w:val="both"/>
        <w:rPr>
          <w:rFonts w:ascii="Times New Roman" w:hAnsi="Times New Roman"/>
          <w:sz w:val="28"/>
          <w:szCs w:val="28"/>
        </w:rPr>
      </w:pPr>
      <w:r w:rsidRPr="00993C84">
        <w:rPr>
          <w:rFonts w:ascii="Times New Roman" w:hAnsi="Times New Roman"/>
          <w:i/>
          <w:sz w:val="28"/>
          <w:szCs w:val="28"/>
        </w:rPr>
        <w:t>Описание игры: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93C8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оспитатель бросает мяч и произносит: «Я умею…» или «Я не умею…». Ребенок, поймав мяч, продолжает фразу, объяснив, почему он что – то умеет или не умеет. Например: «Я умею смотреть, так как у меня есть глаза». Или «Я не умею летать, потому что у меня нет крыльев».</w:t>
      </w:r>
    </w:p>
    <w:p w:rsidR="00B5370A" w:rsidRPr="00662E96" w:rsidRDefault="00B5370A" w:rsidP="00993C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370A" w:rsidRPr="00BC6CE8" w:rsidRDefault="00B5370A" w:rsidP="00993C84">
      <w:pPr>
        <w:ind w:firstLine="284"/>
        <w:jc w:val="both"/>
      </w:pPr>
      <w:r>
        <w:t>-</w:t>
      </w:r>
    </w:p>
    <w:p w:rsidR="00E92926" w:rsidRDefault="00E92926" w:rsidP="00993C84">
      <w:pPr>
        <w:pStyle w:val="a3"/>
        <w:spacing w:before="0" w:beforeAutospacing="0" w:after="0" w:afterAutospacing="0" w:line="276" w:lineRule="auto"/>
        <w:jc w:val="both"/>
        <w:rPr>
          <w:rStyle w:val="a4"/>
          <w:rFonts w:ascii="Arial" w:hAnsi="Arial" w:cs="Arial"/>
          <w:color w:val="333333"/>
          <w:sz w:val="27"/>
          <w:szCs w:val="27"/>
          <w:u w:val="single"/>
        </w:rPr>
      </w:pPr>
    </w:p>
    <w:sectPr w:rsidR="00E92926" w:rsidSect="00D7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2EB"/>
    <w:multiLevelType w:val="hybridMultilevel"/>
    <w:tmpl w:val="E62A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95E65"/>
    <w:multiLevelType w:val="hybridMultilevel"/>
    <w:tmpl w:val="2E84D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533A2"/>
    <w:multiLevelType w:val="multilevel"/>
    <w:tmpl w:val="2EDC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53090"/>
    <w:multiLevelType w:val="hybridMultilevel"/>
    <w:tmpl w:val="19203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48"/>
    <w:rsid w:val="000E5B67"/>
    <w:rsid w:val="001107DA"/>
    <w:rsid w:val="001C233A"/>
    <w:rsid w:val="00235FC7"/>
    <w:rsid w:val="002F572B"/>
    <w:rsid w:val="002F7DAA"/>
    <w:rsid w:val="00322B29"/>
    <w:rsid w:val="003349DD"/>
    <w:rsid w:val="003918BD"/>
    <w:rsid w:val="003E7B83"/>
    <w:rsid w:val="0040527C"/>
    <w:rsid w:val="00431B5C"/>
    <w:rsid w:val="004D7052"/>
    <w:rsid w:val="004E3C27"/>
    <w:rsid w:val="004E66E4"/>
    <w:rsid w:val="00503909"/>
    <w:rsid w:val="00511A48"/>
    <w:rsid w:val="00555E48"/>
    <w:rsid w:val="005F683E"/>
    <w:rsid w:val="005F7C89"/>
    <w:rsid w:val="00662E96"/>
    <w:rsid w:val="006B5E58"/>
    <w:rsid w:val="006C5A9E"/>
    <w:rsid w:val="008033D6"/>
    <w:rsid w:val="008257E8"/>
    <w:rsid w:val="0087436A"/>
    <w:rsid w:val="00876B51"/>
    <w:rsid w:val="00993C84"/>
    <w:rsid w:val="00AA0173"/>
    <w:rsid w:val="00AD0C8B"/>
    <w:rsid w:val="00AD558B"/>
    <w:rsid w:val="00AF6576"/>
    <w:rsid w:val="00B5370A"/>
    <w:rsid w:val="00C05776"/>
    <w:rsid w:val="00C113D4"/>
    <w:rsid w:val="00C31894"/>
    <w:rsid w:val="00C73AC4"/>
    <w:rsid w:val="00C96D8C"/>
    <w:rsid w:val="00CD258B"/>
    <w:rsid w:val="00CE4690"/>
    <w:rsid w:val="00CE4EC8"/>
    <w:rsid w:val="00CE753D"/>
    <w:rsid w:val="00D75D8C"/>
    <w:rsid w:val="00E92926"/>
    <w:rsid w:val="00EF7013"/>
    <w:rsid w:val="00F1601A"/>
    <w:rsid w:val="00F81805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6">
    <w:name w:val="c6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E58"/>
  </w:style>
  <w:style w:type="character" w:customStyle="1" w:styleId="c3">
    <w:name w:val="c3"/>
    <w:basedOn w:val="a0"/>
    <w:rsid w:val="006B5E58"/>
  </w:style>
  <w:style w:type="character" w:customStyle="1" w:styleId="c0">
    <w:name w:val="c0"/>
    <w:basedOn w:val="a0"/>
    <w:rsid w:val="006B5E58"/>
  </w:style>
  <w:style w:type="paragraph" w:styleId="a6">
    <w:name w:val="List Paragraph"/>
    <w:basedOn w:val="a"/>
    <w:uiPriority w:val="34"/>
    <w:qFormat/>
    <w:rsid w:val="0087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6">
    <w:name w:val="c6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E58"/>
  </w:style>
  <w:style w:type="character" w:customStyle="1" w:styleId="c3">
    <w:name w:val="c3"/>
    <w:basedOn w:val="a0"/>
    <w:rsid w:val="006B5E58"/>
  </w:style>
  <w:style w:type="character" w:customStyle="1" w:styleId="c0">
    <w:name w:val="c0"/>
    <w:basedOn w:val="a0"/>
    <w:rsid w:val="006B5E58"/>
  </w:style>
  <w:style w:type="paragraph" w:styleId="a6">
    <w:name w:val="List Paragraph"/>
    <w:basedOn w:val="a"/>
    <w:uiPriority w:val="34"/>
    <w:qFormat/>
    <w:rsid w:val="0087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082A-FA96-471B-ADA1-D4891723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4</cp:revision>
  <dcterms:created xsi:type="dcterms:W3CDTF">2025-05-21T08:03:00Z</dcterms:created>
  <dcterms:modified xsi:type="dcterms:W3CDTF">2025-06-24T04:58:00Z</dcterms:modified>
</cp:coreProperties>
</file>