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605F" w14:textId="5E988F0A" w:rsidR="00C57E2D" w:rsidRPr="00C57E2D" w:rsidRDefault="00C57E2D" w:rsidP="00C57E2D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Особенности физического воспитания детей с особыми образовательными потребностями</w:t>
      </w:r>
    </w:p>
    <w:p w14:paraId="5CC9D9E0" w14:textId="77777777" w:rsidR="00C57E2D" w:rsidRPr="00C57E2D" w:rsidRDefault="00C57E2D" w:rsidP="00C57E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7C4E4E" w14:textId="77777777" w:rsidR="00C57E2D" w:rsidRPr="00C57E2D" w:rsidRDefault="00C57E2D" w:rsidP="00C57E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Дети с особыми образовательными потребностями требуют особого подхода в процессе физического воспитания. Это связано с особенностями их физиологического и психического развития, обусловленными различными нарушениями зрения, слуха, речи, опорно-двигательного аппарата, интеллектуальной недостаточности и др. Физическая активность является важнейшим фактором социализации, улучшения качества жизни и адаптации таких детей к окружающей среде. Поэтому организация правильного процесса физического воспитания имеет огромное значение для успешного развития ребёнка с особыми потребностями.</w:t>
      </w:r>
    </w:p>
    <w:p w14:paraId="101B8A0B" w14:textId="77777777" w:rsidR="00C57E2D" w:rsidRPr="00C57E2D" w:rsidRDefault="00C57E2D" w:rsidP="00C57E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Особые образовательные потребности — это комплекс факторов, характеризующих необходимость индивидуального подхода к обучению и воспитанию детей с отклонениями в развитии и состоянии здоровья. К ним относятся дети с задержкой умственного развития, аутизмом, нарушением слуха, зрения, расстройствами поведения, синдромом Дауна и прочими заболеваниями. Эти отклонения влияют на физическое развитие, социальную адаптацию и способность воспринимать новую информацию.</w:t>
      </w:r>
    </w:p>
    <w:p w14:paraId="028531B1" w14:textId="5AF16F23" w:rsidR="00C57E2D" w:rsidRPr="00C57E2D" w:rsidRDefault="00C57E2D" w:rsidP="00C57E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E2D">
        <w:rPr>
          <w:rFonts w:ascii="Times New Roman" w:hAnsi="Times New Roman" w:cs="Times New Roman"/>
          <w:sz w:val="28"/>
          <w:szCs w:val="28"/>
        </w:rPr>
        <w:t>Основная задача педагогов состоит в создании оптимальных условий для всестороннего развития таких детей, позволяющих компенсировать ограничения и обеспечить возможность участия в социальной жизни общества.</w:t>
      </w:r>
    </w:p>
    <w:p w14:paraId="312ED511" w14:textId="77777777" w:rsidR="00C57E2D" w:rsidRPr="00C57E2D" w:rsidRDefault="00C57E2D" w:rsidP="00C57E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Для успешной реализации программы физического воспитания необходимо учитывать следующие принципы:</w:t>
      </w:r>
    </w:p>
    <w:p w14:paraId="52855082" w14:textId="7B310751" w:rsidR="00C57E2D" w:rsidRPr="00C57E2D" w:rsidRDefault="00C57E2D" w:rsidP="00C57E2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Индивидуал</w:t>
      </w:r>
      <w:r>
        <w:rPr>
          <w:rFonts w:ascii="Times New Roman" w:hAnsi="Times New Roman" w:cs="Times New Roman"/>
          <w:sz w:val="28"/>
          <w:szCs w:val="28"/>
        </w:rPr>
        <w:t>ьный</w:t>
      </w:r>
      <w:r w:rsidRPr="00C57E2D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6E6178" w14:textId="77777777" w:rsidR="00C57E2D" w:rsidRPr="00C57E2D" w:rsidRDefault="00C57E2D" w:rsidP="00C57E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Каждый ребёнок уникален, даже внутри одной категории нарушения здоровья. Необходимо разработать индивидуальный учебный план, учитывающий индивидуальные способности каждого ребёнка.</w:t>
      </w:r>
    </w:p>
    <w:p w14:paraId="539A9978" w14:textId="5FA9FEB0" w:rsidR="00C57E2D" w:rsidRPr="00C57E2D" w:rsidRDefault="00C57E2D" w:rsidP="00C57E2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Комплексность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FE7332" w14:textId="77777777" w:rsidR="00C57E2D" w:rsidRPr="00C57E2D" w:rsidRDefault="00C57E2D" w:rsidP="00C57E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lastRenderedPageBreak/>
        <w:t>Комплексная работа включает физические упражнения, коррекционные мероприятия, психологическую поддержку и медицинскую помощь. Важно обеспечивать комплексное воздействие на организм ребёнка, учитывая взаимодействие всех сторон развития.</w:t>
      </w:r>
    </w:p>
    <w:p w14:paraId="3829764F" w14:textId="6725AE29" w:rsidR="00C57E2D" w:rsidRPr="00C57E2D" w:rsidRDefault="00C57E2D" w:rsidP="00C57E2D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Постепенность и последовательность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AC8F70" w14:textId="77777777" w:rsidR="00C57E2D" w:rsidRPr="00C57E2D" w:rsidRDefault="00C57E2D" w:rsidP="00C57E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Процесс физического воспитания строится постепенно, начиная с простых заданий и плавно переходя к более сложным. Усложнение нагрузки должно происходить медленно, обеспечивая уверенность и мотивацию ребёнка.</w:t>
      </w:r>
    </w:p>
    <w:p w14:paraId="29CF4FEA" w14:textId="612FE399" w:rsidR="00C57E2D" w:rsidRPr="00C57E2D" w:rsidRDefault="00C57E2D" w:rsidP="00C57E2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Регулярность и систематичность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3996BB" w14:textId="77777777" w:rsidR="00C57E2D" w:rsidRPr="00C57E2D" w:rsidRDefault="00C57E2D" w:rsidP="00C57E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Регулярные занятия позволяют поддерживать достигнутый уровень физической подготовки и способствуют закреплению приобретённых навыков.</w:t>
      </w:r>
    </w:p>
    <w:p w14:paraId="7B6065A3" w14:textId="25E67844" w:rsidR="00C57E2D" w:rsidRPr="00C57E2D" w:rsidRDefault="00C57E2D" w:rsidP="00C57E2D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57E2D">
        <w:rPr>
          <w:rFonts w:ascii="Times New Roman" w:hAnsi="Times New Roman" w:cs="Times New Roman"/>
          <w:sz w:val="28"/>
          <w:szCs w:val="28"/>
        </w:rPr>
        <w:t>Безопасность и комфорт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281594" w14:textId="77777777" w:rsidR="00C57E2D" w:rsidRPr="00C57E2D" w:rsidRDefault="00C57E2D" w:rsidP="00C57E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Необходимо создать условия безопасности и комфорта для ребёнка, обеспечив соответствующие средства защиты и оборудование, исключающее риск травмирования.</w:t>
      </w:r>
    </w:p>
    <w:p w14:paraId="242C7EA9" w14:textId="7690614A" w:rsidR="00C57E2D" w:rsidRPr="00C57E2D" w:rsidRDefault="00C57E2D" w:rsidP="00C57E2D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Положительная мотивация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03DDA7" w14:textId="77777777" w:rsidR="00C57E2D" w:rsidRPr="00C57E2D" w:rsidRDefault="00C57E2D" w:rsidP="00C57E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При разработке программы важно поощрять успехи ребёнка, стимулируя интерес к физическим упражнениям и повышая самооценку.</w:t>
      </w:r>
    </w:p>
    <w:p w14:paraId="64F8BC69" w14:textId="25D5C127" w:rsidR="00C57E2D" w:rsidRPr="00C57E2D" w:rsidRDefault="00C57E2D" w:rsidP="00C57E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Программа физического воспитания должна включать следующие компоненты:</w:t>
      </w:r>
      <w:r w:rsidRPr="00C57E2D"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57E2D">
        <w:rPr>
          <w:rFonts w:ascii="Times New Roman" w:hAnsi="Times New Roman" w:cs="Times New Roman"/>
          <w:sz w:val="28"/>
          <w:szCs w:val="28"/>
        </w:rPr>
        <w:t>ечебная физическая культура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C57E2D">
        <w:rPr>
          <w:rFonts w:ascii="Times New Roman" w:hAnsi="Times New Roman" w:cs="Times New Roman"/>
          <w:sz w:val="28"/>
          <w:szCs w:val="28"/>
        </w:rPr>
        <w:t>даптивная физическая культура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C57E2D">
        <w:rPr>
          <w:rFonts w:ascii="Times New Roman" w:hAnsi="Times New Roman" w:cs="Times New Roman"/>
          <w:sz w:val="28"/>
          <w:szCs w:val="28"/>
        </w:rPr>
        <w:t>сихолого-педагогическая поддержка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C57E2D">
        <w:rPr>
          <w:rFonts w:ascii="Times New Roman" w:hAnsi="Times New Roman" w:cs="Times New Roman"/>
          <w:sz w:val="28"/>
          <w:szCs w:val="28"/>
        </w:rPr>
        <w:t>оциальная интеграция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B01B79" w14:textId="77777777" w:rsidR="00C57E2D" w:rsidRPr="00C57E2D" w:rsidRDefault="00C57E2D" w:rsidP="00C57E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ЛФК направлена на профилактику осложнений заболеваний, улучшение функций органов и систем организма, повышение общей работоспособности и устойчивости к неблагоприятным факторам среды. Занятия ЛФК проводятся индивидуально или в малых группах, включают комплексы специальных упражнений, массаж, лечебную гимнастику и закаливание.</w:t>
      </w:r>
    </w:p>
    <w:p w14:paraId="3DFFE0AD" w14:textId="77777777" w:rsidR="00C57E2D" w:rsidRPr="00C57E2D" w:rsidRDefault="00C57E2D" w:rsidP="00C57E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 xml:space="preserve">АФК ориентирована на максимальное раскрытие возможностей ребёнка путём подбора индивидуальных нагрузок и методик, соответствующих особенностям заболевания. Используются специально разработанные виды </w:t>
      </w:r>
      <w:r w:rsidRPr="00C57E2D">
        <w:rPr>
          <w:rFonts w:ascii="Times New Roman" w:hAnsi="Times New Roman" w:cs="Times New Roman"/>
          <w:sz w:val="28"/>
          <w:szCs w:val="28"/>
        </w:rPr>
        <w:lastRenderedPageBreak/>
        <w:t>спорта и игровые формы, позволяющие детям проявлять инициативу и достигать успеха.</w:t>
      </w:r>
    </w:p>
    <w:p w14:paraId="537010B0" w14:textId="77777777" w:rsidR="00C57E2D" w:rsidRPr="00C57E2D" w:rsidRDefault="00C57E2D" w:rsidP="00C57E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Психологическая помощь необходима для преодоления страхов перед новыми видами деятельности, снижения тревожности и повышения уверенности в себе. Педагог-психолог проводит диагностику личностных особенностей ребёнка, выявляет проблемы в поведении и разрабатывает стратегии коррекции.</w:t>
      </w:r>
    </w:p>
    <w:p w14:paraId="7D5F0A5A" w14:textId="77777777" w:rsidR="00C57E2D" w:rsidRPr="00C57E2D" w:rsidRDefault="00C57E2D" w:rsidP="00C57E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Социальная интеграция предполагает вовлечение ребёнка в активную жизнь коллектива, участие в массовых мероприятиях, соревнованиях, экскурсиях и праздниках. Такое включение способствует расширению кругозора, повышению самооценки и улучшению коммуникативных навыков.</w:t>
      </w:r>
    </w:p>
    <w:p w14:paraId="19DD40C2" w14:textId="77777777" w:rsidR="00C57E2D" w:rsidRPr="00C57E2D" w:rsidRDefault="00C57E2D" w:rsidP="00C57E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2D">
        <w:rPr>
          <w:rFonts w:ascii="Times New Roman" w:hAnsi="Times New Roman" w:cs="Times New Roman"/>
          <w:sz w:val="28"/>
          <w:szCs w:val="28"/>
        </w:rPr>
        <w:t>Таким образом, процесс физического воспитания детей с особыми образовательными потребностями требует комплексного подхода, включающего различные методы и приёмы, специальные программы и индивидуализированные планы. Эффективность работы зависит от согласованности усилий специалистов разного профиля, поддержки родителей и положительного отношения окружающих. Только таким образом возможно добиться наилучших результатов в области физического воспитания и способствовать полноценному развитию и социализации детей с ограничениями здоровья.</w:t>
      </w:r>
    </w:p>
    <w:sectPr w:rsidR="00C57E2D" w:rsidRPr="00C57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42"/>
    <w:rsid w:val="000A741D"/>
    <w:rsid w:val="002D44F5"/>
    <w:rsid w:val="00391827"/>
    <w:rsid w:val="005B7CA4"/>
    <w:rsid w:val="00672E42"/>
    <w:rsid w:val="00C5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60DB"/>
  <w15:chartTrackingRefBased/>
  <w15:docId w15:val="{197D3BC9-C8A5-4A16-B3DB-B25C2939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2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2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2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2E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2E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2E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2E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2E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2E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2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2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2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2E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2E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2E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2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2E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2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MoNoMaX DeAdMeN</dc:creator>
  <cp:keywords/>
  <dc:description/>
  <cp:lastModifiedBy>MoNoMaX DeAdMeN</cp:lastModifiedBy>
  <cp:revision>2</cp:revision>
  <dcterms:created xsi:type="dcterms:W3CDTF">2025-07-06T11:59:00Z</dcterms:created>
  <dcterms:modified xsi:type="dcterms:W3CDTF">2025-07-06T12:06:00Z</dcterms:modified>
</cp:coreProperties>
</file>