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8D" w:rsidRPr="00FD718D" w:rsidRDefault="00525919" w:rsidP="00FD718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</w:t>
      </w:r>
      <w:r w:rsidR="00FD718D" w:rsidRPr="00FD718D">
        <w:rPr>
          <w:sz w:val="28"/>
          <w:szCs w:val="28"/>
        </w:rPr>
        <w:t xml:space="preserve">юджетное </w:t>
      </w:r>
      <w:r>
        <w:rPr>
          <w:sz w:val="28"/>
          <w:szCs w:val="28"/>
        </w:rPr>
        <w:t>Образовательное У</w:t>
      </w:r>
      <w:r w:rsidR="00FD718D" w:rsidRPr="00FD718D">
        <w:rPr>
          <w:sz w:val="28"/>
          <w:szCs w:val="28"/>
        </w:rPr>
        <w:t xml:space="preserve">чреждение </w:t>
      </w:r>
      <w:r>
        <w:rPr>
          <w:sz w:val="28"/>
          <w:szCs w:val="28"/>
        </w:rPr>
        <w:t xml:space="preserve">СОШ № 1 дошкольное отделение - </w:t>
      </w:r>
      <w:r w:rsidR="00FD718D" w:rsidRPr="00FD718D">
        <w:rPr>
          <w:sz w:val="28"/>
          <w:szCs w:val="28"/>
        </w:rPr>
        <w:t>детский сад № 23</w:t>
      </w:r>
    </w:p>
    <w:p w:rsidR="00FD718D" w:rsidRPr="00FD718D" w:rsidRDefault="00FD718D" w:rsidP="00FD718D">
      <w:pPr>
        <w:jc w:val="both"/>
        <w:rPr>
          <w:sz w:val="28"/>
          <w:szCs w:val="28"/>
        </w:rPr>
      </w:pPr>
    </w:p>
    <w:p w:rsidR="00FD718D" w:rsidRPr="00FD718D" w:rsidRDefault="00FD718D" w:rsidP="00FD718D">
      <w:pPr>
        <w:jc w:val="both"/>
        <w:rPr>
          <w:sz w:val="28"/>
          <w:szCs w:val="28"/>
        </w:rPr>
      </w:pPr>
    </w:p>
    <w:p w:rsidR="00FD718D" w:rsidRPr="00FD718D" w:rsidRDefault="00FD718D" w:rsidP="00FD718D">
      <w:pPr>
        <w:jc w:val="both"/>
        <w:rPr>
          <w:sz w:val="28"/>
          <w:szCs w:val="28"/>
        </w:rPr>
      </w:pPr>
    </w:p>
    <w:p w:rsidR="00FD718D" w:rsidRPr="00FD718D" w:rsidRDefault="00FD718D" w:rsidP="00FD718D">
      <w:pPr>
        <w:jc w:val="both"/>
        <w:rPr>
          <w:sz w:val="28"/>
          <w:szCs w:val="28"/>
        </w:rPr>
      </w:pPr>
    </w:p>
    <w:p w:rsidR="00FD718D" w:rsidRPr="00FD718D" w:rsidRDefault="00FD718D" w:rsidP="00FD718D">
      <w:pPr>
        <w:jc w:val="center"/>
        <w:rPr>
          <w:b/>
          <w:sz w:val="72"/>
          <w:szCs w:val="72"/>
        </w:rPr>
      </w:pPr>
      <w:r w:rsidRPr="00FD718D">
        <w:rPr>
          <w:b/>
          <w:sz w:val="72"/>
          <w:szCs w:val="72"/>
        </w:rPr>
        <w:t>Статья</w:t>
      </w:r>
    </w:p>
    <w:p w:rsidR="00FD718D" w:rsidRPr="00FD718D" w:rsidRDefault="00FD718D" w:rsidP="00FD718D">
      <w:pPr>
        <w:jc w:val="both"/>
        <w:rPr>
          <w:sz w:val="28"/>
          <w:szCs w:val="28"/>
        </w:rPr>
      </w:pPr>
    </w:p>
    <w:p w:rsidR="00FD718D" w:rsidRPr="00FD718D" w:rsidRDefault="00FD718D" w:rsidP="00FD718D">
      <w:pPr>
        <w:jc w:val="center"/>
        <w:rPr>
          <w:sz w:val="48"/>
          <w:szCs w:val="48"/>
        </w:rPr>
      </w:pPr>
      <w:r w:rsidRPr="00FD718D">
        <w:rPr>
          <w:sz w:val="48"/>
          <w:szCs w:val="48"/>
        </w:rPr>
        <w:t>«Условия, средства, роль педагога в эстетическом воспитании детей»</w:t>
      </w:r>
    </w:p>
    <w:p w:rsidR="00FD718D" w:rsidRPr="00FD718D" w:rsidRDefault="00FD718D" w:rsidP="00FD718D">
      <w:pPr>
        <w:jc w:val="both"/>
        <w:rPr>
          <w:sz w:val="28"/>
          <w:szCs w:val="28"/>
        </w:rPr>
      </w:pPr>
    </w:p>
    <w:p w:rsidR="00FD718D" w:rsidRPr="00FD718D" w:rsidRDefault="00FD718D" w:rsidP="00FD718D">
      <w:pPr>
        <w:jc w:val="both"/>
        <w:rPr>
          <w:sz w:val="28"/>
          <w:szCs w:val="28"/>
        </w:rPr>
      </w:pPr>
    </w:p>
    <w:p w:rsidR="00FD718D" w:rsidRPr="00FD718D" w:rsidRDefault="00FD718D" w:rsidP="00FD718D">
      <w:pPr>
        <w:jc w:val="both"/>
        <w:rPr>
          <w:sz w:val="28"/>
          <w:szCs w:val="28"/>
        </w:rPr>
      </w:pPr>
    </w:p>
    <w:p w:rsidR="00FD718D" w:rsidRPr="00FD718D" w:rsidRDefault="00FD718D" w:rsidP="00FD718D">
      <w:pPr>
        <w:jc w:val="both"/>
        <w:rPr>
          <w:sz w:val="28"/>
          <w:szCs w:val="28"/>
        </w:rPr>
      </w:pPr>
    </w:p>
    <w:p w:rsidR="00FD718D" w:rsidRPr="00FD718D" w:rsidRDefault="00FD718D" w:rsidP="00FD718D">
      <w:pPr>
        <w:jc w:val="both"/>
        <w:rPr>
          <w:sz w:val="28"/>
          <w:szCs w:val="28"/>
        </w:rPr>
      </w:pPr>
    </w:p>
    <w:p w:rsidR="00FD718D" w:rsidRPr="00FD718D" w:rsidRDefault="00FD718D" w:rsidP="00FD718D">
      <w:pPr>
        <w:jc w:val="both"/>
        <w:rPr>
          <w:sz w:val="28"/>
          <w:szCs w:val="28"/>
        </w:rPr>
      </w:pPr>
    </w:p>
    <w:p w:rsidR="00FD718D" w:rsidRPr="00FD718D" w:rsidRDefault="00FD718D" w:rsidP="00FD718D">
      <w:pPr>
        <w:jc w:val="both"/>
        <w:rPr>
          <w:sz w:val="28"/>
          <w:szCs w:val="28"/>
        </w:rPr>
      </w:pPr>
    </w:p>
    <w:p w:rsidR="00FD718D" w:rsidRPr="00FD718D" w:rsidRDefault="00FD718D" w:rsidP="00FD718D">
      <w:pPr>
        <w:jc w:val="both"/>
        <w:rPr>
          <w:sz w:val="28"/>
          <w:szCs w:val="28"/>
        </w:rPr>
      </w:pPr>
    </w:p>
    <w:p w:rsidR="00FD718D" w:rsidRPr="00FD718D" w:rsidRDefault="00FD718D" w:rsidP="00FD718D">
      <w:pPr>
        <w:jc w:val="both"/>
        <w:rPr>
          <w:sz w:val="28"/>
          <w:szCs w:val="28"/>
        </w:rPr>
      </w:pPr>
    </w:p>
    <w:p w:rsidR="00FD718D" w:rsidRPr="00FD718D" w:rsidRDefault="00FD718D" w:rsidP="00FD718D">
      <w:pPr>
        <w:jc w:val="both"/>
        <w:rPr>
          <w:sz w:val="28"/>
          <w:szCs w:val="28"/>
        </w:rPr>
      </w:pPr>
    </w:p>
    <w:p w:rsidR="00FD718D" w:rsidRPr="00FD718D" w:rsidRDefault="00FD718D" w:rsidP="00FD718D">
      <w:pPr>
        <w:jc w:val="both"/>
        <w:rPr>
          <w:sz w:val="28"/>
          <w:szCs w:val="28"/>
        </w:rPr>
      </w:pPr>
    </w:p>
    <w:p w:rsidR="00FD718D" w:rsidRPr="00FD718D" w:rsidRDefault="00FD718D" w:rsidP="00FD718D">
      <w:pPr>
        <w:jc w:val="both"/>
        <w:rPr>
          <w:sz w:val="28"/>
          <w:szCs w:val="28"/>
        </w:rPr>
      </w:pPr>
    </w:p>
    <w:p w:rsidR="00FD718D" w:rsidRPr="00FD718D" w:rsidRDefault="00DD0F1A" w:rsidP="00FD718D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FD718D" w:rsidRPr="00FD718D">
        <w:rPr>
          <w:sz w:val="28"/>
          <w:szCs w:val="28"/>
        </w:rPr>
        <w:t xml:space="preserve">: </w:t>
      </w:r>
      <w:r>
        <w:rPr>
          <w:sz w:val="28"/>
          <w:szCs w:val="28"/>
        </w:rPr>
        <w:t>Петросян О.Л.</w:t>
      </w:r>
    </w:p>
    <w:p w:rsidR="00FD718D" w:rsidRPr="00FD718D" w:rsidRDefault="00FD718D" w:rsidP="00FD718D">
      <w:pPr>
        <w:jc w:val="both"/>
        <w:rPr>
          <w:sz w:val="28"/>
          <w:szCs w:val="28"/>
        </w:rPr>
      </w:pPr>
    </w:p>
    <w:p w:rsidR="00FD718D" w:rsidRDefault="00FD718D" w:rsidP="00FD718D">
      <w:pPr>
        <w:rPr>
          <w:sz w:val="28"/>
          <w:szCs w:val="28"/>
        </w:rPr>
      </w:pPr>
    </w:p>
    <w:p w:rsidR="006B45E3" w:rsidRDefault="00DD0F1A" w:rsidP="0033074B">
      <w:pPr>
        <w:ind w:left="-567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Одинцово 2025</w:t>
      </w:r>
    </w:p>
    <w:p w:rsidR="006B45E3" w:rsidRPr="0033074B" w:rsidRDefault="006B45E3" w:rsidP="0033074B">
      <w:pPr>
        <w:ind w:firstLine="426"/>
        <w:jc w:val="both"/>
        <w:rPr>
          <w:b/>
          <w:sz w:val="30"/>
          <w:szCs w:val="30"/>
        </w:rPr>
      </w:pPr>
      <w:r w:rsidRPr="0033074B">
        <w:rPr>
          <w:b/>
          <w:sz w:val="30"/>
          <w:szCs w:val="30"/>
        </w:rPr>
        <w:lastRenderedPageBreak/>
        <w:t>«Условия, средства, роль педагога в эстетическом</w:t>
      </w:r>
      <w:r w:rsidR="00FD718D" w:rsidRPr="0033074B">
        <w:rPr>
          <w:b/>
          <w:sz w:val="30"/>
          <w:szCs w:val="30"/>
        </w:rPr>
        <w:t xml:space="preserve"> </w:t>
      </w:r>
      <w:r w:rsidRPr="0033074B">
        <w:rPr>
          <w:b/>
          <w:sz w:val="30"/>
          <w:szCs w:val="30"/>
        </w:rPr>
        <w:t>воспитании детей»</w:t>
      </w:r>
    </w:p>
    <w:p w:rsidR="006B45E3" w:rsidRPr="00996E6C" w:rsidRDefault="00FD718D" w:rsidP="0002285F">
      <w:pPr>
        <w:spacing w:after="0"/>
        <w:ind w:left="142"/>
        <w:jc w:val="both"/>
        <w:rPr>
          <w:sz w:val="26"/>
          <w:szCs w:val="26"/>
        </w:rPr>
      </w:pPr>
      <w:r w:rsidRPr="00996E6C">
        <w:rPr>
          <w:sz w:val="26"/>
          <w:szCs w:val="26"/>
        </w:rPr>
        <w:t xml:space="preserve">Получить в детстве начало </w:t>
      </w:r>
      <w:r w:rsidR="006B45E3" w:rsidRPr="00996E6C">
        <w:rPr>
          <w:sz w:val="26"/>
          <w:szCs w:val="26"/>
        </w:rPr>
        <w:t>эс</w:t>
      </w:r>
      <w:r w:rsidRPr="00996E6C">
        <w:rPr>
          <w:sz w:val="26"/>
          <w:szCs w:val="26"/>
        </w:rPr>
        <w:t xml:space="preserve">тетического воспитания – значит на всю жизнь приобрести чувство прекрасного, умение понимать и ценить произведения искусства, приобщаться к художественному </w:t>
      </w:r>
      <w:r w:rsidR="006B45E3" w:rsidRPr="00996E6C">
        <w:rPr>
          <w:sz w:val="26"/>
          <w:szCs w:val="26"/>
        </w:rPr>
        <w:t>творчеству.</w:t>
      </w:r>
    </w:p>
    <w:p w:rsidR="006B45E3" w:rsidRPr="00996E6C" w:rsidRDefault="0002285F" w:rsidP="0002285F">
      <w:pPr>
        <w:spacing w:after="0"/>
        <w:ind w:left="709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="006B45E3" w:rsidRPr="00996E6C">
        <w:rPr>
          <w:sz w:val="26"/>
          <w:szCs w:val="26"/>
        </w:rPr>
        <w:t>Н.А. Ветлугина</w:t>
      </w:r>
    </w:p>
    <w:p w:rsidR="006B45E3" w:rsidRPr="00996E6C" w:rsidRDefault="0002285F" w:rsidP="0002285F">
      <w:pPr>
        <w:spacing w:after="0" w:line="20" w:lineRule="atLeast"/>
        <w:ind w:left="142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6B45E3" w:rsidRPr="00996E6C">
        <w:rPr>
          <w:sz w:val="26"/>
          <w:szCs w:val="26"/>
        </w:rPr>
        <w:t>Тяга к прекрасному присущ</w:t>
      </w:r>
      <w:r w:rsidR="00FD718D" w:rsidRPr="00996E6C">
        <w:rPr>
          <w:sz w:val="26"/>
          <w:szCs w:val="26"/>
        </w:rPr>
        <w:t xml:space="preserve">а людям с самого рождения. Даже </w:t>
      </w:r>
      <w:r w:rsidR="006B45E3" w:rsidRPr="00996E6C">
        <w:rPr>
          <w:sz w:val="26"/>
          <w:szCs w:val="26"/>
        </w:rPr>
        <w:t>самые маленькие дети легко отмечают красоту вокруг себя: будь то красивый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цветок, услышанная где-то песня. По мере своего взросления дети стремятся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не просто разглядеть красоту вокруг себя, но и принять участие в ее создании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– вылепить что-нибудь из пластилина, спеть песенку, нарисовать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приглянувшуюся игрушку. А может быть, написать первое стихотворение.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Все то, что окружает дошкольников, в будущем будет порождать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определенные мысли и чувства внутри них. Упорядочить этот процесс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позволяет художественно-эстетическое воспитание, осуществляемое как в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дошкольных образовательных учреждениях, так и самими родителями.</w:t>
      </w:r>
    </w:p>
    <w:p w:rsidR="006B45E3" w:rsidRPr="00996E6C" w:rsidRDefault="0002285F" w:rsidP="0002285F">
      <w:pPr>
        <w:spacing w:after="0" w:line="20" w:lineRule="atLeast"/>
        <w:ind w:left="142" w:hanging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="006B45E3" w:rsidRPr="0033074B">
        <w:rPr>
          <w:b/>
          <w:sz w:val="26"/>
          <w:szCs w:val="26"/>
        </w:rPr>
        <w:t>Эстетическое</w:t>
      </w:r>
      <w:r w:rsidR="000B7D59" w:rsidRPr="0033074B">
        <w:rPr>
          <w:b/>
          <w:sz w:val="26"/>
          <w:szCs w:val="26"/>
        </w:rPr>
        <w:t xml:space="preserve"> </w:t>
      </w:r>
      <w:r w:rsidR="00FD718D" w:rsidRPr="0033074B">
        <w:rPr>
          <w:b/>
          <w:sz w:val="26"/>
          <w:szCs w:val="26"/>
        </w:rPr>
        <w:t>воспитание</w:t>
      </w:r>
      <w:r w:rsidR="00FD718D" w:rsidRPr="00996E6C">
        <w:rPr>
          <w:sz w:val="26"/>
          <w:szCs w:val="26"/>
        </w:rPr>
        <w:t xml:space="preserve"> — это целенаправленный, </w:t>
      </w:r>
      <w:r w:rsidR="006B45E3" w:rsidRPr="00996E6C">
        <w:rPr>
          <w:sz w:val="26"/>
          <w:szCs w:val="26"/>
        </w:rPr>
        <w:t>систематический процесс воздействия на ли</w:t>
      </w:r>
      <w:r w:rsidR="00FD718D" w:rsidRPr="00996E6C">
        <w:rPr>
          <w:sz w:val="26"/>
          <w:szCs w:val="26"/>
        </w:rPr>
        <w:t xml:space="preserve">чность ребёнка с целью развития </w:t>
      </w:r>
      <w:r w:rsidR="006B45E3" w:rsidRPr="00996E6C">
        <w:rPr>
          <w:sz w:val="26"/>
          <w:szCs w:val="26"/>
        </w:rPr>
        <w:t>у него способности видеть красоту окружающего мира, искусства и</w:t>
      </w:r>
      <w:r w:rsidR="00FD718D" w:rsidRPr="00996E6C">
        <w:rPr>
          <w:sz w:val="26"/>
          <w:szCs w:val="26"/>
        </w:rPr>
        <w:t xml:space="preserve"> создавать </w:t>
      </w:r>
      <w:r w:rsidR="006B45E3" w:rsidRPr="00996E6C">
        <w:rPr>
          <w:sz w:val="26"/>
          <w:szCs w:val="26"/>
        </w:rPr>
        <w:t>ее. В результате этого у ребёнка развивается способность замечать красоту</w:t>
      </w:r>
      <w:r w:rsidR="00FD718D" w:rsidRPr="00996E6C">
        <w:rPr>
          <w:sz w:val="26"/>
          <w:szCs w:val="26"/>
        </w:rPr>
        <w:t xml:space="preserve"> </w:t>
      </w:r>
      <w:r w:rsidR="006B45E3" w:rsidRPr="00996E6C">
        <w:rPr>
          <w:sz w:val="26"/>
          <w:szCs w:val="26"/>
        </w:rPr>
        <w:t>окружающей среды, любить искусство и быть к нему причастным.</w:t>
      </w:r>
    </w:p>
    <w:p w:rsidR="006B45E3" w:rsidRPr="00996E6C" w:rsidRDefault="0002285F" w:rsidP="0002285F">
      <w:pPr>
        <w:spacing w:after="0" w:line="20" w:lineRule="atLeast"/>
        <w:ind w:left="142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6B45E3" w:rsidRPr="00996E6C">
        <w:rPr>
          <w:sz w:val="26"/>
          <w:szCs w:val="26"/>
        </w:rPr>
        <w:t>Начинаетс</w:t>
      </w:r>
      <w:r w:rsidR="00FD718D" w:rsidRPr="00996E6C">
        <w:rPr>
          <w:sz w:val="26"/>
          <w:szCs w:val="26"/>
        </w:rPr>
        <w:t xml:space="preserve">я оно с первых лет жизни детей. </w:t>
      </w:r>
      <w:r w:rsidR="006B45E3" w:rsidRPr="00996E6C">
        <w:rPr>
          <w:sz w:val="26"/>
          <w:szCs w:val="26"/>
        </w:rPr>
        <w:t>Научить ребенка чувствовать и пон</w:t>
      </w:r>
      <w:r w:rsidR="00FD718D" w:rsidRPr="00996E6C">
        <w:rPr>
          <w:sz w:val="26"/>
          <w:szCs w:val="26"/>
        </w:rPr>
        <w:t xml:space="preserve">имать красоту жизни — большая и </w:t>
      </w:r>
      <w:r w:rsidR="006B45E3" w:rsidRPr="00996E6C">
        <w:rPr>
          <w:sz w:val="26"/>
          <w:szCs w:val="26"/>
        </w:rPr>
        <w:t>трудная задача, которая требует длительной работы взрослых.</w:t>
      </w:r>
    </w:p>
    <w:p w:rsidR="006B45E3" w:rsidRPr="0033074B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  <w:u w:val="single"/>
        </w:rPr>
      </w:pPr>
      <w:r w:rsidRPr="0033074B">
        <w:rPr>
          <w:sz w:val="26"/>
          <w:szCs w:val="26"/>
          <w:u w:val="single"/>
        </w:rPr>
        <w:t>Для реализации целенаправленного процесса эстетического воспитания</w:t>
      </w:r>
    </w:p>
    <w:p w:rsidR="006B45E3" w:rsidRPr="0033074B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  <w:u w:val="single"/>
        </w:rPr>
      </w:pPr>
      <w:r w:rsidRPr="0033074B">
        <w:rPr>
          <w:sz w:val="26"/>
          <w:szCs w:val="26"/>
          <w:u w:val="single"/>
        </w:rPr>
        <w:t>дошкольников необходимы определенные условия.</w:t>
      </w:r>
    </w:p>
    <w:p w:rsidR="006B45E3" w:rsidRPr="00996E6C" w:rsidRDefault="006B45E3" w:rsidP="0002285F">
      <w:pPr>
        <w:spacing w:after="0" w:line="20" w:lineRule="atLeast"/>
        <w:ind w:left="142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Одно из наиболее важных усло</w:t>
      </w:r>
      <w:r w:rsidR="00FD718D" w:rsidRPr="00996E6C">
        <w:rPr>
          <w:sz w:val="26"/>
          <w:szCs w:val="26"/>
        </w:rPr>
        <w:t xml:space="preserve">вий успешного развития детского </w:t>
      </w:r>
      <w:r w:rsidRPr="00996E6C">
        <w:rPr>
          <w:sz w:val="26"/>
          <w:szCs w:val="26"/>
        </w:rPr>
        <w:t>художественного творчества – разно</w:t>
      </w:r>
      <w:r w:rsidR="00FD718D" w:rsidRPr="00996E6C">
        <w:rPr>
          <w:sz w:val="26"/>
          <w:szCs w:val="26"/>
        </w:rPr>
        <w:t xml:space="preserve">образие и вариантность работы с </w:t>
      </w:r>
      <w:r w:rsidRPr="00996E6C">
        <w:rPr>
          <w:sz w:val="26"/>
          <w:szCs w:val="26"/>
        </w:rPr>
        <w:t>детьми на занятиях. Новизна обста</w:t>
      </w:r>
      <w:r w:rsidR="00FD718D" w:rsidRPr="00996E6C">
        <w:rPr>
          <w:sz w:val="26"/>
          <w:szCs w:val="26"/>
        </w:rPr>
        <w:t xml:space="preserve">новки, необычное начало работы, </w:t>
      </w:r>
      <w:r w:rsidRPr="00996E6C">
        <w:rPr>
          <w:sz w:val="26"/>
          <w:szCs w:val="26"/>
        </w:rPr>
        <w:t xml:space="preserve">красивые и разнообразные </w:t>
      </w:r>
      <w:r w:rsidR="00FD718D" w:rsidRPr="00996E6C">
        <w:rPr>
          <w:sz w:val="26"/>
          <w:szCs w:val="26"/>
        </w:rPr>
        <w:t xml:space="preserve">материалы, интересные для детей </w:t>
      </w:r>
      <w:r w:rsidRPr="00996E6C">
        <w:rPr>
          <w:sz w:val="26"/>
          <w:szCs w:val="26"/>
        </w:rPr>
        <w:t>неповторяющиеся задания, возможн</w:t>
      </w:r>
      <w:r w:rsidR="00FD718D" w:rsidRPr="00996E6C">
        <w:rPr>
          <w:sz w:val="26"/>
          <w:szCs w:val="26"/>
        </w:rPr>
        <w:t xml:space="preserve">ость выбора и еще многие другие </w:t>
      </w:r>
      <w:r w:rsidRPr="00996E6C">
        <w:rPr>
          <w:sz w:val="26"/>
          <w:szCs w:val="26"/>
        </w:rPr>
        <w:t>факторы – вот что помогает не допу</w:t>
      </w:r>
      <w:r w:rsidR="00FD718D" w:rsidRPr="00996E6C">
        <w:rPr>
          <w:sz w:val="26"/>
          <w:szCs w:val="26"/>
        </w:rPr>
        <w:t xml:space="preserve">стить в детскую изобразительную </w:t>
      </w:r>
      <w:r w:rsidRPr="00996E6C">
        <w:rPr>
          <w:sz w:val="26"/>
          <w:szCs w:val="26"/>
        </w:rPr>
        <w:t>деятельность однообразие и скуку.</w:t>
      </w:r>
    </w:p>
    <w:p w:rsidR="006B45E3" w:rsidRPr="00996E6C" w:rsidRDefault="0002285F" w:rsidP="0002285F">
      <w:pPr>
        <w:spacing w:after="0" w:line="20" w:lineRule="atLeast"/>
        <w:ind w:left="142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6B45E3" w:rsidRPr="00996E6C">
        <w:rPr>
          <w:sz w:val="26"/>
          <w:szCs w:val="26"/>
        </w:rPr>
        <w:t>Возможно, чтобы всякий</w:t>
      </w:r>
      <w:r w:rsidR="00FD718D" w:rsidRPr="00996E6C">
        <w:rPr>
          <w:sz w:val="26"/>
          <w:szCs w:val="26"/>
        </w:rPr>
        <w:t xml:space="preserve"> раз воспитатель создавал новую </w:t>
      </w:r>
      <w:r w:rsidR="006B45E3" w:rsidRPr="00996E6C">
        <w:rPr>
          <w:sz w:val="26"/>
          <w:szCs w:val="26"/>
        </w:rPr>
        <w:t>ситуацию так, чтобы дети, с одной сто</w:t>
      </w:r>
      <w:r w:rsidR="00FD718D" w:rsidRPr="00996E6C">
        <w:rPr>
          <w:sz w:val="26"/>
          <w:szCs w:val="26"/>
        </w:rPr>
        <w:t xml:space="preserve">роны, могли применять усвоенные </w:t>
      </w:r>
      <w:r w:rsidR="006B45E3" w:rsidRPr="00996E6C">
        <w:rPr>
          <w:sz w:val="26"/>
          <w:szCs w:val="26"/>
        </w:rPr>
        <w:t>ранее знания, навыки, умения, с другой – искал</w:t>
      </w:r>
      <w:r w:rsidR="00FD718D" w:rsidRPr="00996E6C">
        <w:rPr>
          <w:sz w:val="26"/>
          <w:szCs w:val="26"/>
        </w:rPr>
        <w:t xml:space="preserve">и новые решения, творческие </w:t>
      </w:r>
      <w:r w:rsidR="006B45E3" w:rsidRPr="00996E6C">
        <w:rPr>
          <w:sz w:val="26"/>
          <w:szCs w:val="26"/>
        </w:rPr>
        <w:t>подходы. Именно это вызывает у ребенка положительные эмоции, радостное</w:t>
      </w:r>
    </w:p>
    <w:p w:rsidR="006B45E3" w:rsidRPr="00996E6C" w:rsidRDefault="006B45E3" w:rsidP="0002285F">
      <w:pPr>
        <w:spacing w:after="0" w:line="240" w:lineRule="auto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удивление, желание сознательно трудиться. Жесткие, «единственно верные»</w:t>
      </w:r>
    </w:p>
    <w:p w:rsidR="006B45E3" w:rsidRPr="00996E6C" w:rsidRDefault="006B45E3" w:rsidP="0002285F">
      <w:pPr>
        <w:spacing w:after="0" w:line="240" w:lineRule="auto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правила сковывают инициативу педагогов и детей, лишают их возможности</w:t>
      </w:r>
    </w:p>
    <w:p w:rsidR="006B45E3" w:rsidRPr="00996E6C" w:rsidRDefault="006B45E3" w:rsidP="0002285F">
      <w:pPr>
        <w:spacing w:after="0" w:line="240" w:lineRule="auto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проявлять творческие способности.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Следующим услови</w:t>
      </w:r>
      <w:r w:rsidR="00FD718D" w:rsidRPr="00996E6C">
        <w:rPr>
          <w:sz w:val="26"/>
          <w:szCs w:val="26"/>
        </w:rPr>
        <w:t xml:space="preserve">ем является учет индивидуальных </w:t>
      </w:r>
      <w:r w:rsidRPr="00996E6C">
        <w:rPr>
          <w:sz w:val="26"/>
          <w:szCs w:val="26"/>
        </w:rPr>
        <w:t>особенностей развития.</w:t>
      </w:r>
    </w:p>
    <w:p w:rsidR="006B45E3" w:rsidRPr="00996E6C" w:rsidRDefault="0002285F" w:rsidP="0002285F">
      <w:pPr>
        <w:spacing w:after="0" w:line="20" w:lineRule="atLeast"/>
        <w:ind w:left="142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6B45E3" w:rsidRPr="00996E6C">
        <w:rPr>
          <w:sz w:val="26"/>
          <w:szCs w:val="26"/>
        </w:rPr>
        <w:t>Индив</w:t>
      </w:r>
      <w:r w:rsidR="00FD718D" w:rsidRPr="00996E6C">
        <w:rPr>
          <w:sz w:val="26"/>
          <w:szCs w:val="26"/>
        </w:rPr>
        <w:t xml:space="preserve">идуальные различия между детьми </w:t>
      </w:r>
      <w:r w:rsidR="006B45E3" w:rsidRPr="00996E6C">
        <w:rPr>
          <w:sz w:val="26"/>
          <w:szCs w:val="26"/>
        </w:rPr>
        <w:t>проявляются в том, как они овладев</w:t>
      </w:r>
      <w:r w:rsidR="00FD718D" w:rsidRPr="00996E6C">
        <w:rPr>
          <w:sz w:val="26"/>
          <w:szCs w:val="26"/>
        </w:rPr>
        <w:t xml:space="preserve">ают изобразительными умениями и </w:t>
      </w:r>
      <w:r w:rsidR="006B45E3" w:rsidRPr="00996E6C">
        <w:rPr>
          <w:sz w:val="26"/>
          <w:szCs w:val="26"/>
        </w:rPr>
        <w:t>навыками. Кто-то осваивает их легко, схватывая правильны</w:t>
      </w:r>
      <w:r w:rsidR="00FD718D" w:rsidRPr="00996E6C">
        <w:rPr>
          <w:sz w:val="26"/>
          <w:szCs w:val="26"/>
        </w:rPr>
        <w:t xml:space="preserve">е приемы работы </w:t>
      </w:r>
      <w:r w:rsidR="006B45E3" w:rsidRPr="00996E6C">
        <w:rPr>
          <w:sz w:val="26"/>
          <w:szCs w:val="26"/>
        </w:rPr>
        <w:t xml:space="preserve">с первого показа, но таких детей не </w:t>
      </w:r>
      <w:r w:rsidR="00FD718D" w:rsidRPr="00996E6C">
        <w:rPr>
          <w:sz w:val="26"/>
          <w:szCs w:val="26"/>
        </w:rPr>
        <w:t xml:space="preserve">много; большинству же требуется </w:t>
      </w:r>
      <w:r w:rsidR="006B45E3" w:rsidRPr="00996E6C">
        <w:rPr>
          <w:sz w:val="26"/>
          <w:szCs w:val="26"/>
        </w:rPr>
        <w:t>определенное время и упражнения. Выя</w:t>
      </w:r>
      <w:r w:rsidR="00FD718D" w:rsidRPr="00996E6C">
        <w:rPr>
          <w:sz w:val="26"/>
          <w:szCs w:val="26"/>
        </w:rPr>
        <w:t xml:space="preserve">вив различное отношение детей </w:t>
      </w:r>
      <w:r w:rsidR="00FD718D" w:rsidRPr="00996E6C">
        <w:rPr>
          <w:sz w:val="26"/>
          <w:szCs w:val="26"/>
        </w:rPr>
        <w:lastRenderedPageBreak/>
        <w:t xml:space="preserve">к </w:t>
      </w:r>
      <w:r w:rsidR="006B45E3" w:rsidRPr="00996E6C">
        <w:rPr>
          <w:sz w:val="26"/>
          <w:szCs w:val="26"/>
        </w:rPr>
        <w:t>изобразительной деятельности и разный уровень требований к своим</w:t>
      </w:r>
      <w:r w:rsidR="00FD718D" w:rsidRPr="00996E6C">
        <w:rPr>
          <w:sz w:val="26"/>
          <w:szCs w:val="26"/>
        </w:rPr>
        <w:t xml:space="preserve"> </w:t>
      </w:r>
      <w:r w:rsidR="006B45E3" w:rsidRPr="00996E6C">
        <w:rPr>
          <w:sz w:val="26"/>
          <w:szCs w:val="26"/>
        </w:rPr>
        <w:t>рисункам, педагог определяет индивидуаль</w:t>
      </w:r>
      <w:r w:rsidR="00FD718D" w:rsidRPr="00996E6C">
        <w:rPr>
          <w:sz w:val="26"/>
          <w:szCs w:val="26"/>
        </w:rPr>
        <w:t xml:space="preserve">ный подход и направления </w:t>
      </w:r>
      <w:r w:rsidR="006B45E3" w:rsidRPr="00996E6C">
        <w:rPr>
          <w:sz w:val="26"/>
          <w:szCs w:val="26"/>
        </w:rPr>
        <w:t>развития детей.</w:t>
      </w:r>
    </w:p>
    <w:p w:rsidR="006B45E3" w:rsidRPr="00996E6C" w:rsidRDefault="006B45E3" w:rsidP="0002285F">
      <w:pPr>
        <w:spacing w:after="0" w:line="20" w:lineRule="atLeast"/>
        <w:ind w:left="142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Следующее педагогическое</w:t>
      </w:r>
      <w:r w:rsidR="00FD718D" w:rsidRPr="00996E6C">
        <w:rPr>
          <w:sz w:val="26"/>
          <w:szCs w:val="26"/>
        </w:rPr>
        <w:t xml:space="preserve"> условие – бережное отношение к </w:t>
      </w:r>
      <w:r w:rsidRPr="00996E6C">
        <w:rPr>
          <w:sz w:val="26"/>
          <w:szCs w:val="26"/>
        </w:rPr>
        <w:t xml:space="preserve">процессу и результату детской </w:t>
      </w:r>
      <w:r w:rsidR="00FD718D" w:rsidRPr="00996E6C">
        <w:rPr>
          <w:sz w:val="26"/>
          <w:szCs w:val="26"/>
        </w:rPr>
        <w:t xml:space="preserve">деятельности. Об индивидуальном </w:t>
      </w:r>
      <w:r w:rsidRPr="00996E6C">
        <w:rPr>
          <w:sz w:val="26"/>
          <w:szCs w:val="26"/>
        </w:rPr>
        <w:t>подходе к детям важно помнить и при р</w:t>
      </w:r>
      <w:r w:rsidR="00FD718D" w:rsidRPr="00996E6C">
        <w:rPr>
          <w:sz w:val="26"/>
          <w:szCs w:val="26"/>
        </w:rPr>
        <w:t xml:space="preserve">ассматривании и анализе детских </w:t>
      </w:r>
      <w:r w:rsidRPr="00996E6C">
        <w:rPr>
          <w:sz w:val="26"/>
          <w:szCs w:val="26"/>
        </w:rPr>
        <w:t>работ в конце занятия. Высокая оценка</w:t>
      </w:r>
      <w:r w:rsidR="00FD718D" w:rsidRPr="00996E6C">
        <w:rPr>
          <w:sz w:val="26"/>
          <w:szCs w:val="26"/>
        </w:rPr>
        <w:t xml:space="preserve"> их работ, частая похвала могут </w:t>
      </w:r>
      <w:r w:rsidRPr="00996E6C">
        <w:rPr>
          <w:sz w:val="26"/>
          <w:szCs w:val="26"/>
        </w:rPr>
        <w:t>привести к тому, что у ребенка развив</w:t>
      </w:r>
      <w:r w:rsidR="00FD718D" w:rsidRPr="00996E6C">
        <w:rPr>
          <w:sz w:val="26"/>
          <w:szCs w:val="26"/>
        </w:rPr>
        <w:t xml:space="preserve">ается самоуверенность. В других </w:t>
      </w:r>
      <w:r w:rsidRPr="00996E6C">
        <w:rPr>
          <w:sz w:val="26"/>
          <w:szCs w:val="26"/>
        </w:rPr>
        <w:t>случаях, когда дети овладевают навыка</w:t>
      </w:r>
      <w:r w:rsidR="00FD718D" w:rsidRPr="00996E6C">
        <w:rPr>
          <w:sz w:val="26"/>
          <w:szCs w:val="26"/>
        </w:rPr>
        <w:t xml:space="preserve">ми и умениями с большим трудом, </w:t>
      </w:r>
      <w:r w:rsidRPr="00996E6C">
        <w:rPr>
          <w:sz w:val="26"/>
          <w:szCs w:val="26"/>
        </w:rPr>
        <w:t>они не всегда могут создавать воображение в соотв</w:t>
      </w:r>
      <w:r w:rsidR="00FD718D" w:rsidRPr="00996E6C">
        <w:rPr>
          <w:sz w:val="26"/>
          <w:szCs w:val="26"/>
        </w:rPr>
        <w:t xml:space="preserve">етствии с поставленными </w:t>
      </w:r>
      <w:r w:rsidRPr="00996E6C">
        <w:rPr>
          <w:sz w:val="26"/>
          <w:szCs w:val="26"/>
        </w:rPr>
        <w:t>требованиями. Не нужно упрекать их в п</w:t>
      </w:r>
      <w:r w:rsidR="00FD718D" w:rsidRPr="00996E6C">
        <w:rPr>
          <w:sz w:val="26"/>
          <w:szCs w:val="26"/>
        </w:rPr>
        <w:t xml:space="preserve">рисутствии товарищей. Это может </w:t>
      </w:r>
      <w:r w:rsidRPr="00996E6C">
        <w:rPr>
          <w:sz w:val="26"/>
          <w:szCs w:val="26"/>
        </w:rPr>
        <w:t>вызвать негативное отношение к занятиям</w:t>
      </w:r>
      <w:r w:rsidR="00FD718D" w:rsidRPr="00996E6C">
        <w:rPr>
          <w:sz w:val="26"/>
          <w:szCs w:val="26"/>
        </w:rPr>
        <w:t xml:space="preserve"> изобразительной деятельностью, </w:t>
      </w:r>
      <w:r w:rsidRPr="00996E6C">
        <w:rPr>
          <w:sz w:val="26"/>
          <w:szCs w:val="26"/>
        </w:rPr>
        <w:t>заронить неуверенность в себе. Следу</w:t>
      </w:r>
      <w:r w:rsidR="00FD718D" w:rsidRPr="00996E6C">
        <w:rPr>
          <w:sz w:val="26"/>
          <w:szCs w:val="26"/>
        </w:rPr>
        <w:t xml:space="preserve">ет индивидуально обсудить после </w:t>
      </w:r>
      <w:r w:rsidRPr="00996E6C">
        <w:rPr>
          <w:sz w:val="26"/>
          <w:szCs w:val="26"/>
        </w:rPr>
        <w:t>занятия,</w:t>
      </w:r>
    </w:p>
    <w:p w:rsidR="006B45E3" w:rsidRPr="00996E6C" w:rsidRDefault="0002285F" w:rsidP="0002285F">
      <w:pPr>
        <w:spacing w:after="0" w:line="20" w:lineRule="atLeast"/>
        <w:ind w:left="142" w:hanging="14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0B7D59" w:rsidRPr="00996E6C">
        <w:rPr>
          <w:sz w:val="26"/>
          <w:szCs w:val="26"/>
        </w:rPr>
        <w:t>П</w:t>
      </w:r>
      <w:r w:rsidR="00FD718D" w:rsidRPr="00996E6C">
        <w:rPr>
          <w:sz w:val="26"/>
          <w:szCs w:val="26"/>
        </w:rPr>
        <w:t>озаниматься</w:t>
      </w:r>
      <w:r w:rsidR="000B7D59" w:rsidRPr="00996E6C">
        <w:rPr>
          <w:sz w:val="26"/>
          <w:szCs w:val="26"/>
        </w:rPr>
        <w:t xml:space="preserve"> </w:t>
      </w:r>
      <w:r w:rsidR="006B45E3" w:rsidRPr="00996E6C">
        <w:rPr>
          <w:sz w:val="26"/>
          <w:szCs w:val="26"/>
        </w:rPr>
        <w:t>д</w:t>
      </w:r>
      <w:r w:rsidR="00FD718D" w:rsidRPr="00996E6C">
        <w:rPr>
          <w:sz w:val="26"/>
          <w:szCs w:val="26"/>
        </w:rPr>
        <w:t>ополнительно,</w:t>
      </w:r>
      <w:r w:rsidR="000B7D59" w:rsidRPr="00996E6C">
        <w:rPr>
          <w:sz w:val="26"/>
          <w:szCs w:val="26"/>
        </w:rPr>
        <w:t xml:space="preserve"> </w:t>
      </w:r>
      <w:r w:rsidR="00FD718D" w:rsidRPr="00996E6C">
        <w:rPr>
          <w:sz w:val="26"/>
          <w:szCs w:val="26"/>
        </w:rPr>
        <w:t>показать,</w:t>
      </w:r>
      <w:r w:rsidR="000B7D59" w:rsidRPr="00996E6C">
        <w:rPr>
          <w:sz w:val="26"/>
          <w:szCs w:val="26"/>
        </w:rPr>
        <w:t xml:space="preserve"> </w:t>
      </w:r>
      <w:r w:rsidR="00FD718D" w:rsidRPr="00996E6C">
        <w:rPr>
          <w:sz w:val="26"/>
          <w:szCs w:val="26"/>
        </w:rPr>
        <w:t>заинтересовать,</w:t>
      </w:r>
      <w:r w:rsidR="000B7D59" w:rsidRPr="00996E6C">
        <w:rPr>
          <w:sz w:val="26"/>
          <w:szCs w:val="26"/>
        </w:rPr>
        <w:t xml:space="preserve"> </w:t>
      </w:r>
      <w:r w:rsidR="006B45E3" w:rsidRPr="00996E6C">
        <w:rPr>
          <w:sz w:val="26"/>
          <w:szCs w:val="26"/>
        </w:rPr>
        <w:t>мотивировать.</w:t>
      </w:r>
    </w:p>
    <w:p w:rsidR="006B45E3" w:rsidRPr="00996E6C" w:rsidRDefault="006B45E3" w:rsidP="0002285F">
      <w:pPr>
        <w:spacing w:after="0" w:line="20" w:lineRule="atLeast"/>
        <w:ind w:left="142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Для обработки способ</w:t>
      </w:r>
      <w:r w:rsidR="00FD718D" w:rsidRPr="00996E6C">
        <w:rPr>
          <w:sz w:val="26"/>
          <w:szCs w:val="26"/>
        </w:rPr>
        <w:t xml:space="preserve">ов изображения и выразительного </w:t>
      </w:r>
      <w:r w:rsidRPr="00996E6C">
        <w:rPr>
          <w:sz w:val="26"/>
          <w:szCs w:val="26"/>
        </w:rPr>
        <w:t>применения различных изобразительны</w:t>
      </w:r>
      <w:r w:rsidR="00FD718D" w:rsidRPr="00996E6C">
        <w:rPr>
          <w:sz w:val="26"/>
          <w:szCs w:val="26"/>
        </w:rPr>
        <w:t xml:space="preserve">х материалов можно использовать </w:t>
      </w:r>
      <w:r w:rsidRPr="00996E6C">
        <w:rPr>
          <w:sz w:val="26"/>
          <w:szCs w:val="26"/>
        </w:rPr>
        <w:t>образные игровые упражнения и разнообразие игр. Благодаря связи с игрой</w:t>
      </w:r>
      <w:r w:rsidR="0033074B">
        <w:rPr>
          <w:sz w:val="26"/>
          <w:szCs w:val="26"/>
        </w:rPr>
        <w:t xml:space="preserve"> и</w:t>
      </w:r>
      <w:r w:rsidRPr="00996E6C">
        <w:rPr>
          <w:sz w:val="26"/>
          <w:szCs w:val="26"/>
        </w:rPr>
        <w:t>зоб</w:t>
      </w:r>
      <w:r w:rsidR="00FD718D" w:rsidRPr="00996E6C">
        <w:rPr>
          <w:sz w:val="26"/>
          <w:szCs w:val="26"/>
        </w:rPr>
        <w:t xml:space="preserve">разительная деятельность становится более интересной, </w:t>
      </w:r>
      <w:r w:rsidRPr="00996E6C">
        <w:rPr>
          <w:sz w:val="26"/>
          <w:szCs w:val="26"/>
        </w:rPr>
        <w:t>привлекательной для ребенка, вызывает у него яркий эмоциональный отклик,</w:t>
      </w:r>
    </w:p>
    <w:p w:rsidR="006B45E3" w:rsidRPr="00996E6C" w:rsidRDefault="006B45E3" w:rsidP="0002285F">
      <w:pPr>
        <w:spacing w:after="0" w:line="20" w:lineRule="atLeast"/>
        <w:ind w:left="284" w:hanging="141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что в свою очередь обеспечивает ее более высокую эффективность.</w:t>
      </w:r>
    </w:p>
    <w:p w:rsidR="006B45E3" w:rsidRPr="00996E6C" w:rsidRDefault="006B45E3" w:rsidP="0002285F">
      <w:pPr>
        <w:spacing w:after="0" w:line="20" w:lineRule="atLeast"/>
        <w:ind w:left="284" w:hanging="141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Можно придумать множество игровых ситуаций. «Построим сказочный</w:t>
      </w:r>
    </w:p>
    <w:p w:rsidR="006B45E3" w:rsidRPr="00996E6C" w:rsidRDefault="006B45E3" w:rsidP="0002285F">
      <w:pPr>
        <w:spacing w:after="0" w:line="20" w:lineRule="atLeast"/>
        <w:ind w:left="284" w:hanging="141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дом для новых кукол», «Оформим наш уголок природы», «Сделаем</w:t>
      </w:r>
    </w:p>
    <w:p w:rsidR="006B45E3" w:rsidRPr="00996E6C" w:rsidRDefault="006B45E3" w:rsidP="0002285F">
      <w:pPr>
        <w:spacing w:after="0" w:line="20" w:lineRule="atLeast"/>
        <w:ind w:left="284" w:hanging="141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подарок», «Напишем письмо картинками» и многое другое.</w:t>
      </w:r>
    </w:p>
    <w:p w:rsidR="006B45E3" w:rsidRPr="00996E6C" w:rsidRDefault="006B45E3" w:rsidP="0002285F">
      <w:pPr>
        <w:spacing w:after="0" w:line="20" w:lineRule="atLeast"/>
        <w:ind w:left="142" w:firstLine="1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Особую роль в развитии творческих способностей дошкольников играет развивающая предметно-пространственная среда –</w:t>
      </w:r>
    </w:p>
    <w:p w:rsidR="006B45E3" w:rsidRPr="00996E6C" w:rsidRDefault="006B45E3" w:rsidP="0002285F">
      <w:pPr>
        <w:spacing w:after="0" w:line="20" w:lineRule="atLeast"/>
        <w:ind w:left="284" w:hanging="141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«пространство творчества» как на занятиях, так и в повседневной жизни.</w:t>
      </w:r>
    </w:p>
    <w:p w:rsidR="006B45E3" w:rsidRPr="00996E6C" w:rsidRDefault="006B45E3" w:rsidP="0002285F">
      <w:pPr>
        <w:spacing w:after="0" w:line="20" w:lineRule="atLeast"/>
        <w:ind w:left="142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Использование различных материалов обогатит детей знанием способов работы с ними, их изобразительных возможностей, сделают работы более интересными, творческими, разнообразными.</w:t>
      </w:r>
    </w:p>
    <w:p w:rsidR="006B45E3" w:rsidRPr="00996E6C" w:rsidRDefault="006B45E3" w:rsidP="0002285F">
      <w:pPr>
        <w:spacing w:after="0" w:line="20" w:lineRule="atLeast"/>
        <w:ind w:left="142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Немаловажным условием для развития творческих способностей</w:t>
      </w:r>
      <w:r w:rsidR="00FD718D" w:rsidRPr="00996E6C">
        <w:rPr>
          <w:sz w:val="26"/>
          <w:szCs w:val="26"/>
        </w:rPr>
        <w:t xml:space="preserve"> </w:t>
      </w:r>
      <w:r w:rsidRPr="00996E6C">
        <w:rPr>
          <w:sz w:val="26"/>
          <w:szCs w:val="26"/>
        </w:rPr>
        <w:t>у дошкольников является общение с искусством.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Поэтому, мы, педагоги ДОУ должны помочь ребёнку в художественно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- эстетическом развитии, для того чтобы он мог развиваться всесторонне. Для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этого мы должны так организовывать свою деятельность, чтобы во всех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режимных моментах дня раскрывать детям красоту окружающего мира,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помочь им увидеть ее прелесть и подобрать такие слова для описания этой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красоты, которые будут доступны сердцу ребенка.</w:t>
      </w:r>
    </w:p>
    <w:p w:rsidR="006B45E3" w:rsidRPr="00996E6C" w:rsidRDefault="006B45E3" w:rsidP="0002285F">
      <w:pPr>
        <w:spacing w:after="0" w:line="20" w:lineRule="atLeast"/>
        <w:ind w:left="142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Средствами эстетического воспитания детей являются отобранные педагогом и специально организованные для воспитания детей предметы и явления окружающей действительности. К ним относятся:</w:t>
      </w:r>
    </w:p>
    <w:p w:rsidR="006B45E3" w:rsidRPr="00996E6C" w:rsidRDefault="006B45E3" w:rsidP="0002285F">
      <w:pPr>
        <w:spacing w:after="0" w:line="20" w:lineRule="atLeast"/>
        <w:ind w:left="142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1</w:t>
      </w:r>
      <w:r w:rsidR="0002285F">
        <w:rPr>
          <w:sz w:val="26"/>
          <w:szCs w:val="26"/>
        </w:rPr>
        <w:t>.</w:t>
      </w:r>
      <w:r w:rsidRPr="00996E6C">
        <w:rPr>
          <w:sz w:val="26"/>
          <w:szCs w:val="26"/>
        </w:rPr>
        <w:t xml:space="preserve"> Эстетика быта, внешнего вида, общение. Жить в красоте, замечать красоту, поддерживать и создавать красоту вокруг себя – делают эстетику средством эстетического воспитания ребенка. Но не только красивые предметы эстетически воспитывают детей, но и та живая работа, то заботливое отношение воспитателя и детей к вещам, которые необходимо воспитывать.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2</w:t>
      </w:r>
      <w:r w:rsidR="0002285F">
        <w:rPr>
          <w:sz w:val="26"/>
          <w:szCs w:val="26"/>
        </w:rPr>
        <w:t xml:space="preserve">. </w:t>
      </w:r>
      <w:r w:rsidRPr="00996E6C">
        <w:rPr>
          <w:sz w:val="26"/>
          <w:szCs w:val="26"/>
        </w:rPr>
        <w:t xml:space="preserve"> Произведения искусства (музыка, литература, театр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произведения декоративно-прикладного искусства и др.) способствуют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lastRenderedPageBreak/>
        <w:t>формированию эстетического вкуса.</w:t>
      </w:r>
    </w:p>
    <w:p w:rsidR="006B45E3" w:rsidRPr="00996E6C" w:rsidRDefault="006B45E3" w:rsidP="0002285F">
      <w:pPr>
        <w:spacing w:after="0" w:line="20" w:lineRule="atLeast"/>
        <w:ind w:left="142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3</w:t>
      </w:r>
      <w:r w:rsidR="0002285F">
        <w:rPr>
          <w:sz w:val="26"/>
          <w:szCs w:val="26"/>
        </w:rPr>
        <w:t xml:space="preserve">. </w:t>
      </w:r>
      <w:r w:rsidRPr="00996E6C">
        <w:rPr>
          <w:sz w:val="26"/>
          <w:szCs w:val="26"/>
        </w:rPr>
        <w:t xml:space="preserve"> Природа заключает в себе многообразие, способствует пониманию детьми богатства мира, в котором живут</w:t>
      </w:r>
    </w:p>
    <w:p w:rsidR="006B45E3" w:rsidRPr="00996E6C" w:rsidRDefault="006B45E3" w:rsidP="0002285F">
      <w:pPr>
        <w:spacing w:after="0" w:line="20" w:lineRule="atLeast"/>
        <w:ind w:left="142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Эффективны экскурсии на природу, к памятным местам</w:t>
      </w:r>
      <w:r w:rsidR="00E6217D" w:rsidRPr="00996E6C">
        <w:rPr>
          <w:sz w:val="26"/>
          <w:szCs w:val="26"/>
        </w:rPr>
        <w:t xml:space="preserve"> </w:t>
      </w:r>
      <w:r w:rsidRPr="00996E6C">
        <w:rPr>
          <w:sz w:val="26"/>
          <w:szCs w:val="26"/>
        </w:rPr>
        <w:t>ведь пережитые ребенком в дошкольном возрасте впечатления оставляют след на всю жизнь. Для педагога важно подобрать такие слова для сопровождения наблюдения, которые отвечали бы задачам эстетического воспитания.</w:t>
      </w:r>
    </w:p>
    <w:p w:rsidR="006B45E3" w:rsidRPr="00996E6C" w:rsidRDefault="006B45E3" w:rsidP="0002285F">
      <w:pPr>
        <w:spacing w:after="0" w:line="20" w:lineRule="atLeast"/>
        <w:ind w:left="142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Вырастая среди природы, ребенок учится видеть гармоничность, красоту, богатство красок каждого времени года, воспроизводить свои впечатления в устных рассказах, рисунках и др.</w:t>
      </w:r>
    </w:p>
    <w:p w:rsidR="006B45E3" w:rsidRPr="00996E6C" w:rsidRDefault="006B45E3" w:rsidP="0002285F">
      <w:pPr>
        <w:spacing w:after="0" w:line="20" w:lineRule="atLeast"/>
        <w:ind w:left="142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4</w:t>
      </w:r>
      <w:r w:rsidR="0002285F">
        <w:rPr>
          <w:sz w:val="26"/>
          <w:szCs w:val="26"/>
        </w:rPr>
        <w:t>.</w:t>
      </w:r>
      <w:r w:rsidRPr="00996E6C">
        <w:rPr>
          <w:sz w:val="26"/>
          <w:szCs w:val="26"/>
        </w:rPr>
        <w:t xml:space="preserve"> Разнообразные виды игр: дидактические, подвижные, сюжетно-ролевые, игры-драматизации и др. Все мы знаем, что игра является </w:t>
      </w:r>
      <w:r w:rsidR="0002285F">
        <w:rPr>
          <w:sz w:val="26"/>
          <w:szCs w:val="26"/>
        </w:rPr>
        <w:t>ведущим видом</w:t>
      </w:r>
      <w:r w:rsidRPr="00996E6C">
        <w:rPr>
          <w:sz w:val="26"/>
          <w:szCs w:val="26"/>
        </w:rPr>
        <w:t>, связывая их с формированием</w:t>
      </w:r>
      <w:r w:rsidR="0002285F">
        <w:rPr>
          <w:sz w:val="26"/>
          <w:szCs w:val="26"/>
        </w:rPr>
        <w:t xml:space="preserve"> </w:t>
      </w:r>
      <w:r w:rsidRPr="00996E6C">
        <w:rPr>
          <w:sz w:val="26"/>
          <w:szCs w:val="26"/>
        </w:rPr>
        <w:t>представлений о красоте бытия и радости её создания: «Радость труда —красота бытия».</w:t>
      </w:r>
    </w:p>
    <w:p w:rsidR="006B45E3" w:rsidRPr="00996E6C" w:rsidRDefault="004E512C" w:rsidP="0002285F">
      <w:pPr>
        <w:spacing w:after="0" w:line="20" w:lineRule="atLeast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6B45E3" w:rsidRPr="00996E6C">
        <w:rPr>
          <w:sz w:val="26"/>
          <w:szCs w:val="26"/>
        </w:rPr>
        <w:t xml:space="preserve"> Физические упражнения, когда в процессе разных видов</w:t>
      </w:r>
      <w:r w:rsidR="0002285F">
        <w:rPr>
          <w:sz w:val="26"/>
          <w:szCs w:val="26"/>
        </w:rPr>
        <w:t xml:space="preserve"> </w:t>
      </w:r>
      <w:r w:rsidR="006B45E3" w:rsidRPr="00996E6C">
        <w:rPr>
          <w:sz w:val="26"/>
          <w:szCs w:val="26"/>
        </w:rPr>
        <w:t>художественной деятельности детей развиваются моторика, ручная умелость,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микро- и макродвижения, зрительно-двигательная координация. Это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сближает задачи художественно-эстетического и физического развития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детей.</w:t>
      </w:r>
    </w:p>
    <w:p w:rsidR="006B45E3" w:rsidRPr="00996E6C" w:rsidRDefault="004E512C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02285F">
        <w:rPr>
          <w:sz w:val="26"/>
          <w:szCs w:val="26"/>
        </w:rPr>
        <w:t xml:space="preserve"> Самостоятельность </w:t>
      </w:r>
      <w:r w:rsidR="0002285F" w:rsidRPr="00996E6C">
        <w:rPr>
          <w:sz w:val="26"/>
          <w:szCs w:val="26"/>
        </w:rPr>
        <w:t>детей</w:t>
      </w:r>
      <w:r w:rsidR="006B45E3" w:rsidRPr="00996E6C">
        <w:rPr>
          <w:sz w:val="26"/>
          <w:szCs w:val="26"/>
        </w:rPr>
        <w:t>.</w:t>
      </w:r>
    </w:p>
    <w:p w:rsidR="006B45E3" w:rsidRPr="00996E6C" w:rsidRDefault="006B45E3" w:rsidP="0002285F">
      <w:pPr>
        <w:spacing w:after="0" w:line="20" w:lineRule="atLeast"/>
        <w:ind w:left="142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Является важным дошкольников. В процессе художественной деятельности они реализуют свои творческие замыслы, задатки, которые впоследствии могут развиться в способности к художественному творчеству.</w:t>
      </w:r>
    </w:p>
    <w:p w:rsidR="006B45E3" w:rsidRPr="00996E6C" w:rsidRDefault="004E512C" w:rsidP="004E512C">
      <w:pPr>
        <w:spacing w:after="0" w:line="20" w:lineRule="atLeast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 w:rsidR="006B45E3" w:rsidRPr="00996E6C">
        <w:rPr>
          <w:sz w:val="26"/>
          <w:szCs w:val="26"/>
        </w:rPr>
        <w:t xml:space="preserve"> Важным средством эстетического </w:t>
      </w:r>
      <w:r>
        <w:rPr>
          <w:sz w:val="26"/>
          <w:szCs w:val="26"/>
        </w:rPr>
        <w:t>развития детей так же</w:t>
      </w:r>
      <w:r w:rsidR="006B45E3" w:rsidRPr="00996E6C">
        <w:rPr>
          <w:sz w:val="26"/>
          <w:szCs w:val="26"/>
        </w:rPr>
        <w:t xml:space="preserve"> считаются праздники. Основное в празднике — идея, оформленная в музыке,</w:t>
      </w:r>
      <w:r>
        <w:rPr>
          <w:sz w:val="26"/>
          <w:szCs w:val="26"/>
        </w:rPr>
        <w:t xml:space="preserve"> </w:t>
      </w:r>
      <w:r w:rsidR="006B45E3" w:rsidRPr="00996E6C">
        <w:rPr>
          <w:sz w:val="26"/>
          <w:szCs w:val="26"/>
        </w:rPr>
        <w:t>изобразительном искусстве, художественном слове.</w:t>
      </w:r>
    </w:p>
    <w:p w:rsidR="006B45E3" w:rsidRPr="00996E6C" w:rsidRDefault="006B45E3" w:rsidP="0002285F">
      <w:pPr>
        <w:spacing w:after="0" w:line="20" w:lineRule="atLeast"/>
        <w:ind w:left="142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Важную роль в эстетическом воспитании дошкольника играет и роль педагога. Педагог должен являться примером нравственного поведения, быть разносторонне-развитой личностью, так как ребёнок опирается на собственные чувства и эмоции.</w:t>
      </w:r>
    </w:p>
    <w:p w:rsidR="006B45E3" w:rsidRPr="00996E6C" w:rsidRDefault="006B45E3" w:rsidP="004E512C">
      <w:pPr>
        <w:spacing w:after="0" w:line="20" w:lineRule="atLeast"/>
        <w:ind w:left="142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Педагогу необходимо грамотно отбирать содержание предлагаемого материала и определять его с возрастными и индивидуальными</w:t>
      </w:r>
      <w:r w:rsidR="004E512C">
        <w:rPr>
          <w:sz w:val="26"/>
          <w:szCs w:val="26"/>
        </w:rPr>
        <w:t xml:space="preserve"> </w:t>
      </w:r>
      <w:r w:rsidRPr="00996E6C">
        <w:rPr>
          <w:sz w:val="26"/>
          <w:szCs w:val="26"/>
        </w:rPr>
        <w:t>возможностями дошкольника.</w:t>
      </w:r>
    </w:p>
    <w:p w:rsidR="006B45E3" w:rsidRPr="00996E6C" w:rsidRDefault="006B45E3" w:rsidP="0002285F">
      <w:pPr>
        <w:spacing w:after="0" w:line="20" w:lineRule="atLeast"/>
        <w:ind w:left="142" w:firstLine="425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Система педагогического взаимодействия педагогов и детей, направленная на эстетическое развитие, строится в ДОУ в трех</w:t>
      </w:r>
      <w:r w:rsidR="0002285F">
        <w:rPr>
          <w:sz w:val="26"/>
          <w:szCs w:val="26"/>
        </w:rPr>
        <w:t xml:space="preserve"> </w:t>
      </w:r>
      <w:r w:rsidRPr="00996E6C">
        <w:rPr>
          <w:sz w:val="26"/>
          <w:szCs w:val="26"/>
        </w:rPr>
        <w:t>направлениях: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1.специально организованное обучение;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2.совместная деятельность педагогов и детей;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3.самостоятельная деятельность детей.</w:t>
      </w:r>
    </w:p>
    <w:p w:rsidR="006B45E3" w:rsidRPr="00996E6C" w:rsidRDefault="006B45E3" w:rsidP="004E512C">
      <w:pPr>
        <w:spacing w:after="0" w:line="20" w:lineRule="atLeast"/>
        <w:ind w:left="142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Задача педагога - не нарушая замысла ребенка, помочь ему, если</w:t>
      </w:r>
      <w:r w:rsidR="004E512C">
        <w:rPr>
          <w:sz w:val="26"/>
          <w:szCs w:val="26"/>
        </w:rPr>
        <w:t xml:space="preserve"> </w:t>
      </w:r>
      <w:r w:rsidRPr="00996E6C">
        <w:rPr>
          <w:sz w:val="26"/>
          <w:szCs w:val="26"/>
        </w:rPr>
        <w:t>возникнет такая необходимость. Но главное - создать условия для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самостоятельной деятельности: дети должны знать, где взять необходимые</w:t>
      </w:r>
    </w:p>
    <w:p w:rsidR="006B45E3" w:rsidRPr="00996E6C" w:rsidRDefault="004E512C" w:rsidP="004E512C">
      <w:pPr>
        <w:spacing w:after="0" w:line="20" w:lineRule="atLeast"/>
        <w:ind w:right="-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bookmarkStart w:id="0" w:name="_GoBack"/>
      <w:bookmarkEnd w:id="0"/>
      <w:r w:rsidR="006B45E3" w:rsidRPr="00996E6C">
        <w:rPr>
          <w:sz w:val="26"/>
          <w:szCs w:val="26"/>
        </w:rPr>
        <w:t>материалы, где именно можно, не мешая другим, рисовать, строить,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музицировать и т.п. Воспитатель развивает самостоятельность детей,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используя подсказку, привлечение внимания к предмету, объекту, вопросы,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предложения, оценку результатов и уровня самостоятельности, выдумки,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фантазии.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Умение видеть и ценить красоту вокруг себя – это не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lastRenderedPageBreak/>
        <w:t>врожденное качество, а навык, который формируется путем упорядоченной и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систематической работы.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Формирование художественного вкуса начинается с самого рождения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ребенка, ненавязчиво и легко том случае, если среда, в которой он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находится, будет культурно богатой и ребенку будут доступны различные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виды творчества.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Используя методы эстетического воспитания младших и старших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дошкольников, можно помочь ребенку увидеть мир по-настоящему ярким и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незабываемым.</w:t>
      </w:r>
    </w:p>
    <w:p w:rsidR="006B45E3" w:rsidRPr="00996E6C" w:rsidRDefault="006B45E3" w:rsidP="0002285F">
      <w:pPr>
        <w:spacing w:after="0" w:line="20" w:lineRule="atLeast"/>
        <w:ind w:left="142"/>
        <w:jc w:val="both"/>
        <w:rPr>
          <w:sz w:val="26"/>
          <w:szCs w:val="26"/>
        </w:rPr>
      </w:pPr>
      <w:r w:rsidRPr="00996E6C">
        <w:rPr>
          <w:sz w:val="26"/>
          <w:szCs w:val="26"/>
        </w:rPr>
        <w:t xml:space="preserve">Таким образом, дошкольный возраст - это особенный возраст </w:t>
      </w:r>
      <w:r w:rsidR="0002285F">
        <w:rPr>
          <w:sz w:val="26"/>
          <w:szCs w:val="26"/>
        </w:rPr>
        <w:t xml:space="preserve">для эстетического </w:t>
      </w:r>
      <w:r w:rsidRPr="00996E6C">
        <w:rPr>
          <w:sz w:val="26"/>
          <w:szCs w:val="26"/>
        </w:rPr>
        <w:t>воспитания, где главную роль в жизни дошкольника</w:t>
      </w:r>
    </w:p>
    <w:p w:rsidR="006B45E3" w:rsidRPr="00996E6C" w:rsidRDefault="006B45E3" w:rsidP="0002285F">
      <w:pPr>
        <w:spacing w:after="0" w:line="20" w:lineRule="atLeast"/>
        <w:ind w:left="709" w:hanging="567"/>
        <w:jc w:val="both"/>
        <w:rPr>
          <w:sz w:val="26"/>
          <w:szCs w:val="26"/>
        </w:rPr>
      </w:pPr>
      <w:r w:rsidRPr="00996E6C">
        <w:rPr>
          <w:sz w:val="26"/>
          <w:szCs w:val="26"/>
        </w:rPr>
        <w:t>играет воспитатель.</w:t>
      </w:r>
    </w:p>
    <w:sectPr w:rsidR="006B45E3" w:rsidRPr="00996E6C" w:rsidSect="000228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E3"/>
    <w:rsid w:val="0002285F"/>
    <w:rsid w:val="000B7D59"/>
    <w:rsid w:val="0033074B"/>
    <w:rsid w:val="004E512C"/>
    <w:rsid w:val="00525919"/>
    <w:rsid w:val="00644FB1"/>
    <w:rsid w:val="006B45E3"/>
    <w:rsid w:val="00996E6C"/>
    <w:rsid w:val="00DD0F1A"/>
    <w:rsid w:val="00E6217D"/>
    <w:rsid w:val="00FD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43CC"/>
  <w15:chartTrackingRefBased/>
  <w15:docId w15:val="{7A5D7130-0BB2-47BC-A2C0-D060EEF5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7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HP</cp:lastModifiedBy>
  <cp:revision>5</cp:revision>
  <cp:lastPrinted>2020-08-15T19:14:00Z</cp:lastPrinted>
  <dcterms:created xsi:type="dcterms:W3CDTF">2024-09-03T16:49:00Z</dcterms:created>
  <dcterms:modified xsi:type="dcterms:W3CDTF">2025-07-07T13:57:00Z</dcterms:modified>
</cp:coreProperties>
</file>