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4B" w:rsidRDefault="00B9694B" w:rsidP="00DC5139">
      <w:pPr>
        <w:spacing w:line="276" w:lineRule="auto"/>
        <w:jc w:val="center"/>
        <w:rPr>
          <w:rStyle w:val="text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0162" w:rsidRDefault="00370162" w:rsidP="00DC5139">
      <w:pPr>
        <w:spacing w:line="276" w:lineRule="auto"/>
        <w:jc w:val="center"/>
        <w:rPr>
          <w:rStyle w:val="text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0D02">
        <w:rPr>
          <w:rStyle w:val="text1"/>
          <w:rFonts w:ascii="Times New Roman" w:hAnsi="Times New Roman" w:cs="Times New Roman"/>
          <w:b/>
          <w:bCs/>
          <w:color w:val="000000"/>
          <w:sz w:val="24"/>
          <w:szCs w:val="24"/>
        </w:rPr>
        <w:t>Работа с родителями учащихся</w:t>
      </w:r>
    </w:p>
    <w:p w:rsidR="00346D9F" w:rsidRPr="002B0D02" w:rsidRDefault="00346D9F" w:rsidP="00DC5139">
      <w:pPr>
        <w:spacing w:line="276" w:lineRule="auto"/>
        <w:jc w:val="center"/>
        <w:rPr>
          <w:rStyle w:val="text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5139" w:rsidRPr="00346D9F" w:rsidRDefault="00885740" w:rsidP="00B9694B">
      <w:pPr>
        <w:spacing w:line="276" w:lineRule="auto"/>
        <w:ind w:firstLine="284"/>
        <w:rPr>
          <w:rStyle w:val="text1"/>
          <w:rFonts w:ascii="Times New Roman" w:hAnsi="Times New Roman" w:cs="Times New Roman"/>
          <w:color w:val="000000"/>
        </w:rPr>
      </w:pPr>
      <w:r w:rsidRPr="00346D9F">
        <w:rPr>
          <w:rStyle w:val="text1"/>
          <w:rFonts w:ascii="Times New Roman" w:hAnsi="Times New Roman" w:cs="Times New Roman"/>
          <w:color w:val="000000"/>
        </w:rPr>
        <w:t>У школы и современной семьи единая воспитательная цель — всестороннее развитие детей. У них общие подходы к воспитанию, во многом общие методы и средства педагогического воздействия, общие представления о результатах воспитания.</w:t>
      </w:r>
      <w:r w:rsidRPr="00346D9F">
        <w:rPr>
          <w:sz w:val="20"/>
          <w:szCs w:val="20"/>
        </w:rPr>
        <w:br/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Элементами системы работы с родителями являются: </w:t>
      </w:r>
    </w:p>
    <w:p w:rsidR="00DC5139" w:rsidRPr="00346D9F" w:rsidRDefault="00DC5139" w:rsidP="00B9694B">
      <w:pPr>
        <w:spacing w:line="276" w:lineRule="auto"/>
        <w:jc w:val="both"/>
        <w:rPr>
          <w:rStyle w:val="text1"/>
          <w:rFonts w:ascii="Times New Roman" w:hAnsi="Times New Roman" w:cs="Times New Roman"/>
          <w:color w:val="000000"/>
        </w:rPr>
      </w:pPr>
      <w:r w:rsidRPr="00346D9F">
        <w:rPr>
          <w:rStyle w:val="text1"/>
          <w:rFonts w:ascii="Times New Roman" w:hAnsi="Times New Roman" w:cs="Times New Roman"/>
          <w:color w:val="000000"/>
        </w:rPr>
        <w:t xml:space="preserve">- 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изучение семьи, ее уклада, микроклимата, характера воспитательной деятельности; </w:t>
      </w:r>
    </w:p>
    <w:p w:rsidR="00DC5139" w:rsidRPr="00346D9F" w:rsidRDefault="00DC5139" w:rsidP="00B9694B">
      <w:pPr>
        <w:spacing w:line="276" w:lineRule="auto"/>
        <w:jc w:val="both"/>
        <w:rPr>
          <w:rStyle w:val="text1"/>
          <w:rFonts w:ascii="Times New Roman" w:hAnsi="Times New Roman" w:cs="Times New Roman"/>
          <w:color w:val="000000"/>
        </w:rPr>
      </w:pPr>
      <w:r w:rsidRPr="00346D9F">
        <w:rPr>
          <w:rStyle w:val="text1"/>
          <w:rFonts w:ascii="Times New Roman" w:hAnsi="Times New Roman" w:cs="Times New Roman"/>
          <w:color w:val="000000"/>
        </w:rPr>
        <w:t xml:space="preserve">- 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установление и поддержание единых требований школы и семьи в воспитании детей; </w:t>
      </w:r>
    </w:p>
    <w:p w:rsidR="00DC5139" w:rsidRPr="00346D9F" w:rsidRDefault="00DC5139" w:rsidP="00B9694B">
      <w:pPr>
        <w:spacing w:line="276" w:lineRule="auto"/>
        <w:jc w:val="both"/>
        <w:rPr>
          <w:rStyle w:val="text1"/>
          <w:rFonts w:ascii="Times New Roman" w:hAnsi="Times New Roman" w:cs="Times New Roman"/>
          <w:color w:val="000000"/>
        </w:rPr>
      </w:pPr>
      <w:r w:rsidRPr="00346D9F">
        <w:rPr>
          <w:rStyle w:val="text1"/>
          <w:rFonts w:ascii="Times New Roman" w:hAnsi="Times New Roman" w:cs="Times New Roman"/>
          <w:color w:val="000000"/>
        </w:rPr>
        <w:t xml:space="preserve">- 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последовательное психолого-педагогическое просвещение родителей; </w:t>
      </w:r>
    </w:p>
    <w:p w:rsidR="00DC5139" w:rsidRPr="00346D9F" w:rsidRDefault="00DC5139" w:rsidP="00B9694B">
      <w:pPr>
        <w:spacing w:line="276" w:lineRule="auto"/>
        <w:jc w:val="both"/>
        <w:rPr>
          <w:rStyle w:val="text1"/>
          <w:rFonts w:ascii="Times New Roman" w:hAnsi="Times New Roman" w:cs="Times New Roman"/>
          <w:color w:val="000000"/>
        </w:rPr>
      </w:pPr>
      <w:r w:rsidRPr="00346D9F">
        <w:rPr>
          <w:rStyle w:val="text1"/>
          <w:rFonts w:ascii="Times New Roman" w:hAnsi="Times New Roman" w:cs="Times New Roman"/>
          <w:color w:val="000000"/>
        </w:rPr>
        <w:t>-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систематическое взаимное информирование о ходе развития школьника; </w:t>
      </w:r>
    </w:p>
    <w:p w:rsidR="00DC5139" w:rsidRPr="00346D9F" w:rsidRDefault="00DC5139" w:rsidP="00B9694B">
      <w:pPr>
        <w:spacing w:line="276" w:lineRule="auto"/>
        <w:jc w:val="both"/>
        <w:rPr>
          <w:rStyle w:val="text1"/>
          <w:rFonts w:ascii="Times New Roman" w:hAnsi="Times New Roman" w:cs="Times New Roman"/>
          <w:color w:val="000000"/>
        </w:rPr>
      </w:pPr>
      <w:r w:rsidRPr="00346D9F">
        <w:rPr>
          <w:rStyle w:val="text1"/>
          <w:rFonts w:ascii="Times New Roman" w:hAnsi="Times New Roman" w:cs="Times New Roman"/>
          <w:color w:val="000000"/>
        </w:rPr>
        <w:t>-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совместное принятие решений, способствующих успешному обучению и воспитанию детей; </w:t>
      </w:r>
    </w:p>
    <w:p w:rsidR="00DC5139" w:rsidRPr="00346D9F" w:rsidRDefault="00DC5139" w:rsidP="00B9694B">
      <w:pPr>
        <w:spacing w:line="276" w:lineRule="auto"/>
        <w:jc w:val="both"/>
        <w:rPr>
          <w:rStyle w:val="text1"/>
          <w:rFonts w:ascii="Times New Roman" w:hAnsi="Times New Roman" w:cs="Times New Roman"/>
          <w:color w:val="000000"/>
        </w:rPr>
      </w:pPr>
      <w:r w:rsidRPr="00346D9F">
        <w:rPr>
          <w:rStyle w:val="text1"/>
          <w:rFonts w:ascii="Times New Roman" w:hAnsi="Times New Roman" w:cs="Times New Roman"/>
          <w:color w:val="000000"/>
        </w:rPr>
        <w:t xml:space="preserve">- 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>оказание практической педагогической помощи родителям в случае необходимости;</w:t>
      </w:r>
    </w:p>
    <w:p w:rsidR="00DC5139" w:rsidRPr="00346D9F" w:rsidRDefault="00DC5139" w:rsidP="00B9694B">
      <w:pPr>
        <w:spacing w:line="276" w:lineRule="auto"/>
        <w:jc w:val="both"/>
        <w:rPr>
          <w:rStyle w:val="text1"/>
          <w:rFonts w:ascii="Times New Roman" w:hAnsi="Times New Roman" w:cs="Times New Roman"/>
          <w:color w:val="000000"/>
        </w:rPr>
      </w:pPr>
      <w:r w:rsidRPr="00346D9F">
        <w:rPr>
          <w:rStyle w:val="text1"/>
          <w:rFonts w:ascii="Times New Roman" w:hAnsi="Times New Roman" w:cs="Times New Roman"/>
          <w:color w:val="000000"/>
        </w:rPr>
        <w:t xml:space="preserve">- 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содействие в установлении связи семьи с общественностью в целях улучшения воспитания детей; </w:t>
      </w:r>
    </w:p>
    <w:p w:rsidR="00AE3F1F" w:rsidRDefault="00DC5139" w:rsidP="00B9694B">
      <w:pPr>
        <w:spacing w:line="276" w:lineRule="auto"/>
        <w:rPr>
          <w:rStyle w:val="text1"/>
          <w:rFonts w:ascii="Times New Roman" w:hAnsi="Times New Roman" w:cs="Times New Roman"/>
          <w:color w:val="000000"/>
        </w:rPr>
      </w:pPr>
      <w:r w:rsidRPr="00346D9F">
        <w:rPr>
          <w:rStyle w:val="text1"/>
          <w:rFonts w:ascii="Times New Roman" w:hAnsi="Times New Roman" w:cs="Times New Roman"/>
          <w:color w:val="000000"/>
        </w:rPr>
        <w:t>-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привлечение родителей к внеклассной учебно-воспитательной работе с учащимися в школе и </w:t>
      </w:r>
      <w:proofErr w:type="gramStart"/>
      <w:r w:rsidR="00370162" w:rsidRPr="00346D9F">
        <w:rPr>
          <w:rStyle w:val="text1"/>
          <w:rFonts w:ascii="Times New Roman" w:hAnsi="Times New Roman" w:cs="Times New Roman"/>
          <w:color w:val="000000"/>
        </w:rPr>
        <w:t>вне</w:t>
      </w:r>
      <w:proofErr w:type="gramEnd"/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 </w:t>
      </w:r>
      <w:proofErr w:type="gramStart"/>
      <w:r w:rsidR="00370162" w:rsidRPr="00346D9F">
        <w:rPr>
          <w:rStyle w:val="text1"/>
          <w:rFonts w:ascii="Times New Roman" w:hAnsi="Times New Roman" w:cs="Times New Roman"/>
          <w:color w:val="000000"/>
        </w:rPr>
        <w:t>ее</w:t>
      </w:r>
      <w:proofErr w:type="gramEnd"/>
      <w:r w:rsidR="00370162" w:rsidRPr="00346D9F">
        <w:rPr>
          <w:rStyle w:val="text1"/>
          <w:rFonts w:ascii="Times New Roman" w:hAnsi="Times New Roman" w:cs="Times New Roman"/>
          <w:color w:val="000000"/>
        </w:rPr>
        <w:t>.</w:t>
      </w:r>
      <w:r w:rsidR="00370162" w:rsidRPr="00346D9F">
        <w:rPr>
          <w:sz w:val="20"/>
          <w:szCs w:val="20"/>
        </w:rPr>
        <w:br/>
      </w:r>
      <w:r w:rsidR="00346D9F">
        <w:rPr>
          <w:rStyle w:val="text1"/>
          <w:rFonts w:ascii="Times New Roman" w:hAnsi="Times New Roman" w:cs="Times New Roman"/>
          <w:color w:val="000000"/>
        </w:rPr>
        <w:t xml:space="preserve">     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>Работа с родителями требует от классного руководителя умения устанавливать доверительные и деловые отношения с ними, педагогического такта, выдержки, последовательного и неотступного внимания.</w:t>
      </w:r>
      <w:r w:rsidR="00A068B6">
        <w:rPr>
          <w:rStyle w:val="text1"/>
          <w:rFonts w:ascii="Times New Roman" w:hAnsi="Times New Roman" w:cs="Times New Roman"/>
          <w:color w:val="000000"/>
        </w:rPr>
        <w:t xml:space="preserve"> </w:t>
      </w:r>
      <w:proofErr w:type="gramStart"/>
      <w:r w:rsidR="00370162" w:rsidRPr="00346D9F">
        <w:rPr>
          <w:rStyle w:val="text1"/>
          <w:rFonts w:ascii="Times New Roman" w:hAnsi="Times New Roman" w:cs="Times New Roman"/>
          <w:color w:val="000000"/>
        </w:rPr>
        <w:t>Одним из основных его принципов в работе с родителями является опора на положительное в личных качествах родителей и семейном воспитании.</w:t>
      </w:r>
      <w:proofErr w:type="gramEnd"/>
      <w:r w:rsidR="00370162" w:rsidRPr="00346D9F">
        <w:rPr>
          <w:sz w:val="20"/>
          <w:szCs w:val="20"/>
        </w:rPr>
        <w:br/>
      </w:r>
      <w:r w:rsidR="00B47382">
        <w:rPr>
          <w:rStyle w:val="text1"/>
          <w:rFonts w:ascii="Times New Roman" w:hAnsi="Times New Roman" w:cs="Times New Roman"/>
          <w:color w:val="000000"/>
        </w:rPr>
        <w:t xml:space="preserve">    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>Основная функция педагога состоит в установлении единых требований школы и семьи в воспитании школьников. Единство требований не означает их тождества. Речь идет об общих подходах к режиму работы, оценке отношения школьника к учению, труду, общественной работе и досугу. Важно, чтобы эти требования не воспринимались школьником как «единый фронт» против него.</w:t>
      </w:r>
      <w:r w:rsidR="00370162" w:rsidRPr="00346D9F">
        <w:rPr>
          <w:sz w:val="20"/>
          <w:szCs w:val="20"/>
        </w:rPr>
        <w:br/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Общие задачи воспитания успешнее решаются через родительский коллектив. Поэтому классный руководитель направляет свои усилия на сплочение этого коллектива и его планомерное функционирование. Большое значение он придает подготовке и проведению родительских собраний, которые </w:t>
      </w:r>
      <w:r w:rsidR="00E4261A" w:rsidRPr="00346D9F">
        <w:rPr>
          <w:rStyle w:val="text1"/>
          <w:rFonts w:ascii="Times New Roman" w:hAnsi="Times New Roman" w:cs="Times New Roman"/>
          <w:color w:val="000000"/>
        </w:rPr>
        <w:t>используются,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 как для выработки обшей тактики воспитания, так и для педагогического просвещения родителей. Классные собрания могут быть</w:t>
      </w:r>
      <w:r w:rsidR="00E4261A" w:rsidRPr="00346D9F">
        <w:rPr>
          <w:rStyle w:val="text1"/>
          <w:rFonts w:ascii="Times New Roman" w:hAnsi="Times New Roman" w:cs="Times New Roman"/>
          <w:color w:val="000000"/>
        </w:rPr>
        <w:t xml:space="preserve"> 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>-</w:t>
      </w:r>
      <w:r w:rsidR="00E4261A" w:rsidRPr="00346D9F">
        <w:rPr>
          <w:rStyle w:val="text1"/>
          <w:rFonts w:ascii="Times New Roman" w:hAnsi="Times New Roman" w:cs="Times New Roman"/>
          <w:color w:val="000000"/>
        </w:rPr>
        <w:t xml:space="preserve"> 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>организационные, тематические, собрания-диспуты, собрания-практикумы, итоговые четвертные собрания</w:t>
      </w:r>
      <w:r w:rsidR="00E4261A" w:rsidRPr="00346D9F">
        <w:rPr>
          <w:rStyle w:val="text1"/>
          <w:rFonts w:ascii="Times New Roman" w:hAnsi="Times New Roman" w:cs="Times New Roman"/>
          <w:color w:val="000000"/>
        </w:rPr>
        <w:t>. Н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е следует проводить совместных собраний родителей и учащихся в форме разбора дисциплинарных дел и состояния успеваемости учащихся. Но школьники могут организовать </w:t>
      </w:r>
      <w:r w:rsidR="00E4261A" w:rsidRPr="00346D9F">
        <w:rPr>
          <w:rStyle w:val="text1"/>
          <w:rFonts w:ascii="Times New Roman" w:hAnsi="Times New Roman" w:cs="Times New Roman"/>
          <w:color w:val="000000"/>
        </w:rPr>
        <w:t>выставки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 своих работ или выступить перед родителями с художественной самодеятельностью</w:t>
      </w:r>
      <w:r w:rsidR="00E4261A" w:rsidRPr="00346D9F">
        <w:rPr>
          <w:rStyle w:val="text1"/>
          <w:rFonts w:ascii="Times New Roman" w:hAnsi="Times New Roman" w:cs="Times New Roman"/>
          <w:color w:val="000000"/>
        </w:rPr>
        <w:t>. В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>о всех случаях не следует допускать грубых сопоставлений успехов в учении и труде учащихся. Родители всегда болезненно воспринимают любую неудачу своего ребенка</w:t>
      </w:r>
      <w:r w:rsidR="00E4261A" w:rsidRPr="00346D9F">
        <w:rPr>
          <w:rStyle w:val="text1"/>
          <w:rFonts w:ascii="Times New Roman" w:hAnsi="Times New Roman" w:cs="Times New Roman"/>
          <w:color w:val="000000"/>
        </w:rPr>
        <w:t>.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 Классный руководитель заинтересован в повышении педагогической культуры родителей. С этой целью он содействует успешной работе педагогического лектория или народного университета педагогических знаний, организует встречи родителей с учителями, преподающими в его классе, юристами, пропагандирует литературу о воспитании, проводит индивидуальные и групповые консультации. Образовательный уровень современных родителей позволяет не ограничиваться общими рекомендациями</w:t>
      </w:r>
      <w:r w:rsidR="00E4261A" w:rsidRPr="00346D9F">
        <w:rPr>
          <w:rStyle w:val="text1"/>
          <w:rFonts w:ascii="Times New Roman" w:hAnsi="Times New Roman" w:cs="Times New Roman"/>
          <w:color w:val="000000"/>
        </w:rPr>
        <w:t xml:space="preserve"> по воспи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>танию детей, как и элементарными примерами из практики семейного воспитания, а раскрывать перед родителями закономерности педагогического процесса, знакомить их с достижениями психологии обучения и воспитания, давать глубокие санитарно-гигиенические, физиологические и другие знания, необходимые для полноценного воспитания детей в семье.</w:t>
      </w:r>
      <w:r w:rsidR="00370162" w:rsidRPr="00346D9F">
        <w:rPr>
          <w:sz w:val="20"/>
          <w:szCs w:val="20"/>
        </w:rPr>
        <w:br/>
      </w:r>
      <w:r w:rsidR="00B9694B">
        <w:rPr>
          <w:rStyle w:val="text1"/>
          <w:rFonts w:ascii="Times New Roman" w:hAnsi="Times New Roman" w:cs="Times New Roman"/>
          <w:color w:val="000000"/>
        </w:rPr>
        <w:t xml:space="preserve">      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Неоценимое значение имеют личные контакты классного руководителя с родителями. Их результативность </w:t>
      </w:r>
      <w:r w:rsidR="00E4261A" w:rsidRPr="00346D9F">
        <w:rPr>
          <w:rStyle w:val="text1"/>
          <w:rFonts w:ascii="Times New Roman" w:hAnsi="Times New Roman" w:cs="Times New Roman"/>
          <w:color w:val="000000"/>
        </w:rPr>
        <w:t>зависит,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 прежде </w:t>
      </w:r>
      <w:r w:rsidR="00E4261A" w:rsidRPr="00346D9F">
        <w:rPr>
          <w:rStyle w:val="text1"/>
          <w:rFonts w:ascii="Times New Roman" w:hAnsi="Times New Roman" w:cs="Times New Roman"/>
          <w:color w:val="000000"/>
        </w:rPr>
        <w:t>всего,</w:t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 от взаимного желания сотрудничать, взаимного доверия уважительности и взаимной требовательности. Стиль их отношений, как правило, определяет классный руководитель.</w:t>
      </w:r>
      <w:r w:rsidR="00370162" w:rsidRPr="00346D9F">
        <w:rPr>
          <w:sz w:val="20"/>
          <w:szCs w:val="20"/>
        </w:rPr>
        <w:br/>
      </w:r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Приглашение (а не вызов) родителей в школу и посещение их на дому осуществляются по предварительной договоренности. Классный руководитель информирует родителей об успехах ученика, акцентируя их внимание на </w:t>
      </w:r>
      <w:proofErr w:type="gramStart"/>
      <w:r w:rsidR="00370162" w:rsidRPr="00346D9F">
        <w:rPr>
          <w:rStyle w:val="text1"/>
          <w:rFonts w:ascii="Times New Roman" w:hAnsi="Times New Roman" w:cs="Times New Roman"/>
          <w:color w:val="000000"/>
        </w:rPr>
        <w:t>положительном</w:t>
      </w:r>
      <w:proofErr w:type="gramEnd"/>
      <w:r w:rsidR="00370162" w:rsidRPr="00346D9F">
        <w:rPr>
          <w:rStyle w:val="text1"/>
          <w:rFonts w:ascii="Times New Roman" w:hAnsi="Times New Roman" w:cs="Times New Roman"/>
          <w:color w:val="000000"/>
        </w:rPr>
        <w:t xml:space="preserve">, говорит о трудностях и неудачах школьника, стараясь выяснить причины и мотивы ослабления в учебе, совместно определяют методы педагогической помощи. </w:t>
      </w:r>
    </w:p>
    <w:p w:rsidR="00885740" w:rsidRPr="00346D9F" w:rsidRDefault="00AE3F1F" w:rsidP="00B9694B">
      <w:pPr>
        <w:spacing w:line="276" w:lineRule="auto"/>
        <w:rPr>
          <w:rStyle w:val="text1"/>
          <w:rFonts w:ascii="Times New Roman" w:hAnsi="Times New Roman" w:cs="Times New Roman"/>
          <w:color w:val="000000"/>
        </w:rPr>
      </w:pPr>
      <w:r>
        <w:rPr>
          <w:rStyle w:val="text1"/>
          <w:rFonts w:ascii="Times New Roman" w:hAnsi="Times New Roman" w:cs="Times New Roman"/>
          <w:color w:val="000000"/>
        </w:rPr>
        <w:t xml:space="preserve">      Овладение принципами и нормами профессиональной этики делает педагога способным к преодолению возникающих на его пути противоречий и трудностей. «...Если ты чувствуешь себя несчастным,— советовал А. С. Макаренко,— первая твоя нравственная обязанность — никто об этом не должен знать. Найти в себе силы улыбаться, найти силы презирать несчастье... Найди в себе силы думать о завтрашнем дне, о будущем. А как только ты встанешь на этот путь, ты встанешь на путь предупреждения несчастий».</w:t>
      </w:r>
      <w:r w:rsidRPr="00AE3F1F">
        <w:rPr>
          <w:rStyle w:val="text1"/>
          <w:rFonts w:ascii="Times New Roman" w:hAnsi="Times New Roman" w:cs="Times New Roman"/>
          <w:color w:val="000000"/>
        </w:rPr>
        <w:br/>
      </w:r>
      <w:r w:rsidR="00370162" w:rsidRPr="00AE3F1F">
        <w:rPr>
          <w:rStyle w:val="text1"/>
          <w:rFonts w:ascii="Times New Roman" w:hAnsi="Times New Roman" w:cs="Times New Roman"/>
          <w:color w:val="000000"/>
        </w:rPr>
        <w:br/>
      </w:r>
    </w:p>
    <w:p w:rsidR="00885740" w:rsidRPr="00346D9F" w:rsidRDefault="00885740" w:rsidP="00346D9F">
      <w:pPr>
        <w:spacing w:line="276" w:lineRule="auto"/>
        <w:ind w:firstLine="284"/>
        <w:rPr>
          <w:rStyle w:val="text1"/>
          <w:rFonts w:ascii="Times New Roman" w:hAnsi="Times New Roman" w:cs="Times New Roman"/>
          <w:color w:val="000000"/>
        </w:rPr>
      </w:pPr>
    </w:p>
    <w:p w:rsidR="00885740" w:rsidRPr="00346D9F" w:rsidRDefault="00885740" w:rsidP="00DC5139">
      <w:pPr>
        <w:spacing w:line="276" w:lineRule="auto"/>
        <w:ind w:firstLine="284"/>
        <w:jc w:val="both"/>
        <w:rPr>
          <w:rStyle w:val="text1"/>
          <w:rFonts w:ascii="Times New Roman" w:hAnsi="Times New Roman" w:cs="Times New Roman"/>
          <w:color w:val="000000"/>
        </w:rPr>
      </w:pPr>
    </w:p>
    <w:p w:rsidR="002B0D02" w:rsidRPr="002B0D02" w:rsidRDefault="002B0D02" w:rsidP="00DC5139">
      <w:pPr>
        <w:spacing w:line="276" w:lineRule="auto"/>
        <w:ind w:firstLine="284"/>
        <w:jc w:val="both"/>
        <w:rPr>
          <w:rStyle w:val="text1"/>
          <w:rFonts w:ascii="Times New Roman" w:hAnsi="Times New Roman" w:cs="Times New Roman"/>
          <w:color w:val="000000"/>
          <w:sz w:val="24"/>
          <w:szCs w:val="24"/>
        </w:rPr>
      </w:pPr>
    </w:p>
    <w:p w:rsidR="002B0D02" w:rsidRPr="002B0D02" w:rsidRDefault="002B0D02" w:rsidP="002B0D02">
      <w:pPr>
        <w:spacing w:line="276" w:lineRule="auto"/>
        <w:jc w:val="both"/>
        <w:rPr>
          <w:rStyle w:val="text1"/>
          <w:rFonts w:ascii="Times New Roman" w:hAnsi="Times New Roman" w:cs="Times New Roman"/>
          <w:color w:val="000000"/>
          <w:sz w:val="24"/>
          <w:szCs w:val="24"/>
        </w:rPr>
      </w:pPr>
    </w:p>
    <w:p w:rsidR="002B0D02" w:rsidRPr="002B0D02" w:rsidRDefault="002B0D02" w:rsidP="002B0D02">
      <w:pPr>
        <w:spacing w:line="276" w:lineRule="auto"/>
        <w:jc w:val="both"/>
        <w:rPr>
          <w:rStyle w:val="text1"/>
          <w:rFonts w:ascii="Times New Roman" w:hAnsi="Times New Roman" w:cs="Times New Roman"/>
          <w:color w:val="000000"/>
          <w:sz w:val="24"/>
          <w:szCs w:val="24"/>
        </w:rPr>
      </w:pPr>
    </w:p>
    <w:p w:rsidR="002B0D02" w:rsidRPr="002B0D02" w:rsidRDefault="002B0D02" w:rsidP="002B0D02">
      <w:pPr>
        <w:spacing w:line="276" w:lineRule="auto"/>
        <w:jc w:val="both"/>
        <w:rPr>
          <w:rStyle w:val="text1"/>
          <w:rFonts w:ascii="Times New Roman" w:hAnsi="Times New Roman" w:cs="Times New Roman"/>
          <w:color w:val="000000"/>
          <w:sz w:val="24"/>
          <w:szCs w:val="24"/>
        </w:rPr>
      </w:pPr>
    </w:p>
    <w:p w:rsidR="002B0D02" w:rsidRPr="002B0D02" w:rsidRDefault="002B0D02" w:rsidP="002B0D02">
      <w:pPr>
        <w:spacing w:line="276" w:lineRule="auto"/>
        <w:jc w:val="both"/>
        <w:rPr>
          <w:rStyle w:val="text1"/>
          <w:rFonts w:ascii="Times New Roman" w:hAnsi="Times New Roman" w:cs="Times New Roman"/>
          <w:color w:val="000000"/>
          <w:sz w:val="24"/>
          <w:szCs w:val="24"/>
        </w:rPr>
      </w:pPr>
    </w:p>
    <w:p w:rsidR="002B0D02" w:rsidRPr="002B0D02" w:rsidRDefault="002B0D02" w:rsidP="002B0D02">
      <w:pPr>
        <w:spacing w:line="276" w:lineRule="auto"/>
        <w:jc w:val="both"/>
        <w:rPr>
          <w:rStyle w:val="text1"/>
          <w:rFonts w:ascii="Times New Roman" w:hAnsi="Times New Roman" w:cs="Times New Roman"/>
          <w:color w:val="000000"/>
          <w:sz w:val="24"/>
          <w:szCs w:val="24"/>
        </w:rPr>
      </w:pPr>
    </w:p>
    <w:sectPr w:rsidR="002B0D02" w:rsidRPr="002B0D02" w:rsidSect="00AE3F1F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0162"/>
    <w:rsid w:val="002B0D02"/>
    <w:rsid w:val="00346D9F"/>
    <w:rsid w:val="00370162"/>
    <w:rsid w:val="00885740"/>
    <w:rsid w:val="00A068B6"/>
    <w:rsid w:val="00AE3F1F"/>
    <w:rsid w:val="00B42664"/>
    <w:rsid w:val="00B47382"/>
    <w:rsid w:val="00B9694B"/>
    <w:rsid w:val="00DC5139"/>
    <w:rsid w:val="00E4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701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rsid w:val="00370162"/>
    <w:rPr>
      <w:rFonts w:ascii="Arial" w:hAnsi="Arial" w:cs="Arial" w:hint="default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70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2025-07-13T06:33:00Z</dcterms:created>
  <dcterms:modified xsi:type="dcterms:W3CDTF">2025-07-13T07:53:00Z</dcterms:modified>
</cp:coreProperties>
</file>