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1A" w:rsidRPr="00D6164B" w:rsidRDefault="0002351A" w:rsidP="00D6164B">
      <w:pPr>
        <w:jc w:val="center"/>
        <w:rPr>
          <w:sz w:val="28"/>
          <w:szCs w:val="28"/>
        </w:rPr>
      </w:pPr>
      <w:r w:rsidRPr="00D6164B">
        <w:rPr>
          <w:sz w:val="28"/>
          <w:szCs w:val="28"/>
        </w:rPr>
        <w:t>МБОУ Одинцовская  СОШ  №1</w:t>
      </w:r>
    </w:p>
    <w:p w:rsidR="0002351A" w:rsidRPr="00D6164B" w:rsidRDefault="0002351A" w:rsidP="00D6164B">
      <w:pPr>
        <w:jc w:val="center"/>
        <w:rPr>
          <w:sz w:val="28"/>
          <w:szCs w:val="28"/>
        </w:rPr>
      </w:pPr>
      <w:r w:rsidRPr="00D6164B">
        <w:rPr>
          <w:sz w:val="28"/>
          <w:szCs w:val="28"/>
        </w:rPr>
        <w:t>дошкольное отделение -детский сад №23</w:t>
      </w: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B7691C" w:rsidP="00D616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на </w:t>
      </w:r>
      <w:proofErr w:type="gramStart"/>
      <w:r>
        <w:rPr>
          <w:sz w:val="28"/>
          <w:szCs w:val="28"/>
        </w:rPr>
        <w:t>тему :</w:t>
      </w:r>
      <w:proofErr w:type="gramEnd"/>
      <w:r>
        <w:rPr>
          <w:sz w:val="28"/>
          <w:szCs w:val="28"/>
        </w:rPr>
        <w:t xml:space="preserve"> «</w:t>
      </w:r>
      <w:bookmarkStart w:id="0" w:name="_GoBack"/>
      <w:r w:rsidR="00F274DF">
        <w:rPr>
          <w:sz w:val="28"/>
          <w:szCs w:val="28"/>
        </w:rPr>
        <w:t>Патриотизм</w:t>
      </w:r>
      <w:bookmarkEnd w:id="0"/>
      <w:r w:rsidR="0002351A" w:rsidRPr="00D6164B">
        <w:rPr>
          <w:sz w:val="28"/>
          <w:szCs w:val="28"/>
        </w:rPr>
        <w:t>»</w:t>
      </w: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Default="0002351A" w:rsidP="00D6164B">
      <w:pPr>
        <w:jc w:val="right"/>
        <w:rPr>
          <w:sz w:val="28"/>
          <w:szCs w:val="28"/>
        </w:rPr>
      </w:pPr>
    </w:p>
    <w:p w:rsidR="00D6164B" w:rsidRDefault="00D6164B" w:rsidP="00D6164B">
      <w:pPr>
        <w:jc w:val="right"/>
        <w:rPr>
          <w:sz w:val="28"/>
          <w:szCs w:val="28"/>
        </w:rPr>
      </w:pPr>
    </w:p>
    <w:p w:rsidR="00D6164B" w:rsidRDefault="00D6164B" w:rsidP="00D6164B">
      <w:pPr>
        <w:jc w:val="right"/>
        <w:rPr>
          <w:sz w:val="28"/>
          <w:szCs w:val="28"/>
        </w:rPr>
      </w:pPr>
    </w:p>
    <w:p w:rsidR="00D6164B" w:rsidRDefault="00D6164B" w:rsidP="00D6164B">
      <w:pPr>
        <w:jc w:val="right"/>
        <w:rPr>
          <w:sz w:val="28"/>
          <w:szCs w:val="28"/>
        </w:rPr>
      </w:pPr>
    </w:p>
    <w:p w:rsidR="00D6164B" w:rsidRPr="00D6164B" w:rsidRDefault="00D6164B" w:rsidP="00D6164B">
      <w:pPr>
        <w:jc w:val="right"/>
        <w:rPr>
          <w:sz w:val="28"/>
          <w:szCs w:val="28"/>
        </w:rPr>
      </w:pPr>
    </w:p>
    <w:p w:rsidR="0002351A" w:rsidRPr="00D6164B" w:rsidRDefault="0002351A" w:rsidP="00D6164B">
      <w:pPr>
        <w:jc w:val="right"/>
        <w:rPr>
          <w:sz w:val="28"/>
          <w:szCs w:val="28"/>
        </w:rPr>
      </w:pPr>
      <w:r w:rsidRPr="00D6164B">
        <w:rPr>
          <w:sz w:val="28"/>
          <w:szCs w:val="28"/>
        </w:rPr>
        <w:t>Воспитатель: Степанян А.Л.</w:t>
      </w:r>
    </w:p>
    <w:p w:rsidR="0002351A" w:rsidRPr="00D6164B" w:rsidRDefault="0002351A" w:rsidP="00D6164B">
      <w:pPr>
        <w:jc w:val="right"/>
        <w:rPr>
          <w:sz w:val="28"/>
          <w:szCs w:val="28"/>
        </w:rPr>
      </w:pPr>
      <w:r w:rsidRPr="00D6164B">
        <w:rPr>
          <w:sz w:val="28"/>
          <w:szCs w:val="28"/>
        </w:rPr>
        <w:t>Петросян О.Л.</w:t>
      </w: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</w:p>
    <w:p w:rsidR="0002351A" w:rsidRPr="00D6164B" w:rsidRDefault="0002351A" w:rsidP="00D6164B">
      <w:pPr>
        <w:jc w:val="center"/>
        <w:rPr>
          <w:sz w:val="28"/>
          <w:szCs w:val="28"/>
        </w:rPr>
      </w:pPr>
      <w:r w:rsidRPr="00D6164B">
        <w:rPr>
          <w:sz w:val="28"/>
          <w:szCs w:val="28"/>
        </w:rPr>
        <w:t>Одинцово 2025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Патриотическое воспитание – это воспитание любви к Родине, преданность ей, ответственность и гордость за нее, желание трудиться на ее благо, начинает формироваться уже в дошкольном возрасте. Без уважения к истории и культуре своего Отечества, к его государственной символике невозможно воспитать чувство собственного достоинства, уверенность в себе, а, следовательно, полноценную личность. Одной из основных задач ФГОС ДО является: «объединение развития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общества». Поэтому нравственно – патриотическое воспитание – одно из важнейших звеньев системы воспитательной работы в детском саду в условия введения ФГОС ДО.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Патриотическое воспитание ребенка – сложный педагогический процесс. В основе его лежит развитие нравственных чувств ребенка.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Сегодня понятие "патриотизм" несет более широкий смысл, чем просто любовь к Родине. Это также осознанное отношение к своей культуре, традициям, языку и истории. Патриотическое воспитание дошкольников направлено на развитие у них гордости за свой народ, желания защищать его интересы и сохранять его достижения.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В статье мы рассмотрим современные подходы к организации патриотического воспитания в дошкольных учреждениях. Мы рассмотрим методики работы с детьми разного возраста, которые помогут им лучше понять свою роль в обществе и выработать ценности, необходимые для формирования гражданской ответственности. Кроме того, мы обсудим значение родительской поддержки в процессе патриотического воспитания и возможные преграды на этом пути.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В современных условиях ДОУ активно применяются различные методы и подходы к патриотическому воспитанию дошкольников. Одним из таких методов является формирование понимания о роли и значимости своей страны. Для этого используются игровые ситуации, в которых дети могут выразить свои чувства к Родине, а также обсудить и понять, как она влияет на их жизнь.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 xml:space="preserve">Другой метод - это знакомство с символами государства. Дети учатся узнавать герб, флаг, гимн своей страны и понимать их значение. Этим </w:t>
      </w:r>
      <w:r w:rsidRPr="00D6164B">
        <w:rPr>
          <w:sz w:val="28"/>
          <w:szCs w:val="28"/>
        </w:rPr>
        <w:lastRenderedPageBreak/>
        <w:t>способом стимулируется их патриотическое чувство и укрепляется связь с Родиной.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Неотъемлемой частью патриотического воспитания является развитие любви к окружающей среде. Дети учатся бережно относиться к природе, охранять и уважать ее. Вместе с тем, они знакомятся с природными богатствами своей страны и осознают свою ответственность за их сохранение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Нравственно-патриотическое воспитание является одной из основных и сложных задач дошкольного учреждения.  Сложность решения  данной задачи,  связана,  прежде всего, с возрастом детей. Ведь в дошкольном возрасте ни одно нравственное качество не может быть сформировано окончательно, а всего лишь заложено. Воспитание чувства патриотизма у дошкольников процесс сложный  и длительный, требующий от педагогов большой  личной убежденности и вдохновения. Эта работа  должна вестись во всех возрастных группах, в   разных   видах   деятельности  и  по  разным  направлениям.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Задачи педагога: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отбор объектов, впечатления от которых доступны детям. Эпизоды, должны привлекать внимание детей. Быть яркими, образными, конкретными, вызывающими интерес, целесообразными, неповторимыми, характерными для данной местности (своя природа, свой быт, ремёсла, традиции).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 xml:space="preserve">- </w:t>
      </w:r>
      <w:proofErr w:type="gramStart"/>
      <w:r w:rsidRPr="00D6164B">
        <w:rPr>
          <w:sz w:val="28"/>
          <w:szCs w:val="28"/>
        </w:rPr>
        <w:t>отбор  сведений</w:t>
      </w:r>
      <w:proofErr w:type="gramEnd"/>
      <w:r w:rsidRPr="00D6164B">
        <w:rPr>
          <w:sz w:val="28"/>
          <w:szCs w:val="28"/>
        </w:rPr>
        <w:t xml:space="preserve"> и понятий, которые способен усвоить дошкольник (близость расположения, частота посещения, назначение, удобство)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 xml:space="preserve"> - расширение диапазона объектов для старших дошкольников – это район и город в целом, его достопримечательности, исторические места, памятники, символика города. Старшие дошкольники должны знать: название города, своей улицы и прилегающей к ней.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 xml:space="preserve">- привитие детям важных понятий как </w:t>
      </w:r>
      <w:proofErr w:type="gramStart"/>
      <w:r w:rsidRPr="00D6164B">
        <w:rPr>
          <w:sz w:val="28"/>
          <w:szCs w:val="28"/>
        </w:rPr>
        <w:t>« долг</w:t>
      </w:r>
      <w:proofErr w:type="gramEnd"/>
      <w:r w:rsidRPr="00D6164B">
        <w:rPr>
          <w:sz w:val="28"/>
          <w:szCs w:val="28"/>
        </w:rPr>
        <w:t xml:space="preserve"> перед Родиной», «любовь к Отчизне», «ненависть к врагу», «фронтовой и трудовой подвиг».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знакомство с другими городами, столицей, символикой государства.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показ большого через малое, зависимость между деятельностью одного человека и жизнью всех людей.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Работа  с детьми проводится в нескольких направлениях: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lastRenderedPageBreak/>
        <w:t>- в детском саду воспитатели с детьми постоянно любовались и восхищались красивыми природными явлениями, предметами рукотворного мира, добрыми поступками людей,  архитектурой строений и др.,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героями, желание быть похожими на людей смелых, таких, которые рискуют жизнью во имя спасения товарищей,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создавали условия, чтобы полученные представления, свои чувства по поводу увиденного и услышанного дети отражали в разнообразных видах детской деятельности.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создавали ситуации, чтобы дети могли поделиться своими впечатлениями с окружающими людьми (дети выступали перед малышами, родителями, гостями),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старались так организовать деятельность детей, чтобы у них появилась необходимость лучше узнать окружающих людей и себя,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- приглашали родителей, гостей для беседы с детьми (родителей на занятия с детьми по знакомству с трудом взрослых; родственников детей, ветеранов Великой отечественной войны  на познавательные занятия) экскурсии на предприятие «Хлебозавод», телекомпанию «</w:t>
      </w:r>
      <w:proofErr w:type="spellStart"/>
      <w:r w:rsidRPr="00D6164B">
        <w:rPr>
          <w:sz w:val="28"/>
          <w:szCs w:val="28"/>
        </w:rPr>
        <w:t>Радонежье</w:t>
      </w:r>
      <w:proofErr w:type="spellEnd"/>
      <w:r w:rsidRPr="00D6164B">
        <w:rPr>
          <w:sz w:val="28"/>
          <w:szCs w:val="28"/>
        </w:rPr>
        <w:t>».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Большое значение в патриотическом воспитании дошкольников играет непосредственное участие их в праздниках (день города, День Победы, День защитника Отечества). Дети делают открытки, поздравления, подарки, выступают на утренниках. В результате такой работы у детей создаются не только представления о их городе, стране, но и возникает чувство сопричастности к важным происходящим событиям.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Знакомство дошкольников с родным городом, областью и родной страной – процесс длительный и сложный. Он не может происходить от случая к случаю. Положительного результата можно достичь только систематической работой. Воспитывать у детей любовь к своему городу, подводить их к пониманию, что их город – частица Родины, поскольку во всех местах, больших и маленьких, есть много общего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Использование данных подходов позволит формировать подлинно гражданственные и патриотические позиции у дошкольников, что затем ляжет в основу личности взрослого человека – гражданина своей страны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lastRenderedPageBreak/>
        <w:t>Чувство Родина… оно начинается у ребенка с отношения к семье, к самым близким людям – к матери, отцу, бабушке, дедушке, брату, сестре. Это корни, связывающие его с родным домом и ближайшим окружением.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  <w:r w:rsidRPr="00D6164B">
        <w:rPr>
          <w:sz w:val="28"/>
          <w:szCs w:val="28"/>
        </w:rPr>
        <w:t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</w:t>
      </w:r>
    </w:p>
    <w:p w:rsidR="0002351A" w:rsidRPr="00D6164B" w:rsidRDefault="0002351A" w:rsidP="00D6164B">
      <w:pPr>
        <w:jc w:val="both"/>
        <w:rPr>
          <w:sz w:val="28"/>
          <w:szCs w:val="28"/>
        </w:rPr>
      </w:pPr>
    </w:p>
    <w:p w:rsidR="0002351A" w:rsidRPr="00D6164B" w:rsidRDefault="0002351A" w:rsidP="00D6164B">
      <w:pPr>
        <w:jc w:val="both"/>
        <w:rPr>
          <w:sz w:val="28"/>
          <w:szCs w:val="28"/>
        </w:rPr>
      </w:pPr>
    </w:p>
    <w:sectPr w:rsidR="0002351A" w:rsidRPr="00D6164B" w:rsidSect="0002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1A"/>
    <w:rsid w:val="000204B9"/>
    <w:rsid w:val="0002351A"/>
    <w:rsid w:val="00B7691C"/>
    <w:rsid w:val="00D6164B"/>
    <w:rsid w:val="00F2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25F2D-756D-4107-8A42-FC3505C5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4</cp:revision>
  <dcterms:created xsi:type="dcterms:W3CDTF">2025-07-20T09:33:00Z</dcterms:created>
  <dcterms:modified xsi:type="dcterms:W3CDTF">2025-07-20T10:15:00Z</dcterms:modified>
</cp:coreProperties>
</file>