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Консультация для родителей средней группы детского сада</w:t>
      </w:r>
    </w:p>
    <w:p>
      <w:pPr>
        <w:pStyle w:val="Normal"/>
        <w:bidi w:val="0"/>
        <w:jc w:val="center"/>
        <w:rPr/>
      </w:pPr>
      <w:r>
        <w:rPr>
          <w:b/>
          <w:bCs/>
          <w:sz w:val="28"/>
          <w:szCs w:val="28"/>
        </w:rPr>
        <w:t>«Закаливание летом»</w:t>
      </w:r>
    </w:p>
    <w:p>
      <w:pPr>
        <w:pStyle w:val="Normal"/>
        <w:bidi w:val="0"/>
        <w:jc w:val="left"/>
        <w:rPr/>
      </w:pPr>
      <w:r>
        <w:rPr/>
        <w:t>Летний период – это отличное время для закаливания детей. Закаливание помогает укрепить иммунитет, повысить устойчивость организма к различным заболеваниям и улучшить общее самочувствие. В данной статье мы поговорим о том, как правильно закаливать своих детей в теплое время года и какие методы применимы для средней группы детского сада.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1. Что такое закаливание?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Закаливание – это система мероприятий, направленная на повышение сопротивляемости организма к неблагоприятным условиям окружающей среды, особенно к холодным температурным эффектам. Хотя летом основные усилия сосредоточены на тепловых факторах, закаливание необходимо проводить разумно.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2. Польза закаливания летом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 Укрепление иммунитета: Регулярные процедуры закаливания помогают организму стать более устойчивым к инфекциям и простудам.</w:t>
      </w:r>
    </w:p>
    <w:p>
      <w:pPr>
        <w:pStyle w:val="Normal"/>
        <w:bidi w:val="0"/>
        <w:jc w:val="left"/>
        <w:rPr/>
      </w:pPr>
      <w:r>
        <w:rPr/>
        <w:t>- Повышение выносливости: Закаливание способствует улучшению физической активности и выносливости, что особенно важно для подвижных детей.</w:t>
      </w:r>
    </w:p>
    <w:p>
      <w:pPr>
        <w:pStyle w:val="Normal"/>
        <w:bidi w:val="0"/>
        <w:jc w:val="left"/>
        <w:rPr/>
      </w:pPr>
      <w:r>
        <w:rPr/>
        <w:t>- Снижение вероятности заболеваний: Закаленные дети меньше подвержены различным заболеваниям, таким как ОРВИ и грипп.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3. Методы закаливания летом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Вот несколько эффективных методов закаливания, доступных для детей средней группы: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 Воздушные ванны: Проводите время на свежем воздухе без лишней одежды. Начинайте с 5-10 минут и постепенно увеличивайте время, приучая ребенка к естественным температурным колебаниям.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 Солнечные ванны: Обеспечьте ребенку возможность наслаждаться солнечными лучами. Однако помните о мерах предосторожности: не забывайте про солнцезащитный крем и избегайте перегрева.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 Контрастный душ: Если у вас есть возможность, попробуйте применять контрастные процедуры. Начинайте с теплой воды, постепенно снижая температуру. Убедитесь, что ребенок чувствует себя комфортно в процессе.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 Плавание: Плавание в теплой воде развивает мышцы, улучшает координацию и одновременно закаливает. Поощряйте ребенка посещать бассейны или водоемы, проверяя при этом безопасность мест купания.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 Купание в прохладной воде: Это отличный способ закаливания. Начните с погружения ног и постепенно увеличивайте глубину. Убедитесь, что вода не слишком холодная и комфортная для ребенка.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4. Правила закаливания для детей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 Постепенность: Начинайте закаливание с маленьких шагов. Увеличивайте продолжительность и интенсивность процедур постепенно, чтобы избежать стресса для организма.</w:t>
      </w:r>
    </w:p>
    <w:p>
      <w:pPr>
        <w:pStyle w:val="Normal"/>
        <w:bidi w:val="0"/>
        <w:jc w:val="left"/>
        <w:rPr/>
      </w:pPr>
      <w:r>
        <w:rPr/>
        <w:t xml:space="preserve">  </w:t>
      </w:r>
    </w:p>
    <w:p>
      <w:pPr>
        <w:pStyle w:val="Normal"/>
        <w:bidi w:val="0"/>
        <w:jc w:val="left"/>
        <w:rPr/>
      </w:pPr>
      <w:r>
        <w:rPr/>
        <w:t>- Регулярность: Закаливание должно быть систематическим. Постарайтесь делать это несколько раз в неделю.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 Слушайте ребенка: Обратите внимание на ощущения ребенка. Если он не хочет продолжать, не заставляйте его. Важно, чтобы закаливание вызывало положительные эмоции.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 Комбинируйте с физической активностью: Используйте игры и активные занятия на свежем воздухе, чтобы сделать процесс закаливания веселым и увлекательным.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5. Основные рекомендации для родителей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 Правильная одежда: Оденьте ребенка по погоде. Это особенно важно в первые дни начала процедур закаливания. Неправильная одежда может вызвать дискомфорт и неприятные ощущения.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 Создавайте позитивную атмосферу: Закаливание должно быть интересным и увлекательным процессом. Вовлекайте в него детей, делайте это в игровой форме.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 Консультируйтесь с врачом: Перед тем как начать закаливание, особенно если у ребенка есть какие-либо хронические болезни или аллергии, рекомендуется проконсультироваться с педиатром.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Заключение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Закаливание – это важный элемент здорового образа жизни, который поможет вашему ребенку стать более стойким к заболеваниям и повысить свою физическую активность. Лето предоставляет отличный шанс внедрить простые, но эффективные методы закаливания. Используйте это время для укрепления здоровья вашего ребенка, уделяя внимание его комфортному состоянию и радости от процесса!</w:t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Heading2">
    <w:name w:val="Heading 2"/>
    <w:basedOn w:val="Style13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Calibri" w:hAnsi="Calibri"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LibreOffice/24.2.7.2$Linux_X86_64 LibreOffice_project/420$Build-2</Application>
  <AppVersion>15.0000</AppVersion>
  <Pages>2</Pages>
  <Words>480</Words>
  <Characters>3282</Characters>
  <CharactersWithSpaces>3746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2025-07-23T00:03:35Z</dcterms:created>
  <dc:creator/>
  <dc:description/>
  <dc:language>ru-RU</dc:language>
  <cp:lastModifiedBy/>
  <dcterms:modified xsi:type="dcterms:W3CDTF">2025-07-23T00:06:01Z</dcterms:modified>
  <cp:revision>1</cp:revision>
  <dc:subject/>
  <dc:title/>
</cp:coreProperties>
</file>