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61" w:rsidRPr="00E02461" w:rsidRDefault="00E02461" w:rsidP="00E024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44709" w:rsidRPr="00E02461" w:rsidRDefault="0022074F" w:rsidP="00E024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E02461">
        <w:rPr>
          <w:rFonts w:ascii="Times New Roman" w:hAnsi="Times New Roman" w:cs="Times New Roman"/>
          <w:b/>
          <w:sz w:val="32"/>
        </w:rPr>
        <w:t>Сценарий спортивного праздника на День города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1"/>
        <w:gridCol w:w="7520"/>
      </w:tblGrid>
      <w:tr w:rsidR="0022074F" w:rsidRPr="0022074F" w:rsidTr="00FD3673">
        <w:tc>
          <w:tcPr>
            <w:tcW w:w="2051" w:type="dxa"/>
          </w:tcPr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246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Организация </w:t>
            </w:r>
          </w:p>
        </w:tc>
        <w:tc>
          <w:tcPr>
            <w:tcW w:w="7520" w:type="dxa"/>
          </w:tcPr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Встречает волонтер и предлагает участникам разместиться на трибунах в соответствии с табличками.</w:t>
            </w:r>
          </w:p>
        </w:tc>
      </w:tr>
      <w:tr w:rsidR="0022074F" w:rsidRPr="0022074F" w:rsidTr="00FD3673">
        <w:tc>
          <w:tcPr>
            <w:tcW w:w="2051" w:type="dxa"/>
          </w:tcPr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2461">
              <w:rPr>
                <w:rFonts w:ascii="Times New Roman" w:hAnsi="Times New Roman" w:cs="Times New Roman"/>
                <w:b/>
                <w:sz w:val="24"/>
                <w:szCs w:val="28"/>
              </w:rPr>
              <w:t>Звучит сигнал для построения, построение участников</w:t>
            </w:r>
          </w:p>
        </w:tc>
        <w:tc>
          <w:tcPr>
            <w:tcW w:w="7520" w:type="dxa"/>
          </w:tcPr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Звучит спортивный марш и в это время ведущий говорит: Дорогие участники, приглашаем вас занять места на поле в соответствии с номером вашего детского сада.</w:t>
            </w:r>
          </w:p>
        </w:tc>
      </w:tr>
      <w:tr w:rsidR="0022074F" w:rsidRPr="0022074F" w:rsidTr="00FD3673">
        <w:tc>
          <w:tcPr>
            <w:tcW w:w="2051" w:type="dxa"/>
          </w:tcPr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246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Вступительное слово </w:t>
            </w:r>
          </w:p>
        </w:tc>
        <w:tc>
          <w:tcPr>
            <w:tcW w:w="7520" w:type="dxa"/>
          </w:tcPr>
          <w:p w:rsid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Здравствуйте дорогие тагильчане! Нам очень приятно видеть вас на спортивном празднике, посвященном  дню города и дню физкультурника. Слово для открытия праздника предоставляется директору МАДОУ «Радость», депутату городской думы - Елене Геннадьевне Городиловой.</w:t>
            </w:r>
          </w:p>
          <w:p w:rsidR="00357A2C" w:rsidRDefault="00357A2C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Внимание! Равнение на государственный флаг Российской Федерации! Право поднять флаг предоставляется….. (звучит гимн во время поднятия)</w:t>
            </w:r>
          </w:p>
          <w:p w:rsidR="00357A2C" w:rsidRPr="0022074F" w:rsidRDefault="00357A2C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Вольно! Церемония поднятия флага Российской Федерации завершена.</w:t>
            </w:r>
          </w:p>
        </w:tc>
      </w:tr>
      <w:tr w:rsidR="0022074F" w:rsidRPr="0022074F" w:rsidTr="00FD3673">
        <w:tc>
          <w:tcPr>
            <w:tcW w:w="2051" w:type="dxa"/>
          </w:tcPr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2461">
              <w:rPr>
                <w:rFonts w:ascii="Times New Roman" w:hAnsi="Times New Roman" w:cs="Times New Roman"/>
                <w:b/>
                <w:sz w:val="24"/>
                <w:szCs w:val="28"/>
              </w:rPr>
              <w:t>Представление команд</w:t>
            </w:r>
          </w:p>
        </w:tc>
        <w:tc>
          <w:tcPr>
            <w:tcW w:w="7520" w:type="dxa"/>
          </w:tcPr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А сейчас свою команду представит  д/с 18, 26, 34, 38, 41, 99, 168, 177, 186</w:t>
            </w:r>
          </w:p>
        </w:tc>
      </w:tr>
      <w:tr w:rsidR="0022074F" w:rsidRPr="0022074F" w:rsidTr="00FD3673">
        <w:tc>
          <w:tcPr>
            <w:tcW w:w="2051" w:type="dxa"/>
          </w:tcPr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2461">
              <w:rPr>
                <w:rFonts w:ascii="Times New Roman" w:hAnsi="Times New Roman" w:cs="Times New Roman"/>
                <w:b/>
                <w:sz w:val="24"/>
                <w:szCs w:val="28"/>
              </w:rPr>
              <w:t>Флешмоб  «Мы с тобою из Тагила»</w:t>
            </w:r>
          </w:p>
        </w:tc>
        <w:tc>
          <w:tcPr>
            <w:tcW w:w="7520" w:type="dxa"/>
          </w:tcPr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Дорогие участники, предлагаем вам украсить  наш спортивный праздник флешмобом</w:t>
            </w:r>
            <w:r w:rsidR="00357A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074F" w:rsidRPr="0022074F" w:rsidTr="00FD3673">
        <w:trPr>
          <w:trHeight w:val="416"/>
        </w:trPr>
        <w:tc>
          <w:tcPr>
            <w:tcW w:w="2051" w:type="dxa"/>
          </w:tcPr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2461">
              <w:rPr>
                <w:rFonts w:ascii="Times New Roman" w:hAnsi="Times New Roman" w:cs="Times New Roman"/>
                <w:b/>
                <w:sz w:val="24"/>
                <w:szCs w:val="28"/>
              </w:rPr>
              <w:t>Парад  (под музыку  по очереди  встают к своим стойкам)</w:t>
            </w:r>
          </w:p>
        </w:tc>
        <w:tc>
          <w:tcPr>
            <w:tcW w:w="7520" w:type="dxa"/>
          </w:tcPr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 xml:space="preserve">Уважаемые участники для продолжения нашего праздника предлагаем пройти торжественным парадом на соревновательную площадку. 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1. Первой проходит команда д\с № 18. Шаг вперед! НалевО! На линию старта шагом марш! Аплодисменты команде!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2. Продолжает парад команда  д/с № 26, Посмотрите какие они все спортивные!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3. Команда д/с № 34, Болельщики поддерживаем команду!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4. Продолжает парад команда  д/с № 38, Посмотрите какие они все подтянутые!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5. Команда д/с № 41, Встречаем команду аплодисментами!!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6. Продолжает парад команда  д/с № 99, Поддержим команду аплодисментами!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7. Встречаем команду д/с № 168, Бурные аплодисменты!!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8. Команда д/с № 177, Приветствуем спортсменов!!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9. Завершает наш торжественный парад команда д/с № 186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 xml:space="preserve">Уважаемые болельщики и гости – поприветствуем аплодисментами команду!  </w:t>
            </w:r>
          </w:p>
        </w:tc>
      </w:tr>
      <w:tr w:rsidR="0022074F" w:rsidRPr="0022074F" w:rsidTr="00FD3673">
        <w:trPr>
          <w:trHeight w:val="165"/>
        </w:trPr>
        <w:tc>
          <w:tcPr>
            <w:tcW w:w="2051" w:type="dxa"/>
          </w:tcPr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02461" w:rsidRPr="00E02461" w:rsidRDefault="00E02461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02461" w:rsidRDefault="00E02461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02461" w:rsidRPr="00E02461" w:rsidRDefault="00E02461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2461">
              <w:rPr>
                <w:rFonts w:ascii="Times New Roman" w:hAnsi="Times New Roman" w:cs="Times New Roman"/>
                <w:b/>
                <w:sz w:val="24"/>
                <w:szCs w:val="28"/>
              </w:rPr>
              <w:t>Представление судейства</w:t>
            </w:r>
          </w:p>
        </w:tc>
        <w:tc>
          <w:tcPr>
            <w:tcW w:w="7520" w:type="dxa"/>
          </w:tcPr>
          <w:p w:rsid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461" w:rsidRDefault="00E02461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сейчас разрешите представить  председателя жюри  Светлану Витальевну Блюденову – директора спортивной школы Тагилстрой.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 xml:space="preserve">и членов нашего  жюри, которые будут внимательно наблюдать за правильностью и быстротой выполнения  заданий. 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Владислав Сергеевич Блюденов – сотрудник центра тестирования ГТО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Кирилл Станиславович Марцюк – инструктор по физической культуре  школы  № 34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Нельсон Мусаголиевич  Бекенов – помощник депутата городской думы Кибардиной  Марины  Александровны</w:t>
            </w:r>
          </w:p>
        </w:tc>
      </w:tr>
      <w:tr w:rsidR="0022074F" w:rsidRPr="0022074F" w:rsidTr="00752B84">
        <w:trPr>
          <w:trHeight w:val="2173"/>
        </w:trPr>
        <w:tc>
          <w:tcPr>
            <w:tcW w:w="2051" w:type="dxa"/>
          </w:tcPr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246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Соревнования </w:t>
            </w: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02461" w:rsidRDefault="00E02461" w:rsidP="00E02461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E02461">
              <w:rPr>
                <w:rFonts w:ascii="Times New Roman" w:hAnsi="Times New Roman" w:cs="Times New Roman"/>
                <w:b/>
                <w:sz w:val="24"/>
              </w:rPr>
              <w:lastRenderedPageBreak/>
              <w:t>Модули раскладываем напротив каждого ребенка</w:t>
            </w:r>
          </w:p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2461">
              <w:rPr>
                <w:rFonts w:ascii="Times New Roman" w:hAnsi="Times New Roman" w:cs="Times New Roman"/>
                <w:b/>
                <w:sz w:val="24"/>
                <w:szCs w:val="28"/>
              </w:rPr>
              <w:t>У капитана (самый большой)</w:t>
            </w:r>
          </w:p>
        </w:tc>
        <w:tc>
          <w:tcPr>
            <w:tcW w:w="7520" w:type="dxa"/>
          </w:tcPr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 команды готовы показать свою быстроту и ловкость? Дорогие болельщики, поддержим наших спортсменов! Преступаем к нашим соревнованиям. 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Конкурсы:</w:t>
            </w:r>
          </w:p>
          <w:p w:rsidR="0022074F" w:rsidRPr="0022074F" w:rsidRDefault="0022074F" w:rsidP="00E02461">
            <w:pPr>
              <w:pStyle w:val="a4"/>
              <w:numPr>
                <w:ilvl w:val="0"/>
                <w:numId w:val="1"/>
              </w:numPr>
              <w:ind w:left="217" w:hanging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 «</w:t>
            </w:r>
            <w:r w:rsidR="00357A2C">
              <w:rPr>
                <w:rFonts w:ascii="Times New Roman" w:hAnsi="Times New Roman" w:cs="Times New Roman"/>
                <w:b/>
                <w:sz w:val="28"/>
                <w:szCs w:val="28"/>
              </w:rPr>
              <w:t>Большой башмак</w:t>
            </w:r>
            <w:r w:rsidRPr="0022074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57A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(одевают 1 башмак на ногу и ведут большой мяч к цели)</w:t>
            </w:r>
          </w:p>
          <w:p w:rsidR="0022074F" w:rsidRPr="0022074F" w:rsidRDefault="0022074F" w:rsidP="00E02461">
            <w:pPr>
              <w:pStyle w:val="a4"/>
              <w:ind w:left="217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74F" w:rsidRPr="0022074F" w:rsidRDefault="0022074F" w:rsidP="00E02461">
            <w:pPr>
              <w:ind w:left="217" w:hanging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Уважаемое жюри, фиксируйте результаты.</w:t>
            </w:r>
          </w:p>
          <w:p w:rsidR="0022074F" w:rsidRPr="0022074F" w:rsidRDefault="0022074F" w:rsidP="00E02461">
            <w:pPr>
              <w:pStyle w:val="a4"/>
              <w:numPr>
                <w:ilvl w:val="0"/>
                <w:numId w:val="1"/>
              </w:numPr>
              <w:ind w:left="217" w:hanging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 «</w:t>
            </w:r>
            <w:r w:rsidR="00357A2C">
              <w:rPr>
                <w:rFonts w:ascii="Times New Roman" w:hAnsi="Times New Roman" w:cs="Times New Roman"/>
                <w:b/>
                <w:sz w:val="28"/>
                <w:szCs w:val="28"/>
              </w:rPr>
              <w:t>Штаны</w:t>
            </w:r>
            <w:r w:rsidR="00462D08">
              <w:rPr>
                <w:rFonts w:ascii="Times New Roman" w:hAnsi="Times New Roman" w:cs="Times New Roman"/>
                <w:b/>
                <w:sz w:val="28"/>
                <w:szCs w:val="28"/>
              </w:rPr>
              <w:t>-дуэт</w:t>
            </w:r>
            <w:r w:rsidRPr="00220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357A2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62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парная эстафета)  </w:t>
            </w:r>
          </w:p>
          <w:p w:rsidR="00462D08" w:rsidRPr="00752B84" w:rsidRDefault="00462D08" w:rsidP="00752B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74F" w:rsidRPr="0022074F" w:rsidRDefault="0022074F" w:rsidP="00E02461">
            <w:pPr>
              <w:pStyle w:val="a4"/>
              <w:ind w:left="217" w:hanging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Жюри внимательно следит за результатом эстафеты.</w:t>
            </w:r>
          </w:p>
          <w:p w:rsidR="00462D08" w:rsidRDefault="0022074F" w:rsidP="00752B84">
            <w:pPr>
              <w:pStyle w:val="a4"/>
              <w:numPr>
                <w:ilvl w:val="0"/>
                <w:numId w:val="1"/>
              </w:numPr>
              <w:ind w:left="217" w:hanging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капитанов «</w:t>
            </w:r>
            <w:r w:rsidR="00462D08">
              <w:rPr>
                <w:rFonts w:ascii="Times New Roman" w:hAnsi="Times New Roman" w:cs="Times New Roman"/>
                <w:b/>
                <w:sz w:val="28"/>
                <w:szCs w:val="28"/>
              </w:rPr>
              <w:t>Мяч в кольцо</w:t>
            </w:r>
            <w:r w:rsidRPr="0022074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462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(большой мяч в большое кольцо)</w:t>
            </w:r>
          </w:p>
          <w:p w:rsidR="00752B84" w:rsidRPr="00752B84" w:rsidRDefault="00752B84" w:rsidP="00752B84">
            <w:pPr>
              <w:ind w:left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D08" w:rsidRPr="00752B84" w:rsidRDefault="0022074F" w:rsidP="00752B84">
            <w:pPr>
              <w:pStyle w:val="a4"/>
              <w:ind w:left="217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Болельщики поддержив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аем капитанов</w:t>
            </w:r>
            <w:r w:rsidR="00752B8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462D08" w:rsidRPr="00752B84" w:rsidRDefault="00462D08" w:rsidP="00752B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074F" w:rsidRPr="0022074F" w:rsidRDefault="0022074F" w:rsidP="00E02461">
            <w:pPr>
              <w:pStyle w:val="a4"/>
              <w:numPr>
                <w:ilvl w:val="0"/>
                <w:numId w:val="1"/>
              </w:numPr>
              <w:ind w:left="217" w:hanging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</w:t>
            </w:r>
            <w:r w:rsidR="00462D08">
              <w:rPr>
                <w:rFonts w:ascii="Times New Roman" w:hAnsi="Times New Roman" w:cs="Times New Roman"/>
                <w:b/>
                <w:sz w:val="28"/>
                <w:szCs w:val="28"/>
              </w:rPr>
              <w:t>Пронеси - не урони</w:t>
            </w:r>
            <w:r w:rsidRPr="0022074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462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(командная игра)</w:t>
            </w:r>
          </w:p>
          <w:p w:rsidR="00462D08" w:rsidRPr="00752B84" w:rsidRDefault="00752B84" w:rsidP="00E02461">
            <w:pPr>
              <w:pStyle w:val="a4"/>
              <w:ind w:left="217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Участники комады проносят на полотне в дырочку мяч, от старта к фишину. Стараясь не уронить.</w:t>
            </w:r>
          </w:p>
          <w:p w:rsidR="00462D08" w:rsidRDefault="00462D08" w:rsidP="00E02461">
            <w:pPr>
              <w:pStyle w:val="a4"/>
              <w:ind w:left="217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74F" w:rsidRPr="0022074F" w:rsidRDefault="0022074F" w:rsidP="00E02461">
            <w:pPr>
              <w:pStyle w:val="a4"/>
              <w:ind w:left="217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 xml:space="preserve">Жюри оценивает самую дружную команду. </w:t>
            </w:r>
          </w:p>
          <w:p w:rsidR="005E5F13" w:rsidRPr="00752B84" w:rsidRDefault="0022074F" w:rsidP="00752B84">
            <w:pPr>
              <w:pStyle w:val="a4"/>
              <w:ind w:left="217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На старт, внимание, марш! Болельщики, вас не слышно!!!!</w:t>
            </w:r>
          </w:p>
          <w:p w:rsidR="005E5F13" w:rsidRPr="0022074F" w:rsidRDefault="005E5F13" w:rsidP="00E02461">
            <w:pPr>
              <w:pStyle w:val="a4"/>
              <w:ind w:left="217" w:hanging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5F13" w:rsidRPr="00752B84" w:rsidRDefault="0022074F" w:rsidP="005E5F13">
            <w:pPr>
              <w:pStyle w:val="a4"/>
              <w:numPr>
                <w:ilvl w:val="0"/>
                <w:numId w:val="1"/>
              </w:numPr>
              <w:ind w:left="217" w:hanging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 «</w:t>
            </w:r>
            <w:r w:rsidR="00462D08">
              <w:rPr>
                <w:rFonts w:ascii="Times New Roman" w:hAnsi="Times New Roman" w:cs="Times New Roman"/>
                <w:b/>
                <w:sz w:val="28"/>
                <w:szCs w:val="28"/>
              </w:rPr>
              <w:t>Чья команда б</w:t>
            </w:r>
            <w:r w:rsidR="005E5F13">
              <w:rPr>
                <w:rFonts w:ascii="Times New Roman" w:hAnsi="Times New Roman" w:cs="Times New Roman"/>
                <w:b/>
                <w:sz w:val="28"/>
                <w:szCs w:val="28"/>
              </w:rPr>
              <w:t>ыстрее</w:t>
            </w:r>
            <w:r w:rsidRPr="00220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5E5F13">
              <w:rPr>
                <w:rFonts w:ascii="Times New Roman" w:hAnsi="Times New Roman" w:cs="Times New Roman"/>
                <w:b/>
                <w:sz w:val="28"/>
                <w:szCs w:val="28"/>
              </w:rPr>
              <w:t>(лодка или обруч из поролона большое)</w:t>
            </w:r>
          </w:p>
          <w:p w:rsidR="005E5F13" w:rsidRPr="005E5F13" w:rsidRDefault="005E5F13" w:rsidP="005E5F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074F" w:rsidRDefault="0022074F" w:rsidP="00E02461">
            <w:pPr>
              <w:pStyle w:val="a4"/>
              <w:numPr>
                <w:ilvl w:val="0"/>
                <w:numId w:val="1"/>
              </w:numPr>
              <w:ind w:left="217" w:hanging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«Праздничный салют»</w:t>
            </w:r>
            <w:r w:rsidR="005E5F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(большой мяч перекидывают из команды в команду с помощью парашюта)</w:t>
            </w:r>
          </w:p>
          <w:p w:rsidR="0022074F" w:rsidRPr="0022074F" w:rsidRDefault="0022074F" w:rsidP="00E02461">
            <w:pPr>
              <w:pStyle w:val="a4"/>
              <w:ind w:left="217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 xml:space="preserve">Все команды проходят за своими волонтерами к меткам. </w:t>
            </w:r>
            <w:r w:rsidRPr="0022074F">
              <w:rPr>
                <w:rFonts w:ascii="Times New Roman" w:hAnsi="Times New Roman" w:cs="Times New Roman"/>
                <w:i/>
                <w:sz w:val="28"/>
                <w:szCs w:val="28"/>
              </w:rPr>
              <w:t>(шахматный порядок).</w:t>
            </w: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074F" w:rsidRPr="0022074F" w:rsidRDefault="0022074F" w:rsidP="00E02461">
            <w:pPr>
              <w:pStyle w:val="a4"/>
              <w:ind w:left="217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 xml:space="preserve">Команда встает вокруг парашюта. Берем парашют  за </w:t>
            </w:r>
            <w:r w:rsidRPr="00220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ручки. На счет «3» все начинают подбрасывать как можно выше мяч и ловить его, не давая ему упасть. Побеждает та команда, у которой мяч не упал на землю. Жюри может подойти поближе, чтобы зафиксировать результат.  Болельщики,  с нами!!!</w:t>
            </w:r>
          </w:p>
          <w:p w:rsidR="0022074F" w:rsidRPr="0022074F" w:rsidRDefault="0022074F" w:rsidP="00E02461">
            <w:pPr>
              <w:pStyle w:val="a4"/>
              <w:ind w:left="217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1,2,3!</w:t>
            </w:r>
          </w:p>
        </w:tc>
      </w:tr>
      <w:tr w:rsidR="0022074F" w:rsidRPr="0022074F" w:rsidTr="00FD3673">
        <w:trPr>
          <w:trHeight w:val="495"/>
        </w:trPr>
        <w:tc>
          <w:tcPr>
            <w:tcW w:w="2051" w:type="dxa"/>
          </w:tcPr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4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Подведение итогов</w:t>
            </w:r>
          </w:p>
        </w:tc>
        <w:tc>
          <w:tcPr>
            <w:tcW w:w="7520" w:type="dxa"/>
          </w:tcPr>
          <w:p w:rsidR="0022074F" w:rsidRPr="0022074F" w:rsidRDefault="0022074F" w:rsidP="00E0246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>Уважаемые члены жюри предлагаем вам подвести итоги.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 xml:space="preserve">А пока жюри работает,  мы немного отдохнем и потанцуем.  </w:t>
            </w:r>
          </w:p>
        </w:tc>
      </w:tr>
      <w:tr w:rsidR="0022074F" w:rsidRPr="0022074F" w:rsidTr="00FD3673">
        <w:trPr>
          <w:trHeight w:val="495"/>
        </w:trPr>
        <w:tc>
          <w:tcPr>
            <w:tcW w:w="2051" w:type="dxa"/>
          </w:tcPr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2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 время флешмоба выносится стол с наградами.</w:t>
            </w:r>
          </w:p>
        </w:tc>
        <w:tc>
          <w:tcPr>
            <w:tcW w:w="7520" w:type="dxa"/>
          </w:tcPr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Флешмоб </w:t>
            </w:r>
            <w:r w:rsidR="005E5F13">
              <w:rPr>
                <w:rFonts w:ascii="Times New Roman" w:hAnsi="Times New Roman" w:cs="Times New Roman"/>
                <w:b/>
                <w:sz w:val="28"/>
                <w:szCs w:val="28"/>
              </w:rPr>
              <w:t>Шевелись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i/>
                <w:sz w:val="28"/>
                <w:szCs w:val="28"/>
              </w:rPr>
              <w:t>(с Микки-Маусом)</w:t>
            </w:r>
          </w:p>
          <w:p w:rsidR="0022074F" w:rsidRPr="0022074F" w:rsidRDefault="0022074F" w:rsidP="00E0246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( УЗНАТЬ ПОБЕДИТЕЛЯ)</w:t>
            </w:r>
          </w:p>
        </w:tc>
      </w:tr>
      <w:tr w:rsidR="0022074F" w:rsidRPr="0022074F" w:rsidTr="00FD3673">
        <w:trPr>
          <w:trHeight w:val="296"/>
        </w:trPr>
        <w:tc>
          <w:tcPr>
            <w:tcW w:w="2051" w:type="dxa"/>
          </w:tcPr>
          <w:p w:rsidR="0022074F" w:rsidRPr="00E02461" w:rsidRDefault="0022074F" w:rsidP="00E024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461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 участников</w:t>
            </w:r>
          </w:p>
        </w:tc>
        <w:tc>
          <w:tcPr>
            <w:tcW w:w="7520" w:type="dxa"/>
          </w:tcPr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 xml:space="preserve"> Команды просим занять свои места. Для награждения и вручения подарков приглашаем Светлану Витальевну Блюденову и Елену Геннадьевну Городилову. Слово предоставляется председателю жюри Светлане Витальевне.  Слово предоставляется директору МАДОУ «Радость» Елене Геннадьевне.</w:t>
            </w:r>
          </w:p>
        </w:tc>
      </w:tr>
      <w:tr w:rsidR="0022074F" w:rsidRPr="0022074F" w:rsidTr="00FD3673">
        <w:trPr>
          <w:trHeight w:val="296"/>
        </w:trPr>
        <w:tc>
          <w:tcPr>
            <w:tcW w:w="2051" w:type="dxa"/>
          </w:tcPr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22074F">
              <w:rPr>
                <w:rFonts w:ascii="Times New Roman" w:hAnsi="Times New Roman" w:cs="Times New Roman"/>
                <w:b/>
                <w:szCs w:val="28"/>
              </w:rPr>
              <w:t>Вручение, дипломов, кубков по номинациям и вручение медалей.</w:t>
            </w:r>
          </w:p>
        </w:tc>
        <w:tc>
          <w:tcPr>
            <w:tcW w:w="7520" w:type="dxa"/>
          </w:tcPr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 xml:space="preserve">Переходим к награждению команд.  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 xml:space="preserve">Для награждения приглашается команда детского сада № 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 xml:space="preserve"> (узнать победителя)</w:t>
            </w:r>
          </w:p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оло</w:t>
            </w:r>
            <w:r w:rsidRPr="0022074F">
              <w:rPr>
                <w:rFonts w:ascii="Times New Roman" w:hAnsi="Times New Roman" w:cs="Times New Roman"/>
                <w:i/>
                <w:sz w:val="24"/>
                <w:szCs w:val="24"/>
              </w:rPr>
              <w:t>нтер подает со стола кубки, дипломы</w:t>
            </w:r>
          </w:p>
        </w:tc>
      </w:tr>
      <w:tr w:rsidR="0022074F" w:rsidRPr="0022074F" w:rsidTr="00D95115">
        <w:trPr>
          <w:trHeight w:val="296"/>
        </w:trPr>
        <w:tc>
          <w:tcPr>
            <w:tcW w:w="9571" w:type="dxa"/>
            <w:gridSpan w:val="2"/>
          </w:tcPr>
          <w:p w:rsidR="0022074F" w:rsidRPr="0022074F" w:rsidRDefault="0022074F" w:rsidP="00E0246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74F">
              <w:rPr>
                <w:rFonts w:ascii="Times New Roman" w:hAnsi="Times New Roman" w:cs="Times New Roman"/>
                <w:sz w:val="28"/>
                <w:szCs w:val="28"/>
              </w:rPr>
              <w:t xml:space="preserve">На этом наши соревнования завершились. Еще раз поздравляем всех с наступающим Днем города. Спасибо всем за участие. До свидания! </w:t>
            </w:r>
          </w:p>
        </w:tc>
      </w:tr>
    </w:tbl>
    <w:p w:rsidR="0022074F" w:rsidRPr="0022074F" w:rsidRDefault="0022074F" w:rsidP="00E02461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sectPr w:rsidR="0022074F" w:rsidRPr="0022074F" w:rsidSect="0024470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6F" w:rsidRDefault="0048766F" w:rsidP="0022074F">
      <w:pPr>
        <w:spacing w:after="0" w:line="240" w:lineRule="auto"/>
      </w:pPr>
      <w:r>
        <w:separator/>
      </w:r>
    </w:p>
  </w:endnote>
  <w:endnote w:type="continuationSeparator" w:id="0">
    <w:p w:rsidR="0048766F" w:rsidRDefault="0048766F" w:rsidP="0022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4F" w:rsidRPr="0022074F" w:rsidRDefault="0022074F" w:rsidP="0022074F">
    <w:pPr>
      <w:pStyle w:val="a7"/>
      <w:jc w:val="center"/>
      <w:rPr>
        <w:rFonts w:ascii="Times New Roman" w:hAnsi="Times New Roman" w:cs="Times New Roman"/>
      </w:rPr>
    </w:pPr>
    <w:r w:rsidRPr="0022074F">
      <w:rPr>
        <w:rFonts w:ascii="Times New Roman" w:hAnsi="Times New Roman" w:cs="Times New Roman"/>
      </w:rPr>
      <w:t>День города</w:t>
    </w:r>
  </w:p>
  <w:p w:rsidR="0022074F" w:rsidRPr="0022074F" w:rsidRDefault="0022074F" w:rsidP="0022074F">
    <w:pPr>
      <w:pStyle w:val="a7"/>
      <w:jc w:val="center"/>
      <w:rPr>
        <w:rFonts w:ascii="Times New Roman" w:hAnsi="Times New Roman" w:cs="Times New Roman"/>
      </w:rPr>
    </w:pPr>
    <w:r w:rsidRPr="0022074F">
      <w:rPr>
        <w:rFonts w:ascii="Times New Roman" w:hAnsi="Times New Roman" w:cs="Times New Roman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6F" w:rsidRDefault="0048766F" w:rsidP="0022074F">
      <w:pPr>
        <w:spacing w:after="0" w:line="240" w:lineRule="auto"/>
      </w:pPr>
      <w:r>
        <w:separator/>
      </w:r>
    </w:p>
  </w:footnote>
  <w:footnote w:type="continuationSeparator" w:id="0">
    <w:p w:rsidR="0048766F" w:rsidRDefault="0048766F" w:rsidP="00220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855954"/>
      <w:docPartObj>
        <w:docPartGallery w:val="Page Numbers (Top of Page)"/>
        <w:docPartUnique/>
      </w:docPartObj>
    </w:sdtPr>
    <w:sdtEndPr/>
    <w:sdtContent>
      <w:p w:rsidR="0022074F" w:rsidRDefault="00A94594">
        <w:pPr>
          <w:pStyle w:val="a5"/>
          <w:jc w:val="center"/>
        </w:pPr>
        <w:r w:rsidRPr="0022074F">
          <w:rPr>
            <w:rFonts w:ascii="Times New Roman" w:hAnsi="Times New Roman" w:cs="Times New Roman"/>
          </w:rPr>
          <w:fldChar w:fldCharType="begin"/>
        </w:r>
        <w:r w:rsidR="0022074F" w:rsidRPr="0022074F">
          <w:rPr>
            <w:rFonts w:ascii="Times New Roman" w:hAnsi="Times New Roman" w:cs="Times New Roman"/>
          </w:rPr>
          <w:instrText xml:space="preserve"> PAGE   \* MERGEFORMAT </w:instrText>
        </w:r>
        <w:r w:rsidRPr="0022074F">
          <w:rPr>
            <w:rFonts w:ascii="Times New Roman" w:hAnsi="Times New Roman" w:cs="Times New Roman"/>
          </w:rPr>
          <w:fldChar w:fldCharType="separate"/>
        </w:r>
        <w:r w:rsidR="00752B84">
          <w:rPr>
            <w:rFonts w:ascii="Times New Roman" w:hAnsi="Times New Roman" w:cs="Times New Roman"/>
            <w:noProof/>
          </w:rPr>
          <w:t>2</w:t>
        </w:r>
        <w:r w:rsidRPr="0022074F">
          <w:rPr>
            <w:rFonts w:ascii="Times New Roman" w:hAnsi="Times New Roman" w:cs="Times New Roman"/>
          </w:rPr>
          <w:fldChar w:fldCharType="end"/>
        </w:r>
      </w:p>
    </w:sdtContent>
  </w:sdt>
  <w:p w:rsidR="0022074F" w:rsidRDefault="002207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75FF8"/>
    <w:multiLevelType w:val="hybridMultilevel"/>
    <w:tmpl w:val="B3487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3AC"/>
    <w:rsid w:val="00033B3D"/>
    <w:rsid w:val="000968F0"/>
    <w:rsid w:val="000C3E9D"/>
    <w:rsid w:val="000D0795"/>
    <w:rsid w:val="001243AC"/>
    <w:rsid w:val="001413AB"/>
    <w:rsid w:val="00162FCB"/>
    <w:rsid w:val="001A20CA"/>
    <w:rsid w:val="001B2D35"/>
    <w:rsid w:val="002068B7"/>
    <w:rsid w:val="0022074F"/>
    <w:rsid w:val="00244709"/>
    <w:rsid w:val="00276175"/>
    <w:rsid w:val="002D0DE6"/>
    <w:rsid w:val="002D6D47"/>
    <w:rsid w:val="00357A2C"/>
    <w:rsid w:val="003623C1"/>
    <w:rsid w:val="00445E1D"/>
    <w:rsid w:val="004537F3"/>
    <w:rsid w:val="00455E6A"/>
    <w:rsid w:val="00462D08"/>
    <w:rsid w:val="00470DED"/>
    <w:rsid w:val="004742B2"/>
    <w:rsid w:val="0048766F"/>
    <w:rsid w:val="004B296F"/>
    <w:rsid w:val="004C0F04"/>
    <w:rsid w:val="00540B79"/>
    <w:rsid w:val="005530CB"/>
    <w:rsid w:val="00567EF1"/>
    <w:rsid w:val="00572906"/>
    <w:rsid w:val="005D5130"/>
    <w:rsid w:val="005D63D4"/>
    <w:rsid w:val="005E0E40"/>
    <w:rsid w:val="005E5F13"/>
    <w:rsid w:val="006626C3"/>
    <w:rsid w:val="006E4EE7"/>
    <w:rsid w:val="00752B84"/>
    <w:rsid w:val="00764B15"/>
    <w:rsid w:val="007C6E1E"/>
    <w:rsid w:val="007D441C"/>
    <w:rsid w:val="00A63467"/>
    <w:rsid w:val="00A639A6"/>
    <w:rsid w:val="00A94594"/>
    <w:rsid w:val="00AA0223"/>
    <w:rsid w:val="00B75DFA"/>
    <w:rsid w:val="00BC4A21"/>
    <w:rsid w:val="00BC6B83"/>
    <w:rsid w:val="00C17C7F"/>
    <w:rsid w:val="00CB0F86"/>
    <w:rsid w:val="00D148FE"/>
    <w:rsid w:val="00D238A8"/>
    <w:rsid w:val="00E02461"/>
    <w:rsid w:val="00E21583"/>
    <w:rsid w:val="00E26E48"/>
    <w:rsid w:val="00E41082"/>
    <w:rsid w:val="00E450C4"/>
    <w:rsid w:val="00E74CD6"/>
    <w:rsid w:val="00EB228A"/>
    <w:rsid w:val="00EC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6EF1"/>
  <w15:docId w15:val="{6A95652D-F689-421E-8D56-28E3A167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C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2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074F"/>
  </w:style>
  <w:style w:type="paragraph" w:styleId="a7">
    <w:name w:val="footer"/>
    <w:basedOn w:val="a"/>
    <w:link w:val="a8"/>
    <w:uiPriority w:val="99"/>
    <w:semiHidden/>
    <w:unhideWhenUsed/>
    <w:rsid w:val="0022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074F"/>
  </w:style>
  <w:style w:type="paragraph" w:styleId="a9">
    <w:name w:val="Balloon Text"/>
    <w:basedOn w:val="a"/>
    <w:link w:val="aa"/>
    <w:uiPriority w:val="99"/>
    <w:semiHidden/>
    <w:unhideWhenUsed/>
    <w:rsid w:val="0046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2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3</cp:revision>
  <cp:lastPrinted>2024-07-12T06:28:00Z</cp:lastPrinted>
  <dcterms:created xsi:type="dcterms:W3CDTF">2025-07-18T10:28:00Z</dcterms:created>
  <dcterms:modified xsi:type="dcterms:W3CDTF">2025-07-29T06:45:00Z</dcterms:modified>
</cp:coreProperties>
</file>