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8E" w:rsidRPr="003A14F9" w:rsidRDefault="00886A8E" w:rsidP="00886A8E">
      <w:pPr>
        <w:pStyle w:val="a3"/>
        <w:shd w:val="clear" w:color="auto" w:fill="FFFFFF"/>
        <w:spacing w:before="0" w:beforeAutospacing="0" w:after="0" w:afterAutospacing="0"/>
        <w:ind w:right="-142" w:firstLine="567"/>
        <w:jc w:val="right"/>
        <w:rPr>
          <w:i/>
          <w:color w:val="000000"/>
          <w:shd w:val="clear" w:color="auto" w:fill="FFFFFF"/>
        </w:rPr>
      </w:pPr>
      <w:proofErr w:type="spellStart"/>
      <w:r w:rsidRPr="003A14F9">
        <w:rPr>
          <w:i/>
          <w:color w:val="000000"/>
          <w:shd w:val="clear" w:color="auto" w:fill="FFFFFF"/>
        </w:rPr>
        <w:t>О.А.Пахмутова</w:t>
      </w:r>
      <w:proofErr w:type="spellEnd"/>
    </w:p>
    <w:p w:rsidR="00886A8E" w:rsidRPr="003A14F9" w:rsidRDefault="00886A8E" w:rsidP="00886A8E">
      <w:pPr>
        <w:pStyle w:val="a3"/>
        <w:shd w:val="clear" w:color="auto" w:fill="FFFFFF"/>
        <w:spacing w:before="0" w:beforeAutospacing="0" w:after="0" w:afterAutospacing="0"/>
        <w:ind w:right="-142" w:firstLine="567"/>
        <w:jc w:val="right"/>
        <w:rPr>
          <w:i/>
          <w:color w:val="000000"/>
          <w:shd w:val="clear" w:color="auto" w:fill="FFFFFF"/>
        </w:rPr>
      </w:pPr>
      <w:r w:rsidRPr="003A14F9">
        <w:rPr>
          <w:i/>
          <w:color w:val="000000"/>
          <w:shd w:val="clear" w:color="auto" w:fill="FFFFFF"/>
        </w:rPr>
        <w:t>МОУ СОШ с УИПХЭЦ №23, г. Комсомольск-на-Амуре, Хабаровский край</w:t>
      </w:r>
    </w:p>
    <w:p w:rsidR="00886A8E" w:rsidRPr="003A14F9" w:rsidRDefault="00886A8E" w:rsidP="00886A8E">
      <w:pPr>
        <w:pStyle w:val="a3"/>
        <w:shd w:val="clear" w:color="auto" w:fill="FFFFFF"/>
        <w:spacing w:before="0" w:beforeAutospacing="0" w:after="0" w:afterAutospacing="0"/>
        <w:ind w:right="-142" w:firstLine="567"/>
        <w:jc w:val="right"/>
        <w:rPr>
          <w:i/>
          <w:color w:val="000000"/>
          <w:shd w:val="clear" w:color="auto" w:fill="FFFFFF"/>
        </w:rPr>
      </w:pPr>
      <w:r w:rsidRPr="003A14F9">
        <w:rPr>
          <w:i/>
          <w:color w:val="000000"/>
          <w:shd w:val="clear" w:color="auto" w:fill="FFFFFF"/>
        </w:rPr>
        <w:t>учитель биологии</w:t>
      </w:r>
    </w:p>
    <w:p w:rsidR="00886A8E" w:rsidRDefault="00886A8E" w:rsidP="00886A8E">
      <w:pPr>
        <w:pStyle w:val="a4"/>
        <w:ind w:left="0" w:firstLine="567"/>
        <w:jc w:val="center"/>
        <w:rPr>
          <w:rStyle w:val="a8"/>
          <w:i/>
          <w:shd w:val="clear" w:color="auto" w:fill="FFFFFF"/>
          <w:lang w:val="en-US"/>
        </w:rPr>
      </w:pPr>
      <w:r>
        <w:rPr>
          <w:i/>
          <w:color w:val="000000"/>
          <w:shd w:val="clear" w:color="auto" w:fill="FFFFFF"/>
        </w:rPr>
        <w:t xml:space="preserve">                                                                                           </w:t>
      </w:r>
      <w:r w:rsidRPr="003A14F9">
        <w:rPr>
          <w:i/>
          <w:color w:val="000000"/>
          <w:shd w:val="clear" w:color="auto" w:fill="FFFFFF"/>
        </w:rPr>
        <w:t>Е</w:t>
      </w:r>
      <w:r w:rsidRPr="00886A8E">
        <w:rPr>
          <w:i/>
          <w:color w:val="000000"/>
          <w:shd w:val="clear" w:color="auto" w:fill="FFFFFF"/>
        </w:rPr>
        <w:t>-</w:t>
      </w:r>
      <w:r w:rsidRPr="003A14F9">
        <w:rPr>
          <w:i/>
          <w:color w:val="000000"/>
          <w:shd w:val="clear" w:color="auto" w:fill="FFFFFF"/>
          <w:lang w:val="en-US"/>
        </w:rPr>
        <w:t>mail</w:t>
      </w:r>
      <w:r w:rsidRPr="00886A8E">
        <w:rPr>
          <w:i/>
          <w:color w:val="000000"/>
          <w:shd w:val="clear" w:color="auto" w:fill="FFFFFF"/>
        </w:rPr>
        <w:t xml:space="preserve">: </w:t>
      </w:r>
      <w:hyperlink r:id="rId5" w:history="1">
        <w:r w:rsidRPr="003A14F9">
          <w:rPr>
            <w:rStyle w:val="a8"/>
            <w:i/>
            <w:shd w:val="clear" w:color="auto" w:fill="FFFFFF"/>
            <w:lang w:val="en-US"/>
          </w:rPr>
          <w:t>paxmutova</w:t>
        </w:r>
        <w:r w:rsidRPr="00886A8E">
          <w:rPr>
            <w:rStyle w:val="a8"/>
            <w:i/>
            <w:shd w:val="clear" w:color="auto" w:fill="FFFFFF"/>
          </w:rPr>
          <w:t>_</w:t>
        </w:r>
        <w:r w:rsidRPr="003A14F9">
          <w:rPr>
            <w:rStyle w:val="a8"/>
            <w:i/>
            <w:shd w:val="clear" w:color="auto" w:fill="FFFFFF"/>
            <w:lang w:val="en-US"/>
          </w:rPr>
          <w:t>best</w:t>
        </w:r>
        <w:r w:rsidRPr="00886A8E">
          <w:rPr>
            <w:rStyle w:val="a8"/>
            <w:i/>
            <w:shd w:val="clear" w:color="auto" w:fill="FFFFFF"/>
          </w:rPr>
          <w:t>@</w:t>
        </w:r>
        <w:r w:rsidRPr="003A14F9">
          <w:rPr>
            <w:rStyle w:val="a8"/>
            <w:i/>
            <w:shd w:val="clear" w:color="auto" w:fill="FFFFFF"/>
            <w:lang w:val="en-US"/>
          </w:rPr>
          <w:t>mail</w:t>
        </w:r>
        <w:r w:rsidRPr="00886A8E">
          <w:rPr>
            <w:rStyle w:val="a8"/>
            <w:i/>
            <w:shd w:val="clear" w:color="auto" w:fill="FFFFFF"/>
          </w:rPr>
          <w:t>.</w:t>
        </w:r>
        <w:proofErr w:type="spellStart"/>
        <w:r w:rsidRPr="003A14F9">
          <w:rPr>
            <w:rStyle w:val="a8"/>
            <w:i/>
            <w:shd w:val="clear" w:color="auto" w:fill="FFFFFF"/>
            <w:lang w:val="en-US"/>
          </w:rPr>
          <w:t>ru</w:t>
        </w:r>
        <w:proofErr w:type="spellEnd"/>
      </w:hyperlink>
    </w:p>
    <w:p w:rsidR="00886A8E" w:rsidRPr="00450A54" w:rsidRDefault="00886A8E" w:rsidP="00886A8E">
      <w:pPr>
        <w:pStyle w:val="a4"/>
        <w:ind w:left="0" w:firstLine="567"/>
        <w:jc w:val="center"/>
        <w:rPr>
          <w:b/>
          <w:color w:val="000000"/>
          <w:sz w:val="28"/>
          <w:szCs w:val="28"/>
        </w:rPr>
      </w:pPr>
    </w:p>
    <w:p w:rsidR="00450A54" w:rsidRPr="00450A54" w:rsidRDefault="00450A54" w:rsidP="00886A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450A54">
        <w:rPr>
          <w:b/>
          <w:bCs/>
          <w:sz w:val="28"/>
          <w:szCs w:val="28"/>
        </w:rPr>
        <w:t>Проектный офис как инновационная инфраструктура школы</w:t>
      </w:r>
    </w:p>
    <w:p w:rsidR="00E86E7D" w:rsidRPr="00886A8E" w:rsidRDefault="00776AB2" w:rsidP="00886A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886A8E">
        <w:rPr>
          <w:bCs/>
        </w:rPr>
        <w:t>С 2014 года в нашей школе был создан Полипредметный профильный центр. Особое значение в рамках его деятельности отводится разработке проектов, исследовательских работ, бизнес-кейсов по самым разным направлениям науки, искусства, бизнеса и предпринимательства.</w:t>
      </w:r>
    </w:p>
    <w:p w:rsidR="00E86E7D" w:rsidRPr="00886A8E" w:rsidRDefault="00776A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>В каждой малой предметной школе Центра работают проектные мастерские, объединяющиеся в Проектное бюро.</w:t>
      </w:r>
    </w:p>
    <w:p w:rsidR="00E86E7D" w:rsidRPr="00886A8E" w:rsidRDefault="00776A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>Вся проектная деятельность школы спланирована и систематизирована по нескольким направлениям в «Портфель проектов» школы.</w:t>
      </w:r>
    </w:p>
    <w:p w:rsidR="00E86E7D" w:rsidRPr="00886A8E" w:rsidRDefault="00776A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Он включает в себя несколько общешкольных многолетних проектов, </w:t>
      </w:r>
      <w:r w:rsidRPr="00886A8E">
        <w:rPr>
          <w:rFonts w:ascii="Times New Roman" w:hAnsi="Times New Roman" w:cs="Times New Roman"/>
          <w:b/>
          <w:bCs/>
          <w:sz w:val="24"/>
          <w:szCs w:val="24"/>
        </w:rPr>
        <w:t>один из которых-</w:t>
      </w:r>
      <w:r w:rsidRPr="00886A8E">
        <w:rPr>
          <w:rFonts w:ascii="Times New Roman" w:hAnsi="Times New Roman" w:cs="Times New Roman"/>
          <w:sz w:val="24"/>
          <w:szCs w:val="24"/>
        </w:rPr>
        <w:t xml:space="preserve"> </w:t>
      </w:r>
      <w:r w:rsidRPr="00886A8E">
        <w:rPr>
          <w:rFonts w:ascii="Times New Roman" w:hAnsi="Times New Roman" w:cs="Times New Roman"/>
          <w:b/>
          <w:sz w:val="24"/>
          <w:szCs w:val="24"/>
        </w:rPr>
        <w:t>«Многоцветная палитра Дальневосточной природы»</w:t>
      </w:r>
      <w:r w:rsidRPr="00886A8E">
        <w:rPr>
          <w:rFonts w:ascii="Times New Roman" w:hAnsi="Times New Roman" w:cs="Times New Roman"/>
          <w:sz w:val="24"/>
          <w:szCs w:val="24"/>
        </w:rPr>
        <w:t xml:space="preserve"> данный проект состоит из нескольких подпроектов, направленных на изучение природы родного края.</w:t>
      </w:r>
    </w:p>
    <w:p w:rsidR="00BB5453" w:rsidRPr="00886A8E" w:rsidRDefault="00776A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Такими проектами являются коллективные разновозрастные детско-взрослые проекты по созданию макетов природных уголков Хабаровского края: «Кедрово-широколиственный лес» и 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«Заповедные места Приамурь</w:t>
      </w:r>
      <w:r w:rsidR="001F4997"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я». В создании </w:t>
      </w:r>
      <w:r w:rsidR="00D41F5B"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этих макетов принимали участие учащиеся и родители 4-7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 под руководством классных руководителей.</w:t>
      </w:r>
    </w:p>
    <w:p w:rsidR="00E86E7D" w:rsidRPr="00886A8E" w:rsidRDefault="00776A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A8E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работы над макетами были изучены особенности выбранных ландшафтов, растительный и животный мир, выбран материал для создания макета и задан масштаб, отобранный теоретический материал, а также фото и видеоматериалы были использованы для проведения виртуальных экскурсий, буклетов, лэпбуков.</w:t>
      </w:r>
    </w:p>
    <w:p w:rsidR="00E86E7D" w:rsidRPr="00886A8E" w:rsidRDefault="00776AB2" w:rsidP="00886A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86A8E">
        <w:rPr>
          <w:color w:val="000000"/>
          <w:shd w:val="clear" w:color="auto" w:fill="FFFFFF"/>
        </w:rPr>
        <w:t>Работа над макетами побуждает детей к дальнейшей творческой работе, так</w:t>
      </w:r>
      <w:r w:rsidRPr="00886A8E">
        <w:rPr>
          <w:b/>
          <w:color w:val="000000"/>
          <w:shd w:val="clear" w:color="auto" w:fill="FFFFFF"/>
        </w:rPr>
        <w:t xml:space="preserve"> проект Кедрово-широколиственный лес получил дальнейшее </w:t>
      </w:r>
      <w:r w:rsidRPr="00886A8E">
        <w:rPr>
          <w:color w:val="000000"/>
        </w:rPr>
        <w:t>развитие и вдохновил учащихся других классов на создание виртуальной экскурсии «Путешествие по кедрово-широколиственному лесу»</w:t>
      </w:r>
      <w:r w:rsidRPr="00886A8E">
        <w:rPr>
          <w:color w:val="000000"/>
          <w:shd w:val="clear" w:color="auto" w:fill="FFFFFF"/>
        </w:rPr>
        <w:t xml:space="preserve"> на платформе </w:t>
      </w:r>
      <w:r w:rsidRPr="00886A8E">
        <w:rPr>
          <w:color w:val="000000"/>
          <w:shd w:val="clear" w:color="auto" w:fill="FFFFFF"/>
          <w:lang w:val="en-US"/>
        </w:rPr>
        <w:t>izi</w:t>
      </w:r>
      <w:r w:rsidRPr="00886A8E">
        <w:rPr>
          <w:color w:val="000000"/>
          <w:shd w:val="clear" w:color="auto" w:fill="FFFFFF"/>
        </w:rPr>
        <w:t>.</w:t>
      </w:r>
      <w:r w:rsidRPr="00886A8E">
        <w:rPr>
          <w:color w:val="000000"/>
          <w:shd w:val="clear" w:color="auto" w:fill="FFFFFF"/>
          <w:lang w:val="en-US"/>
        </w:rPr>
        <w:t>Travel</w:t>
      </w:r>
      <w:r w:rsidRPr="00886A8E">
        <w:rPr>
          <w:color w:val="000000"/>
          <w:shd w:val="clear" w:color="auto" w:fill="FFFFFF"/>
        </w:rPr>
        <w:t>.</w:t>
      </w:r>
      <w:r w:rsidRPr="00886A8E">
        <w:rPr>
          <w:color w:val="000000"/>
        </w:rPr>
        <w:t xml:space="preserve">Учащимися 9-10 классов был собран и озвучен материал экскурсии. </w:t>
      </w:r>
      <w:r w:rsidR="00BB5453" w:rsidRPr="00886A8E">
        <w:rPr>
          <w:color w:val="000000"/>
        </w:rPr>
        <w:t>Полученный материал используется для проведения внеклассных мероприятий, в</w:t>
      </w:r>
      <w:r w:rsidRPr="00886A8E">
        <w:rPr>
          <w:color w:val="000000"/>
        </w:rPr>
        <w:t xml:space="preserve"> дни школьных каникул </w:t>
      </w:r>
      <w:r w:rsidR="00372A60" w:rsidRPr="00886A8E">
        <w:rPr>
          <w:color w:val="000000"/>
        </w:rPr>
        <w:t xml:space="preserve">и не только </w:t>
      </w:r>
      <w:r w:rsidRPr="00886A8E">
        <w:rPr>
          <w:color w:val="000000"/>
        </w:rPr>
        <w:t xml:space="preserve">все </w:t>
      </w:r>
      <w:r w:rsidR="00372A60" w:rsidRPr="00886A8E">
        <w:rPr>
          <w:color w:val="000000"/>
        </w:rPr>
        <w:t>желающие могут</w:t>
      </w:r>
      <w:r w:rsidRPr="00886A8E">
        <w:rPr>
          <w:color w:val="000000"/>
        </w:rPr>
        <w:t xml:space="preserve"> отправиться в</w:t>
      </w:r>
      <w:r w:rsidR="00372A60" w:rsidRPr="00886A8E">
        <w:rPr>
          <w:color w:val="000000"/>
        </w:rPr>
        <w:t xml:space="preserve"> виртуальное путешествие и принять</w:t>
      </w:r>
      <w:r w:rsidRPr="00886A8E">
        <w:rPr>
          <w:color w:val="000000"/>
        </w:rPr>
        <w:t xml:space="preserve"> участие в викторине о растениях Дальнего Востока.</w:t>
      </w:r>
    </w:p>
    <w:p w:rsidR="00E86E7D" w:rsidRPr="00886A8E" w:rsidRDefault="00776AB2" w:rsidP="00886A8E">
      <w:pPr>
        <w:shd w:val="clear" w:color="auto" w:fill="FFFFFF"/>
        <w:spacing w:before="30" w:after="3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мотивировал учеников 5-6-х классов на создание коллективного фильма о диких животных наших лесов.</w:t>
      </w:r>
    </w:p>
    <w:p w:rsidR="00E86E7D" w:rsidRPr="00886A8E" w:rsidRDefault="00776AB2" w:rsidP="00886A8E">
      <w:pPr>
        <w:shd w:val="clear" w:color="auto" w:fill="FFFFFF"/>
        <w:spacing w:before="30" w:after="30" w:line="240" w:lineRule="auto"/>
        <w:ind w:left="-142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9-11 классов художественно-эстетического профиля выполнили рисунки животных Хабаровского края для художественной выставки «Обитатели Дальневосточной тайги», авторами озвучен материал для создания виртуального музея «Зоологическая живопись»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платформе 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izi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Travel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портале «Культура РФ».</w:t>
      </w:r>
    </w:p>
    <w:p w:rsidR="00E86E7D" w:rsidRPr="00886A8E" w:rsidRDefault="00776AB2" w:rsidP="00886A8E">
      <w:pPr>
        <w:shd w:val="clear" w:color="auto" w:fill="FFFFFF"/>
        <w:spacing w:before="30" w:after="3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работе над макетами </w:t>
      </w:r>
      <w:r w:rsidRPr="00886A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«Уникальные уголки Дальневосточной природы»</w:t>
      </w:r>
      <w:r w:rsidRPr="008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каждый макет сопровождался виртуальной экскурсией, учащиеся подбирали материалы для озвученных историй, создавали авторские иллюстрации и отправлялись в путешествия по выбранным маршрутам.</w:t>
      </w:r>
    </w:p>
    <w:p w:rsidR="00E86E7D" w:rsidRPr="00886A8E" w:rsidRDefault="00BB5453" w:rsidP="00886A8E">
      <w:pPr>
        <w:shd w:val="clear" w:color="auto" w:fill="FFFFFF"/>
        <w:spacing w:before="30" w:after="3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летней профильной школы </w:t>
      </w:r>
      <w:r w:rsidR="00776AB2" w:rsidRPr="00886A8E">
        <w:rPr>
          <w:rFonts w:ascii="Times New Roman" w:hAnsi="Times New Roman" w:cs="Times New Roman"/>
          <w:color w:val="000000"/>
          <w:sz w:val="24"/>
          <w:szCs w:val="24"/>
        </w:rPr>
        <w:t xml:space="preserve">под руководством </w:t>
      </w:r>
      <w:r w:rsidRPr="00886A8E">
        <w:rPr>
          <w:rFonts w:ascii="Times New Roman" w:hAnsi="Times New Roman" w:cs="Times New Roman"/>
          <w:color w:val="000000"/>
          <w:sz w:val="24"/>
          <w:szCs w:val="24"/>
        </w:rPr>
        <w:t xml:space="preserve">учителей биологии и географии учащиеся 10-х профильных классов </w:t>
      </w:r>
      <w:r w:rsidRPr="00886A8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проходили</w:t>
      </w:r>
      <w:r w:rsidR="00776AB2" w:rsidRPr="00886A8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комплексную практику</w:t>
      </w:r>
      <w:r w:rsidR="00776AB2" w:rsidRPr="00886A8E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886A8E">
        <w:rPr>
          <w:rFonts w:ascii="Times New Roman" w:hAnsi="Times New Roman" w:cs="Times New Roman"/>
          <w:color w:val="000000"/>
          <w:sz w:val="24"/>
          <w:szCs w:val="24"/>
        </w:rPr>
        <w:t>по изучению биогеоценозов</w:t>
      </w:r>
      <w:r w:rsidR="00776AB2" w:rsidRPr="00886A8E">
        <w:rPr>
          <w:rFonts w:ascii="Times New Roman" w:hAnsi="Times New Roman" w:cs="Times New Roman"/>
          <w:color w:val="000000"/>
          <w:sz w:val="24"/>
          <w:szCs w:val="24"/>
        </w:rPr>
        <w:t xml:space="preserve"> заливных </w:t>
      </w:r>
      <w:r w:rsidRPr="00886A8E">
        <w:rPr>
          <w:rFonts w:ascii="Times New Roman" w:hAnsi="Times New Roman" w:cs="Times New Roman"/>
          <w:color w:val="000000"/>
          <w:sz w:val="24"/>
          <w:szCs w:val="24"/>
        </w:rPr>
        <w:t>лугов окрестностей г. Комсомольск-на-Амуре и парков города.</w:t>
      </w:r>
      <w:r w:rsidR="00776AB2" w:rsidRPr="00886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E7D" w:rsidRPr="00886A8E" w:rsidRDefault="00776AB2" w:rsidP="00886A8E">
      <w:pPr>
        <w:shd w:val="clear" w:color="auto" w:fill="FFFFFF"/>
        <w:spacing w:before="30" w:after="3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Собраны фото и видеоматериалы по маршруту эколого-туристической тропы «Путем Арсеньева», расположенной на окраине г. Советская Гавань. На их основе ребятами создана рукописная и электронные книги «Дерсу Узала». В ходе работы над книгой ребята научились </w:t>
      </w:r>
      <w:r w:rsidRPr="00886A8E">
        <w:rPr>
          <w:rFonts w:ascii="Times New Roman" w:hAnsi="Times New Roman" w:cs="Times New Roman"/>
          <w:sz w:val="24"/>
          <w:szCs w:val="24"/>
        </w:rPr>
        <w:lastRenderedPageBreak/>
        <w:t>старить бумагу, писать перьевыми ручками, создавать интерактивные страница, освоили азы ботанической и зоологической живописи.</w:t>
      </w:r>
    </w:p>
    <w:p w:rsidR="00E86E7D" w:rsidRPr="00886A8E" w:rsidRDefault="00BB5453" w:rsidP="00886A8E">
      <w:pPr>
        <w:shd w:val="clear" w:color="auto" w:fill="FFFFFF"/>
        <w:spacing w:before="30" w:after="3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Учащиеся и учителя биологии и географии </w:t>
      </w:r>
      <w:r w:rsidR="00776AB2" w:rsidRPr="00886A8E">
        <w:rPr>
          <w:rFonts w:ascii="Times New Roman" w:hAnsi="Times New Roman" w:cs="Times New Roman"/>
          <w:sz w:val="24"/>
          <w:szCs w:val="24"/>
        </w:rPr>
        <w:t>посетили уникальный памятник наскального искусства «</w:t>
      </w:r>
      <w:r w:rsidR="00776AB2" w:rsidRPr="00886A8E">
        <w:rPr>
          <w:rFonts w:ascii="Times New Roman" w:hAnsi="Times New Roman" w:cs="Times New Roman"/>
          <w:bCs/>
          <w:sz w:val="24"/>
          <w:szCs w:val="24"/>
        </w:rPr>
        <w:t>Петроглифы Сикачи-Аляня». Данная поездка стала завершением макета с аналогичным названием, и началом еще одного общешкольного годичного проекта «Мир наскальной живописи». В рамках котор</w:t>
      </w:r>
      <w:r w:rsidRPr="00886A8E">
        <w:rPr>
          <w:rFonts w:ascii="Times New Roman" w:hAnsi="Times New Roman" w:cs="Times New Roman"/>
          <w:bCs/>
          <w:sz w:val="24"/>
          <w:szCs w:val="24"/>
        </w:rPr>
        <w:t>ого ученики 4-7 классов создали</w:t>
      </w:r>
      <w:r w:rsidR="00776AB2" w:rsidRPr="00886A8E">
        <w:rPr>
          <w:rFonts w:ascii="Times New Roman" w:hAnsi="Times New Roman" w:cs="Times New Roman"/>
          <w:bCs/>
          <w:sz w:val="24"/>
          <w:szCs w:val="24"/>
        </w:rPr>
        <w:t xml:space="preserve"> макеты наиболее известных петроглифов мира.</w:t>
      </w:r>
    </w:p>
    <w:p w:rsidR="00E86E7D" w:rsidRPr="00886A8E" w:rsidRDefault="00776AB2" w:rsidP="00450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Макеты и выставка «Зоологическая живопись» легли в основу квест-игры «Путешествие по Хабаровскому краю» для учащихся 7-8 классов. Ребята с удовольствием отвечали на вопросы викторин, решали кроссворды и загадки по </w:t>
      </w:r>
      <w:r w:rsidRPr="00886A8E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886A8E">
        <w:rPr>
          <w:rFonts w:ascii="Times New Roman" w:hAnsi="Times New Roman" w:cs="Times New Roman"/>
          <w:sz w:val="24"/>
          <w:szCs w:val="24"/>
        </w:rPr>
        <w:t>-кодам.</w:t>
      </w:r>
    </w:p>
    <w:p w:rsidR="00E86E7D" w:rsidRPr="00886A8E" w:rsidRDefault="00776AB2" w:rsidP="00450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b/>
          <w:sz w:val="24"/>
          <w:szCs w:val="24"/>
        </w:rPr>
        <w:t xml:space="preserve">Следующий проект «История освоения и развития Дальнего Востока» </w:t>
      </w:r>
      <w:r w:rsidR="00450A54" w:rsidRPr="00886A8E">
        <w:rPr>
          <w:rFonts w:ascii="Times New Roman" w:hAnsi="Times New Roman" w:cs="Times New Roman"/>
          <w:b/>
          <w:sz w:val="24"/>
          <w:szCs w:val="24"/>
        </w:rPr>
        <w:t>и «</w:t>
      </w:r>
      <w:r w:rsidRPr="00886A8E">
        <w:rPr>
          <w:rFonts w:ascii="Times New Roman" w:hAnsi="Times New Roman" w:cs="Times New Roman"/>
          <w:b/>
          <w:sz w:val="24"/>
          <w:szCs w:val="24"/>
        </w:rPr>
        <w:t>Развитие туристического кластера Д/в»</w:t>
      </w:r>
      <w:r w:rsidRPr="00886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E7D" w:rsidRPr="00886A8E" w:rsidRDefault="00776A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>В рамках итоговых выпускных работ, учащимися 9-11 профильных классов были выполнены такие макеты как «База отдыха озера Амут», «ГЛК «Холдоми», «Нанайское стойбище», «Село Пермское».</w:t>
      </w:r>
    </w:p>
    <w:p w:rsidR="00E86E7D" w:rsidRPr="00886A8E" w:rsidRDefault="00776A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  <w:highlight w:val="white"/>
        </w:rPr>
        <w:t>Работая над макетом, села Пермское учащимся стало интересно</w:t>
      </w:r>
      <w:r w:rsidRPr="00886A8E">
        <w:rPr>
          <w:rFonts w:ascii="Times New Roman" w:hAnsi="Times New Roman" w:cs="Times New Roman"/>
          <w:color w:val="000000"/>
          <w:sz w:val="24"/>
          <w:szCs w:val="24"/>
        </w:rPr>
        <w:t xml:space="preserve">, какие растения выращивали первые жители села, особенности их культуры и быта. </w:t>
      </w:r>
      <w:r w:rsidRPr="00886A8E">
        <w:rPr>
          <w:rFonts w:ascii="Times New Roman" w:hAnsi="Times New Roman" w:cs="Times New Roman"/>
          <w:sz w:val="24"/>
          <w:szCs w:val="24"/>
          <w:highlight w:val="white"/>
        </w:rPr>
        <w:t>Так появилась идея, которая воплотилась в создание на территории школы Исторического сада переселенцев</w:t>
      </w:r>
      <w:r w:rsidRPr="00886A8E">
        <w:rPr>
          <w:rFonts w:ascii="Times New Roman" w:hAnsi="Times New Roman" w:cs="Times New Roman"/>
          <w:sz w:val="24"/>
          <w:szCs w:val="24"/>
        </w:rPr>
        <w:t>.</w:t>
      </w:r>
    </w:p>
    <w:p w:rsidR="001B7A74" w:rsidRPr="00886A8E" w:rsidRDefault="001B7A74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над проектом на территории пришкольного участка МОУ СОШ</w:t>
      </w:r>
      <w:r w:rsidRPr="00886A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№23 был создан «Исторический сад переселенцев», который включает в себя </w:t>
      </w:r>
      <w:r w:rsidRPr="00886A8E">
        <w:rPr>
          <w:rFonts w:ascii="Times New Roman" w:hAnsi="Times New Roman" w:cs="Times New Roman"/>
          <w:sz w:val="24"/>
          <w:szCs w:val="24"/>
        </w:rPr>
        <w:t>три сектора: «Сад переселенца», «Огород переселенца», «Аптека переселенца» включающие в себя такие декоративные элементы как чучело, колодец, деревянная скамейка.</w:t>
      </w:r>
    </w:p>
    <w:p w:rsidR="001B7A74" w:rsidRPr="00886A8E" w:rsidRDefault="001B7A74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>Возникший как небольшой групповой, проект перешел на общешкольный уровень и</w:t>
      </w:r>
      <w:r w:rsidR="00372A60" w:rsidRPr="00886A8E">
        <w:rPr>
          <w:rFonts w:ascii="Times New Roman" w:hAnsi="Times New Roman" w:cs="Times New Roman"/>
          <w:sz w:val="24"/>
          <w:szCs w:val="24"/>
        </w:rPr>
        <w:t xml:space="preserve"> сейчас</w:t>
      </w:r>
      <w:r w:rsidRPr="00886A8E">
        <w:rPr>
          <w:rFonts w:ascii="Times New Roman" w:hAnsi="Times New Roman" w:cs="Times New Roman"/>
          <w:sz w:val="24"/>
          <w:szCs w:val="24"/>
        </w:rPr>
        <w:t xml:space="preserve"> реализуется в ряде модулей воспитательной программы школы.</w:t>
      </w:r>
    </w:p>
    <w:p w:rsidR="001B7A74" w:rsidRPr="00886A8E" w:rsidRDefault="001B7A74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b/>
          <w:sz w:val="24"/>
          <w:szCs w:val="24"/>
        </w:rPr>
        <w:t>Ключевыми общешкольными мероприятиями</w:t>
      </w:r>
      <w:r w:rsidRPr="00886A8E">
        <w:rPr>
          <w:rFonts w:ascii="Times New Roman" w:hAnsi="Times New Roman" w:cs="Times New Roman"/>
          <w:sz w:val="24"/>
          <w:szCs w:val="24"/>
        </w:rPr>
        <w:t xml:space="preserve"> стали:</w:t>
      </w:r>
    </w:p>
    <w:p w:rsidR="00886A8E" w:rsidRDefault="001B7A74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-игра для учащихся среднего звена «Путешествие в страну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Легумию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», мастер-классы «Огород переселенцев» и «Аптека переселенцев» которые проходили в рамках Школьных Дней Науки. </w:t>
      </w:r>
    </w:p>
    <w:p w:rsidR="001B7A74" w:rsidRPr="00886A8E" w:rsidRDefault="001B7A74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дни летних каникул 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проходят исторические реконструкции, с участием учеников нашей школы.  </w:t>
      </w:r>
      <w:r w:rsidR="00372A60"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Были </w:t>
      </w:r>
      <w:r w:rsidR="00886A8E"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сняты фильмы: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«Исторический сад переселенцев села Пермское», «Исторический сад. Часть 2. У самовара, или алкалоиды, сапонины и прочие…».</w:t>
      </w:r>
    </w:p>
    <w:p w:rsidR="001B7A74" w:rsidRPr="00886A8E" w:rsidRDefault="001B7A74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Работая </w:t>
      </w:r>
      <w:r w:rsidR="00450A54" w:rsidRPr="00886A8E">
        <w:rPr>
          <w:rFonts w:ascii="Times New Roman" w:hAnsi="Times New Roman" w:cs="Times New Roman"/>
          <w:sz w:val="24"/>
          <w:szCs w:val="24"/>
        </w:rPr>
        <w:t>над проектом</w:t>
      </w:r>
      <w:r w:rsidR="00372A60" w:rsidRPr="00886A8E">
        <w:rPr>
          <w:rFonts w:ascii="Times New Roman" w:hAnsi="Times New Roman" w:cs="Times New Roman"/>
          <w:sz w:val="24"/>
          <w:szCs w:val="24"/>
        </w:rPr>
        <w:t xml:space="preserve"> «Исторический сад </w:t>
      </w:r>
      <w:r w:rsidR="00450A54" w:rsidRPr="00886A8E">
        <w:rPr>
          <w:rFonts w:ascii="Times New Roman" w:hAnsi="Times New Roman" w:cs="Times New Roman"/>
          <w:sz w:val="24"/>
          <w:szCs w:val="24"/>
        </w:rPr>
        <w:t>переселенцев</w:t>
      </w:r>
      <w:r w:rsidR="00372A60" w:rsidRPr="00886A8E">
        <w:rPr>
          <w:rFonts w:ascii="Times New Roman" w:hAnsi="Times New Roman" w:cs="Times New Roman"/>
          <w:sz w:val="24"/>
          <w:szCs w:val="24"/>
        </w:rPr>
        <w:t>»</w:t>
      </w:r>
      <w:r w:rsidRPr="00886A8E">
        <w:rPr>
          <w:rFonts w:ascii="Times New Roman" w:hAnsi="Times New Roman" w:cs="Times New Roman"/>
          <w:sz w:val="24"/>
          <w:szCs w:val="24"/>
        </w:rPr>
        <w:t xml:space="preserve">, один из его авторов: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Брызжина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 Анастасия, выяснила, что ее прапрадедушка Шагин Фёдор Семёнович, вел переписку с Мичуриным и принимал участие в создании сортов «Северный Абрикос» и черешня «Первая Ласточка». Свою работу продолжила в проекте «Развитие садоводства на Дальнем Востоке».</w:t>
      </w:r>
    </w:p>
    <w:p w:rsidR="001B7A74" w:rsidRPr="00886A8E" w:rsidRDefault="001B7A74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Изучение лекарственных растений, произрастающих на территории исторического сада, их свойств и применение, позволяют учащимся познакомиться с основами фармацевтики. Был создан рукописный травник, который включает в себя перечень лечебных трав, как они выглядят, способы применения и рецепты отваров и настоев для лечения разных болезней. </w:t>
      </w:r>
    </w:p>
    <w:p w:rsidR="00886A8E" w:rsidRDefault="001B7A74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>Была изучена и освоена технология изготовления настоев и отваров, а также сухих сборов. Для их изготовления были использованы растения нашего исторического сада. Изучая особенности медицины того времени, учащиеся создали макет дореволюционного лечебника.</w:t>
      </w:r>
    </w:p>
    <w:p w:rsidR="001B7A74" w:rsidRPr="00886A8E" w:rsidRDefault="00776A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На летних трудовых профильных сменах, учащиеся овладевают навыками агротехнических приемов </w:t>
      </w:r>
      <w:r w:rsidRPr="00886A8E">
        <w:rPr>
          <w:rFonts w:ascii="Times New Roman" w:hAnsi="Times New Roman" w:cs="Times New Roman"/>
          <w:color w:val="000000"/>
          <w:sz w:val="24"/>
          <w:szCs w:val="24"/>
        </w:rPr>
        <w:t>выращивания растений, создают</w:t>
      </w:r>
      <w:r w:rsidRPr="00886A8E">
        <w:rPr>
          <w:rFonts w:ascii="Times New Roman" w:hAnsi="Times New Roman" w:cs="Times New Roman"/>
          <w:sz w:val="24"/>
          <w:szCs w:val="24"/>
        </w:rPr>
        <w:t xml:space="preserve"> наглядные пособия, гербарии, учатся вести фенологические наблюдения.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7A74" w:rsidRPr="00886A8E">
        <w:rPr>
          <w:rFonts w:ascii="Times New Roman" w:hAnsi="Times New Roman" w:cs="Times New Roman"/>
          <w:sz w:val="24"/>
          <w:szCs w:val="24"/>
        </w:rPr>
        <w:t>Ежегодно проводятся сезонные экскурсии на территории Исторического сада для учащихся и родителей начального и среднего звена.</w:t>
      </w:r>
    </w:p>
    <w:p w:rsidR="00E86E7D" w:rsidRPr="00886A8E" w:rsidRDefault="00776AB2" w:rsidP="00886A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 Исторический сад стал местом проведения плэнерных работ учащихся 5-10 классов художественно-эстетического профиля. Работы учащихся легли в основу создания </w:t>
      </w:r>
      <w:r w:rsidRPr="00886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экспонатов с озвученной историей для школьного виртуального музея и альбома «Ботаническая живопись».</w:t>
      </w:r>
      <w:r w:rsidRPr="00886A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2A60" w:rsidRPr="00886A8E" w:rsidRDefault="00372A60" w:rsidP="00886A8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общешкольного детско-взрослого проекта «Растения Хабаровского края» </w:t>
      </w:r>
      <w:r w:rsidRPr="00886A8E">
        <w:rPr>
          <w:rFonts w:ascii="Times New Roman" w:hAnsi="Times New Roman" w:cs="Times New Roman"/>
          <w:sz w:val="24"/>
          <w:szCs w:val="24"/>
        </w:rPr>
        <w:t xml:space="preserve">благодаря педагогам, детям и родителям была собраны коллекции плодов и семян культурных и дикорастущих растений Хабаровского края. Выполнены картины-аппликации в технике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ошибана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 из высушенных растений.</w:t>
      </w:r>
      <w:r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6A8E">
        <w:rPr>
          <w:rFonts w:ascii="Times New Roman" w:hAnsi="Times New Roman" w:cs="Times New Roman"/>
          <w:sz w:val="24"/>
          <w:szCs w:val="24"/>
        </w:rPr>
        <w:t xml:space="preserve">Проект «Разнообразие древесных пород Хабаровского края», позволил собрать коллекцию спилов древесных пород </w:t>
      </w:r>
    </w:p>
    <w:p w:rsidR="00372A60" w:rsidRPr="00886A8E" w:rsidRDefault="00372A60" w:rsidP="00886A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>Были составлены дневники ботаников о истории открытия и охране эндемичных и реликтовых растений Хабаровского края, а также составлены карты ареалов их произрастания.</w:t>
      </w:r>
      <w:r w:rsidR="00886A8E">
        <w:rPr>
          <w:rFonts w:ascii="Times New Roman" w:hAnsi="Times New Roman" w:cs="Times New Roman"/>
          <w:sz w:val="24"/>
          <w:szCs w:val="24"/>
        </w:rPr>
        <w:t xml:space="preserve"> Т</w:t>
      </w:r>
      <w:r w:rsidRPr="00886A8E">
        <w:rPr>
          <w:rFonts w:ascii="Times New Roman" w:hAnsi="Times New Roman" w:cs="Times New Roman"/>
          <w:sz w:val="24"/>
          <w:szCs w:val="24"/>
        </w:rPr>
        <w:t>акже в течение лета ребята вели дневники фенологических наблюдений небольшого участка природы, в которых фиксировали все изменения, происходящие на выбранном участке: появление листьев, цветов, плодов на растениях, наличие насекомых и других мелких животных.</w:t>
      </w:r>
    </w:p>
    <w:p w:rsidR="00886A8E" w:rsidRDefault="00372A60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проекта «Минералы Хабаровского края» </w:t>
      </w:r>
      <w:r w:rsidRPr="00886A8E">
        <w:rPr>
          <w:rFonts w:ascii="Times New Roman" w:hAnsi="Times New Roman" w:cs="Times New Roman"/>
          <w:sz w:val="24"/>
          <w:szCs w:val="24"/>
        </w:rPr>
        <w:t>были организованы и проведены полевые исследования, экскурсионная и эко туристическая деятельность, мастер-классы, камеральные и лабораторные работы.</w:t>
      </w:r>
    </w:p>
    <w:p w:rsidR="00372A60" w:rsidRPr="00886A8E" w:rsidRDefault="00372A60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>Был изучен химический анализ глин окрестностей города Комсомольска-на Амуре, собраны коллекции минералов.</w:t>
      </w:r>
    </w:p>
    <w:p w:rsidR="00372A60" w:rsidRPr="00886A8E" w:rsidRDefault="00372A60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>Составлены дневники геологов о истории разведки и добычи полезных ископаемых на территории Хабаровского кра</w:t>
      </w:r>
      <w:r w:rsidR="00886A8E" w:rsidRPr="00886A8E">
        <w:rPr>
          <w:rFonts w:ascii="Times New Roman" w:hAnsi="Times New Roman" w:cs="Times New Roman"/>
          <w:sz w:val="24"/>
          <w:szCs w:val="24"/>
        </w:rPr>
        <w:t>я, а также карты месторождений.</w:t>
      </w:r>
    </w:p>
    <w:p w:rsidR="00886A8E" w:rsidRDefault="00372A60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Так работая над коллективно-творческим проектом «Минералы Хабаровского края», группа учащихся 6Ф класса побывав в однодневном походе на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Горнинском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 водопаде, собрали коллекцию минералов.</w:t>
      </w:r>
    </w:p>
    <w:p w:rsidR="00372A60" w:rsidRPr="00886A8E" w:rsidRDefault="00450A54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color w:val="222222"/>
          <w:sz w:val="24"/>
          <w:szCs w:val="24"/>
        </w:rPr>
        <w:t>При оформлении</w:t>
      </w:r>
      <w:r w:rsidR="00372A60" w:rsidRPr="00886A8E">
        <w:rPr>
          <w:rFonts w:ascii="Times New Roman" w:hAnsi="Times New Roman" w:cs="Times New Roman"/>
          <w:color w:val="222222"/>
          <w:sz w:val="24"/>
          <w:szCs w:val="24"/>
        </w:rPr>
        <w:t xml:space="preserve"> коллекции, определяли минералы, в этом помогла учитель географии </w:t>
      </w:r>
      <w:proofErr w:type="spellStart"/>
      <w:r w:rsidR="00372A60" w:rsidRPr="00886A8E">
        <w:rPr>
          <w:rFonts w:ascii="Times New Roman" w:hAnsi="Times New Roman" w:cs="Times New Roman"/>
          <w:color w:val="222222"/>
          <w:sz w:val="24"/>
          <w:szCs w:val="24"/>
        </w:rPr>
        <w:t>Кухтина</w:t>
      </w:r>
      <w:proofErr w:type="spellEnd"/>
      <w:r w:rsidR="00372A60" w:rsidRPr="00886A8E">
        <w:rPr>
          <w:rFonts w:ascii="Times New Roman" w:hAnsi="Times New Roman" w:cs="Times New Roman"/>
          <w:color w:val="222222"/>
          <w:sz w:val="24"/>
          <w:szCs w:val="24"/>
        </w:rPr>
        <w:t xml:space="preserve"> Алена Леонидовна, в дни осенних каникул, прошли мастер-классы, на котором ребята изучали минералы с помощью цифрового микроскопа, знакомились с их физическими свойствами и составом горных пород. </w:t>
      </w:r>
      <w:r w:rsidR="00372A60" w:rsidRPr="00886A8E">
        <w:rPr>
          <w:rFonts w:ascii="Times New Roman" w:hAnsi="Times New Roman" w:cs="Times New Roman"/>
          <w:sz w:val="24"/>
          <w:szCs w:val="24"/>
        </w:rPr>
        <w:t>Каждый учащийся подготовил статью для сборника «Каменная сказка Хабаровского края» об одном из минералов, его происхождении и области применения.</w:t>
      </w:r>
    </w:p>
    <w:p w:rsidR="00372A60" w:rsidRPr="00886A8E" w:rsidRDefault="00372A60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В результате совместного творчества выполнен Дневник геолога в стиле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скрапбука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, создана виртуальная </w:t>
      </w:r>
      <w:proofErr w:type="gramStart"/>
      <w:r w:rsidRPr="00886A8E">
        <w:rPr>
          <w:rFonts w:ascii="Times New Roman" w:hAnsi="Times New Roman" w:cs="Times New Roman"/>
          <w:sz w:val="24"/>
          <w:szCs w:val="24"/>
        </w:rPr>
        <w:t>экскурсия  на</w:t>
      </w:r>
      <w:proofErr w:type="gramEnd"/>
      <w:r w:rsidRPr="00886A8E">
        <w:rPr>
          <w:rFonts w:ascii="Times New Roman" w:hAnsi="Times New Roman" w:cs="Times New Roman"/>
          <w:sz w:val="24"/>
          <w:szCs w:val="24"/>
        </w:rPr>
        <w:t xml:space="preserve"> портале izi.travel по маршруту г. Комсомольск-на-Амуре –озеро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Амут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2A60" w:rsidRPr="00886A8E" w:rsidRDefault="00372A60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 xml:space="preserve">Ребята подготовили и озвучили информацию о таких объектах экскурсии, как озера Хрустальное и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Амут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, реки Циркуль и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Силинка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, поселки Солнечный и Горный, а </w:t>
      </w:r>
      <w:r w:rsidR="00450A54" w:rsidRPr="00886A8E">
        <w:rPr>
          <w:rFonts w:ascii="Times New Roman" w:hAnsi="Times New Roman" w:cs="Times New Roman"/>
          <w:sz w:val="24"/>
          <w:szCs w:val="24"/>
        </w:rPr>
        <w:t>также</w:t>
      </w:r>
      <w:r w:rsidRPr="00886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Горнинский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 водопад.</w:t>
      </w:r>
    </w:p>
    <w:p w:rsidR="00372A60" w:rsidRPr="00886A8E" w:rsidRDefault="00372A60" w:rsidP="00886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своим проектом ребята выступили на межрегиональном фестивале те</w:t>
      </w:r>
      <w:r w:rsidR="001A72AB"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>хнического творчества «Горный» в г.Хабаровск.</w:t>
      </w:r>
    </w:p>
    <w:p w:rsidR="001B7A74" w:rsidRPr="00886A8E" w:rsidRDefault="001B7A74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>Все вышеперечисленные проекты являются составляющей общешкольного проекта «Многоцветная палитра Дальневосточной природы».</w:t>
      </w:r>
    </w:p>
    <w:p w:rsidR="00E86E7D" w:rsidRPr="00886A8E" w:rsidRDefault="00776A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86A8E">
        <w:rPr>
          <w:rFonts w:ascii="Times New Roman" w:hAnsi="Times New Roman" w:cs="Times New Roman"/>
          <w:color w:val="000000"/>
          <w:sz w:val="24"/>
          <w:szCs w:val="24"/>
        </w:rPr>
        <w:t>Созданные проекты не остаются в школе, после каждой выставки они находят свой второй дом, где используются для организации образовательной деятельности. Макет села Пермского размещен в музее Амурского гуманитарного государственного педагогического университета, Нанайское стойбище и макет озера Амут в музее п. Солнечный, еще одно нанайское стойбище в музее с. Бельго. Электорнная версия книги В.К. Арсеньева передана в музей истории ДВ в г. Владивосток</w:t>
      </w:r>
    </w:p>
    <w:p w:rsidR="00FD17B2" w:rsidRPr="00886A8E" w:rsidRDefault="00FD17B2" w:rsidP="00886A8E">
      <w:pPr>
        <w:shd w:val="clear" w:color="auto" w:fill="FFFFFF"/>
        <w:spacing w:before="30" w:after="30" w:line="240" w:lineRule="auto"/>
        <w:ind w:lef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Макеты и работы были представлены на выставках в городском музее изобразительных искусств, центральной городской библиотеке им. Островского, Общероссийских конгрессах: инженерном и педагогическом.</w:t>
      </w:r>
      <w:r w:rsidRPr="00886A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17B2" w:rsidRPr="00886A8E" w:rsidRDefault="00FD17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t>Работы размещаются на интерактивной площадке школьного сайта "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Блогосфера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>", «Виртуальные выставки», порталах «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Культура.рф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 xml:space="preserve">», «Изи </w:t>
      </w:r>
      <w:proofErr w:type="spellStart"/>
      <w:r w:rsidRPr="00886A8E">
        <w:rPr>
          <w:rFonts w:ascii="Times New Roman" w:hAnsi="Times New Roman" w:cs="Times New Roman"/>
          <w:sz w:val="24"/>
          <w:szCs w:val="24"/>
        </w:rPr>
        <w:t>Тревал</w:t>
      </w:r>
      <w:proofErr w:type="spellEnd"/>
      <w:r w:rsidRPr="00886A8E">
        <w:rPr>
          <w:rFonts w:ascii="Times New Roman" w:hAnsi="Times New Roman" w:cs="Times New Roman"/>
          <w:sz w:val="24"/>
          <w:szCs w:val="24"/>
        </w:rPr>
        <w:t>», Молодежного клуба Русского географического общества.</w:t>
      </w:r>
    </w:p>
    <w:p w:rsidR="00FD17B2" w:rsidRPr="00886A8E" w:rsidRDefault="00FD17B2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A8E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своей проектной деятельности, учащиеся представляют на ежегодных научно-практических конференциях разного уровня.  </w:t>
      </w:r>
    </w:p>
    <w:p w:rsidR="00372A60" w:rsidRPr="00886A8E" w:rsidRDefault="00372A60" w:rsidP="00450A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систематическая работа педагогов учащихся и родителей в рамках </w:t>
      </w:r>
      <w:r w:rsidR="00FD17B2"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проектной </w:t>
      </w:r>
      <w:r w:rsidR="008363DA"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позволяет</w:t>
      </w:r>
      <w:r w:rsidRPr="00886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мотивирующую образовательную среду школы и обеспечить активную пропаганду знаний естественнонаучного направления.</w:t>
      </w:r>
    </w:p>
    <w:p w:rsidR="00372A60" w:rsidRPr="00886A8E" w:rsidRDefault="00372A60" w:rsidP="00886A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E86E7D" w:rsidRPr="00886A8E" w:rsidRDefault="00E86E7D" w:rsidP="00886A8E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E86E7D" w:rsidRPr="00886A8E" w:rsidSect="0088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758840E"/>
    <w:lvl w:ilvl="0" w:tplc="8FAC51E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59903D3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E7FE7CEA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A31C156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4E3CA96A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FC064018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515E155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08120500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41386264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hybridMultilevel"/>
    <w:tmpl w:val="1B46BFF2"/>
    <w:lvl w:ilvl="0" w:tplc="244CDA9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98903E0A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7FEC193C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721CFA8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8C8EBB26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5BB231C0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19DEC0BE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D3F27790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446C5C06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hybridMultilevel"/>
    <w:tmpl w:val="1DCA4360"/>
    <w:lvl w:ilvl="0" w:tplc="367C909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32E842E6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05C84D10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DE586AFE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F3849F22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68EEF8B0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3B429C7E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03F05D18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D2C0A5E6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4"/>
    <w:multiLevelType w:val="hybridMultilevel"/>
    <w:tmpl w:val="F56273F0"/>
    <w:lvl w:ilvl="0" w:tplc="4D2E5C4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345282F0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D0DE7E6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17F0C93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C2F8226E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501E1D8C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CB46CC1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01429782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DEC6D6C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05"/>
    <w:multiLevelType w:val="hybridMultilevel"/>
    <w:tmpl w:val="D9926B3A"/>
    <w:lvl w:ilvl="0" w:tplc="238ACAE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4F98E956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1444E3A8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40C09AB4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7A30F78E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8E722CEA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6C9E73C0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19808F16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E76EEDE4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B5005D"/>
    <w:multiLevelType w:val="multilevel"/>
    <w:tmpl w:val="3E0EF2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7D"/>
    <w:rsid w:val="001A72AB"/>
    <w:rsid w:val="001B7A74"/>
    <w:rsid w:val="001F4997"/>
    <w:rsid w:val="00372A60"/>
    <w:rsid w:val="003767BD"/>
    <w:rsid w:val="00450A54"/>
    <w:rsid w:val="005529C7"/>
    <w:rsid w:val="00776AB2"/>
    <w:rsid w:val="008363DA"/>
    <w:rsid w:val="00886A8E"/>
    <w:rsid w:val="00BB5453"/>
    <w:rsid w:val="00BF4CBD"/>
    <w:rsid w:val="00D41F5B"/>
    <w:rsid w:val="00E86E7D"/>
    <w:rsid w:val="00FD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E65B9-ED26-45A8-BAF4-E776559A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Pr>
      <w:sz w:val="20"/>
      <w:szCs w:val="20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sid w:val="00886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xmutova_b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2021-12-09T10:07:00Z</dcterms:created>
  <dcterms:modified xsi:type="dcterms:W3CDTF">2025-07-30T09:30:00Z</dcterms:modified>
</cp:coreProperties>
</file>