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749" w:rsidRDefault="00364749" w:rsidP="00DC5140">
      <w:pPr>
        <w:rPr>
          <w:b/>
          <w:sz w:val="28"/>
          <w:szCs w:val="28"/>
        </w:rPr>
      </w:pPr>
    </w:p>
    <w:p w:rsidR="00364749" w:rsidRDefault="00364749" w:rsidP="00DC5140">
      <w:pPr>
        <w:rPr>
          <w:b/>
          <w:sz w:val="28"/>
          <w:szCs w:val="28"/>
        </w:rPr>
      </w:pPr>
    </w:p>
    <w:p w:rsidR="00682BE3" w:rsidRPr="00682BE3" w:rsidRDefault="00682BE3" w:rsidP="00DC5140">
      <w:pPr>
        <w:rPr>
          <w:b/>
          <w:sz w:val="28"/>
          <w:szCs w:val="28"/>
        </w:rPr>
      </w:pPr>
      <w:r w:rsidRPr="00682BE3">
        <w:rPr>
          <w:b/>
          <w:sz w:val="28"/>
          <w:szCs w:val="28"/>
        </w:rPr>
        <w:t xml:space="preserve">Тип урока: </w:t>
      </w:r>
      <w:r w:rsidRPr="00682BE3">
        <w:rPr>
          <w:sz w:val="28"/>
          <w:szCs w:val="28"/>
        </w:rPr>
        <w:t>урок комплексного применения знаний.</w:t>
      </w:r>
      <w:r w:rsidRPr="00682BE3">
        <w:rPr>
          <w:b/>
          <w:sz w:val="28"/>
          <w:szCs w:val="28"/>
        </w:rPr>
        <w:t xml:space="preserve"> </w:t>
      </w:r>
    </w:p>
    <w:p w:rsidR="00682BE3" w:rsidRPr="00682BE3" w:rsidRDefault="00682BE3" w:rsidP="00DC5140">
      <w:pPr>
        <w:rPr>
          <w:sz w:val="28"/>
          <w:szCs w:val="28"/>
        </w:rPr>
      </w:pPr>
      <w:r w:rsidRPr="00682BE3">
        <w:rPr>
          <w:b/>
          <w:sz w:val="28"/>
          <w:szCs w:val="28"/>
        </w:rPr>
        <w:t>Цели урока</w:t>
      </w:r>
      <w:r w:rsidRPr="00682BE3">
        <w:rPr>
          <w:sz w:val="28"/>
          <w:szCs w:val="28"/>
        </w:rPr>
        <w:t>:</w:t>
      </w:r>
    </w:p>
    <w:p w:rsidR="00682BE3" w:rsidRPr="00682BE3" w:rsidRDefault="00682BE3" w:rsidP="00DC5140">
      <w:pPr>
        <w:rPr>
          <w:sz w:val="28"/>
          <w:szCs w:val="28"/>
        </w:rPr>
      </w:pPr>
      <w:r w:rsidRPr="00682BE3">
        <w:rPr>
          <w:sz w:val="28"/>
          <w:szCs w:val="28"/>
        </w:rPr>
        <w:t xml:space="preserve"> Совершенствование речевых навыков и умений, навык чтения с полным пониманием прочитанного.</w:t>
      </w:r>
    </w:p>
    <w:p w:rsidR="00682BE3" w:rsidRPr="00682BE3" w:rsidRDefault="00682BE3" w:rsidP="00DC5140">
      <w:pPr>
        <w:rPr>
          <w:b/>
          <w:sz w:val="28"/>
          <w:szCs w:val="28"/>
        </w:rPr>
      </w:pPr>
      <w:r w:rsidRPr="00682BE3">
        <w:rPr>
          <w:b/>
          <w:sz w:val="28"/>
          <w:szCs w:val="28"/>
        </w:rPr>
        <w:t>Задачи:</w:t>
      </w:r>
    </w:p>
    <w:p w:rsidR="00682BE3" w:rsidRPr="00682BE3" w:rsidRDefault="00682BE3" w:rsidP="00DC5140">
      <w:pPr>
        <w:rPr>
          <w:sz w:val="28"/>
          <w:szCs w:val="28"/>
        </w:rPr>
      </w:pPr>
      <w:r w:rsidRPr="00682BE3">
        <w:rPr>
          <w:sz w:val="28"/>
          <w:szCs w:val="28"/>
        </w:rPr>
        <w:t>Образовательные:</w:t>
      </w:r>
    </w:p>
    <w:p w:rsidR="00682BE3" w:rsidRPr="00682BE3" w:rsidRDefault="00682BE3" w:rsidP="00DC5140">
      <w:pPr>
        <w:numPr>
          <w:ilvl w:val="0"/>
          <w:numId w:val="1"/>
        </w:numPr>
        <w:ind w:left="0"/>
        <w:rPr>
          <w:sz w:val="28"/>
          <w:szCs w:val="28"/>
        </w:rPr>
      </w:pPr>
      <w:r w:rsidRPr="00682BE3">
        <w:rPr>
          <w:sz w:val="28"/>
          <w:szCs w:val="28"/>
        </w:rPr>
        <w:t>Развить  умение работать с текстом;</w:t>
      </w:r>
    </w:p>
    <w:p w:rsidR="00682BE3" w:rsidRPr="00682BE3" w:rsidRDefault="00682BE3" w:rsidP="00DC5140">
      <w:pPr>
        <w:numPr>
          <w:ilvl w:val="0"/>
          <w:numId w:val="1"/>
        </w:numPr>
        <w:ind w:left="0"/>
        <w:rPr>
          <w:sz w:val="28"/>
          <w:szCs w:val="28"/>
        </w:rPr>
      </w:pPr>
      <w:r w:rsidRPr="00682BE3">
        <w:rPr>
          <w:sz w:val="28"/>
          <w:szCs w:val="28"/>
        </w:rPr>
        <w:t>Научить логически, строить высказывание на основе прочитанной информации, анализировать, высказывать свое мнение.</w:t>
      </w:r>
    </w:p>
    <w:p w:rsidR="00682BE3" w:rsidRPr="00682BE3" w:rsidRDefault="00682BE3" w:rsidP="00DC5140">
      <w:pPr>
        <w:rPr>
          <w:sz w:val="28"/>
          <w:szCs w:val="28"/>
        </w:rPr>
      </w:pPr>
      <w:r w:rsidRPr="00682BE3">
        <w:rPr>
          <w:sz w:val="28"/>
          <w:szCs w:val="28"/>
        </w:rPr>
        <w:t>Развивающие:</w:t>
      </w:r>
    </w:p>
    <w:p w:rsidR="00682BE3" w:rsidRPr="00682BE3" w:rsidRDefault="00682BE3" w:rsidP="00DC5140">
      <w:pPr>
        <w:numPr>
          <w:ilvl w:val="0"/>
          <w:numId w:val="2"/>
        </w:numPr>
        <w:ind w:left="0"/>
        <w:rPr>
          <w:sz w:val="28"/>
          <w:szCs w:val="28"/>
        </w:rPr>
      </w:pPr>
      <w:r w:rsidRPr="00682BE3">
        <w:rPr>
          <w:sz w:val="28"/>
          <w:szCs w:val="28"/>
        </w:rPr>
        <w:t>Развить навык общения на английском языке;</w:t>
      </w:r>
    </w:p>
    <w:p w:rsidR="00682BE3" w:rsidRPr="00682BE3" w:rsidRDefault="00682BE3" w:rsidP="00DC5140">
      <w:pPr>
        <w:numPr>
          <w:ilvl w:val="0"/>
          <w:numId w:val="2"/>
        </w:numPr>
        <w:ind w:left="0"/>
        <w:rPr>
          <w:sz w:val="28"/>
          <w:szCs w:val="28"/>
        </w:rPr>
      </w:pPr>
      <w:r w:rsidRPr="00682BE3">
        <w:rPr>
          <w:sz w:val="28"/>
          <w:szCs w:val="28"/>
        </w:rPr>
        <w:t>Развить умение работать с новой информацией;</w:t>
      </w:r>
    </w:p>
    <w:p w:rsidR="00682BE3" w:rsidRPr="00682BE3" w:rsidRDefault="00682BE3" w:rsidP="00DC5140">
      <w:pPr>
        <w:numPr>
          <w:ilvl w:val="0"/>
          <w:numId w:val="2"/>
        </w:numPr>
        <w:ind w:left="0"/>
        <w:rPr>
          <w:sz w:val="28"/>
          <w:szCs w:val="28"/>
        </w:rPr>
      </w:pPr>
      <w:r w:rsidRPr="00682BE3">
        <w:rPr>
          <w:sz w:val="28"/>
          <w:szCs w:val="28"/>
        </w:rPr>
        <w:t>Развить навык систематизации полученных знаний;</w:t>
      </w:r>
    </w:p>
    <w:p w:rsidR="00682BE3" w:rsidRPr="00682BE3" w:rsidRDefault="00682BE3" w:rsidP="00DC5140">
      <w:pPr>
        <w:numPr>
          <w:ilvl w:val="0"/>
          <w:numId w:val="2"/>
        </w:numPr>
        <w:ind w:left="0"/>
        <w:rPr>
          <w:sz w:val="28"/>
          <w:szCs w:val="28"/>
        </w:rPr>
      </w:pPr>
      <w:r w:rsidRPr="00682BE3">
        <w:rPr>
          <w:sz w:val="28"/>
          <w:szCs w:val="28"/>
        </w:rPr>
        <w:t>Стимулировать навык критического мышления и самостоятельного осмысления текста;</w:t>
      </w:r>
    </w:p>
    <w:p w:rsidR="00682BE3" w:rsidRPr="00682BE3" w:rsidRDefault="00682BE3" w:rsidP="00DC5140">
      <w:pPr>
        <w:pStyle w:val="a4"/>
        <w:numPr>
          <w:ilvl w:val="0"/>
          <w:numId w:val="2"/>
        </w:numPr>
        <w:tabs>
          <w:tab w:val="left" w:pos="7920"/>
        </w:tabs>
        <w:ind w:left="0"/>
        <w:jc w:val="both"/>
        <w:outlineLvl w:val="0"/>
        <w:rPr>
          <w:sz w:val="28"/>
          <w:szCs w:val="28"/>
        </w:rPr>
      </w:pPr>
      <w:r w:rsidRPr="00682BE3">
        <w:rPr>
          <w:sz w:val="28"/>
          <w:szCs w:val="28"/>
        </w:rPr>
        <w:t>Развить умения конструктивного взаимодействия (умения работать в паре, группе; выслушать собеседника).</w:t>
      </w:r>
    </w:p>
    <w:p w:rsidR="00682BE3" w:rsidRPr="00682BE3" w:rsidRDefault="00682BE3" w:rsidP="00DC5140">
      <w:pPr>
        <w:rPr>
          <w:sz w:val="28"/>
          <w:szCs w:val="28"/>
        </w:rPr>
      </w:pPr>
      <w:r w:rsidRPr="00682BE3">
        <w:rPr>
          <w:sz w:val="28"/>
          <w:szCs w:val="28"/>
        </w:rPr>
        <w:t>Воспитательные:</w:t>
      </w:r>
    </w:p>
    <w:p w:rsidR="00682BE3" w:rsidRPr="00682BE3" w:rsidRDefault="00682BE3" w:rsidP="00DC5140">
      <w:pPr>
        <w:pStyle w:val="a3"/>
        <w:spacing w:before="0" w:beforeAutospacing="0" w:after="0" w:afterAutospacing="0"/>
        <w:jc w:val="both"/>
        <w:rPr>
          <w:rStyle w:val="a5"/>
          <w:sz w:val="28"/>
          <w:szCs w:val="28"/>
        </w:rPr>
      </w:pPr>
      <w:r w:rsidRPr="00682BE3">
        <w:rPr>
          <w:sz w:val="28"/>
          <w:szCs w:val="28"/>
        </w:rPr>
        <w:t xml:space="preserve">      1. Формировать положительное отношение к выдающимся личностям и их достижениям</w:t>
      </w:r>
      <w:r w:rsidRPr="00682BE3">
        <w:rPr>
          <w:rStyle w:val="a5"/>
          <w:sz w:val="28"/>
          <w:szCs w:val="28"/>
        </w:rPr>
        <w:t>.</w:t>
      </w:r>
    </w:p>
    <w:p w:rsidR="00682BE3" w:rsidRPr="00682BE3" w:rsidRDefault="00682BE3" w:rsidP="00DC5140">
      <w:pPr>
        <w:pStyle w:val="a3"/>
        <w:spacing w:before="0" w:beforeAutospacing="0" w:after="0" w:afterAutospacing="0"/>
        <w:jc w:val="both"/>
        <w:rPr>
          <w:sz w:val="28"/>
          <w:szCs w:val="28"/>
          <w:shd w:val="clear" w:color="auto" w:fill="FFFFFF"/>
        </w:rPr>
      </w:pPr>
      <w:r w:rsidRPr="00682BE3">
        <w:rPr>
          <w:b/>
          <w:bCs/>
          <w:sz w:val="28"/>
          <w:szCs w:val="28"/>
          <w:shd w:val="clear" w:color="auto" w:fill="FFFFFF"/>
        </w:rPr>
        <w:t>Оборудование</w:t>
      </w:r>
      <w:r w:rsidRPr="00682BE3">
        <w:rPr>
          <w:sz w:val="28"/>
          <w:szCs w:val="28"/>
          <w:shd w:val="clear" w:color="auto" w:fill="FFFFFF"/>
        </w:rPr>
        <w:t xml:space="preserve">: Компьютер, мультимедийный проектор, карточки со словами, раздаточный материал. </w:t>
      </w:r>
    </w:p>
    <w:p w:rsidR="00682BE3" w:rsidRPr="00682BE3" w:rsidRDefault="00682BE3" w:rsidP="00DC5140">
      <w:pPr>
        <w:pStyle w:val="a3"/>
        <w:spacing w:before="0" w:beforeAutospacing="0" w:after="0" w:afterAutospacing="0"/>
        <w:jc w:val="both"/>
        <w:rPr>
          <w:sz w:val="28"/>
          <w:szCs w:val="28"/>
          <w:shd w:val="clear" w:color="auto" w:fill="FFFFFF"/>
          <w:lang w:val="en-US"/>
        </w:rPr>
      </w:pPr>
      <w:r w:rsidRPr="00682BE3">
        <w:rPr>
          <w:b/>
          <w:sz w:val="28"/>
          <w:szCs w:val="28"/>
          <w:shd w:val="clear" w:color="auto" w:fill="FFFFFF"/>
        </w:rPr>
        <w:t>Основные</w:t>
      </w:r>
      <w:r w:rsidRPr="00682BE3">
        <w:rPr>
          <w:b/>
          <w:sz w:val="28"/>
          <w:szCs w:val="28"/>
          <w:shd w:val="clear" w:color="auto" w:fill="FFFFFF"/>
          <w:lang w:val="en-US"/>
        </w:rPr>
        <w:t xml:space="preserve"> </w:t>
      </w:r>
      <w:r w:rsidRPr="00682BE3">
        <w:rPr>
          <w:b/>
          <w:sz w:val="28"/>
          <w:szCs w:val="28"/>
          <w:shd w:val="clear" w:color="auto" w:fill="FFFFFF"/>
        </w:rPr>
        <w:t>термины</w:t>
      </w:r>
      <w:r w:rsidRPr="00682BE3">
        <w:rPr>
          <w:b/>
          <w:sz w:val="28"/>
          <w:szCs w:val="28"/>
          <w:shd w:val="clear" w:color="auto" w:fill="FFFFFF"/>
          <w:lang w:val="en-US"/>
        </w:rPr>
        <w:t xml:space="preserve"> </w:t>
      </w:r>
      <w:r w:rsidRPr="00682BE3">
        <w:rPr>
          <w:b/>
          <w:sz w:val="28"/>
          <w:szCs w:val="28"/>
          <w:shd w:val="clear" w:color="auto" w:fill="FFFFFF"/>
        </w:rPr>
        <w:t>и</w:t>
      </w:r>
      <w:r w:rsidRPr="00682BE3">
        <w:rPr>
          <w:b/>
          <w:sz w:val="28"/>
          <w:szCs w:val="28"/>
          <w:shd w:val="clear" w:color="auto" w:fill="FFFFFF"/>
          <w:lang w:val="en-US"/>
        </w:rPr>
        <w:t xml:space="preserve"> </w:t>
      </w:r>
      <w:r w:rsidRPr="00682BE3">
        <w:rPr>
          <w:b/>
          <w:sz w:val="28"/>
          <w:szCs w:val="28"/>
          <w:shd w:val="clear" w:color="auto" w:fill="FFFFFF"/>
        </w:rPr>
        <w:t>понятия</w:t>
      </w:r>
      <w:r w:rsidRPr="00682BE3">
        <w:rPr>
          <w:b/>
          <w:sz w:val="28"/>
          <w:szCs w:val="28"/>
          <w:shd w:val="clear" w:color="auto" w:fill="FFFFFF"/>
          <w:lang w:val="en-US"/>
        </w:rPr>
        <w:t xml:space="preserve">: </w:t>
      </w:r>
      <w:r w:rsidRPr="00682BE3">
        <w:rPr>
          <w:sz w:val="28"/>
          <w:szCs w:val="28"/>
          <w:shd w:val="clear" w:color="auto" w:fill="FFFFFF"/>
          <w:lang w:val="en-US"/>
        </w:rPr>
        <w:t xml:space="preserve">a celebrity, a star, a pop-star, famous, successful, rich, talented; </w:t>
      </w:r>
      <w:r w:rsidRPr="00682BE3">
        <w:rPr>
          <w:sz w:val="28"/>
          <w:szCs w:val="28"/>
          <w:shd w:val="clear" w:color="auto" w:fill="FFFFFF"/>
        </w:rPr>
        <w:t>глаголы</w:t>
      </w:r>
      <w:r w:rsidRPr="00682BE3">
        <w:rPr>
          <w:sz w:val="28"/>
          <w:szCs w:val="28"/>
          <w:shd w:val="clear" w:color="auto" w:fill="FFFFFF"/>
          <w:lang w:val="en-US"/>
        </w:rPr>
        <w:t xml:space="preserve"> </w:t>
      </w:r>
      <w:r w:rsidRPr="00682BE3">
        <w:rPr>
          <w:sz w:val="28"/>
          <w:szCs w:val="28"/>
          <w:shd w:val="clear" w:color="auto" w:fill="FFFFFF"/>
        </w:rPr>
        <w:t>по</w:t>
      </w:r>
      <w:r w:rsidRPr="00682BE3">
        <w:rPr>
          <w:sz w:val="28"/>
          <w:szCs w:val="28"/>
          <w:shd w:val="clear" w:color="auto" w:fill="FFFFFF"/>
          <w:lang w:val="en-US"/>
        </w:rPr>
        <w:t xml:space="preserve"> </w:t>
      </w:r>
      <w:r w:rsidRPr="00682BE3">
        <w:rPr>
          <w:sz w:val="28"/>
          <w:szCs w:val="28"/>
          <w:shd w:val="clear" w:color="auto" w:fill="FFFFFF"/>
        </w:rPr>
        <w:t>теме</w:t>
      </w:r>
      <w:r w:rsidRPr="00682BE3">
        <w:rPr>
          <w:sz w:val="28"/>
          <w:szCs w:val="28"/>
          <w:shd w:val="clear" w:color="auto" w:fill="FFFFFF"/>
          <w:lang w:val="en-US"/>
        </w:rPr>
        <w:t>: to sing, to play, to work.</w:t>
      </w:r>
    </w:p>
    <w:p w:rsidR="00EC594A" w:rsidRPr="00682BE3" w:rsidRDefault="00682BE3" w:rsidP="00DC5140">
      <w:pPr>
        <w:rPr>
          <w:b/>
          <w:i/>
          <w:sz w:val="28"/>
          <w:szCs w:val="28"/>
        </w:rPr>
      </w:pPr>
      <w:r w:rsidRPr="00682BE3">
        <w:rPr>
          <w:b/>
          <w:i/>
          <w:sz w:val="28"/>
          <w:szCs w:val="28"/>
        </w:rPr>
        <w:t>Планируемый результаты:</w:t>
      </w:r>
    </w:p>
    <w:p w:rsidR="00682BE3" w:rsidRPr="00682BE3" w:rsidRDefault="00682BE3" w:rsidP="00DC5140">
      <w:pPr>
        <w:jc w:val="both"/>
        <w:rPr>
          <w:sz w:val="28"/>
          <w:szCs w:val="28"/>
        </w:rPr>
      </w:pPr>
      <w:r w:rsidRPr="00682BE3">
        <w:rPr>
          <w:sz w:val="28"/>
          <w:szCs w:val="28"/>
        </w:rPr>
        <w:t xml:space="preserve">Предметные: </w:t>
      </w:r>
    </w:p>
    <w:p w:rsidR="00682BE3" w:rsidRPr="00682BE3" w:rsidRDefault="00682BE3" w:rsidP="00DC5140">
      <w:pPr>
        <w:pStyle w:val="a4"/>
        <w:numPr>
          <w:ilvl w:val="0"/>
          <w:numId w:val="3"/>
        </w:numPr>
        <w:ind w:left="0"/>
        <w:jc w:val="both"/>
        <w:rPr>
          <w:sz w:val="28"/>
          <w:szCs w:val="28"/>
        </w:rPr>
      </w:pPr>
      <w:r w:rsidRPr="00682BE3">
        <w:rPr>
          <w:rStyle w:val="a5"/>
          <w:sz w:val="28"/>
          <w:szCs w:val="28"/>
        </w:rPr>
        <w:t xml:space="preserve">знать </w:t>
      </w:r>
      <w:r w:rsidRPr="00682BE3">
        <w:rPr>
          <w:sz w:val="28"/>
          <w:szCs w:val="28"/>
        </w:rPr>
        <w:t>лексический материал по теме и используют его в решении коммуникативной задачи с различной степенью сложности;</w:t>
      </w:r>
    </w:p>
    <w:p w:rsidR="00682BE3" w:rsidRPr="00682BE3" w:rsidRDefault="00682BE3" w:rsidP="00DC5140">
      <w:pPr>
        <w:jc w:val="both"/>
        <w:rPr>
          <w:rStyle w:val="a5"/>
          <w:i w:val="0"/>
          <w:iCs w:val="0"/>
          <w:sz w:val="28"/>
          <w:szCs w:val="28"/>
        </w:rPr>
      </w:pPr>
      <w:proofErr w:type="spellStart"/>
      <w:r w:rsidRPr="00682BE3">
        <w:rPr>
          <w:rStyle w:val="a5"/>
          <w:sz w:val="28"/>
          <w:szCs w:val="28"/>
        </w:rPr>
        <w:t>Метапредметные</w:t>
      </w:r>
      <w:proofErr w:type="spellEnd"/>
      <w:r w:rsidRPr="00682BE3">
        <w:rPr>
          <w:rStyle w:val="a5"/>
          <w:sz w:val="28"/>
          <w:szCs w:val="28"/>
        </w:rPr>
        <w:t xml:space="preserve">: </w:t>
      </w:r>
    </w:p>
    <w:p w:rsidR="00682BE3" w:rsidRPr="00682BE3" w:rsidRDefault="00682BE3" w:rsidP="00DC5140">
      <w:pPr>
        <w:pStyle w:val="a4"/>
        <w:numPr>
          <w:ilvl w:val="0"/>
          <w:numId w:val="3"/>
        </w:numPr>
        <w:ind w:left="0"/>
        <w:jc w:val="both"/>
        <w:rPr>
          <w:sz w:val="28"/>
          <w:szCs w:val="28"/>
        </w:rPr>
      </w:pPr>
      <w:r w:rsidRPr="00682BE3">
        <w:rPr>
          <w:rStyle w:val="a5"/>
          <w:sz w:val="28"/>
          <w:szCs w:val="28"/>
        </w:rPr>
        <w:t xml:space="preserve">уметь </w:t>
      </w:r>
      <w:r w:rsidRPr="00682BE3">
        <w:rPr>
          <w:rStyle w:val="apple-converted-space"/>
          <w:sz w:val="28"/>
          <w:szCs w:val="28"/>
        </w:rPr>
        <w:t> </w:t>
      </w:r>
      <w:r w:rsidRPr="00682BE3">
        <w:rPr>
          <w:sz w:val="28"/>
          <w:szCs w:val="28"/>
        </w:rPr>
        <w:t>вести диалог с партнером и преодолевать трудности для достижения намеченной цели;</w:t>
      </w:r>
    </w:p>
    <w:p w:rsidR="00682BE3" w:rsidRPr="00682BE3" w:rsidRDefault="00682BE3" w:rsidP="00DC5140">
      <w:pPr>
        <w:jc w:val="both"/>
        <w:rPr>
          <w:rStyle w:val="a5"/>
          <w:i w:val="0"/>
          <w:sz w:val="28"/>
          <w:szCs w:val="28"/>
        </w:rPr>
      </w:pPr>
      <w:r w:rsidRPr="00682BE3">
        <w:rPr>
          <w:rStyle w:val="a5"/>
          <w:sz w:val="28"/>
          <w:szCs w:val="28"/>
        </w:rPr>
        <w:t>Личностные:</w:t>
      </w:r>
    </w:p>
    <w:p w:rsidR="00682BE3" w:rsidRPr="00682BE3" w:rsidRDefault="00682BE3" w:rsidP="00DC5140">
      <w:pPr>
        <w:pStyle w:val="a4"/>
        <w:numPr>
          <w:ilvl w:val="0"/>
          <w:numId w:val="3"/>
        </w:numPr>
        <w:ind w:left="0"/>
        <w:jc w:val="both"/>
        <w:rPr>
          <w:sz w:val="28"/>
          <w:szCs w:val="28"/>
        </w:rPr>
      </w:pPr>
      <w:r w:rsidRPr="00682BE3">
        <w:rPr>
          <w:rStyle w:val="a5"/>
          <w:sz w:val="28"/>
          <w:szCs w:val="28"/>
        </w:rPr>
        <w:t xml:space="preserve">владеть </w:t>
      </w:r>
      <w:r w:rsidRPr="00682BE3">
        <w:rPr>
          <w:rStyle w:val="apple-converted-space"/>
          <w:sz w:val="28"/>
          <w:szCs w:val="28"/>
        </w:rPr>
        <w:t> </w:t>
      </w:r>
      <w:r w:rsidRPr="00682BE3">
        <w:rPr>
          <w:sz w:val="28"/>
          <w:szCs w:val="28"/>
        </w:rPr>
        <w:t>навыками самоанализа и самооценки своей деятельности.</w:t>
      </w:r>
    </w:p>
    <w:p w:rsidR="00682BE3" w:rsidRPr="00682BE3" w:rsidRDefault="00682BE3" w:rsidP="00DC5140">
      <w:pPr>
        <w:pStyle w:val="a4"/>
        <w:numPr>
          <w:ilvl w:val="0"/>
          <w:numId w:val="3"/>
        </w:numPr>
        <w:ind w:left="0"/>
        <w:rPr>
          <w:b/>
          <w:sz w:val="28"/>
          <w:szCs w:val="28"/>
        </w:rPr>
      </w:pPr>
      <w:r w:rsidRPr="00682BE3">
        <w:rPr>
          <w:b/>
          <w:sz w:val="28"/>
          <w:szCs w:val="28"/>
        </w:rPr>
        <w:t xml:space="preserve">УУД </w:t>
      </w:r>
    </w:p>
    <w:p w:rsidR="00682BE3" w:rsidRPr="00682BE3" w:rsidRDefault="00682BE3" w:rsidP="00DC5140">
      <w:pPr>
        <w:pStyle w:val="a4"/>
        <w:numPr>
          <w:ilvl w:val="0"/>
          <w:numId w:val="3"/>
        </w:numPr>
        <w:ind w:left="0"/>
        <w:rPr>
          <w:rStyle w:val="apple-converted-space"/>
          <w:sz w:val="28"/>
          <w:szCs w:val="28"/>
        </w:rPr>
      </w:pPr>
      <w:r w:rsidRPr="00682BE3">
        <w:rPr>
          <w:rStyle w:val="a5"/>
          <w:sz w:val="28"/>
          <w:szCs w:val="28"/>
          <w:shd w:val="clear" w:color="auto" w:fill="FFFFFF"/>
        </w:rPr>
        <w:t>Личностные</w:t>
      </w:r>
      <w:r w:rsidRPr="00682BE3">
        <w:rPr>
          <w:sz w:val="28"/>
          <w:szCs w:val="28"/>
          <w:shd w:val="clear" w:color="auto" w:fill="FFFFFF"/>
        </w:rPr>
        <w:t>:</w:t>
      </w:r>
      <w:r w:rsidRPr="00682BE3">
        <w:rPr>
          <w:rStyle w:val="apple-converted-space"/>
          <w:sz w:val="28"/>
          <w:szCs w:val="28"/>
          <w:shd w:val="clear" w:color="auto" w:fill="FFFFFF"/>
        </w:rPr>
        <w:t> </w:t>
      </w:r>
      <w:r w:rsidRPr="00682BE3">
        <w:rPr>
          <w:sz w:val="28"/>
          <w:szCs w:val="28"/>
        </w:rPr>
        <w:br/>
      </w:r>
      <w:r w:rsidRPr="00682BE3">
        <w:rPr>
          <w:sz w:val="28"/>
          <w:szCs w:val="28"/>
          <w:shd w:val="clear" w:color="auto" w:fill="FFFFFF"/>
        </w:rPr>
        <w:t>– формирование познавательных мотивов обучающихся;</w:t>
      </w:r>
      <w:r w:rsidRPr="00682BE3">
        <w:rPr>
          <w:sz w:val="28"/>
          <w:szCs w:val="28"/>
        </w:rPr>
        <w:br/>
      </w:r>
      <w:r w:rsidRPr="00682BE3">
        <w:rPr>
          <w:sz w:val="28"/>
          <w:szCs w:val="28"/>
          <w:shd w:val="clear" w:color="auto" w:fill="FFFFFF"/>
        </w:rPr>
        <w:t>– развитие мысленного воспроизведения ситуации.</w:t>
      </w:r>
      <w:r w:rsidRPr="00682BE3">
        <w:rPr>
          <w:sz w:val="28"/>
          <w:szCs w:val="28"/>
        </w:rPr>
        <w:br/>
      </w:r>
      <w:r w:rsidRPr="00682BE3">
        <w:rPr>
          <w:rStyle w:val="a5"/>
          <w:sz w:val="28"/>
          <w:szCs w:val="28"/>
          <w:shd w:val="clear" w:color="auto" w:fill="FFFFFF"/>
        </w:rPr>
        <w:t>Регулятивные</w:t>
      </w:r>
      <w:r w:rsidRPr="00682BE3">
        <w:rPr>
          <w:sz w:val="28"/>
          <w:szCs w:val="28"/>
          <w:shd w:val="clear" w:color="auto" w:fill="FFFFFF"/>
        </w:rPr>
        <w:t>:</w:t>
      </w:r>
      <w:r w:rsidRPr="00682BE3">
        <w:rPr>
          <w:rStyle w:val="apple-converted-space"/>
          <w:sz w:val="28"/>
          <w:szCs w:val="28"/>
          <w:shd w:val="clear" w:color="auto" w:fill="FFFFFF"/>
        </w:rPr>
        <w:t> </w:t>
      </w:r>
      <w:r w:rsidRPr="00682BE3">
        <w:rPr>
          <w:sz w:val="28"/>
          <w:szCs w:val="28"/>
        </w:rPr>
        <w:br/>
      </w:r>
      <w:r w:rsidRPr="00682BE3">
        <w:rPr>
          <w:sz w:val="28"/>
          <w:szCs w:val="28"/>
          <w:shd w:val="clear" w:color="auto" w:fill="FFFFFF"/>
        </w:rPr>
        <w:lastRenderedPageBreak/>
        <w:t>– планирование алгоритма построения диалога с партнером;</w:t>
      </w:r>
      <w:r w:rsidRPr="00682BE3">
        <w:rPr>
          <w:sz w:val="28"/>
          <w:szCs w:val="28"/>
        </w:rPr>
        <w:br/>
      </w:r>
      <w:r w:rsidRPr="00682BE3">
        <w:rPr>
          <w:sz w:val="28"/>
          <w:szCs w:val="28"/>
          <w:shd w:val="clear" w:color="auto" w:fill="FFFFFF"/>
        </w:rPr>
        <w:t>– владение навыками самоанализа и самооценки своей деятельности.</w:t>
      </w:r>
      <w:r w:rsidRPr="00682BE3">
        <w:rPr>
          <w:sz w:val="28"/>
          <w:szCs w:val="28"/>
        </w:rPr>
        <w:br/>
      </w:r>
      <w:r w:rsidRPr="00682BE3">
        <w:rPr>
          <w:rStyle w:val="a5"/>
          <w:sz w:val="28"/>
          <w:szCs w:val="28"/>
          <w:shd w:val="clear" w:color="auto" w:fill="FFFFFF"/>
        </w:rPr>
        <w:t>Коммуникативные</w:t>
      </w:r>
      <w:r w:rsidRPr="00682BE3">
        <w:rPr>
          <w:sz w:val="28"/>
          <w:szCs w:val="28"/>
          <w:shd w:val="clear" w:color="auto" w:fill="FFFFFF"/>
        </w:rPr>
        <w:t>:</w:t>
      </w:r>
    </w:p>
    <w:p w:rsidR="00682BE3" w:rsidRPr="00682BE3" w:rsidRDefault="00682BE3" w:rsidP="00DC5140">
      <w:pPr>
        <w:rPr>
          <w:sz w:val="28"/>
          <w:szCs w:val="28"/>
        </w:rPr>
      </w:pPr>
      <w:r w:rsidRPr="00682BE3">
        <w:rPr>
          <w:sz w:val="28"/>
          <w:szCs w:val="28"/>
          <w:shd w:val="clear" w:color="auto" w:fill="FFFFFF"/>
        </w:rPr>
        <w:t>– продуктивное взаимодействие обучающихся в решении поставленной задачи;</w:t>
      </w:r>
      <w:r w:rsidRPr="00682BE3">
        <w:rPr>
          <w:sz w:val="28"/>
          <w:szCs w:val="28"/>
        </w:rPr>
        <w:br/>
      </w:r>
      <w:r w:rsidRPr="00682BE3">
        <w:rPr>
          <w:sz w:val="28"/>
          <w:szCs w:val="28"/>
          <w:shd w:val="clear" w:color="auto" w:fill="FFFFFF"/>
        </w:rPr>
        <w:t>– участие в небольших устных высказываниях, «удерживая» логику повествования и предоставление убедительных доказательств;</w:t>
      </w:r>
      <w:r w:rsidRPr="00682BE3">
        <w:rPr>
          <w:sz w:val="28"/>
          <w:szCs w:val="28"/>
        </w:rPr>
        <w:br/>
      </w:r>
      <w:r w:rsidRPr="00682BE3">
        <w:rPr>
          <w:sz w:val="28"/>
          <w:szCs w:val="28"/>
          <w:shd w:val="clear" w:color="auto" w:fill="FFFFFF"/>
        </w:rPr>
        <w:t>– написание мини-эссе, используя информацию, полученную на уроке.</w:t>
      </w:r>
      <w:r w:rsidRPr="00682BE3">
        <w:rPr>
          <w:rStyle w:val="apple-converted-space"/>
          <w:sz w:val="28"/>
          <w:szCs w:val="28"/>
          <w:shd w:val="clear" w:color="auto" w:fill="FFFFFF"/>
        </w:rPr>
        <w:t> </w:t>
      </w:r>
      <w:r w:rsidRPr="00682BE3">
        <w:rPr>
          <w:sz w:val="28"/>
          <w:szCs w:val="28"/>
        </w:rPr>
        <w:br/>
      </w:r>
      <w:r w:rsidRPr="00682BE3">
        <w:rPr>
          <w:rStyle w:val="a5"/>
          <w:sz w:val="28"/>
          <w:szCs w:val="28"/>
          <w:shd w:val="clear" w:color="auto" w:fill="FFFFFF"/>
        </w:rPr>
        <w:t>Познавательные</w:t>
      </w:r>
      <w:r w:rsidRPr="00682BE3">
        <w:rPr>
          <w:sz w:val="28"/>
          <w:szCs w:val="28"/>
          <w:shd w:val="clear" w:color="auto" w:fill="FFFFFF"/>
        </w:rPr>
        <w:t>:</w:t>
      </w:r>
      <w:r w:rsidRPr="00682BE3">
        <w:rPr>
          <w:sz w:val="28"/>
          <w:szCs w:val="28"/>
        </w:rPr>
        <w:br/>
      </w:r>
      <w:r w:rsidRPr="00682BE3">
        <w:rPr>
          <w:sz w:val="28"/>
          <w:szCs w:val="28"/>
          <w:shd w:val="clear" w:color="auto" w:fill="FFFFFF"/>
        </w:rPr>
        <w:t>– импровизация, высказывание предположений, обсуждение проблемных вопросов;</w:t>
      </w:r>
      <w:r w:rsidRPr="00682BE3">
        <w:rPr>
          <w:sz w:val="28"/>
          <w:szCs w:val="28"/>
        </w:rPr>
        <w:br/>
      </w:r>
      <w:r w:rsidRPr="00682BE3">
        <w:rPr>
          <w:sz w:val="28"/>
          <w:szCs w:val="28"/>
          <w:shd w:val="clear" w:color="auto" w:fill="FFFFFF"/>
        </w:rPr>
        <w:t>– самостоятельное создание способов решение проблем поискового характера;</w:t>
      </w:r>
      <w:r w:rsidRPr="00682BE3">
        <w:rPr>
          <w:sz w:val="28"/>
          <w:szCs w:val="28"/>
        </w:rPr>
        <w:br/>
      </w:r>
      <w:r w:rsidRPr="00682BE3">
        <w:rPr>
          <w:sz w:val="28"/>
          <w:szCs w:val="28"/>
          <w:shd w:val="clear" w:color="auto" w:fill="FFFFFF"/>
        </w:rPr>
        <w:t>– комплексный анализ приобретенных знаний на уроке.</w:t>
      </w:r>
    </w:p>
    <w:p w:rsidR="00682BE3" w:rsidRPr="00682BE3" w:rsidRDefault="00682BE3" w:rsidP="00DC5140">
      <w:pPr>
        <w:rPr>
          <w:b/>
          <w:sz w:val="28"/>
          <w:szCs w:val="28"/>
        </w:rPr>
      </w:pPr>
      <w:r w:rsidRPr="00682BE3">
        <w:rPr>
          <w:b/>
          <w:sz w:val="28"/>
          <w:szCs w:val="28"/>
        </w:rPr>
        <w:t xml:space="preserve">Дидактические задачи этапов урока: </w:t>
      </w:r>
    </w:p>
    <w:p w:rsidR="00682BE3" w:rsidRPr="00682BE3" w:rsidRDefault="00682BE3" w:rsidP="00DC5140">
      <w:pPr>
        <w:jc w:val="both"/>
        <w:rPr>
          <w:sz w:val="28"/>
          <w:szCs w:val="28"/>
        </w:rPr>
      </w:pPr>
      <w:r w:rsidRPr="00682BE3">
        <w:rPr>
          <w:b/>
          <w:sz w:val="28"/>
          <w:szCs w:val="28"/>
        </w:rPr>
        <w:t>Организационный момент</w:t>
      </w:r>
      <w:r w:rsidRPr="00682BE3">
        <w:rPr>
          <w:sz w:val="28"/>
          <w:szCs w:val="28"/>
        </w:rPr>
        <w:t xml:space="preserve"> - создание атмосферы иноязычного общения, подготовка артикуляционного аппарата к активной работе; развитие визуальной памяти, внимания.</w:t>
      </w:r>
    </w:p>
    <w:p w:rsidR="00682BE3" w:rsidRPr="00682BE3" w:rsidRDefault="00682BE3" w:rsidP="00DC5140">
      <w:pPr>
        <w:jc w:val="both"/>
        <w:rPr>
          <w:sz w:val="28"/>
          <w:szCs w:val="28"/>
        </w:rPr>
      </w:pPr>
      <w:r w:rsidRPr="00682BE3">
        <w:rPr>
          <w:b/>
          <w:sz w:val="28"/>
          <w:szCs w:val="28"/>
        </w:rPr>
        <w:t>Постановка цели урока</w:t>
      </w:r>
      <w:r w:rsidRPr="00682BE3">
        <w:rPr>
          <w:sz w:val="28"/>
          <w:szCs w:val="28"/>
        </w:rPr>
        <w:t xml:space="preserve"> - сообщение темы, цели и задачи изучения нового материала; показ его практической значимости; постановка перед учащимися учебной проблемы.</w:t>
      </w:r>
    </w:p>
    <w:p w:rsidR="00682BE3" w:rsidRPr="00682BE3" w:rsidRDefault="00682BE3" w:rsidP="00DC5140">
      <w:pPr>
        <w:jc w:val="both"/>
        <w:rPr>
          <w:sz w:val="28"/>
          <w:szCs w:val="28"/>
        </w:rPr>
      </w:pPr>
      <w:r w:rsidRPr="00682BE3">
        <w:rPr>
          <w:b/>
          <w:sz w:val="28"/>
          <w:szCs w:val="28"/>
        </w:rPr>
        <w:t>Актуализация</w:t>
      </w:r>
      <w:r w:rsidRPr="00682BE3">
        <w:rPr>
          <w:sz w:val="28"/>
          <w:szCs w:val="28"/>
        </w:rPr>
        <w:t xml:space="preserve"> изученного по теме  лексического и грамматического материала - </w:t>
      </w:r>
      <w:r w:rsidRPr="00682BE3">
        <w:rPr>
          <w:color w:val="000000"/>
          <w:sz w:val="28"/>
          <w:szCs w:val="28"/>
          <w:shd w:val="clear" w:color="auto" w:fill="FFFFEE"/>
        </w:rPr>
        <w:t xml:space="preserve">формирование у учащихся целостной системы ведущих знаний по теме; </w:t>
      </w:r>
      <w:r w:rsidRPr="00682BE3">
        <w:rPr>
          <w:sz w:val="28"/>
          <w:szCs w:val="28"/>
        </w:rPr>
        <w:t>развитие навыков диалогической речи;</w:t>
      </w:r>
    </w:p>
    <w:p w:rsidR="00682BE3" w:rsidRPr="00682BE3" w:rsidRDefault="00682BE3" w:rsidP="00DC5140">
      <w:pPr>
        <w:jc w:val="both"/>
        <w:rPr>
          <w:sz w:val="28"/>
          <w:szCs w:val="28"/>
        </w:rPr>
      </w:pPr>
      <w:r w:rsidRPr="00682BE3">
        <w:rPr>
          <w:b/>
          <w:sz w:val="28"/>
          <w:szCs w:val="28"/>
        </w:rPr>
        <w:t>Чтение текста</w:t>
      </w:r>
      <w:r w:rsidRPr="00682BE3">
        <w:rPr>
          <w:sz w:val="28"/>
          <w:szCs w:val="28"/>
        </w:rPr>
        <w:t xml:space="preserve"> с полным пониманием содержания - развитие навыков чтения с извлечением необходимой информации.</w:t>
      </w:r>
    </w:p>
    <w:p w:rsidR="00682BE3" w:rsidRPr="00682BE3" w:rsidRDefault="00682BE3" w:rsidP="00DC5140">
      <w:pPr>
        <w:jc w:val="both"/>
        <w:rPr>
          <w:sz w:val="28"/>
          <w:szCs w:val="28"/>
        </w:rPr>
      </w:pPr>
      <w:r w:rsidRPr="00682BE3">
        <w:rPr>
          <w:b/>
          <w:sz w:val="28"/>
          <w:szCs w:val="28"/>
        </w:rPr>
        <w:t xml:space="preserve">Физическая разминка </w:t>
      </w:r>
      <w:r w:rsidRPr="00682BE3">
        <w:rPr>
          <w:sz w:val="28"/>
          <w:szCs w:val="28"/>
        </w:rPr>
        <w:t>- Снятие психологического напряжения.</w:t>
      </w:r>
    </w:p>
    <w:p w:rsidR="00682BE3" w:rsidRDefault="00682BE3" w:rsidP="00DC5140">
      <w:pPr>
        <w:jc w:val="both"/>
        <w:rPr>
          <w:sz w:val="28"/>
          <w:szCs w:val="28"/>
        </w:rPr>
      </w:pPr>
      <w:r w:rsidRPr="00682BE3">
        <w:rPr>
          <w:b/>
          <w:sz w:val="28"/>
          <w:szCs w:val="28"/>
        </w:rPr>
        <w:t xml:space="preserve">Рефлексия </w:t>
      </w:r>
      <w:r w:rsidRPr="00682BE3">
        <w:rPr>
          <w:sz w:val="28"/>
          <w:szCs w:val="28"/>
        </w:rPr>
        <w:t>учебной деятельности - учащиеся смогут оценить свою работу, проанализировать свою учебную деятельность и определить трудности.</w:t>
      </w:r>
    </w:p>
    <w:p w:rsidR="00682BE3" w:rsidRPr="00DC5140" w:rsidRDefault="00682BE3" w:rsidP="00DC5140">
      <w:pPr>
        <w:jc w:val="center"/>
        <w:rPr>
          <w:i/>
          <w:sz w:val="28"/>
          <w:szCs w:val="28"/>
          <w:u w:val="single"/>
        </w:rPr>
      </w:pPr>
      <w:r w:rsidRPr="00682BE3">
        <w:rPr>
          <w:i/>
          <w:sz w:val="28"/>
          <w:szCs w:val="28"/>
          <w:u w:val="single"/>
        </w:rPr>
        <w:t xml:space="preserve">Ход урока </w:t>
      </w:r>
    </w:p>
    <w:tbl>
      <w:tblPr>
        <w:tblStyle w:val="a6"/>
        <w:tblW w:w="0" w:type="auto"/>
        <w:jc w:val="center"/>
        <w:tblLook w:val="04A0"/>
      </w:tblPr>
      <w:tblGrid>
        <w:gridCol w:w="2316"/>
        <w:gridCol w:w="1893"/>
        <w:gridCol w:w="2947"/>
        <w:gridCol w:w="2415"/>
      </w:tblGrid>
      <w:tr w:rsidR="00682BE3" w:rsidRPr="00DC5140" w:rsidTr="00682BE3">
        <w:trPr>
          <w:jc w:val="center"/>
        </w:trPr>
        <w:tc>
          <w:tcPr>
            <w:tcW w:w="3936" w:type="dxa"/>
            <w:tcBorders>
              <w:top w:val="single" w:sz="4" w:space="0" w:color="auto"/>
              <w:left w:val="single" w:sz="4" w:space="0" w:color="auto"/>
              <w:bottom w:val="single" w:sz="4" w:space="0" w:color="auto"/>
              <w:right w:val="single" w:sz="4" w:space="0" w:color="auto"/>
            </w:tcBorders>
            <w:hideMark/>
          </w:tcPr>
          <w:p w:rsidR="00682BE3" w:rsidRPr="00DC5140" w:rsidRDefault="00682BE3" w:rsidP="00DC5140">
            <w:pPr>
              <w:jc w:val="both"/>
              <w:rPr>
                <w:sz w:val="28"/>
                <w:szCs w:val="28"/>
                <w:lang w:eastAsia="en-US"/>
              </w:rPr>
            </w:pPr>
            <w:r w:rsidRPr="00DC5140">
              <w:rPr>
                <w:sz w:val="28"/>
                <w:szCs w:val="28"/>
                <w:lang w:eastAsia="en-US"/>
              </w:rPr>
              <w:t>Этап урока</w:t>
            </w:r>
          </w:p>
        </w:tc>
        <w:tc>
          <w:tcPr>
            <w:tcW w:w="4394" w:type="dxa"/>
            <w:tcBorders>
              <w:top w:val="single" w:sz="4" w:space="0" w:color="auto"/>
              <w:left w:val="single" w:sz="4" w:space="0" w:color="auto"/>
              <w:bottom w:val="single" w:sz="4" w:space="0" w:color="auto"/>
              <w:right w:val="single" w:sz="4" w:space="0" w:color="auto"/>
            </w:tcBorders>
            <w:hideMark/>
          </w:tcPr>
          <w:p w:rsidR="00682BE3" w:rsidRPr="00DC5140" w:rsidRDefault="00682BE3" w:rsidP="00DC5140">
            <w:pPr>
              <w:jc w:val="both"/>
              <w:rPr>
                <w:sz w:val="28"/>
                <w:szCs w:val="28"/>
                <w:lang w:eastAsia="en-US"/>
              </w:rPr>
            </w:pPr>
            <w:r w:rsidRPr="00DC5140">
              <w:rPr>
                <w:sz w:val="28"/>
                <w:szCs w:val="28"/>
                <w:lang w:eastAsia="en-US"/>
              </w:rPr>
              <w:t xml:space="preserve">Деятельность учащихся </w:t>
            </w:r>
          </w:p>
        </w:tc>
        <w:tc>
          <w:tcPr>
            <w:tcW w:w="3544" w:type="dxa"/>
            <w:tcBorders>
              <w:top w:val="single" w:sz="4" w:space="0" w:color="auto"/>
              <w:left w:val="single" w:sz="4" w:space="0" w:color="auto"/>
              <w:bottom w:val="single" w:sz="4" w:space="0" w:color="auto"/>
              <w:right w:val="single" w:sz="4" w:space="0" w:color="auto"/>
            </w:tcBorders>
            <w:hideMark/>
          </w:tcPr>
          <w:p w:rsidR="00682BE3" w:rsidRPr="00DC5140" w:rsidRDefault="00682BE3" w:rsidP="00DC5140">
            <w:pPr>
              <w:jc w:val="both"/>
              <w:rPr>
                <w:sz w:val="28"/>
                <w:szCs w:val="28"/>
                <w:lang w:eastAsia="en-US"/>
              </w:rPr>
            </w:pPr>
            <w:r w:rsidRPr="00DC5140">
              <w:rPr>
                <w:sz w:val="28"/>
                <w:szCs w:val="28"/>
                <w:lang w:eastAsia="en-US"/>
              </w:rPr>
              <w:t>Деятельность учителя</w:t>
            </w:r>
          </w:p>
        </w:tc>
        <w:tc>
          <w:tcPr>
            <w:tcW w:w="3685" w:type="dxa"/>
            <w:tcBorders>
              <w:top w:val="single" w:sz="4" w:space="0" w:color="auto"/>
              <w:left w:val="single" w:sz="4" w:space="0" w:color="auto"/>
              <w:bottom w:val="single" w:sz="4" w:space="0" w:color="auto"/>
              <w:right w:val="single" w:sz="4" w:space="0" w:color="auto"/>
            </w:tcBorders>
            <w:hideMark/>
          </w:tcPr>
          <w:p w:rsidR="00682BE3" w:rsidRPr="00DC5140" w:rsidRDefault="00682BE3" w:rsidP="00DC5140">
            <w:pPr>
              <w:jc w:val="both"/>
              <w:rPr>
                <w:sz w:val="28"/>
                <w:szCs w:val="28"/>
                <w:lang w:eastAsia="en-US"/>
              </w:rPr>
            </w:pPr>
            <w:r w:rsidRPr="00DC5140">
              <w:rPr>
                <w:sz w:val="28"/>
                <w:szCs w:val="28"/>
                <w:lang w:eastAsia="en-US"/>
              </w:rPr>
              <w:t>Примечание</w:t>
            </w:r>
          </w:p>
        </w:tc>
      </w:tr>
      <w:tr w:rsidR="00682BE3" w:rsidRPr="00DC5140" w:rsidTr="00682BE3">
        <w:trPr>
          <w:jc w:val="center"/>
        </w:trPr>
        <w:tc>
          <w:tcPr>
            <w:tcW w:w="15559" w:type="dxa"/>
            <w:gridSpan w:val="4"/>
            <w:tcBorders>
              <w:top w:val="single" w:sz="4" w:space="0" w:color="auto"/>
              <w:left w:val="single" w:sz="4" w:space="0" w:color="auto"/>
              <w:bottom w:val="single" w:sz="4" w:space="0" w:color="auto"/>
              <w:right w:val="single" w:sz="4" w:space="0" w:color="auto"/>
            </w:tcBorders>
            <w:shd w:val="clear" w:color="auto" w:fill="FFFF00"/>
            <w:hideMark/>
          </w:tcPr>
          <w:p w:rsidR="00682BE3" w:rsidRPr="00DC5140" w:rsidRDefault="00682BE3" w:rsidP="00DC5140">
            <w:pPr>
              <w:jc w:val="center"/>
              <w:rPr>
                <w:sz w:val="28"/>
                <w:szCs w:val="28"/>
                <w:lang w:eastAsia="en-US"/>
              </w:rPr>
            </w:pPr>
            <w:r w:rsidRPr="00DC5140">
              <w:rPr>
                <w:sz w:val="28"/>
                <w:szCs w:val="28"/>
                <w:lang w:eastAsia="en-US"/>
              </w:rPr>
              <w:t>Стадия вызова</w:t>
            </w:r>
          </w:p>
        </w:tc>
      </w:tr>
      <w:tr w:rsidR="00682BE3" w:rsidRPr="00DC5140" w:rsidTr="003106EC">
        <w:trPr>
          <w:trHeight w:val="841"/>
          <w:jc w:val="center"/>
        </w:trPr>
        <w:tc>
          <w:tcPr>
            <w:tcW w:w="3936"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pStyle w:val="a4"/>
              <w:ind w:left="0"/>
              <w:jc w:val="both"/>
              <w:rPr>
                <w:sz w:val="28"/>
                <w:szCs w:val="28"/>
                <w:lang w:eastAsia="en-US"/>
              </w:rPr>
            </w:pPr>
            <w:r w:rsidRPr="00DC5140">
              <w:rPr>
                <w:sz w:val="28"/>
                <w:szCs w:val="28"/>
                <w:lang w:eastAsia="en-US"/>
              </w:rPr>
              <w:t>1.Организационный момент  (создание атмосферы иноязычного общения)</w:t>
            </w:r>
          </w:p>
          <w:p w:rsidR="00682BE3" w:rsidRPr="00DC5140" w:rsidRDefault="00682BE3" w:rsidP="00DC5140">
            <w:pPr>
              <w:pStyle w:val="a4"/>
              <w:ind w:left="0"/>
              <w:jc w:val="both"/>
              <w:rPr>
                <w:sz w:val="28"/>
                <w:szCs w:val="28"/>
                <w:lang w:eastAsia="en-US"/>
              </w:rPr>
            </w:pPr>
          </w:p>
          <w:p w:rsidR="00682BE3" w:rsidRPr="00DC5140" w:rsidRDefault="00682BE3" w:rsidP="00DC5140">
            <w:pPr>
              <w:pStyle w:val="a4"/>
              <w:ind w:left="0"/>
              <w:jc w:val="both"/>
              <w:rPr>
                <w:sz w:val="28"/>
                <w:szCs w:val="28"/>
                <w:lang w:eastAsia="en-US"/>
              </w:rPr>
            </w:pPr>
          </w:p>
          <w:p w:rsidR="00682BE3" w:rsidRPr="00DC5140" w:rsidRDefault="00682BE3" w:rsidP="00DC5140">
            <w:pPr>
              <w:pStyle w:val="a4"/>
              <w:ind w:left="0"/>
              <w:jc w:val="both"/>
              <w:rPr>
                <w:sz w:val="28"/>
                <w:szCs w:val="28"/>
                <w:lang w:eastAsia="en-US"/>
              </w:rPr>
            </w:pPr>
            <w:r w:rsidRPr="00DC5140">
              <w:rPr>
                <w:sz w:val="28"/>
                <w:szCs w:val="28"/>
                <w:lang w:eastAsia="en-US"/>
              </w:rPr>
              <w:t>1.1 Постановка цели урока (метод антиципации (предположения))</w:t>
            </w:r>
          </w:p>
          <w:p w:rsidR="00682BE3" w:rsidRPr="00DC5140" w:rsidRDefault="00682BE3" w:rsidP="00DC5140">
            <w:pPr>
              <w:pStyle w:val="a4"/>
              <w:ind w:left="0"/>
              <w:jc w:val="both"/>
              <w:rPr>
                <w:sz w:val="28"/>
                <w:szCs w:val="28"/>
                <w:lang w:eastAsia="en-US"/>
              </w:rPr>
            </w:pPr>
          </w:p>
          <w:p w:rsidR="00682BE3" w:rsidRPr="00DC5140" w:rsidRDefault="00682BE3" w:rsidP="00DC5140">
            <w:pPr>
              <w:pStyle w:val="a4"/>
              <w:ind w:left="0"/>
              <w:jc w:val="both"/>
              <w:rPr>
                <w:sz w:val="28"/>
                <w:szCs w:val="28"/>
                <w:lang w:eastAsia="en-US"/>
              </w:rPr>
            </w:pPr>
          </w:p>
        </w:tc>
        <w:tc>
          <w:tcPr>
            <w:tcW w:w="4394"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jc w:val="both"/>
              <w:rPr>
                <w:sz w:val="28"/>
                <w:szCs w:val="28"/>
                <w:lang w:eastAsia="en-US"/>
              </w:rPr>
            </w:pPr>
            <w:r w:rsidRPr="00DC5140">
              <w:rPr>
                <w:sz w:val="28"/>
                <w:szCs w:val="28"/>
                <w:lang w:eastAsia="en-US"/>
              </w:rPr>
              <w:lastRenderedPageBreak/>
              <w:t>Приветствуют учителя.</w:t>
            </w: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r w:rsidRPr="00DC5140">
              <w:rPr>
                <w:sz w:val="28"/>
                <w:szCs w:val="28"/>
                <w:lang w:eastAsia="en-US"/>
              </w:rPr>
              <w:lastRenderedPageBreak/>
              <w:t xml:space="preserve">Учащиеся определяют тему и формулируют цель урока. </w:t>
            </w:r>
          </w:p>
        </w:tc>
        <w:tc>
          <w:tcPr>
            <w:tcW w:w="3544"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jc w:val="both"/>
              <w:rPr>
                <w:sz w:val="28"/>
                <w:szCs w:val="28"/>
                <w:lang w:val="en-US" w:eastAsia="en-US"/>
              </w:rPr>
            </w:pPr>
            <w:r w:rsidRPr="00DC5140">
              <w:rPr>
                <w:sz w:val="28"/>
                <w:szCs w:val="28"/>
                <w:lang w:eastAsia="en-US"/>
              </w:rPr>
              <w:lastRenderedPageBreak/>
              <w:t>Приветствует</w:t>
            </w:r>
            <w:r w:rsidRPr="00DC5140">
              <w:rPr>
                <w:sz w:val="28"/>
                <w:szCs w:val="28"/>
                <w:lang w:val="en-US" w:eastAsia="en-US"/>
              </w:rPr>
              <w:t xml:space="preserve"> </w:t>
            </w:r>
            <w:r w:rsidRPr="00DC5140">
              <w:rPr>
                <w:sz w:val="28"/>
                <w:szCs w:val="28"/>
                <w:lang w:eastAsia="en-US"/>
              </w:rPr>
              <w:t>учащихся</w:t>
            </w:r>
            <w:r w:rsidRPr="00DC5140">
              <w:rPr>
                <w:sz w:val="28"/>
                <w:szCs w:val="28"/>
                <w:lang w:val="en-US" w:eastAsia="en-US"/>
              </w:rPr>
              <w:t xml:space="preserve">: Good morning! How are you today? I am very glad to see you! </w:t>
            </w:r>
          </w:p>
          <w:p w:rsidR="00682BE3" w:rsidRPr="00DC5140" w:rsidRDefault="00682BE3" w:rsidP="00DC5140">
            <w:pPr>
              <w:jc w:val="both"/>
              <w:rPr>
                <w:sz w:val="28"/>
                <w:szCs w:val="28"/>
                <w:lang w:val="en-US" w:eastAsia="en-US"/>
              </w:rPr>
            </w:pPr>
          </w:p>
          <w:p w:rsidR="00682BE3" w:rsidRPr="00DC5140" w:rsidRDefault="00682BE3" w:rsidP="00DC5140">
            <w:pPr>
              <w:jc w:val="both"/>
              <w:rPr>
                <w:sz w:val="28"/>
                <w:szCs w:val="28"/>
                <w:lang w:val="en-US" w:eastAsia="en-US"/>
              </w:rPr>
            </w:pPr>
            <w:r w:rsidRPr="00DC5140">
              <w:rPr>
                <w:sz w:val="28"/>
                <w:szCs w:val="28"/>
                <w:lang w:val="en-US" w:eastAsia="en-US"/>
              </w:rPr>
              <w:t xml:space="preserve">The theme of our lesson </w:t>
            </w:r>
            <w:r w:rsidRPr="00DC5140">
              <w:rPr>
                <w:sz w:val="28"/>
                <w:szCs w:val="28"/>
                <w:lang w:val="en-US" w:eastAsia="en-US"/>
              </w:rPr>
              <w:lastRenderedPageBreak/>
              <w:t xml:space="preserve">is very unusual and interesting. But I don’t tell you it, please, look at the blackboard and try to guess it by yourself! </w:t>
            </w:r>
          </w:p>
          <w:p w:rsidR="00682BE3" w:rsidRPr="00DC5140" w:rsidRDefault="00682BE3" w:rsidP="00DC5140">
            <w:pPr>
              <w:jc w:val="both"/>
              <w:rPr>
                <w:sz w:val="28"/>
                <w:szCs w:val="28"/>
                <w:lang w:val="en-US" w:eastAsia="en-US"/>
              </w:rPr>
            </w:pPr>
            <w:r w:rsidRPr="00DC5140">
              <w:rPr>
                <w:sz w:val="28"/>
                <w:szCs w:val="28"/>
                <w:lang w:val="en-US" w:eastAsia="en-US"/>
              </w:rPr>
              <w:t>Do you know these persons? They all have one trait in common: they are famous!</w:t>
            </w:r>
          </w:p>
          <w:p w:rsidR="00682BE3" w:rsidRPr="00DC5140" w:rsidRDefault="00682BE3" w:rsidP="00DC5140">
            <w:pPr>
              <w:jc w:val="both"/>
              <w:rPr>
                <w:sz w:val="28"/>
                <w:szCs w:val="28"/>
                <w:lang w:val="en-US" w:eastAsia="en-US"/>
              </w:rPr>
            </w:pPr>
            <w:r w:rsidRPr="00DC5140">
              <w:rPr>
                <w:sz w:val="28"/>
                <w:szCs w:val="28"/>
                <w:lang w:val="en-US" w:eastAsia="en-US"/>
              </w:rPr>
              <w:t>And the main question is: “Is it easy to be famous?”</w:t>
            </w:r>
          </w:p>
        </w:tc>
        <w:tc>
          <w:tcPr>
            <w:tcW w:w="3685"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jc w:val="both"/>
              <w:rPr>
                <w:sz w:val="28"/>
                <w:szCs w:val="28"/>
                <w:lang w:val="en-US" w:eastAsia="en-US"/>
              </w:rPr>
            </w:pPr>
          </w:p>
          <w:p w:rsidR="00682BE3" w:rsidRPr="00DC5140" w:rsidRDefault="00682BE3" w:rsidP="00DC5140">
            <w:pPr>
              <w:jc w:val="both"/>
              <w:rPr>
                <w:sz w:val="28"/>
                <w:szCs w:val="28"/>
                <w:lang w:val="en-US" w:eastAsia="en-US"/>
              </w:rPr>
            </w:pPr>
          </w:p>
          <w:p w:rsidR="00682BE3" w:rsidRPr="00DC5140" w:rsidRDefault="00682BE3" w:rsidP="00DC5140">
            <w:pPr>
              <w:jc w:val="both"/>
              <w:rPr>
                <w:sz w:val="28"/>
                <w:szCs w:val="28"/>
                <w:lang w:val="en-US" w:eastAsia="en-US"/>
              </w:rPr>
            </w:pPr>
          </w:p>
          <w:p w:rsidR="00682BE3" w:rsidRPr="00DC5140" w:rsidRDefault="00682BE3" w:rsidP="00DC5140">
            <w:pPr>
              <w:jc w:val="both"/>
              <w:rPr>
                <w:sz w:val="28"/>
                <w:szCs w:val="28"/>
                <w:lang w:val="en-US" w:eastAsia="en-US"/>
              </w:rPr>
            </w:pPr>
          </w:p>
          <w:p w:rsidR="00682BE3" w:rsidRPr="00DC5140" w:rsidRDefault="00682BE3" w:rsidP="00DC5140">
            <w:pPr>
              <w:jc w:val="both"/>
              <w:rPr>
                <w:sz w:val="28"/>
                <w:szCs w:val="28"/>
                <w:lang w:eastAsia="en-US"/>
              </w:rPr>
            </w:pPr>
            <w:r w:rsidRPr="00DC5140">
              <w:rPr>
                <w:sz w:val="28"/>
                <w:szCs w:val="28"/>
                <w:lang w:eastAsia="en-US"/>
              </w:rPr>
              <w:t xml:space="preserve">Слайд № 1 (появляются портреты </w:t>
            </w:r>
            <w:r w:rsidRPr="00DC5140">
              <w:rPr>
                <w:sz w:val="28"/>
                <w:szCs w:val="28"/>
                <w:lang w:eastAsia="en-US"/>
              </w:rPr>
              <w:lastRenderedPageBreak/>
              <w:t xml:space="preserve">известных личностей, затем тема  урока </w:t>
            </w:r>
            <w:r w:rsidRPr="00DC5140">
              <w:rPr>
                <w:i/>
                <w:sz w:val="28"/>
                <w:szCs w:val="28"/>
                <w:lang w:val="en-US" w:eastAsia="en-US"/>
              </w:rPr>
              <w:t>Famous</w:t>
            </w:r>
            <w:r w:rsidRPr="00DC5140">
              <w:rPr>
                <w:i/>
                <w:sz w:val="28"/>
                <w:szCs w:val="28"/>
                <w:lang w:eastAsia="en-US"/>
              </w:rPr>
              <w:t xml:space="preserve"> </w:t>
            </w:r>
            <w:r w:rsidRPr="00DC5140">
              <w:rPr>
                <w:i/>
                <w:sz w:val="28"/>
                <w:szCs w:val="28"/>
                <w:lang w:val="en-US" w:eastAsia="en-US"/>
              </w:rPr>
              <w:t>People</w:t>
            </w:r>
            <w:r w:rsidRPr="00DC5140">
              <w:rPr>
                <w:sz w:val="28"/>
                <w:szCs w:val="28"/>
                <w:lang w:eastAsia="en-US"/>
              </w:rPr>
              <w:t>)</w:t>
            </w:r>
          </w:p>
        </w:tc>
      </w:tr>
      <w:tr w:rsidR="00682BE3" w:rsidRPr="00DC5140" w:rsidTr="00682BE3">
        <w:trPr>
          <w:trHeight w:val="139"/>
          <w:jc w:val="center"/>
        </w:trPr>
        <w:tc>
          <w:tcPr>
            <w:tcW w:w="3936"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pStyle w:val="a4"/>
              <w:ind w:left="0"/>
              <w:jc w:val="both"/>
              <w:rPr>
                <w:sz w:val="28"/>
                <w:szCs w:val="28"/>
                <w:lang w:eastAsia="en-US"/>
              </w:rPr>
            </w:pPr>
            <w:r w:rsidRPr="00DC5140">
              <w:rPr>
                <w:sz w:val="28"/>
                <w:szCs w:val="28"/>
                <w:lang w:eastAsia="en-US"/>
              </w:rPr>
              <w:lastRenderedPageBreak/>
              <w:t xml:space="preserve">2. Актуализация  изученного  лексического и грамматического материала по теме  </w:t>
            </w:r>
          </w:p>
          <w:p w:rsidR="00682BE3" w:rsidRPr="00DC5140" w:rsidRDefault="00682BE3" w:rsidP="00DC5140">
            <w:pPr>
              <w:pStyle w:val="a4"/>
              <w:ind w:left="0"/>
              <w:jc w:val="both"/>
              <w:rPr>
                <w:sz w:val="28"/>
                <w:szCs w:val="28"/>
                <w:lang w:eastAsia="en-US"/>
              </w:rPr>
            </w:pPr>
            <w:r w:rsidRPr="00DC5140">
              <w:rPr>
                <w:sz w:val="28"/>
                <w:szCs w:val="28"/>
                <w:lang w:eastAsia="en-US"/>
              </w:rPr>
              <w:t xml:space="preserve">(метод «мозговой штурм») </w:t>
            </w:r>
          </w:p>
          <w:p w:rsidR="00682BE3" w:rsidRPr="00DC5140" w:rsidRDefault="00682BE3" w:rsidP="00DC5140">
            <w:pPr>
              <w:pStyle w:val="a4"/>
              <w:ind w:left="0"/>
              <w:jc w:val="both"/>
              <w:rPr>
                <w:sz w:val="28"/>
                <w:szCs w:val="28"/>
                <w:lang w:eastAsia="en-US"/>
              </w:rPr>
            </w:pPr>
          </w:p>
          <w:p w:rsidR="00682BE3" w:rsidRPr="00DC5140" w:rsidRDefault="00682BE3" w:rsidP="00DC5140">
            <w:pPr>
              <w:pStyle w:val="a4"/>
              <w:ind w:left="0"/>
              <w:jc w:val="both"/>
              <w:rPr>
                <w:sz w:val="28"/>
                <w:szCs w:val="28"/>
                <w:lang w:eastAsia="en-US"/>
              </w:rPr>
            </w:pPr>
            <w:r w:rsidRPr="00DC5140">
              <w:rPr>
                <w:sz w:val="28"/>
                <w:szCs w:val="28"/>
                <w:lang w:eastAsia="en-US"/>
              </w:rPr>
              <w:t xml:space="preserve">Кластер </w:t>
            </w:r>
          </w:p>
          <w:p w:rsidR="00682BE3" w:rsidRPr="00DC5140" w:rsidRDefault="00682BE3" w:rsidP="00DC5140">
            <w:pPr>
              <w:pStyle w:val="a4"/>
              <w:ind w:left="0"/>
              <w:jc w:val="both"/>
              <w:rPr>
                <w:sz w:val="28"/>
                <w:szCs w:val="28"/>
                <w:lang w:eastAsia="en-US"/>
              </w:rPr>
            </w:pPr>
            <w:r w:rsidRPr="00DC5140">
              <w:rPr>
                <w:sz w:val="28"/>
                <w:szCs w:val="28"/>
                <w:lang w:eastAsia="en-US"/>
              </w:rPr>
              <w:t>(графическая систематизация материала).</w:t>
            </w:r>
          </w:p>
          <w:p w:rsidR="00682BE3" w:rsidRPr="00DC5140" w:rsidRDefault="00682BE3" w:rsidP="00DC5140">
            <w:pPr>
              <w:pStyle w:val="a4"/>
              <w:ind w:left="0"/>
              <w:jc w:val="both"/>
              <w:rPr>
                <w:sz w:val="28"/>
                <w:szCs w:val="28"/>
                <w:lang w:eastAsia="en-US"/>
              </w:rPr>
            </w:pPr>
          </w:p>
          <w:p w:rsidR="00682BE3" w:rsidRPr="00DC5140" w:rsidRDefault="00682BE3" w:rsidP="00DC5140">
            <w:pPr>
              <w:pStyle w:val="a4"/>
              <w:ind w:left="0"/>
              <w:jc w:val="both"/>
              <w:rPr>
                <w:sz w:val="28"/>
                <w:szCs w:val="28"/>
                <w:lang w:eastAsia="en-US"/>
              </w:rPr>
            </w:pPr>
          </w:p>
          <w:p w:rsidR="00682BE3" w:rsidRPr="00DC5140" w:rsidRDefault="00682BE3" w:rsidP="00DC5140">
            <w:pPr>
              <w:pStyle w:val="a4"/>
              <w:ind w:left="0"/>
              <w:jc w:val="both"/>
              <w:rPr>
                <w:sz w:val="28"/>
                <w:szCs w:val="28"/>
                <w:lang w:eastAsia="en-US"/>
              </w:rPr>
            </w:pPr>
            <w:r w:rsidRPr="00DC5140">
              <w:rPr>
                <w:sz w:val="28"/>
                <w:szCs w:val="28"/>
                <w:lang w:eastAsia="en-US"/>
              </w:rPr>
              <w:t>2.1Развитие навыков диалогической  речи (метод антиципации (предположения))</w:t>
            </w:r>
          </w:p>
        </w:tc>
        <w:tc>
          <w:tcPr>
            <w:tcW w:w="4394"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rPr>
                <w:sz w:val="28"/>
                <w:szCs w:val="28"/>
                <w:lang w:eastAsia="en-US"/>
              </w:rPr>
            </w:pPr>
            <w:r w:rsidRPr="00DC5140">
              <w:rPr>
                <w:sz w:val="28"/>
                <w:szCs w:val="28"/>
                <w:lang w:eastAsia="en-US"/>
              </w:rPr>
              <w:t xml:space="preserve">Работают в малых группах,   обсуждают вопрос о том, что значит быть знаменитым.  </w:t>
            </w: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r w:rsidRPr="00DC5140">
              <w:rPr>
                <w:sz w:val="28"/>
                <w:szCs w:val="28"/>
                <w:lang w:eastAsia="en-US"/>
              </w:rPr>
              <w:t xml:space="preserve">Создают кластер. </w:t>
            </w: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r w:rsidRPr="00DC5140">
              <w:rPr>
                <w:sz w:val="28"/>
                <w:szCs w:val="28"/>
                <w:lang w:eastAsia="en-US"/>
              </w:rPr>
              <w:t>В парах обсуждают поставленную проблему, затем выражают собственное мнение, предположения  по поводу «ингредиенто</w:t>
            </w:r>
            <w:r w:rsidRPr="00DC5140">
              <w:rPr>
                <w:sz w:val="28"/>
                <w:szCs w:val="28"/>
                <w:lang w:eastAsia="en-US"/>
              </w:rPr>
              <w:lastRenderedPageBreak/>
              <w:t xml:space="preserve">в» успеха. </w:t>
            </w:r>
          </w:p>
        </w:tc>
        <w:tc>
          <w:tcPr>
            <w:tcW w:w="3544"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jc w:val="both"/>
              <w:rPr>
                <w:sz w:val="28"/>
                <w:szCs w:val="28"/>
                <w:lang w:val="en-US" w:eastAsia="en-US"/>
              </w:rPr>
            </w:pPr>
            <w:r w:rsidRPr="00DC5140">
              <w:rPr>
                <w:sz w:val="28"/>
                <w:szCs w:val="28"/>
                <w:lang w:val="en-US" w:eastAsia="en-US"/>
              </w:rPr>
              <w:lastRenderedPageBreak/>
              <w:t xml:space="preserve">To answer this question you have to discuss in groups, what does it mean to be famous? You have to suggest so many ideas as possible! Advantages and disadvantages of being famous! </w:t>
            </w:r>
          </w:p>
          <w:p w:rsidR="00682BE3" w:rsidRPr="00DC5140" w:rsidRDefault="00682BE3" w:rsidP="00DC5140">
            <w:pPr>
              <w:jc w:val="both"/>
              <w:rPr>
                <w:sz w:val="28"/>
                <w:szCs w:val="28"/>
                <w:lang w:val="en-US" w:eastAsia="en-US"/>
              </w:rPr>
            </w:pPr>
            <w:r w:rsidRPr="00DC5140">
              <w:rPr>
                <w:sz w:val="28"/>
                <w:szCs w:val="28"/>
                <w:lang w:val="en-US" w:eastAsia="en-US"/>
              </w:rPr>
              <w:t xml:space="preserve">Then write down your ideas in a cluster, please! </w:t>
            </w:r>
          </w:p>
          <w:p w:rsidR="00682BE3" w:rsidRPr="00DC5140" w:rsidRDefault="00682BE3" w:rsidP="00DC5140">
            <w:pPr>
              <w:jc w:val="both"/>
              <w:rPr>
                <w:sz w:val="28"/>
                <w:szCs w:val="28"/>
                <w:lang w:val="en-US" w:eastAsia="en-US"/>
              </w:rPr>
            </w:pPr>
            <w:r w:rsidRPr="00DC5140">
              <w:rPr>
                <w:sz w:val="28"/>
                <w:szCs w:val="28"/>
                <w:lang w:val="en-US" w:eastAsia="en-US"/>
              </w:rPr>
              <w:t xml:space="preserve">Ok’ let’s discuss your clusters! </w:t>
            </w:r>
          </w:p>
          <w:p w:rsidR="00682BE3" w:rsidRPr="00DC5140" w:rsidRDefault="00682BE3" w:rsidP="00DC5140">
            <w:pPr>
              <w:jc w:val="both"/>
              <w:rPr>
                <w:sz w:val="28"/>
                <w:szCs w:val="28"/>
                <w:lang w:val="en-US" w:eastAsia="en-US"/>
              </w:rPr>
            </w:pPr>
          </w:p>
          <w:p w:rsidR="00682BE3" w:rsidRPr="00DC5140" w:rsidRDefault="00682BE3" w:rsidP="00DC5140">
            <w:pPr>
              <w:jc w:val="both"/>
              <w:rPr>
                <w:sz w:val="28"/>
                <w:szCs w:val="28"/>
                <w:lang w:val="en-US" w:eastAsia="en-US"/>
              </w:rPr>
            </w:pPr>
            <w:r w:rsidRPr="00DC5140">
              <w:rPr>
                <w:sz w:val="28"/>
                <w:szCs w:val="28"/>
                <w:lang w:val="en-US" w:eastAsia="en-US"/>
              </w:rPr>
              <w:t xml:space="preserve">OK’, that’s very good, but you know that the main component of fame is success.   What do you think, why are these people so successful? </w:t>
            </w:r>
          </w:p>
          <w:p w:rsidR="00682BE3" w:rsidRPr="00DC5140" w:rsidRDefault="00682BE3" w:rsidP="00DC5140">
            <w:pPr>
              <w:jc w:val="both"/>
              <w:rPr>
                <w:sz w:val="28"/>
                <w:szCs w:val="28"/>
                <w:lang w:val="en-US" w:eastAsia="en-US"/>
              </w:rPr>
            </w:pPr>
            <w:r w:rsidRPr="00DC5140">
              <w:rPr>
                <w:sz w:val="28"/>
                <w:szCs w:val="28"/>
                <w:lang w:val="en-US" w:eastAsia="en-US"/>
              </w:rPr>
              <w:t xml:space="preserve">What are the main components of the success? </w:t>
            </w:r>
          </w:p>
        </w:tc>
        <w:tc>
          <w:tcPr>
            <w:tcW w:w="3685"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jc w:val="both"/>
              <w:rPr>
                <w:sz w:val="28"/>
                <w:szCs w:val="28"/>
                <w:lang w:eastAsia="en-US"/>
              </w:rPr>
            </w:pPr>
            <w:r w:rsidRPr="00DC5140">
              <w:rPr>
                <w:sz w:val="28"/>
                <w:szCs w:val="28"/>
                <w:lang w:eastAsia="en-US"/>
              </w:rPr>
              <w:t xml:space="preserve">Слайд № 2 </w:t>
            </w:r>
          </w:p>
          <w:p w:rsidR="00682BE3" w:rsidRPr="00DC5140" w:rsidRDefault="00682BE3" w:rsidP="00DC5140">
            <w:pPr>
              <w:jc w:val="both"/>
              <w:rPr>
                <w:sz w:val="28"/>
                <w:szCs w:val="28"/>
                <w:lang w:eastAsia="en-US"/>
              </w:rPr>
            </w:pPr>
            <w:r w:rsidRPr="00DC5140">
              <w:rPr>
                <w:sz w:val="28"/>
                <w:szCs w:val="28"/>
                <w:lang w:eastAsia="en-US"/>
              </w:rPr>
              <w:t xml:space="preserve">Раздаточный материал: карточка № 1 </w:t>
            </w:r>
          </w:p>
          <w:p w:rsidR="00682BE3" w:rsidRPr="00DC5140" w:rsidRDefault="00682BE3" w:rsidP="00DC5140">
            <w:pPr>
              <w:jc w:val="both"/>
              <w:rPr>
                <w:sz w:val="28"/>
                <w:szCs w:val="28"/>
                <w:lang w:eastAsia="en-US"/>
              </w:rPr>
            </w:pPr>
          </w:p>
          <w:p w:rsidR="00682BE3" w:rsidRPr="00DC5140" w:rsidRDefault="00682BE3" w:rsidP="00DC5140">
            <w:pPr>
              <w:jc w:val="both"/>
              <w:rPr>
                <w:sz w:val="28"/>
                <w:szCs w:val="28"/>
                <w:lang w:eastAsia="en-US"/>
              </w:rPr>
            </w:pPr>
          </w:p>
          <w:p w:rsidR="00682BE3" w:rsidRPr="00DC5140" w:rsidRDefault="00682BE3" w:rsidP="00DC5140">
            <w:pPr>
              <w:jc w:val="both"/>
              <w:rPr>
                <w:sz w:val="28"/>
                <w:szCs w:val="28"/>
                <w:lang w:eastAsia="en-US"/>
              </w:rPr>
            </w:pPr>
          </w:p>
          <w:p w:rsidR="00682BE3" w:rsidRPr="00DC5140" w:rsidRDefault="00682BE3" w:rsidP="00DC5140">
            <w:pPr>
              <w:jc w:val="both"/>
              <w:rPr>
                <w:sz w:val="28"/>
                <w:szCs w:val="28"/>
                <w:lang w:eastAsia="en-US"/>
              </w:rPr>
            </w:pPr>
          </w:p>
          <w:p w:rsidR="00682BE3" w:rsidRPr="00DC5140" w:rsidRDefault="00682BE3" w:rsidP="00DC5140">
            <w:pPr>
              <w:jc w:val="both"/>
              <w:rPr>
                <w:sz w:val="28"/>
                <w:szCs w:val="28"/>
                <w:lang w:eastAsia="en-US"/>
              </w:rPr>
            </w:pPr>
          </w:p>
          <w:p w:rsidR="00682BE3" w:rsidRPr="00DC5140" w:rsidRDefault="00682BE3" w:rsidP="00DC5140">
            <w:pPr>
              <w:jc w:val="both"/>
              <w:rPr>
                <w:sz w:val="28"/>
                <w:szCs w:val="28"/>
                <w:lang w:eastAsia="en-US"/>
              </w:rPr>
            </w:pPr>
          </w:p>
          <w:p w:rsidR="00682BE3" w:rsidRPr="00DC5140" w:rsidRDefault="00682BE3" w:rsidP="00DC5140">
            <w:pPr>
              <w:jc w:val="both"/>
              <w:rPr>
                <w:sz w:val="28"/>
                <w:szCs w:val="28"/>
                <w:lang w:eastAsia="en-US"/>
              </w:rPr>
            </w:pPr>
          </w:p>
          <w:p w:rsidR="00682BE3" w:rsidRPr="00DC5140" w:rsidRDefault="00682BE3" w:rsidP="00DC5140">
            <w:pPr>
              <w:jc w:val="both"/>
              <w:rPr>
                <w:sz w:val="28"/>
                <w:szCs w:val="28"/>
                <w:lang w:eastAsia="en-US"/>
              </w:rPr>
            </w:pPr>
            <w:r w:rsidRPr="00DC5140">
              <w:rPr>
                <w:sz w:val="28"/>
                <w:szCs w:val="28"/>
                <w:lang w:eastAsia="en-US"/>
              </w:rPr>
              <w:t>Слайд № 3</w:t>
            </w: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b/>
                <w:sz w:val="28"/>
                <w:szCs w:val="28"/>
                <w:lang w:eastAsia="en-US"/>
              </w:rPr>
            </w:pPr>
          </w:p>
        </w:tc>
      </w:tr>
      <w:tr w:rsidR="00682BE3" w:rsidRPr="00DC5140" w:rsidTr="00682BE3">
        <w:trPr>
          <w:jc w:val="center"/>
        </w:trPr>
        <w:tc>
          <w:tcPr>
            <w:tcW w:w="15559" w:type="dxa"/>
            <w:gridSpan w:val="4"/>
            <w:tcBorders>
              <w:top w:val="single" w:sz="4" w:space="0" w:color="auto"/>
              <w:left w:val="single" w:sz="4" w:space="0" w:color="auto"/>
              <w:bottom w:val="single" w:sz="4" w:space="0" w:color="auto"/>
              <w:right w:val="single" w:sz="4" w:space="0" w:color="auto"/>
            </w:tcBorders>
            <w:shd w:val="clear" w:color="auto" w:fill="92D050"/>
            <w:hideMark/>
          </w:tcPr>
          <w:p w:rsidR="00682BE3" w:rsidRPr="00DC5140" w:rsidRDefault="00682BE3" w:rsidP="00DC5140">
            <w:pPr>
              <w:jc w:val="center"/>
              <w:rPr>
                <w:sz w:val="28"/>
                <w:szCs w:val="28"/>
                <w:lang w:eastAsia="en-US"/>
              </w:rPr>
            </w:pPr>
            <w:r w:rsidRPr="00DC5140">
              <w:rPr>
                <w:sz w:val="28"/>
                <w:szCs w:val="28"/>
                <w:lang w:eastAsia="en-US"/>
              </w:rPr>
              <w:lastRenderedPageBreak/>
              <w:t>Стадия осмысления</w:t>
            </w:r>
          </w:p>
        </w:tc>
      </w:tr>
      <w:tr w:rsidR="00682BE3" w:rsidRPr="00DC5140" w:rsidTr="00682BE3">
        <w:trPr>
          <w:jc w:val="center"/>
        </w:trPr>
        <w:tc>
          <w:tcPr>
            <w:tcW w:w="3936"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rPr>
                <w:sz w:val="28"/>
                <w:szCs w:val="28"/>
                <w:lang w:eastAsia="en-US"/>
              </w:rPr>
            </w:pPr>
            <w:r w:rsidRPr="00DC5140">
              <w:rPr>
                <w:sz w:val="28"/>
                <w:szCs w:val="28"/>
                <w:lang w:eastAsia="en-US"/>
              </w:rPr>
              <w:t xml:space="preserve">3.  Развитие навыков чтения </w:t>
            </w:r>
          </w:p>
          <w:p w:rsidR="00682BE3" w:rsidRPr="00DC5140" w:rsidRDefault="00682BE3" w:rsidP="00DC5140">
            <w:pPr>
              <w:rPr>
                <w:sz w:val="28"/>
                <w:szCs w:val="28"/>
                <w:lang w:eastAsia="en-US"/>
              </w:rPr>
            </w:pPr>
            <w:r w:rsidRPr="00DC5140">
              <w:rPr>
                <w:sz w:val="28"/>
                <w:szCs w:val="28"/>
                <w:lang w:eastAsia="en-US"/>
              </w:rPr>
              <w:t>(метод антиципации,                                                                                                                                                                                                                                                                                                                                                                                                                                                                                                                                                                                                                                              (предположения)</w:t>
            </w: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r w:rsidRPr="00DC5140">
              <w:rPr>
                <w:sz w:val="28"/>
                <w:szCs w:val="28"/>
                <w:lang w:eastAsia="en-US"/>
              </w:rPr>
              <w:t xml:space="preserve">Методы и приемы: </w:t>
            </w:r>
          </w:p>
          <w:p w:rsidR="00682BE3" w:rsidRPr="00DC5140" w:rsidRDefault="00682BE3" w:rsidP="00DC5140">
            <w:pPr>
              <w:rPr>
                <w:sz w:val="28"/>
                <w:szCs w:val="28"/>
                <w:lang w:eastAsia="en-US"/>
              </w:rPr>
            </w:pPr>
            <w:r w:rsidRPr="00DC5140">
              <w:rPr>
                <w:sz w:val="28"/>
                <w:szCs w:val="28"/>
                <w:lang w:eastAsia="en-US"/>
              </w:rPr>
              <w:t xml:space="preserve"> </w:t>
            </w:r>
            <w:proofErr w:type="spellStart"/>
            <w:r w:rsidRPr="00DC5140">
              <w:rPr>
                <w:sz w:val="28"/>
                <w:szCs w:val="28"/>
                <w:lang w:eastAsia="en-US"/>
              </w:rPr>
              <w:t>инсерт</w:t>
            </w:r>
            <w:proofErr w:type="spellEnd"/>
            <w:r w:rsidRPr="00DC5140">
              <w:rPr>
                <w:sz w:val="28"/>
                <w:szCs w:val="28"/>
                <w:lang w:eastAsia="en-US"/>
              </w:rPr>
              <w:t xml:space="preserve"> (чтение текста с пометками или маркировка текста)</w:t>
            </w:r>
          </w:p>
        </w:tc>
        <w:tc>
          <w:tcPr>
            <w:tcW w:w="4394"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rPr>
                <w:sz w:val="28"/>
                <w:szCs w:val="28"/>
                <w:lang w:eastAsia="en-US"/>
              </w:rPr>
            </w:pPr>
            <w:r w:rsidRPr="00DC5140">
              <w:rPr>
                <w:sz w:val="28"/>
                <w:szCs w:val="28"/>
                <w:lang w:eastAsia="en-US"/>
              </w:rPr>
              <w:t xml:space="preserve">Просматривают отрывок из клипа, называют имя  певицы – Мадонны. </w:t>
            </w:r>
          </w:p>
          <w:p w:rsidR="00682BE3" w:rsidRPr="00DC5140" w:rsidRDefault="00682BE3" w:rsidP="00DC5140">
            <w:pPr>
              <w:rPr>
                <w:sz w:val="28"/>
                <w:szCs w:val="28"/>
                <w:lang w:eastAsia="en-US"/>
              </w:rPr>
            </w:pPr>
            <w:r w:rsidRPr="00DC5140">
              <w:rPr>
                <w:sz w:val="28"/>
                <w:szCs w:val="28"/>
                <w:lang w:eastAsia="en-US"/>
              </w:rPr>
              <w:t xml:space="preserve">Работают в группах, предполагая состав пирога успеха Мадонны. Записывают на листы, вывешивают на доску. </w:t>
            </w: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r w:rsidRPr="00DC5140">
              <w:rPr>
                <w:sz w:val="28"/>
                <w:szCs w:val="28"/>
                <w:lang w:eastAsia="en-US"/>
              </w:rPr>
              <w:t>Читают текст, делая заметки на полях, затем заносят информацию в таблицу.</w:t>
            </w: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r w:rsidRPr="00DC5140">
              <w:rPr>
                <w:sz w:val="28"/>
                <w:szCs w:val="28"/>
                <w:lang w:eastAsia="en-US"/>
              </w:rPr>
              <w:t xml:space="preserve">После прочтения и разбора </w:t>
            </w:r>
            <w:r w:rsidRPr="00DC5140">
              <w:rPr>
                <w:sz w:val="28"/>
                <w:szCs w:val="28"/>
                <w:lang w:eastAsia="en-US"/>
              </w:rPr>
              <w:lastRenderedPageBreak/>
              <w:t>текста отвечают на вопросы учителя по тексту.</w:t>
            </w:r>
          </w:p>
        </w:tc>
        <w:tc>
          <w:tcPr>
            <w:tcW w:w="3544"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rPr>
                <w:sz w:val="28"/>
                <w:szCs w:val="28"/>
                <w:lang w:val="en-US" w:eastAsia="en-US"/>
              </w:rPr>
            </w:pPr>
            <w:r w:rsidRPr="00DC5140">
              <w:rPr>
                <w:sz w:val="28"/>
                <w:szCs w:val="28"/>
                <w:lang w:val="en-US" w:eastAsia="en-US"/>
              </w:rPr>
              <w:lastRenderedPageBreak/>
              <w:t xml:space="preserve">Do you know this person? Yes, that is Madonna, the most popular star around the world. </w:t>
            </w:r>
          </w:p>
          <w:p w:rsidR="00682BE3" w:rsidRPr="00DC5140" w:rsidRDefault="00682BE3" w:rsidP="00DC5140">
            <w:pPr>
              <w:rPr>
                <w:sz w:val="28"/>
                <w:szCs w:val="28"/>
                <w:lang w:val="en-US" w:eastAsia="en-US"/>
              </w:rPr>
            </w:pPr>
            <w:r w:rsidRPr="00DC5140">
              <w:rPr>
                <w:sz w:val="28"/>
                <w:szCs w:val="28"/>
                <w:lang w:val="en-US" w:eastAsia="en-US"/>
              </w:rPr>
              <w:t xml:space="preserve">What do you think what does her cake of success consist of? </w:t>
            </w: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r w:rsidRPr="00DC5140">
              <w:rPr>
                <w:sz w:val="28"/>
                <w:szCs w:val="28"/>
                <w:lang w:val="en-US" w:eastAsia="en-US"/>
              </w:rPr>
              <w:t>Now let’s check your suppositions.</w:t>
            </w:r>
          </w:p>
          <w:p w:rsidR="00682BE3" w:rsidRPr="00DC5140" w:rsidRDefault="00682BE3" w:rsidP="00DC5140">
            <w:pPr>
              <w:rPr>
                <w:sz w:val="28"/>
                <w:szCs w:val="28"/>
                <w:lang w:val="en-US" w:eastAsia="en-US"/>
              </w:rPr>
            </w:pPr>
            <w:r w:rsidRPr="00DC5140">
              <w:rPr>
                <w:sz w:val="28"/>
                <w:szCs w:val="28"/>
                <w:lang w:val="en-US" w:eastAsia="en-US"/>
              </w:rPr>
              <w:t xml:space="preserve">Let’s read a text about the Madonna and decide, whether we are right. </w:t>
            </w: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tc>
        <w:tc>
          <w:tcPr>
            <w:tcW w:w="3685"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rPr>
                <w:sz w:val="28"/>
                <w:szCs w:val="28"/>
                <w:lang w:eastAsia="en-US"/>
              </w:rPr>
            </w:pPr>
            <w:r w:rsidRPr="00DC5140">
              <w:rPr>
                <w:sz w:val="28"/>
                <w:szCs w:val="28"/>
                <w:lang w:eastAsia="en-US"/>
              </w:rPr>
              <w:t xml:space="preserve">Клип с участием Мадонны. </w:t>
            </w:r>
          </w:p>
          <w:p w:rsidR="00682BE3" w:rsidRPr="00DC5140" w:rsidRDefault="00682BE3" w:rsidP="00DC5140">
            <w:pPr>
              <w:rPr>
                <w:sz w:val="28"/>
                <w:szCs w:val="28"/>
                <w:lang w:eastAsia="en-US"/>
              </w:rPr>
            </w:pPr>
            <w:r w:rsidRPr="00DC5140">
              <w:rPr>
                <w:sz w:val="28"/>
                <w:szCs w:val="28"/>
                <w:lang w:eastAsia="en-US"/>
              </w:rPr>
              <w:t>Листы (торт) + фломастеры</w:t>
            </w: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r w:rsidRPr="00DC5140">
              <w:rPr>
                <w:sz w:val="28"/>
                <w:szCs w:val="28"/>
                <w:lang w:eastAsia="en-US"/>
              </w:rPr>
              <w:t xml:space="preserve">Слайд № 4, №5 </w:t>
            </w:r>
          </w:p>
          <w:p w:rsidR="00682BE3" w:rsidRPr="00DC5140" w:rsidRDefault="00682BE3" w:rsidP="00DC5140">
            <w:pPr>
              <w:rPr>
                <w:sz w:val="28"/>
                <w:szCs w:val="28"/>
                <w:lang w:eastAsia="en-US"/>
              </w:rPr>
            </w:pPr>
            <w:r w:rsidRPr="00DC5140">
              <w:rPr>
                <w:sz w:val="28"/>
                <w:szCs w:val="28"/>
                <w:lang w:eastAsia="en-US"/>
              </w:rPr>
              <w:t xml:space="preserve">Раздаточный материал: карточка № 2 (текст + таблица) </w:t>
            </w:r>
          </w:p>
          <w:p w:rsidR="00682BE3" w:rsidRPr="00DC5140" w:rsidRDefault="00682BE3" w:rsidP="00DC5140">
            <w:pPr>
              <w:rPr>
                <w:sz w:val="28"/>
                <w:szCs w:val="28"/>
                <w:lang w:eastAsia="en-US"/>
              </w:rPr>
            </w:pPr>
            <w:r w:rsidRPr="00DC5140">
              <w:rPr>
                <w:sz w:val="28"/>
                <w:szCs w:val="28"/>
                <w:shd w:val="clear" w:color="auto" w:fill="FFFFFF"/>
                <w:lang w:eastAsia="en-US"/>
              </w:rPr>
              <w:t>При чтении текста учащиеся на полях расставляют следующие</w:t>
            </w:r>
            <w:r w:rsidRPr="00DC5140">
              <w:rPr>
                <w:rStyle w:val="apple-converted-space"/>
                <w:sz w:val="28"/>
                <w:szCs w:val="28"/>
                <w:shd w:val="clear" w:color="auto" w:fill="FFFFFF"/>
                <w:lang w:eastAsia="en-US"/>
              </w:rPr>
              <w:t> </w:t>
            </w:r>
            <w:r w:rsidRPr="00DC5140">
              <w:rPr>
                <w:sz w:val="28"/>
                <w:szCs w:val="28"/>
                <w:shd w:val="clear" w:color="auto" w:fill="FFFFFF"/>
                <w:lang w:eastAsia="en-US"/>
              </w:rPr>
              <w:t>пометки:</w:t>
            </w:r>
            <w:r w:rsidRPr="00DC5140">
              <w:rPr>
                <w:sz w:val="28"/>
                <w:szCs w:val="28"/>
                <w:lang w:eastAsia="en-US"/>
              </w:rPr>
              <w:br/>
            </w:r>
            <w:r w:rsidRPr="00DC5140">
              <w:rPr>
                <w:b/>
                <w:sz w:val="28"/>
                <w:szCs w:val="28"/>
                <w:shd w:val="clear" w:color="auto" w:fill="FFFFFF"/>
                <w:lang w:eastAsia="en-US"/>
              </w:rPr>
              <w:t>v</w:t>
            </w:r>
            <w:r w:rsidRPr="00DC5140">
              <w:rPr>
                <w:sz w:val="28"/>
                <w:szCs w:val="28"/>
                <w:shd w:val="clear" w:color="auto" w:fill="FFFFFF"/>
                <w:lang w:eastAsia="en-US"/>
              </w:rPr>
              <w:t xml:space="preserve"> если то, что они  читают, соответствует тому, что они  знают;</w:t>
            </w:r>
            <w:r w:rsidRPr="00DC5140">
              <w:rPr>
                <w:rStyle w:val="apple-converted-space"/>
                <w:sz w:val="28"/>
                <w:szCs w:val="28"/>
                <w:shd w:val="clear" w:color="auto" w:fill="FFFFFF"/>
                <w:lang w:eastAsia="en-US"/>
              </w:rPr>
              <w:t> </w:t>
            </w:r>
            <w:r w:rsidRPr="00DC5140">
              <w:rPr>
                <w:sz w:val="28"/>
                <w:szCs w:val="28"/>
                <w:lang w:eastAsia="en-US"/>
              </w:rPr>
              <w:br/>
            </w:r>
            <w:r w:rsidRPr="00DC5140">
              <w:rPr>
                <w:b/>
                <w:sz w:val="28"/>
                <w:szCs w:val="28"/>
                <w:shd w:val="clear" w:color="auto" w:fill="FFFFFF"/>
                <w:lang w:eastAsia="en-US"/>
              </w:rPr>
              <w:t>–</w:t>
            </w:r>
            <w:r w:rsidRPr="00DC5140">
              <w:rPr>
                <w:sz w:val="28"/>
                <w:szCs w:val="28"/>
                <w:shd w:val="clear" w:color="auto" w:fill="FFFFFF"/>
                <w:lang w:eastAsia="en-US"/>
              </w:rPr>
              <w:t xml:space="preserve"> если то, что они  читают, противоречит тому, что они уже знали, или думали, что знали;</w:t>
            </w:r>
            <w:r w:rsidRPr="00DC5140">
              <w:rPr>
                <w:rStyle w:val="apple-converted-space"/>
                <w:sz w:val="28"/>
                <w:szCs w:val="28"/>
                <w:shd w:val="clear" w:color="auto" w:fill="FFFFFF"/>
                <w:lang w:eastAsia="en-US"/>
              </w:rPr>
              <w:t> </w:t>
            </w:r>
            <w:r w:rsidRPr="00DC5140">
              <w:rPr>
                <w:sz w:val="28"/>
                <w:szCs w:val="28"/>
                <w:lang w:eastAsia="en-US"/>
              </w:rPr>
              <w:br/>
            </w:r>
            <w:r w:rsidRPr="00DC5140">
              <w:rPr>
                <w:b/>
                <w:sz w:val="28"/>
                <w:szCs w:val="28"/>
                <w:shd w:val="clear" w:color="auto" w:fill="FFFFFF"/>
                <w:lang w:eastAsia="en-US"/>
              </w:rPr>
              <w:t>+</w:t>
            </w:r>
            <w:r w:rsidRPr="00DC5140">
              <w:rPr>
                <w:sz w:val="28"/>
                <w:szCs w:val="28"/>
                <w:shd w:val="clear" w:color="auto" w:fill="FFFFFF"/>
                <w:lang w:eastAsia="en-US"/>
              </w:rPr>
              <w:t xml:space="preserve"> если то, что они  читаете, является для них новым</w:t>
            </w:r>
            <w:proofErr w:type="gramStart"/>
            <w:r w:rsidRPr="00DC5140">
              <w:rPr>
                <w:sz w:val="28"/>
                <w:szCs w:val="28"/>
                <w:shd w:val="clear" w:color="auto" w:fill="FFFFFF"/>
                <w:lang w:eastAsia="en-US"/>
              </w:rPr>
              <w:t>;</w:t>
            </w:r>
            <w:r w:rsidRPr="00DC5140">
              <w:rPr>
                <w:rStyle w:val="apple-converted-space"/>
                <w:sz w:val="28"/>
                <w:szCs w:val="28"/>
                <w:shd w:val="clear" w:color="auto" w:fill="FFFFFF"/>
                <w:lang w:eastAsia="en-US"/>
              </w:rPr>
              <w:t> </w:t>
            </w:r>
            <w:r w:rsidRPr="00DC5140">
              <w:rPr>
                <w:sz w:val="28"/>
                <w:szCs w:val="28"/>
                <w:lang w:eastAsia="en-US"/>
              </w:rPr>
              <w:br/>
            </w:r>
            <w:r w:rsidRPr="00DC5140">
              <w:rPr>
                <w:b/>
                <w:sz w:val="28"/>
                <w:szCs w:val="28"/>
                <w:shd w:val="clear" w:color="auto" w:fill="FFFFFF"/>
                <w:lang w:eastAsia="en-US"/>
              </w:rPr>
              <w:t>?</w:t>
            </w:r>
            <w:r w:rsidRPr="00DC5140">
              <w:rPr>
                <w:sz w:val="28"/>
                <w:szCs w:val="28"/>
                <w:shd w:val="clear" w:color="auto" w:fill="FFFFFF"/>
                <w:lang w:eastAsia="en-US"/>
              </w:rPr>
              <w:t xml:space="preserve"> </w:t>
            </w:r>
            <w:proofErr w:type="gramEnd"/>
            <w:r w:rsidRPr="00DC5140">
              <w:rPr>
                <w:sz w:val="28"/>
                <w:szCs w:val="28"/>
                <w:shd w:val="clear" w:color="auto" w:fill="FFFFFF"/>
                <w:lang w:eastAsia="en-US"/>
              </w:rPr>
              <w:t xml:space="preserve">если то, что они  читают, непонятно, или </w:t>
            </w:r>
            <w:r w:rsidRPr="00DC5140">
              <w:rPr>
                <w:sz w:val="28"/>
                <w:szCs w:val="28"/>
                <w:shd w:val="clear" w:color="auto" w:fill="FFFFFF"/>
                <w:lang w:eastAsia="en-US"/>
              </w:rPr>
              <w:lastRenderedPageBreak/>
              <w:t>же они хотели бы получить более подробные сведения по данному вопросу.</w:t>
            </w:r>
            <w:r w:rsidRPr="00DC5140">
              <w:rPr>
                <w:rStyle w:val="apple-converted-space"/>
                <w:sz w:val="28"/>
                <w:szCs w:val="28"/>
                <w:shd w:val="clear" w:color="auto" w:fill="FFFFFF"/>
                <w:lang w:eastAsia="en-US"/>
              </w:rPr>
              <w:t> </w:t>
            </w:r>
          </w:p>
        </w:tc>
      </w:tr>
      <w:tr w:rsidR="00682BE3" w:rsidRPr="00DC5140" w:rsidTr="00682BE3">
        <w:trPr>
          <w:jc w:val="center"/>
        </w:trPr>
        <w:tc>
          <w:tcPr>
            <w:tcW w:w="15559" w:type="dxa"/>
            <w:gridSpan w:val="4"/>
            <w:tcBorders>
              <w:top w:val="single" w:sz="4" w:space="0" w:color="auto"/>
              <w:left w:val="single" w:sz="4" w:space="0" w:color="auto"/>
              <w:bottom w:val="single" w:sz="4" w:space="0" w:color="auto"/>
              <w:right w:val="single" w:sz="4" w:space="0" w:color="auto"/>
            </w:tcBorders>
            <w:shd w:val="clear" w:color="auto" w:fill="FF6699"/>
            <w:hideMark/>
          </w:tcPr>
          <w:p w:rsidR="00682BE3" w:rsidRPr="00DC5140" w:rsidRDefault="00682BE3" w:rsidP="00DC5140">
            <w:pPr>
              <w:jc w:val="center"/>
              <w:rPr>
                <w:sz w:val="28"/>
                <w:szCs w:val="28"/>
                <w:lang w:eastAsia="en-US"/>
              </w:rPr>
            </w:pPr>
            <w:r w:rsidRPr="00DC5140">
              <w:rPr>
                <w:sz w:val="28"/>
                <w:szCs w:val="28"/>
                <w:lang w:eastAsia="en-US"/>
              </w:rPr>
              <w:lastRenderedPageBreak/>
              <w:t>Рефлексия</w:t>
            </w:r>
          </w:p>
        </w:tc>
      </w:tr>
      <w:tr w:rsidR="00682BE3" w:rsidRPr="00DC5140" w:rsidTr="00682BE3">
        <w:trPr>
          <w:trHeight w:val="6086"/>
          <w:jc w:val="center"/>
        </w:trPr>
        <w:tc>
          <w:tcPr>
            <w:tcW w:w="3936"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rPr>
                <w:sz w:val="28"/>
                <w:szCs w:val="28"/>
                <w:lang w:eastAsia="en-US"/>
              </w:rPr>
            </w:pPr>
            <w:r w:rsidRPr="00DC5140">
              <w:rPr>
                <w:sz w:val="28"/>
                <w:szCs w:val="28"/>
                <w:lang w:eastAsia="en-US"/>
              </w:rPr>
              <w:t xml:space="preserve">Рефлексия </w:t>
            </w: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roofErr w:type="spellStart"/>
            <w:r w:rsidRPr="00DC5140">
              <w:rPr>
                <w:sz w:val="28"/>
                <w:szCs w:val="28"/>
                <w:lang w:eastAsia="en-US"/>
              </w:rPr>
              <w:t>Синквейн</w:t>
            </w:r>
            <w:proofErr w:type="spellEnd"/>
            <w:r w:rsidRPr="00DC5140">
              <w:rPr>
                <w:sz w:val="28"/>
                <w:szCs w:val="28"/>
                <w:lang w:eastAsia="en-US"/>
              </w:rPr>
              <w:t xml:space="preserve"> </w:t>
            </w:r>
          </w:p>
        </w:tc>
        <w:tc>
          <w:tcPr>
            <w:tcW w:w="4394"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rPr>
                <w:sz w:val="28"/>
                <w:szCs w:val="28"/>
                <w:lang w:eastAsia="en-US"/>
              </w:rPr>
            </w:pPr>
            <w:r w:rsidRPr="00DC5140">
              <w:rPr>
                <w:sz w:val="28"/>
                <w:szCs w:val="28"/>
                <w:lang w:eastAsia="en-US"/>
              </w:rPr>
              <w:t xml:space="preserve">Добавляют (исправляют)  информацию к пирогу успеха Мадонны, ориентируясь на полученные знания. </w:t>
            </w:r>
          </w:p>
          <w:p w:rsidR="00682BE3" w:rsidRPr="00DC5140" w:rsidRDefault="00682BE3" w:rsidP="00DC5140">
            <w:pPr>
              <w:rPr>
                <w:sz w:val="28"/>
                <w:szCs w:val="28"/>
                <w:lang w:eastAsia="en-US"/>
              </w:rPr>
            </w:pPr>
            <w:r w:rsidRPr="00DC5140">
              <w:rPr>
                <w:sz w:val="28"/>
                <w:szCs w:val="28"/>
                <w:lang w:eastAsia="en-US"/>
              </w:rPr>
              <w:t xml:space="preserve">Отвечают на вопрос. </w:t>
            </w: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p>
          <w:p w:rsidR="00682BE3" w:rsidRPr="00DC5140" w:rsidRDefault="00682BE3" w:rsidP="00DC5140">
            <w:pPr>
              <w:rPr>
                <w:sz w:val="28"/>
                <w:szCs w:val="28"/>
                <w:lang w:eastAsia="en-US"/>
              </w:rPr>
            </w:pPr>
            <w:r w:rsidRPr="00DC5140">
              <w:rPr>
                <w:sz w:val="28"/>
                <w:szCs w:val="28"/>
                <w:lang w:eastAsia="en-US"/>
              </w:rPr>
              <w:t xml:space="preserve">Работают в парах, составляют </w:t>
            </w:r>
            <w:proofErr w:type="spellStart"/>
            <w:r w:rsidRPr="00DC5140">
              <w:rPr>
                <w:sz w:val="28"/>
                <w:szCs w:val="28"/>
                <w:lang w:eastAsia="en-US"/>
              </w:rPr>
              <w:t>синквейн</w:t>
            </w:r>
            <w:proofErr w:type="spellEnd"/>
            <w:r w:rsidRPr="00DC5140">
              <w:rPr>
                <w:sz w:val="28"/>
                <w:szCs w:val="28"/>
                <w:lang w:eastAsia="en-US"/>
              </w:rPr>
              <w:t xml:space="preserve"> и афишируют его каждая пара свой. </w:t>
            </w:r>
          </w:p>
        </w:tc>
        <w:tc>
          <w:tcPr>
            <w:tcW w:w="3544"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rPr>
                <w:sz w:val="28"/>
                <w:szCs w:val="28"/>
                <w:lang w:val="en-US" w:eastAsia="en-US"/>
              </w:rPr>
            </w:pPr>
            <w:r w:rsidRPr="00DC5140">
              <w:rPr>
                <w:sz w:val="28"/>
                <w:szCs w:val="28"/>
                <w:lang w:val="en-US" w:eastAsia="en-US"/>
              </w:rPr>
              <w:t xml:space="preserve">Ok’ and now let’s cook a cook a cake of success for Madonna! </w:t>
            </w: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r w:rsidRPr="00DC5140">
              <w:rPr>
                <w:sz w:val="28"/>
                <w:szCs w:val="28"/>
                <w:shd w:val="clear" w:color="auto" w:fill="FFFFFF"/>
                <w:lang w:val="en-US" w:eastAsia="en-US"/>
              </w:rPr>
              <w:t>Now let’s try your best and answer the question:  Is it easy to be famous and successful?</w:t>
            </w:r>
          </w:p>
          <w:p w:rsidR="00682BE3" w:rsidRPr="00DC5140" w:rsidRDefault="00682BE3" w:rsidP="00DC5140">
            <w:pPr>
              <w:jc w:val="both"/>
              <w:rPr>
                <w:sz w:val="28"/>
                <w:szCs w:val="28"/>
                <w:lang w:val="en-US" w:eastAsia="en-US"/>
              </w:rPr>
            </w:pPr>
            <w:r w:rsidRPr="00DC5140">
              <w:rPr>
                <w:sz w:val="28"/>
                <w:szCs w:val="28"/>
                <w:shd w:val="clear" w:color="auto" w:fill="FFFFFF"/>
                <w:lang w:val="en-US" w:eastAsia="en-US"/>
              </w:rPr>
              <w:t>For summing up I offer you to make up</w:t>
            </w:r>
            <w:r w:rsidRPr="00DC5140">
              <w:rPr>
                <w:sz w:val="28"/>
                <w:szCs w:val="28"/>
                <w:lang w:val="en-US" w:eastAsia="en-US"/>
              </w:rPr>
              <w:t> </w:t>
            </w:r>
            <w:proofErr w:type="spellStart"/>
            <w:r w:rsidRPr="00DC5140">
              <w:rPr>
                <w:b/>
                <w:bCs/>
                <w:i/>
                <w:iCs/>
                <w:sz w:val="28"/>
                <w:szCs w:val="28"/>
                <w:shd w:val="clear" w:color="auto" w:fill="FFFFFF"/>
                <w:lang w:val="en-US" w:eastAsia="en-US"/>
              </w:rPr>
              <w:t>cinquains</w:t>
            </w:r>
            <w:proofErr w:type="spellEnd"/>
            <w:r w:rsidRPr="00DC5140">
              <w:rPr>
                <w:sz w:val="28"/>
                <w:szCs w:val="28"/>
                <w:lang w:val="en-US" w:eastAsia="en-US"/>
              </w:rPr>
              <w:t> </w:t>
            </w:r>
            <w:r w:rsidRPr="00DC5140">
              <w:rPr>
                <w:sz w:val="28"/>
                <w:szCs w:val="28"/>
                <w:shd w:val="clear" w:color="auto" w:fill="FFFFFF"/>
                <w:lang w:val="en-US" w:eastAsia="en-US"/>
              </w:rPr>
              <w:t>about famous people. It’s the kind of poem consisting of 5 lines:</w:t>
            </w:r>
          </w:p>
          <w:p w:rsidR="00682BE3" w:rsidRPr="00DC5140" w:rsidRDefault="00682BE3" w:rsidP="00DC5140">
            <w:pPr>
              <w:shd w:val="clear" w:color="auto" w:fill="FFFFFF"/>
              <w:jc w:val="both"/>
              <w:rPr>
                <w:b/>
                <w:sz w:val="28"/>
                <w:szCs w:val="28"/>
                <w:lang w:val="en-US" w:eastAsia="en-US"/>
              </w:rPr>
            </w:pPr>
            <w:r w:rsidRPr="00DC5140">
              <w:rPr>
                <w:sz w:val="28"/>
                <w:szCs w:val="28"/>
                <w:lang w:val="en-US" w:eastAsia="en-US"/>
              </w:rPr>
              <w:t xml:space="preserve">1) a general word –  </w:t>
            </w:r>
            <w:r w:rsidRPr="00DC5140">
              <w:rPr>
                <w:b/>
                <w:sz w:val="28"/>
                <w:szCs w:val="28"/>
                <w:lang w:val="en-US" w:eastAsia="en-US"/>
              </w:rPr>
              <w:t>celebrity</w:t>
            </w:r>
          </w:p>
          <w:p w:rsidR="00682BE3" w:rsidRPr="00DC5140" w:rsidRDefault="00682BE3" w:rsidP="00DC5140">
            <w:pPr>
              <w:pStyle w:val="a3"/>
              <w:shd w:val="clear" w:color="auto" w:fill="FFFFFF"/>
              <w:spacing w:before="0" w:beforeAutospacing="0" w:after="0" w:afterAutospacing="0"/>
              <w:rPr>
                <w:sz w:val="28"/>
                <w:szCs w:val="28"/>
                <w:lang w:val="en-US" w:eastAsia="en-US"/>
              </w:rPr>
            </w:pPr>
            <w:r w:rsidRPr="00DC5140">
              <w:rPr>
                <w:sz w:val="28"/>
                <w:szCs w:val="28"/>
                <w:lang w:val="en-US" w:eastAsia="en-US"/>
              </w:rPr>
              <w:t>2) two adjectives on the topic_____</w:t>
            </w:r>
          </w:p>
          <w:p w:rsidR="00682BE3" w:rsidRPr="00DC5140" w:rsidRDefault="00682BE3" w:rsidP="00DC5140">
            <w:pPr>
              <w:pStyle w:val="a3"/>
              <w:shd w:val="clear" w:color="auto" w:fill="FFFFFF"/>
              <w:spacing w:before="0" w:beforeAutospacing="0" w:after="0" w:afterAutospacing="0"/>
              <w:rPr>
                <w:sz w:val="28"/>
                <w:szCs w:val="28"/>
                <w:lang w:val="en-US" w:eastAsia="en-US"/>
              </w:rPr>
            </w:pPr>
            <w:r w:rsidRPr="00DC5140">
              <w:rPr>
                <w:sz w:val="28"/>
                <w:szCs w:val="28"/>
                <w:lang w:val="en-US" w:eastAsia="en-US"/>
              </w:rPr>
              <w:t xml:space="preserve">3) three verbs__________________ </w:t>
            </w:r>
          </w:p>
          <w:p w:rsidR="00682BE3" w:rsidRPr="00DC5140" w:rsidRDefault="00682BE3" w:rsidP="00DC5140">
            <w:pPr>
              <w:pStyle w:val="a3"/>
              <w:shd w:val="clear" w:color="auto" w:fill="FFFFFF"/>
              <w:spacing w:before="0" w:beforeAutospacing="0" w:after="0" w:afterAutospacing="0"/>
              <w:rPr>
                <w:sz w:val="28"/>
                <w:szCs w:val="28"/>
                <w:lang w:val="en-US" w:eastAsia="en-US"/>
              </w:rPr>
            </w:pPr>
            <w:r w:rsidRPr="00DC5140">
              <w:rPr>
                <w:sz w:val="28"/>
                <w:szCs w:val="28"/>
                <w:lang w:val="en-US" w:eastAsia="en-US"/>
              </w:rPr>
              <w:t>4)  the main idea of your poem_________________</w:t>
            </w:r>
          </w:p>
          <w:p w:rsidR="00682BE3" w:rsidRPr="00DC5140" w:rsidRDefault="00682BE3" w:rsidP="00DC5140">
            <w:pPr>
              <w:pStyle w:val="a3"/>
              <w:shd w:val="clear" w:color="auto" w:fill="FFFFFF"/>
              <w:spacing w:before="0" w:beforeAutospacing="0" w:after="0" w:afterAutospacing="0"/>
              <w:rPr>
                <w:sz w:val="28"/>
                <w:szCs w:val="28"/>
                <w:lang w:val="en-US" w:eastAsia="en-US"/>
              </w:rPr>
            </w:pPr>
            <w:r w:rsidRPr="00DC5140">
              <w:rPr>
                <w:sz w:val="28"/>
                <w:szCs w:val="28"/>
                <w:lang w:val="en-US" w:eastAsia="en-US"/>
              </w:rPr>
              <w:t>5) a synonym of the general word____</w:t>
            </w:r>
          </w:p>
        </w:tc>
        <w:tc>
          <w:tcPr>
            <w:tcW w:w="3685" w:type="dxa"/>
            <w:tcBorders>
              <w:top w:val="single" w:sz="4" w:space="0" w:color="auto"/>
              <w:left w:val="single" w:sz="4" w:space="0" w:color="auto"/>
              <w:bottom w:val="single" w:sz="4" w:space="0" w:color="auto"/>
              <w:right w:val="single" w:sz="4" w:space="0" w:color="auto"/>
            </w:tcBorders>
          </w:tcPr>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p>
          <w:p w:rsidR="00682BE3" w:rsidRPr="00DC5140" w:rsidRDefault="00682BE3" w:rsidP="00DC5140">
            <w:pPr>
              <w:rPr>
                <w:sz w:val="28"/>
                <w:szCs w:val="28"/>
                <w:lang w:val="en-US" w:eastAsia="en-US"/>
              </w:rPr>
            </w:pPr>
            <w:r w:rsidRPr="00DC5140">
              <w:rPr>
                <w:sz w:val="28"/>
                <w:szCs w:val="28"/>
                <w:lang w:val="en-US" w:eastAsia="en-US"/>
              </w:rPr>
              <w:t xml:space="preserve"> </w:t>
            </w:r>
          </w:p>
          <w:p w:rsidR="00682BE3" w:rsidRPr="00DC5140" w:rsidRDefault="00682BE3" w:rsidP="00DC5140">
            <w:pPr>
              <w:rPr>
                <w:sz w:val="28"/>
                <w:szCs w:val="28"/>
                <w:lang w:val="en-US" w:eastAsia="en-US"/>
              </w:rPr>
            </w:pPr>
          </w:p>
          <w:p w:rsidR="00682BE3" w:rsidRPr="00DC5140" w:rsidRDefault="00682BE3" w:rsidP="00DC5140">
            <w:pPr>
              <w:rPr>
                <w:sz w:val="28"/>
                <w:szCs w:val="28"/>
                <w:lang w:eastAsia="en-US"/>
              </w:rPr>
            </w:pPr>
            <w:r w:rsidRPr="00DC5140">
              <w:rPr>
                <w:sz w:val="28"/>
                <w:szCs w:val="28"/>
                <w:lang w:eastAsia="en-US"/>
              </w:rPr>
              <w:t>Слайд №  6</w:t>
            </w:r>
          </w:p>
        </w:tc>
      </w:tr>
    </w:tbl>
    <w:p w:rsidR="00682BE3" w:rsidRDefault="00682BE3" w:rsidP="00682BE3">
      <w:pPr>
        <w:jc w:val="both"/>
        <w:rPr>
          <w:sz w:val="28"/>
          <w:szCs w:val="28"/>
        </w:rPr>
      </w:pPr>
    </w:p>
    <w:sectPr w:rsidR="00682BE3" w:rsidSect="003106EC">
      <w:pgSz w:w="11906" w:h="16838"/>
      <w:pgMar w:top="1134" w:right="850" w:bottom="255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clip_image002"/>
      </v:shape>
    </w:pict>
  </w:numPicBullet>
  <w:abstractNum w:abstractNumId="0">
    <w:nsid w:val="141C224F"/>
    <w:multiLevelType w:val="hybridMultilevel"/>
    <w:tmpl w:val="EC701A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DED3DF4"/>
    <w:multiLevelType w:val="hybridMultilevel"/>
    <w:tmpl w:val="EC9CA520"/>
    <w:lvl w:ilvl="0" w:tplc="E6E6BDBE">
      <w:start w:val="1"/>
      <w:numFmt w:val="bullet"/>
      <w:lvlText w:val=""/>
      <w:lvlPicBulletId w:val="0"/>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F191BC4"/>
    <w:multiLevelType w:val="hybridMultilevel"/>
    <w:tmpl w:val="C4C438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2BE3"/>
    <w:rsid w:val="00056189"/>
    <w:rsid w:val="00060BA3"/>
    <w:rsid w:val="001B085E"/>
    <w:rsid w:val="003106EC"/>
    <w:rsid w:val="00364749"/>
    <w:rsid w:val="004A4285"/>
    <w:rsid w:val="0063559B"/>
    <w:rsid w:val="00682BE3"/>
    <w:rsid w:val="00706ED2"/>
    <w:rsid w:val="009C055C"/>
    <w:rsid w:val="00A832C4"/>
    <w:rsid w:val="00B062FC"/>
    <w:rsid w:val="00BD2FE5"/>
    <w:rsid w:val="00CB3CF8"/>
    <w:rsid w:val="00D85D67"/>
    <w:rsid w:val="00DC5140"/>
    <w:rsid w:val="00E22A91"/>
    <w:rsid w:val="00EC594A"/>
    <w:rsid w:val="00F34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B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82BE3"/>
    <w:pPr>
      <w:spacing w:before="100" w:beforeAutospacing="1" w:after="100" w:afterAutospacing="1"/>
    </w:pPr>
  </w:style>
  <w:style w:type="paragraph" w:styleId="a4">
    <w:name w:val="List Paragraph"/>
    <w:basedOn w:val="a"/>
    <w:uiPriority w:val="34"/>
    <w:qFormat/>
    <w:rsid w:val="00682BE3"/>
    <w:pPr>
      <w:ind w:left="720"/>
      <w:contextualSpacing/>
    </w:pPr>
  </w:style>
  <w:style w:type="character" w:styleId="a5">
    <w:name w:val="Emphasis"/>
    <w:basedOn w:val="a0"/>
    <w:uiPriority w:val="20"/>
    <w:qFormat/>
    <w:rsid w:val="00682BE3"/>
    <w:rPr>
      <w:i/>
      <w:iCs/>
    </w:rPr>
  </w:style>
  <w:style w:type="character" w:customStyle="1" w:styleId="apple-converted-space">
    <w:name w:val="apple-converted-space"/>
    <w:basedOn w:val="a0"/>
    <w:rsid w:val="00682BE3"/>
  </w:style>
  <w:style w:type="table" w:styleId="a6">
    <w:name w:val="Table Grid"/>
    <w:basedOn w:val="a1"/>
    <w:uiPriority w:val="59"/>
    <w:rsid w:val="00682B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semiHidden/>
    <w:unhideWhenUsed/>
    <w:rsid w:val="0063559B"/>
    <w:rPr>
      <w:color w:val="000080"/>
      <w:u w:val="single"/>
    </w:rPr>
  </w:style>
</w:styles>
</file>

<file path=word/webSettings.xml><?xml version="1.0" encoding="utf-8"?>
<w:webSettings xmlns:r="http://schemas.openxmlformats.org/officeDocument/2006/relationships" xmlns:w="http://schemas.openxmlformats.org/wordprocessingml/2006/main">
  <w:divs>
    <w:div w:id="5132276">
      <w:bodyDiv w:val="1"/>
      <w:marLeft w:val="0"/>
      <w:marRight w:val="0"/>
      <w:marTop w:val="0"/>
      <w:marBottom w:val="0"/>
      <w:divBdr>
        <w:top w:val="none" w:sz="0" w:space="0" w:color="auto"/>
        <w:left w:val="none" w:sz="0" w:space="0" w:color="auto"/>
        <w:bottom w:val="none" w:sz="0" w:space="0" w:color="auto"/>
        <w:right w:val="none" w:sz="0" w:space="0" w:color="auto"/>
      </w:divBdr>
    </w:div>
    <w:div w:id="205023542">
      <w:bodyDiv w:val="1"/>
      <w:marLeft w:val="0"/>
      <w:marRight w:val="0"/>
      <w:marTop w:val="0"/>
      <w:marBottom w:val="0"/>
      <w:divBdr>
        <w:top w:val="none" w:sz="0" w:space="0" w:color="auto"/>
        <w:left w:val="none" w:sz="0" w:space="0" w:color="auto"/>
        <w:bottom w:val="none" w:sz="0" w:space="0" w:color="auto"/>
        <w:right w:val="none" w:sz="0" w:space="0" w:color="auto"/>
      </w:divBdr>
    </w:div>
    <w:div w:id="282031983">
      <w:bodyDiv w:val="1"/>
      <w:marLeft w:val="0"/>
      <w:marRight w:val="0"/>
      <w:marTop w:val="0"/>
      <w:marBottom w:val="0"/>
      <w:divBdr>
        <w:top w:val="none" w:sz="0" w:space="0" w:color="auto"/>
        <w:left w:val="none" w:sz="0" w:space="0" w:color="auto"/>
        <w:bottom w:val="none" w:sz="0" w:space="0" w:color="auto"/>
        <w:right w:val="none" w:sz="0" w:space="0" w:color="auto"/>
      </w:divBdr>
    </w:div>
    <w:div w:id="749471378">
      <w:bodyDiv w:val="1"/>
      <w:marLeft w:val="0"/>
      <w:marRight w:val="0"/>
      <w:marTop w:val="0"/>
      <w:marBottom w:val="0"/>
      <w:divBdr>
        <w:top w:val="none" w:sz="0" w:space="0" w:color="auto"/>
        <w:left w:val="none" w:sz="0" w:space="0" w:color="auto"/>
        <w:bottom w:val="none" w:sz="0" w:space="0" w:color="auto"/>
        <w:right w:val="none" w:sz="0" w:space="0" w:color="auto"/>
      </w:divBdr>
    </w:div>
    <w:div w:id="1430347307">
      <w:bodyDiv w:val="1"/>
      <w:marLeft w:val="0"/>
      <w:marRight w:val="0"/>
      <w:marTop w:val="0"/>
      <w:marBottom w:val="0"/>
      <w:divBdr>
        <w:top w:val="none" w:sz="0" w:space="0" w:color="auto"/>
        <w:left w:val="none" w:sz="0" w:space="0" w:color="auto"/>
        <w:bottom w:val="none" w:sz="0" w:space="0" w:color="auto"/>
        <w:right w:val="none" w:sz="0" w:space="0" w:color="auto"/>
      </w:divBdr>
    </w:div>
    <w:div w:id="1815753936">
      <w:bodyDiv w:val="1"/>
      <w:marLeft w:val="0"/>
      <w:marRight w:val="0"/>
      <w:marTop w:val="0"/>
      <w:marBottom w:val="0"/>
      <w:divBdr>
        <w:top w:val="none" w:sz="0" w:space="0" w:color="auto"/>
        <w:left w:val="none" w:sz="0" w:space="0" w:color="auto"/>
        <w:bottom w:val="none" w:sz="0" w:space="0" w:color="auto"/>
        <w:right w:val="none" w:sz="0" w:space="0" w:color="auto"/>
      </w:divBdr>
    </w:div>
    <w:div w:id="1827430483">
      <w:bodyDiv w:val="1"/>
      <w:marLeft w:val="0"/>
      <w:marRight w:val="0"/>
      <w:marTop w:val="0"/>
      <w:marBottom w:val="0"/>
      <w:divBdr>
        <w:top w:val="none" w:sz="0" w:space="0" w:color="auto"/>
        <w:left w:val="none" w:sz="0" w:space="0" w:color="auto"/>
        <w:bottom w:val="none" w:sz="0" w:space="0" w:color="auto"/>
        <w:right w:val="none" w:sz="0" w:space="0" w:color="auto"/>
      </w:divBdr>
    </w:div>
    <w:div w:id="1904874423">
      <w:bodyDiv w:val="1"/>
      <w:marLeft w:val="0"/>
      <w:marRight w:val="0"/>
      <w:marTop w:val="0"/>
      <w:marBottom w:val="0"/>
      <w:divBdr>
        <w:top w:val="none" w:sz="0" w:space="0" w:color="auto"/>
        <w:left w:val="none" w:sz="0" w:space="0" w:color="auto"/>
        <w:bottom w:val="none" w:sz="0" w:space="0" w:color="auto"/>
        <w:right w:val="none" w:sz="0" w:space="0" w:color="auto"/>
      </w:divBdr>
    </w:div>
    <w:div w:id="1955212855">
      <w:bodyDiv w:val="1"/>
      <w:marLeft w:val="0"/>
      <w:marRight w:val="0"/>
      <w:marTop w:val="0"/>
      <w:marBottom w:val="0"/>
      <w:divBdr>
        <w:top w:val="none" w:sz="0" w:space="0" w:color="auto"/>
        <w:left w:val="none" w:sz="0" w:space="0" w:color="auto"/>
        <w:bottom w:val="none" w:sz="0" w:space="0" w:color="auto"/>
        <w:right w:val="none" w:sz="0" w:space="0" w:color="auto"/>
      </w:divBdr>
    </w:div>
    <w:div w:id="197093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1084</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 Windows</cp:lastModifiedBy>
  <cp:revision>6</cp:revision>
  <dcterms:created xsi:type="dcterms:W3CDTF">2017-11-06T13:43:00Z</dcterms:created>
  <dcterms:modified xsi:type="dcterms:W3CDTF">2025-08-05T01:23:00Z</dcterms:modified>
</cp:coreProperties>
</file>