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DA" w:rsidRDefault="00E47D49" w:rsidP="00E47D49">
      <w:pPr>
        <w:shd w:val="clear" w:color="auto" w:fill="FFFFFF"/>
        <w:spacing w:before="100" w:beforeAutospacing="1" w:after="100" w:afterAutospacing="1" w:line="279" w:lineRule="atLeast"/>
        <w:outlineLvl w:val="0"/>
        <w:rPr>
          <w:rFonts w:ascii="Trebuchet MS" w:eastAsia="Times New Roman" w:hAnsi="Trebuchet MS" w:cs="Times New Roman"/>
          <w:iCs/>
          <w:color w:val="505050"/>
          <w:kern w:val="36"/>
          <w:sz w:val="28"/>
          <w:szCs w:val="28"/>
        </w:rPr>
      </w:pPr>
      <w:r w:rsidRPr="000235DA">
        <w:rPr>
          <w:rFonts w:ascii="Trebuchet MS" w:eastAsia="Times New Roman" w:hAnsi="Trebuchet MS" w:cs="Times New Roman"/>
          <w:iCs/>
          <w:color w:val="505050"/>
          <w:kern w:val="36"/>
          <w:sz w:val="28"/>
          <w:szCs w:val="28"/>
        </w:rPr>
        <w:t>Как обеспечить безопасность дошкольника</w:t>
      </w:r>
      <w:r w:rsidRPr="00E47D49">
        <w:rPr>
          <w:rFonts w:ascii="Trebuchet MS" w:eastAsia="Times New Roman" w:hAnsi="Trebuchet MS" w:cs="Times New Roman"/>
          <w:iCs/>
          <w:color w:val="505050"/>
          <w:kern w:val="36"/>
          <w:sz w:val="28"/>
          <w:szCs w:val="28"/>
        </w:rPr>
        <w:t xml:space="preserve"> в современном мире</w:t>
      </w:r>
      <w:r w:rsidR="000235DA">
        <w:rPr>
          <w:rFonts w:ascii="Trebuchet MS" w:eastAsia="Times New Roman" w:hAnsi="Trebuchet MS" w:cs="Times New Roman"/>
          <w:iCs/>
          <w:color w:val="505050"/>
          <w:kern w:val="36"/>
          <w:sz w:val="28"/>
          <w:szCs w:val="28"/>
        </w:rPr>
        <w:t>.</w:t>
      </w:r>
    </w:p>
    <w:p w:rsidR="000235DA" w:rsidRDefault="00E47D49" w:rsidP="004F7333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E47D49">
        <w:rPr>
          <w:rFonts w:ascii="Trebuchet MS" w:eastAsia="Times New Roman" w:hAnsi="Trebuchet MS" w:cs="Times New Roman"/>
          <w:color w:val="505050"/>
          <w:sz w:val="17"/>
          <w:szCs w:val="17"/>
        </w:rPr>
        <w:br/>
      </w:r>
      <w:r w:rsidR="004F7333"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      </w:t>
      </w:r>
      <w:r w:rsidR="000235DA" w:rsidRPr="00E47D49">
        <w:rPr>
          <w:rFonts w:ascii="Times New Roman" w:eastAsia="Times New Roman" w:hAnsi="Times New Roman" w:cs="Times New Roman"/>
          <w:color w:val="505050"/>
          <w:sz w:val="24"/>
          <w:szCs w:val="24"/>
        </w:rPr>
        <w:t>Сегодняшний мир полон угроз и опасностей, однако это не должно помешать расти детям в безопасной и заботливой с</w:t>
      </w:r>
      <w:r w:rsidR="000235DA">
        <w:rPr>
          <w:rFonts w:ascii="Times New Roman" w:eastAsia="Times New Roman" w:hAnsi="Times New Roman" w:cs="Times New Roman"/>
          <w:color w:val="505050"/>
          <w:sz w:val="24"/>
          <w:szCs w:val="24"/>
        </w:rPr>
        <w:t>реде. Все мы - родители, педагоги</w:t>
      </w:r>
      <w:r w:rsidR="000235DA" w:rsidRPr="00E47D49">
        <w:rPr>
          <w:rFonts w:ascii="Times New Roman" w:eastAsia="Times New Roman" w:hAnsi="Times New Roman" w:cs="Times New Roman"/>
          <w:color w:val="505050"/>
          <w:sz w:val="24"/>
          <w:szCs w:val="24"/>
        </w:rPr>
        <w:t>, общество - несем ответственность за защиту детей от внешних угроз и создание комфортной обстановки для их роста и развития. Только совместными усилиями мы сможем обеспечить без</w:t>
      </w:r>
      <w:r w:rsidR="000235DA">
        <w:rPr>
          <w:rFonts w:ascii="Times New Roman" w:eastAsia="Times New Roman" w:hAnsi="Times New Roman" w:cs="Times New Roman"/>
          <w:color w:val="505050"/>
          <w:sz w:val="24"/>
          <w:szCs w:val="24"/>
        </w:rPr>
        <w:t>опасное будущее для наших детей</w:t>
      </w:r>
      <w:r w:rsidR="000235DA" w:rsidRPr="00E47D49">
        <w:rPr>
          <w:rFonts w:ascii="Times New Roman" w:eastAsia="Times New Roman" w:hAnsi="Times New Roman" w:cs="Times New Roman"/>
          <w:color w:val="505050"/>
          <w:sz w:val="24"/>
          <w:szCs w:val="24"/>
        </w:rPr>
        <w:t>. Именно поэтому наиважнейшей задачей современных родителей, педагогов и общества в целом становится обеспечение безопасности детей.</w:t>
      </w:r>
    </w:p>
    <w:p w:rsidR="000235DA" w:rsidRPr="000235DA" w:rsidRDefault="004F7333" w:rsidP="004F7333">
      <w:pPr>
        <w:shd w:val="clear" w:color="auto" w:fill="FFFFFF"/>
        <w:spacing w:after="0" w:line="240" w:lineRule="atLeast"/>
        <w:outlineLvl w:val="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       </w:t>
      </w:r>
      <w:r w:rsidR="000235DA"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Мы предлагаем родителям  с ребёнком выучить правила </w:t>
      </w:r>
      <w:r w:rsidR="000235DA" w:rsidRPr="00E47D49">
        <w:rPr>
          <w:rFonts w:ascii="Times New Roman" w:eastAsia="Times New Roman" w:hAnsi="Times New Roman" w:cs="Times New Roman"/>
          <w:color w:val="50505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ой безопасности и </w:t>
      </w:r>
      <w:r w:rsidR="000235DA"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 рассказывать ему</w:t>
      </w:r>
      <w:r w:rsidR="000235DA" w:rsidRPr="00E47D49"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, как вести себя </w:t>
      </w:r>
      <w:r w:rsidR="000235DA">
        <w:rPr>
          <w:rFonts w:ascii="Times New Roman" w:eastAsia="Times New Roman" w:hAnsi="Times New Roman" w:cs="Times New Roman"/>
          <w:color w:val="505050"/>
          <w:sz w:val="24"/>
          <w:szCs w:val="24"/>
        </w:rPr>
        <w:t>в чрезвычайных ситуациях и обучи</w:t>
      </w:r>
      <w:r w:rsidR="000235DA" w:rsidRPr="00E47D49"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ть использованию средств современных технологий для быстрого вызова помощи. </w:t>
      </w:r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>Важно помнить о создании доверительных отношений с ребенком. Очень часто происходят ситуации, когда ребенок стесняется о чем-то рассказать взрослым, боится или просто не понял, что с ним произошло. Поэтому самое главное — это наличие доверительных отношений, когда ребенок может поделиться какой-то волнующей его ситуацией, а еще — отсутствие жестких ограничений и запретных тем, иначе ребенок побоится сообщить о том, что его беспокоит.</w:t>
      </w:r>
    </w:p>
    <w:p w:rsidR="000235DA" w:rsidRPr="000235DA" w:rsidRDefault="004F7333" w:rsidP="004F7333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        С детьми дошкольного</w:t>
      </w:r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 возраста важно правильно выбрать способ подачи информации. Детское восприятие построено таким образом, что сведения, излагаемые взрослым, не всегда осознаются ребенком напрямую. Часто родители или педагоги разговаривают с детьми на темы, по их мнению, важные, но не имеющие прямого отношения к детям. Ребенок учится избирательно воспринимать информацию, и когда она поступает в режиме ответа на вопрос, то малыш может эту информацию не принять как важную, значимую</w:t>
      </w:r>
      <w:proofErr w:type="gramStart"/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>.</w:t>
      </w:r>
      <w:proofErr w:type="gramEnd"/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 Очень </w:t>
      </w:r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>важно несколько раз проигрывать ситуации, о которых мы сообщаем ребенку, несколько раз обсуждать материал, приводить примеры и по большей части не рассказывать, а спрашивать.</w:t>
      </w:r>
    </w:p>
    <w:p w:rsidR="000235DA" w:rsidRPr="000235DA" w:rsidRDefault="009A494B" w:rsidP="004F7333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      </w:t>
      </w:r>
      <w:r w:rsidR="004F7333"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С дошкольниками </w:t>
      </w:r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>для обучения</w:t>
      </w:r>
      <w:r w:rsidR="004F7333"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 всегда надо</w:t>
      </w:r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 </w:t>
      </w:r>
      <w:r w:rsidR="004F7333">
        <w:rPr>
          <w:rFonts w:ascii="Times New Roman" w:eastAsia="Times New Roman" w:hAnsi="Times New Roman" w:cs="Times New Roman"/>
          <w:color w:val="3E3636"/>
          <w:sz w:val="24"/>
          <w:szCs w:val="24"/>
        </w:rPr>
        <w:t>и</w:t>
      </w:r>
      <w:r w:rsidR="004F7333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спользовать </w:t>
      </w:r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игры. Например, лото «Что такое хорошо и что такое плохо». В игровой форме ребенок хорошо усваивает информацию, при этом не </w:t>
      </w:r>
      <w:proofErr w:type="spellStart"/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>зацикливаясь</w:t>
      </w:r>
      <w:proofErr w:type="spellEnd"/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 </w:t>
      </w:r>
      <w:proofErr w:type="gramStart"/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>на</w:t>
      </w:r>
      <w:proofErr w:type="gramEnd"/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 плохом или страшном.</w:t>
      </w:r>
    </w:p>
    <w:p w:rsidR="000235DA" w:rsidRPr="000235DA" w:rsidRDefault="000235DA" w:rsidP="004F7333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>Для описания бытовых ситуаций можно взять сюжетные картинки, например, карточки из серии «Безопасность дома», которые можно с ребенком не просто посмотреть, но еще и обсудить, задав ему вопрос, как он должен действовать в той или иной ситуации.</w:t>
      </w:r>
    </w:p>
    <w:p w:rsidR="000235DA" w:rsidRPr="000235DA" w:rsidRDefault="009A494B" w:rsidP="004F7333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     </w:t>
      </w:r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Для обучения ребенка правилам социальной безопасности можно использовать такой инструмент, как психотерапевтическая сказка. Это история, сюжет, </w:t>
      </w:r>
      <w:proofErr w:type="gramStart"/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>который</w:t>
      </w:r>
      <w:proofErr w:type="gramEnd"/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 так или иначе подходит по ситуации под проблему, о которой вы хотите рассказать малышу. Главным героем такой сказки или рассказа является персонаж, который по возрасту и по полу похож на самого ребенка.</w:t>
      </w:r>
    </w:p>
    <w:p w:rsidR="000235DA" w:rsidRPr="000235DA" w:rsidRDefault="000235DA" w:rsidP="004F7333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>Е</w:t>
      </w:r>
      <w:r w:rsidR="004F7333">
        <w:rPr>
          <w:rFonts w:ascii="Times New Roman" w:eastAsia="Times New Roman" w:hAnsi="Times New Roman" w:cs="Times New Roman"/>
          <w:color w:val="3E3636"/>
          <w:sz w:val="24"/>
          <w:szCs w:val="24"/>
        </w:rPr>
        <w:t>сли вы не можете придумать историю</w:t>
      </w:r>
      <w:r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 самостоятельно, </w:t>
      </w:r>
      <w:r w:rsidR="004F7333"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то </w:t>
      </w:r>
      <w:r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поможет </w:t>
      </w:r>
      <w:r w:rsidR="004F7333"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помочь </w:t>
      </w:r>
      <w:r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серия книг Натальи </w:t>
      </w:r>
      <w:proofErr w:type="spellStart"/>
      <w:r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>Ремиш</w:t>
      </w:r>
      <w:proofErr w:type="spellEnd"/>
      <w:r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 «Просто о важном» В них содержатся очерки о безопасности и рассуждения психологов о том, как ребенок может отреагировать на ту или иную ситуацию, почему реакция будет примерно такой и каких последствий стоит ожидать </w:t>
      </w:r>
      <w:proofErr w:type="gramStart"/>
      <w:r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>от</w:t>
      </w:r>
      <w:proofErr w:type="gramEnd"/>
      <w:r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 произошедшего.</w:t>
      </w:r>
    </w:p>
    <w:p w:rsidR="000235DA" w:rsidRPr="000235DA" w:rsidRDefault="009A494B" w:rsidP="004F7333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     </w:t>
      </w:r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>При выстраивании диалога необходимо ориентироваться на состояние ребенка. Если малыш уже утомился и не хочет воспринимать информацию, лучше отложить обсуждение на более поздний период, иначе ребенок просто машинально будет кивать головой и пользы такой разговор не принесет.</w:t>
      </w:r>
    </w:p>
    <w:p w:rsidR="000235DA" w:rsidRPr="000235DA" w:rsidRDefault="009A494B" w:rsidP="004F7333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    </w:t>
      </w:r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Взрослые часто одергивают ребенка по поводу шума, постоянно давая установку: «Не кричи», «Не визжи», «Не шуми» и т. п. На самом деле шум — это то, что может ребенку пригодиться в ситуации, когда есть угроза его жизни и здоровью. Не все дети в </w:t>
      </w:r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lastRenderedPageBreak/>
        <w:t>экстренных ситуациях могут закричать, а это важно. Хорошим тренингом будет, если иногда давать ребенку возможность пошуметь, покричать, например, на прогулке в лесу.</w:t>
      </w:r>
    </w:p>
    <w:p w:rsidR="000235DA" w:rsidRPr="000235DA" w:rsidRDefault="009A494B" w:rsidP="004F733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E3636"/>
          <w:sz w:val="24"/>
          <w:szCs w:val="24"/>
        </w:rPr>
      </w:pPr>
      <w:r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          </w:t>
      </w:r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Важно обсуждать в бытовых ситуациях на примере других людей то, что может оказаться полезным для ребенка. Например, вы идете с ребенком мимо детской площадки и задаете вопрос, какие места во дворе ему кажутся безопасными, какие, наоборот, опасными, как бы он обратился к незнакомому взрослому, если бы ему потребовалась помощь, к кому именно он обратился бы за помощью, то </w:t>
      </w:r>
      <w:proofErr w:type="gramStart"/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>есть</w:t>
      </w:r>
      <w:proofErr w:type="gramEnd"/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 кого он считает опасным либо безопасным.</w:t>
      </w:r>
    </w:p>
    <w:p w:rsidR="000235DA" w:rsidRPr="000235DA" w:rsidRDefault="009A494B" w:rsidP="004F7333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        </w:t>
      </w:r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Объясните ребенку, что существуют так называемые категории безопасных людей: работники магазинов, охранники, то есть те, кто находится в данный момент на рабочем месте. Если таких взрослых рядом нет, то всегда можно обращаться к маме с ребенком </w:t>
      </w:r>
      <w:proofErr w:type="gramStart"/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>на</w:t>
      </w:r>
      <w:proofErr w:type="gramEnd"/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 детской площадке.</w:t>
      </w:r>
    </w:p>
    <w:p w:rsidR="000235DA" w:rsidRPr="000235DA" w:rsidRDefault="009A494B" w:rsidP="004F7333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        </w:t>
      </w:r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Научите сына или дочь следить за временем. Желательно, чтобы у ребенка как минимум были часы, максимум — средство связи. Важно приучить ребенка отзваниваться, если он по каким-то причинам задерживается, не только для спокойствия родителей, но и для формирования чувства ответственности по отношению </w:t>
      </w:r>
      <w:proofErr w:type="gramStart"/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>ко</w:t>
      </w:r>
      <w:proofErr w:type="gramEnd"/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 взрослым и к самому себе.</w:t>
      </w:r>
    </w:p>
    <w:p w:rsidR="000235DA" w:rsidRDefault="009A494B" w:rsidP="004F733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E3636"/>
          <w:sz w:val="24"/>
          <w:szCs w:val="24"/>
        </w:rPr>
      </w:pPr>
      <w:r>
        <w:rPr>
          <w:rFonts w:ascii="Times New Roman" w:eastAsia="Times New Roman" w:hAnsi="Times New Roman" w:cs="Times New Roman"/>
          <w:color w:val="3E3636"/>
          <w:sz w:val="24"/>
          <w:szCs w:val="24"/>
        </w:rPr>
        <w:t xml:space="preserve">       </w:t>
      </w:r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>В наши дни особое внимание следует обратить на интернет-безопасность. Расскажите ребенку о конфиденциальности и недопустимости распространения сведений о нем и о членах его семьи. Научите его игнорировать сообщения, которые не обращены к нему лично, развивайте способность к критическому мышлению.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0235DA" w:rsidRPr="000235DA">
        <w:rPr>
          <w:rFonts w:ascii="Times New Roman" w:eastAsia="Times New Roman" w:hAnsi="Times New Roman" w:cs="Times New Roman"/>
          <w:color w:val="3E3636"/>
          <w:sz w:val="24"/>
          <w:szCs w:val="24"/>
        </w:rPr>
        <w:t>Если вам удастся выстроить отношения с сыном или дочерью таким образом, чтобы в непредвиденной ситуации им захотелось обратиться за помощью именно к вам, а не к кому-то в Сети, это станет большим шагом к обеспечению безопасности.</w:t>
      </w:r>
    </w:p>
    <w:p w:rsidR="009A494B" w:rsidRDefault="009A494B" w:rsidP="004F733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E3636"/>
          <w:sz w:val="24"/>
          <w:szCs w:val="24"/>
        </w:rPr>
      </w:pPr>
    </w:p>
    <w:p w:rsidR="009A494B" w:rsidRPr="000235DA" w:rsidRDefault="009A494B" w:rsidP="004F7333">
      <w:pPr>
        <w:shd w:val="clear" w:color="auto" w:fill="FFFFFF"/>
        <w:spacing w:after="0" w:line="24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E3636"/>
          <w:sz w:val="24"/>
          <w:szCs w:val="24"/>
        </w:rPr>
        <w:t>Спасибо за внимание.</w:t>
      </w:r>
    </w:p>
    <w:p w:rsidR="000235DA" w:rsidRPr="000235DA" w:rsidRDefault="000235DA" w:rsidP="004F7333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505050"/>
          <w:sz w:val="24"/>
          <w:szCs w:val="24"/>
        </w:rPr>
      </w:pPr>
    </w:p>
    <w:p w:rsidR="00BA64A0" w:rsidRPr="004F7333" w:rsidRDefault="00E47D49" w:rsidP="004F7333">
      <w:pPr>
        <w:shd w:val="clear" w:color="auto" w:fill="FFFFFF"/>
        <w:spacing w:before="100" w:beforeAutospacing="1" w:after="100" w:afterAutospacing="1"/>
        <w:outlineLvl w:val="0"/>
        <w:rPr>
          <w:rFonts w:ascii="Trebuchet MS" w:eastAsia="Times New Roman" w:hAnsi="Trebuchet MS" w:cs="Times New Roman"/>
          <w:i/>
          <w:iCs/>
          <w:color w:val="505050"/>
          <w:kern w:val="36"/>
          <w:sz w:val="24"/>
          <w:szCs w:val="24"/>
        </w:rPr>
      </w:pPr>
      <w:r w:rsidRPr="00E47D49">
        <w:rPr>
          <w:rFonts w:ascii="Times New Roman" w:eastAsia="Times New Roman" w:hAnsi="Times New Roman" w:cs="Times New Roman"/>
          <w:color w:val="505050"/>
          <w:sz w:val="24"/>
          <w:szCs w:val="24"/>
        </w:rPr>
        <w:br/>
      </w:r>
      <w:r w:rsidRPr="00E47D49">
        <w:rPr>
          <w:rFonts w:ascii="Times New Roman" w:eastAsia="Times New Roman" w:hAnsi="Times New Roman" w:cs="Times New Roman"/>
          <w:color w:val="505050"/>
          <w:sz w:val="24"/>
          <w:szCs w:val="24"/>
        </w:rPr>
        <w:br/>
      </w:r>
    </w:p>
    <w:sectPr w:rsidR="00BA64A0" w:rsidRPr="004F7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30E2D"/>
    <w:multiLevelType w:val="multilevel"/>
    <w:tmpl w:val="3CBC4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E47D49"/>
    <w:rsid w:val="000235DA"/>
    <w:rsid w:val="004F7333"/>
    <w:rsid w:val="009A494B"/>
    <w:rsid w:val="00BA64A0"/>
    <w:rsid w:val="00E4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7D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D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3">
    <w:name w:val="c3"/>
    <w:basedOn w:val="a"/>
    <w:rsid w:val="0002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235DA"/>
  </w:style>
  <w:style w:type="character" w:customStyle="1" w:styleId="c1">
    <w:name w:val="c1"/>
    <w:basedOn w:val="a0"/>
    <w:rsid w:val="000235DA"/>
  </w:style>
  <w:style w:type="paragraph" w:customStyle="1" w:styleId="c5">
    <w:name w:val="c5"/>
    <w:basedOn w:val="a"/>
    <w:rsid w:val="0002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DetsadNad@outlook.com</dc:creator>
  <cp:keywords/>
  <dc:description/>
  <cp:lastModifiedBy>DetsadNad@outlook.com</cp:lastModifiedBy>
  <cp:revision>3</cp:revision>
  <dcterms:created xsi:type="dcterms:W3CDTF">2025-08-15T13:17:00Z</dcterms:created>
  <dcterms:modified xsi:type="dcterms:W3CDTF">2025-08-15T14:03:00Z</dcterms:modified>
</cp:coreProperties>
</file>