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0A" w:rsidRDefault="00F3360A" w:rsidP="00F3360A">
      <w:pPr>
        <w:pStyle w:val="1"/>
      </w:pPr>
      <w:bookmarkStart w:id="0" w:name="_GoBack"/>
      <w:r w:rsidRPr="00F3360A">
        <w:t>Как развивать мелкую моторику у детей: простые и веселые упражнения</w:t>
      </w:r>
    </w:p>
    <w:bookmarkEnd w:id="0"/>
    <w:p w:rsidR="00F3360A" w:rsidRPr="00F3360A" w:rsidRDefault="00F3360A" w:rsidP="00F3360A">
      <w:pPr>
        <w:pStyle w:val="1"/>
      </w:pP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 xml:space="preserve">Автор: Виеру Эрика Олеговна, старший воспитатель </w:t>
      </w:r>
    </w:p>
    <w:p w:rsid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МБОУ Немчиновский лицей дошкольное отделение – Детский сад №38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Развитие мелкой моторики у детей – один из ключевых аспектов дошкольного воспитания. От того, насколько ловкими и скоординированными будут движения пальчиков малыша, зависят его речь, мышление и даже успехи в школе. В этой статье я поделюсь простыми, но эффективными упражнениями, которые можно использовать как в детском саду, так и дома.</w:t>
      </w: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Почему мелкая моторика так важна?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Научно доказано, что зоны мозга, отвечающие за движения пальцев и речь, тесно связаны. Чем лучше ребенок управляет своими ручками, тем быстрее развивается его речь, улучшается память и концентрация. Кроме того, развитая мелкая моторика помогает в освоении письма, застегивании пуговиц, завязывании шнурков и других бытовых навыков.</w:t>
      </w: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Лучшие упражнения для развития мелкой моторики</w:t>
      </w: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1. Пальчиковая гимнастика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Отличный способ размять пальчики и подготовить их к более сложным задачам. Можно сопровождать упражнения веселыми стишками – так детям будет интереснее!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Пример упражнения: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"Этот пальчик – дедушка,</w:t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br/>
        <w:t>Этот пальчик – бабушка,</w:t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br/>
        <w:t>Этот пальчик – папочка,</w:t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br/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lastRenderedPageBreak/>
        <w:t>Этот пальчик – мамочка,</w:t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br/>
        <w:t>А этот пальчик – я!</w:t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br/>
        <w:t>Вот и вся моя семья!"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(поочередно загибаем пальчики, на последней строчке сжимаем кулачок и разжимаем).</w:t>
      </w: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2. Игры с крупами и мелкими предметами</w:t>
      </w:r>
    </w:p>
    <w:p w:rsid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Перебирание фасоли, гороха, пуговиц или бусин отлично тренирует пальчики. Главное – следить, чтобы малыш не брал мелкие детали в рот!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Варианты игр:</w:t>
      </w:r>
    </w:p>
    <w:p w:rsidR="00F3360A" w:rsidRPr="00F3360A" w:rsidRDefault="00F3360A" w:rsidP="00F3360A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"Найди клад"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спрятать в крупе мелкие игрушки и предложить ребенку их отыскать.</w:t>
      </w:r>
    </w:p>
    <w:p w:rsidR="00F3360A" w:rsidRPr="00F3360A" w:rsidRDefault="00F3360A" w:rsidP="00F3360A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"Сортировка"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смешать разные крупы (рис, гречка, горох) и попросить разложить их по отдельным емкостям.</w:t>
      </w: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3. Лепка из пластилина, теста или глины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Работа с мягкими материалами укрепляет мышцы рук и развивает творческое мышление.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Что можно делать:</w:t>
      </w:r>
    </w:p>
    <w:p w:rsidR="00F3360A" w:rsidRPr="00F3360A" w:rsidRDefault="00F3360A" w:rsidP="00F3360A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катать шарики и колбаски,</w:t>
      </w:r>
    </w:p>
    <w:p w:rsidR="00F3360A" w:rsidRPr="00F3360A" w:rsidRDefault="00F3360A" w:rsidP="00F3360A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делать отпечатки (монетками, листьями, пуговицами),</w:t>
      </w:r>
    </w:p>
    <w:p w:rsidR="00F3360A" w:rsidRPr="00F3360A" w:rsidRDefault="00F3360A" w:rsidP="00F3360A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лепить простые фигурки (яблоко, цветок, змейку).</w:t>
      </w: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4. Рисование и штриховка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Даже обычное раскрашивание или обведение контуров помогает развивать точность движений.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Полезные задания:</w:t>
      </w:r>
    </w:p>
    <w:p w:rsidR="00F3360A" w:rsidRPr="00F3360A" w:rsidRDefault="00F3360A" w:rsidP="00F3360A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обводить трафареты,</w:t>
      </w:r>
    </w:p>
    <w:p w:rsidR="00F3360A" w:rsidRPr="00F3360A" w:rsidRDefault="00F3360A" w:rsidP="00F3360A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рисовать пальчиковыми красками,</w:t>
      </w:r>
    </w:p>
    <w:p w:rsidR="00F3360A" w:rsidRPr="00F3360A" w:rsidRDefault="00F3360A" w:rsidP="00F3360A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заштриховывать фигуры разными линиями (вертикальными, горизонтальными, волнами).</w:t>
      </w: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5. Игры с прищепками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Обычные бельевые прищепки – отличный тренажер для маленьких пальчиков!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Идеи для игр:</w:t>
      </w:r>
    </w:p>
    <w:p w:rsidR="00F3360A" w:rsidRPr="00F3360A" w:rsidRDefault="00F3360A" w:rsidP="00F3360A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прикреплять прищепки к картонным силуэтам (например, сделать "солнышко" с лучиками),</w:t>
      </w:r>
    </w:p>
    <w:p w:rsidR="00F3360A" w:rsidRPr="00F3360A" w:rsidRDefault="00F3360A" w:rsidP="00F3360A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сортировать по цветам,</w:t>
      </w:r>
    </w:p>
    <w:p w:rsidR="00F3360A" w:rsidRPr="00F3360A" w:rsidRDefault="00F3360A" w:rsidP="00F3360A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снимать и цеплять на край коробки на время.</w:t>
      </w: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6. Шнуровки и застежки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Специальные развивающие игрушки со шнурками и застежками помогают детям освоить бытовые навыки.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Чем можно заменить покупные игрушки:</w:t>
      </w:r>
    </w:p>
    <w:p w:rsidR="00F3360A" w:rsidRPr="00F3360A" w:rsidRDefault="00F3360A" w:rsidP="00F3360A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нанизывать крупные бусины на шнурок,</w:t>
      </w:r>
    </w:p>
    <w:p w:rsidR="00F3360A" w:rsidRPr="00F3360A" w:rsidRDefault="00F3360A" w:rsidP="00F3360A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завязывать узлы на толстой веревке,</w:t>
      </w:r>
    </w:p>
    <w:p w:rsidR="00F3360A" w:rsidRDefault="00F3360A" w:rsidP="00F3360A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ind w:left="0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тренироваться застегивать пуговицы на старой рубашке.</w:t>
      </w:r>
    </w:p>
    <w:p w:rsidR="00F3360A" w:rsidRPr="00F3360A" w:rsidRDefault="00F3360A" w:rsidP="00F3360A">
      <w:p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3360A" w:rsidRPr="00F3360A" w:rsidRDefault="00F3360A" w:rsidP="00F3360A">
      <w:pPr>
        <w:shd w:val="clear" w:color="auto" w:fill="FFFFFF"/>
        <w:spacing w:before="274" w:after="206" w:line="240" w:lineRule="auto"/>
        <w:outlineLvl w:val="1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Советы родителям</w:t>
      </w:r>
    </w:p>
    <w:p w:rsid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Segoe UI Symbol" w:eastAsia="Times New Roman" w:hAnsi="Segoe UI Symbol" w:cs="Segoe UI Symbol"/>
          <w:color w:val="404040"/>
          <w:sz w:val="28"/>
          <w:szCs w:val="28"/>
          <w:lang w:eastAsia="ru-RU"/>
        </w:rPr>
        <w:t>✅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Регулярность важнее интенсивности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лучше заниматься по 10-15 минут каждый день, чем час раз в неделю.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F3360A">
        <w:rPr>
          <w:rFonts w:ascii="Segoe UI Symbol" w:eastAsia="Times New Roman" w:hAnsi="Segoe UI Symbol" w:cs="Segoe UI Symbol"/>
          <w:color w:val="404040"/>
          <w:sz w:val="28"/>
          <w:szCs w:val="28"/>
          <w:lang w:eastAsia="ru-RU"/>
        </w:rPr>
        <w:t>✅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Не заставляйте, а заинтересовывайте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превращайте упражнения в игру.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F3360A">
        <w:rPr>
          <w:rFonts w:ascii="Segoe UI Symbol" w:eastAsia="Times New Roman" w:hAnsi="Segoe UI Symbol" w:cs="Segoe UI Symbol"/>
          <w:color w:val="404040"/>
          <w:sz w:val="28"/>
          <w:szCs w:val="28"/>
          <w:lang w:eastAsia="ru-RU"/>
        </w:rPr>
        <w:t>✅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F3360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Хвалите за старания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– даже если не всё получается, важно поддерживать ребенка.</w:t>
      </w:r>
    </w:p>
    <w:p w:rsid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Развитие мелкой моторики – это не только полезно, но и весело! Попробуйте эти упражнения, и вы увидите, как быстро ваш малыш станет более ловким и уверенным в своих движениях.</w:t>
      </w:r>
    </w:p>
    <w:p w:rsidR="00F3360A" w:rsidRPr="00F3360A" w:rsidRDefault="00F3360A" w:rsidP="00F3360A">
      <w:pPr>
        <w:shd w:val="clear" w:color="auto" w:fill="FFFFFF"/>
        <w:spacing w:before="206" w:after="206" w:line="429" w:lineRule="atLeast"/>
        <w:rPr>
          <w:rFonts w:eastAsia="Times New Roman" w:cs="Times New Roman"/>
          <w:color w:val="404040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Если у вас есть вопросы или свои любимые игры для развития моторики – делитесь в комментариях!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F3360A" w:rsidRPr="00F3360A" w:rsidRDefault="00F3360A" w:rsidP="00F3360A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60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404040" stroked="f"/>
        </w:pict>
      </w:r>
    </w:p>
    <w:p w:rsidR="00F3360A" w:rsidRPr="00F3360A" w:rsidRDefault="00F3360A" w:rsidP="00F3360A">
      <w:pPr>
        <w:shd w:val="clear" w:color="auto" w:fill="FFFFFF"/>
        <w:spacing w:before="206" w:after="100" w:afterAutospacing="1" w:line="429" w:lineRule="atLeast"/>
        <w:rPr>
          <w:rFonts w:eastAsia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Детский сад 38</w:t>
      </w:r>
      <w:r w:rsidRPr="00F3360A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 xml:space="preserve"> – за гармоничное развитие ваших детей!</w:t>
      </w:r>
      <w:r w:rsidRPr="00F3360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</w:p>
    <w:p w:rsidR="00962921" w:rsidRDefault="00962921"/>
    <w:sectPr w:rsidR="0096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1F68"/>
    <w:multiLevelType w:val="multilevel"/>
    <w:tmpl w:val="3CC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777D0"/>
    <w:multiLevelType w:val="multilevel"/>
    <w:tmpl w:val="4E82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D78E1"/>
    <w:multiLevelType w:val="multilevel"/>
    <w:tmpl w:val="5224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A4996"/>
    <w:multiLevelType w:val="multilevel"/>
    <w:tmpl w:val="9472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A6539"/>
    <w:multiLevelType w:val="multilevel"/>
    <w:tmpl w:val="0990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0A"/>
    <w:rsid w:val="00962921"/>
    <w:rsid w:val="00F3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2CB0"/>
  <w15:chartTrackingRefBased/>
  <w15:docId w15:val="{1611E701-9939-4993-BB45-464A439A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3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3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6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360A"/>
    <w:rPr>
      <w:b/>
      <w:bCs/>
    </w:rPr>
  </w:style>
  <w:style w:type="paragraph" w:customStyle="1" w:styleId="ds-markdown-paragraph">
    <w:name w:val="ds-markdown-paragraph"/>
    <w:basedOn w:val="a"/>
    <w:rsid w:val="00F3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36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2025-08-18T08:25:00Z</dcterms:created>
  <dcterms:modified xsi:type="dcterms:W3CDTF">2025-08-18T08:30:00Z</dcterms:modified>
</cp:coreProperties>
</file>