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Verdana" w:hAnsi="Verdana" w:eastAsia="Verdana" w:cs="Verdana"/>
          <w:b/>
          <w:bCs/>
          <w:color w:val="2b2b2b"/>
          <w:sz w:val="28"/>
          <w:szCs w:val="28"/>
          <w:highlight w:val="none"/>
        </w:rPr>
      </w:pPr>
      <w:r>
        <w:rPr>
          <w:rFonts w:ascii="Verdana" w:hAnsi="Verdana" w:eastAsia="Verdana" w:cs="Verdana"/>
          <w:b/>
          <w:color w:val="2b2b2b"/>
          <w:sz w:val="28"/>
          <w:szCs w:val="28"/>
          <w:highlight w:val="none"/>
        </w:rPr>
      </w:r>
      <w:r>
        <w:rPr>
          <w:rFonts w:ascii="Verdana" w:hAnsi="Verdana" w:eastAsia="Verdana" w:cs="Verdana"/>
          <w:b/>
          <w:color w:val="2b2b2b"/>
          <w:sz w:val="28"/>
          <w:szCs w:val="28"/>
        </w:rPr>
        <w:t xml:space="preserve">Физкультминутки</w:t>
      </w:r>
      <w:r>
        <w:rPr>
          <w:rFonts w:ascii="Verdana" w:hAnsi="Verdana" w:eastAsia="Verdana" w:cs="Verdana"/>
          <w:b/>
          <w:color w:val="2b2b2b"/>
          <w:sz w:val="28"/>
          <w:szCs w:val="28"/>
          <w:highlight w:val="none"/>
        </w:rPr>
        <w:t xml:space="preserve"> на уроках английского языка в начальной школе.</w:t>
      </w:r>
      <w:r>
        <w:rPr>
          <w:rFonts w:ascii="Verdana" w:hAnsi="Verdana" w:eastAsia="Verdana" w:cs="Verdana"/>
          <w:b/>
          <w:color w:val="2b2b2b"/>
          <w:sz w:val="28"/>
          <w:szCs w:val="28"/>
          <w:highlight w:val="none"/>
        </w:rPr>
      </w:r>
    </w:p>
    <w:p>
      <w:pPr>
        <w:pStyle w:val="601"/>
        <w:jc w:val="center"/>
        <w:rPr>
          <w:rFonts w:ascii="Verdana" w:hAnsi="Verdana" w:eastAsia="Verdana" w:cs="Verdana"/>
          <w:b/>
          <w:bCs/>
          <w:color w:val="2b2b2b"/>
          <w:sz w:val="28"/>
          <w:szCs w:val="28"/>
          <w:highlight w:val="none"/>
        </w:rPr>
      </w:pPr>
      <w:r>
        <w:rPr>
          <w:rFonts w:ascii="Verdana" w:hAnsi="Verdana" w:eastAsia="Verdana" w:cs="Verdana"/>
          <w:b/>
          <w:color w:val="2b2b2b"/>
          <w:sz w:val="28"/>
          <w:szCs w:val="28"/>
          <w:highlight w:val="none"/>
        </w:rPr>
        <w:t xml:space="preserve">(Учитель английского языка Грязева И.С., </w:t>
      </w:r>
      <w:r>
        <w:rPr>
          <w:rFonts w:ascii="Verdana" w:hAnsi="Verdana" w:eastAsia="Verdana" w:cs="Verdana"/>
          <w:b/>
          <w:bCs/>
          <w:color w:val="2b2b2b"/>
          <w:sz w:val="28"/>
          <w:szCs w:val="28"/>
          <w:highlight w:val="none"/>
        </w:rPr>
      </w:r>
    </w:p>
    <w:p>
      <w:pPr>
        <w:pStyle w:val="601"/>
        <w:jc w:val="center"/>
        <w:rPr>
          <w:rFonts w:ascii="Verdana" w:hAnsi="Verdana" w:eastAsia="Verdana" w:cs="Verdana"/>
          <w:b/>
          <w:bCs/>
          <w:color w:val="2b2b2b"/>
          <w:sz w:val="28"/>
          <w:szCs w:val="28"/>
          <w:highlight w:val="none"/>
        </w:rPr>
      </w:pPr>
      <w:r>
        <w:rPr>
          <w:rFonts w:ascii="Verdana" w:hAnsi="Verdana" w:eastAsia="Verdana" w:cs="Verdana"/>
          <w:b/>
          <w:color w:val="2b2b2b"/>
          <w:sz w:val="28"/>
          <w:szCs w:val="28"/>
          <w:highlight w:val="none"/>
        </w:rPr>
        <w:t xml:space="preserve">КОГОБУ ЦДОД, г. Киров)</w:t>
      </w:r>
      <w:r>
        <w:rPr>
          <w:rFonts w:ascii="Verdana" w:hAnsi="Verdana" w:eastAsia="Verdana" w:cs="Verdana"/>
          <w:b/>
          <w:color w:val="2b2b2b"/>
          <w:sz w:val="28"/>
          <w:szCs w:val="28"/>
          <w:highlight w:val="none"/>
        </w:rPr>
      </w:r>
      <w:r/>
    </w:p>
    <w:p>
      <w:pPr>
        <w:ind w:left="0" w:right="0" w:firstLine="708"/>
        <w:jc w:val="both"/>
        <w:spacing w:before="0" w:after="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Georgia" w:hAnsi="Georgia" w:eastAsia="Georgia" w:cs="Georgia"/>
          <w:b/>
          <w:color w:val="111111"/>
          <w:sz w:val="28"/>
          <w:szCs w:val="28"/>
          <w:highlight w:val="none"/>
        </w:rPr>
        <w:t xml:space="preserve">А</w:t>
      </w:r>
      <w:r>
        <w:rPr>
          <w:rFonts w:ascii="Georgia" w:hAnsi="Georgia" w:eastAsia="Georgia" w:cs="Georgia"/>
          <w:b/>
          <w:color w:val="111111"/>
          <w:sz w:val="28"/>
          <w:szCs w:val="28"/>
          <w:highlight w:val="white"/>
        </w:rPr>
        <w:t xml:space="preserve">ннотация</w:t>
      </w:r>
      <w:r>
        <w:rPr>
          <w:sz w:val="28"/>
          <w:szCs w:val="28"/>
        </w:rPr>
      </w:r>
    </w:p>
    <w:p>
      <w:pPr>
        <w:ind w:firstLine="708"/>
        <w:jc w:val="both"/>
        <w:rPr>
          <w:bCs w:val="0"/>
          <w:i w:val="0"/>
          <w:sz w:val="28"/>
          <w:szCs w:val="28"/>
        </w:rPr>
      </w:pPr>
      <w:r>
        <w:rPr>
          <w:rFonts w:ascii="Georgia" w:hAnsi="Georgia" w:eastAsia="Georgia" w:cs="Georgia"/>
          <w:i w:val="0"/>
          <w:iCs w:val="0"/>
          <w:color w:val="111111"/>
          <w:sz w:val="28"/>
          <w:szCs w:val="28"/>
          <w:highlight w:val="white"/>
        </w:rPr>
        <w:t xml:space="preserve">Данная статья посвящена необходимости проведения физкультминутки на уроках английского языка для улучшения здоровья школьников. Большое количество внимания уделено интеграции пауз физической активности с изучением английского языка, что позволяет не только</w:t>
      </w:r>
      <w:r>
        <w:rPr>
          <w:rFonts w:ascii="Georgia" w:hAnsi="Georgia" w:eastAsia="Georgia" w:cs="Georgia"/>
          <w:i w:val="0"/>
          <w:iCs w:val="0"/>
          <w:color w:val="111111"/>
          <w:sz w:val="28"/>
          <w:szCs w:val="28"/>
          <w:highlight w:val="white"/>
        </w:rPr>
        <w:t xml:space="preserve"> повысить физическую активность учеников, но и более эффективно проводить занятия в младших классах и с гиперактивными детьми. В статье даны примеры конкретных упражнений для физкультминутки и их описание.</w:t>
      </w:r>
      <w:r>
        <w:rPr>
          <w:rFonts w:ascii="Verdana" w:hAnsi="Verdana" w:eastAsia="Verdana" w:cs="Verdana"/>
          <w:b/>
          <w:i w:val="0"/>
          <w:iCs w:val="0"/>
          <w:color w:val="2b2b2b"/>
          <w:sz w:val="28"/>
          <w:szCs w:val="28"/>
          <w:highlight w:val="none"/>
        </w:rPr>
      </w:r>
      <w:r>
        <w:rPr>
          <w:rFonts w:ascii="Verdana" w:hAnsi="Verdana" w:eastAsia="Verdana" w:cs="Verdana"/>
          <w:b/>
          <w:i w:val="0"/>
          <w:iCs w:val="0"/>
          <w:color w:val="2b2b2b"/>
          <w:sz w:val="28"/>
          <w:szCs w:val="28"/>
          <w:highlight w:val="none"/>
        </w:rPr>
      </w:r>
    </w:p>
    <w:p>
      <w:pPr>
        <w:ind w:firstLine="708"/>
        <w:jc w:val="both"/>
        <w:rPr>
          <w:rFonts w:ascii="Verdana" w:hAnsi="Verdana" w:eastAsia="Verdana" w:cs="Verdana"/>
          <w:b w:val="0"/>
          <w:bCs w:val="0"/>
          <w:color w:val="2b2b2b"/>
          <w:sz w:val="28"/>
          <w:szCs w:val="28"/>
          <w:highlight w:val="none"/>
        </w:rPr>
      </w:pPr>
      <w:r>
        <w:rPr>
          <w:b w:val="0"/>
          <w:bCs w:val="0"/>
          <w:sz w:val="28"/>
          <w:szCs w:val="28"/>
        </w:rPr>
      </w:r>
      <w:r>
        <w:rPr>
          <w:rFonts w:ascii="Verdana" w:hAnsi="Verdana" w:eastAsia="Verdana" w:cs="Verdana"/>
          <w:b/>
          <w:bCs/>
          <w:color w:val="2b2b2b"/>
          <w:sz w:val="28"/>
          <w:szCs w:val="28"/>
        </w:rPr>
        <w:t xml:space="preserve">Физкультминутки</w:t>
      </w:r>
      <w:r>
        <w:rPr>
          <w:rFonts w:ascii="Verdana" w:hAnsi="Verdana" w:eastAsia="Verdana" w:cs="Verdana"/>
          <w:b w:val="0"/>
          <w:bCs w:val="0"/>
          <w:color w:val="2b2b2b"/>
          <w:sz w:val="28"/>
          <w:szCs w:val="28"/>
        </w:rPr>
        <w:t xml:space="preserve"> – творческий этап урока английского языка. Хотела бы предложить несколько способов как сделать урок более интересным, веселым и полезным для здоровья наших учеников</w:t>
      </w:r>
      <w:r>
        <w:rPr>
          <w:b w:val="0"/>
          <w:bCs w:val="0"/>
          <w:sz w:val="28"/>
          <w:szCs w:val="28"/>
        </w:rPr>
        <w:t xml:space="preserve">. Предлагаю несколько видов физкультминуток на уроках английского языка в начальной школе</w:t>
      </w:r>
      <w:r>
        <w:rPr>
          <w:b w:val="0"/>
          <w:bCs w:val="0"/>
          <w:sz w:val="28"/>
          <w:szCs w:val="28"/>
        </w:rPr>
        <w:t xml:space="preserve">.</w:t>
      </w:r>
      <w:r>
        <w:rPr>
          <w:b w:val="0"/>
          <w:bCs w:val="0"/>
          <w:sz w:val="28"/>
          <w:szCs w:val="28"/>
        </w:rPr>
      </w:r>
    </w:p>
    <w:p>
      <w:pPr>
        <w:ind w:left="0" w:right="0" w:firstLine="0"/>
        <w:jc w:val="center"/>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b/>
          <w:color w:val="2b2b2b"/>
          <w:sz w:val="28"/>
          <w:szCs w:val="28"/>
        </w:rPr>
        <w:t xml:space="preserve">Способ №1. «Стандартная физкультминутка»</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Вспоминаем наши обычные зарядки и добавляем стихотворную форму. Рифма — необязательное условие, однако она поможет ребятам не только понять сказанное, но и легко запомнить слова. Учитель на первых порах может сам проводить разминку, а потом предложить детя</w:t>
      </w:r>
      <w:r>
        <w:rPr>
          <w:rFonts w:ascii="Verdana" w:hAnsi="Verdana" w:eastAsia="Verdana" w:cs="Verdana"/>
          <w:color w:val="2b2b2b"/>
          <w:sz w:val="28"/>
          <w:szCs w:val="28"/>
        </w:rPr>
        <w:t xml:space="preserve">м делать это самостоятельно (это им очень нравится). Вот несколько примеров для таких физкультминуток:</w:t>
      </w:r>
      <w:r>
        <w:rPr>
          <w:sz w:val="28"/>
          <w:szCs w:val="28"/>
        </w:rPr>
      </w:r>
    </w:p>
    <w:p>
      <w:pPr>
        <w:pStyle w:val="601"/>
        <w:rPr>
          <w:rFonts w:ascii="Verdana" w:hAnsi="Verdana" w:eastAsia="Verdana" w:cs="Verdana"/>
          <w:color w:val="2b2b2b"/>
          <w:sz w:val="28"/>
          <w:szCs w:val="28"/>
        </w:rPr>
      </w:pPr>
      <w:r>
        <w:rPr>
          <w:rFonts w:ascii="Verdana" w:hAnsi="Verdana" w:eastAsia="Verdana" w:cs="Verdana"/>
          <w:color w:val="2b2b2b"/>
          <w:sz w:val="28"/>
          <w:szCs w:val="28"/>
        </w:rPr>
        <w:t xml:space="preserve">Hands up! </w:t>
      </w:r>
      <w:r>
        <w:rPr>
          <w:rFonts w:ascii="Verdana" w:hAnsi="Verdana" w:eastAsia="Verdana" w:cs="Verdana"/>
          <w:color w:val="2b2b2b"/>
          <w:sz w:val="28"/>
          <w:szCs w:val="28"/>
        </w:rPr>
        <w:t xml:space="preserve">Hands down!</w:t>
        <w:br/>
        <w:t xml:space="preserve">Hands on hips, sit down!</w:t>
        <w:br/>
        <w:t xml:space="preserve">Stand up, hands to the sides,</w:t>
        <w:br/>
        <w:t xml:space="preserve">Bend left, bend right.</w:t>
        <w:br/>
        <w:t xml:space="preserve">Hands on hips,</w:t>
        <w:br/>
        <w:t xml:space="preserve">Оne, two, three, hop,</w:t>
        <w:br/>
        <w:t xml:space="preserve">Оne, two, three, stop. Stand still!</w:t>
      </w:r>
      <w:r>
        <w:rPr>
          <w:sz w:val="28"/>
          <w:szCs w:val="28"/>
        </w:rPr>
      </w:r>
      <w:r>
        <w:rPr>
          <w:rFonts w:ascii="Verdana" w:hAnsi="Verdana" w:eastAsia="Verdana" w:cs="Verdana"/>
          <w:color w:val="2b2b2b"/>
          <w:sz w:val="28"/>
          <w:szCs w:val="28"/>
        </w:rPr>
      </w:r>
    </w:p>
    <w:p>
      <w:pPr>
        <w:pStyle w:val="601"/>
        <w:rPr>
          <w:sz w:val="28"/>
          <w:szCs w:val="28"/>
        </w:rPr>
      </w:pPr>
      <w:r>
        <w:rPr>
          <w:rFonts w:ascii="Verdana" w:hAnsi="Verdana" w:eastAsia="Verdana" w:cs="Verdana"/>
          <w:color w:val="2b2b2b"/>
          <w:sz w:val="28"/>
          <w:szCs w:val="28"/>
        </w:rPr>
        <w:t xml:space="preserve">Hands up! Hands down! Shake! Shake!</w:t>
      </w:r>
      <w:r>
        <w:rPr>
          <w:sz w:val="28"/>
          <w:szCs w:val="28"/>
        </w:rPr>
      </w:r>
    </w:p>
    <w:p>
      <w:pPr>
        <w:pStyle w:val="601"/>
        <w:rPr>
          <w:sz w:val="24"/>
          <w:szCs w:val="24"/>
        </w:rPr>
      </w:pPr>
      <w:r>
        <w:rPr>
          <w:rFonts w:ascii="Verdana" w:hAnsi="Verdana" w:eastAsia="Verdana" w:cs="Verdana"/>
          <w:color w:val="2b2b2b"/>
          <w:sz w:val="24"/>
          <w:szCs w:val="24"/>
        </w:rPr>
        <w:t xml:space="preserve">Stand up! On the tiptoes,</w:t>
      </w:r>
      <w:r>
        <w:rPr>
          <w:sz w:val="24"/>
          <w:szCs w:val="24"/>
        </w:rPr>
      </w:r>
    </w:p>
    <w:p>
      <w:pPr>
        <w:pStyle w:val="601"/>
        <w:rPr>
          <w:sz w:val="24"/>
          <w:szCs w:val="24"/>
        </w:rPr>
      </w:pPr>
      <w:r>
        <w:rPr>
          <w:rFonts w:ascii="Verdana" w:hAnsi="Verdana" w:eastAsia="Verdana" w:cs="Verdana"/>
          <w:color w:val="2b2b2b"/>
          <w:sz w:val="24"/>
          <w:szCs w:val="24"/>
        </w:rPr>
        <w:t xml:space="preserve">Turn around. Step aside,</w:t>
      </w:r>
      <w:r>
        <w:rPr>
          <w:sz w:val="24"/>
          <w:szCs w:val="24"/>
        </w:rPr>
      </w:r>
    </w:p>
    <w:p>
      <w:pPr>
        <w:pStyle w:val="601"/>
        <w:rPr>
          <w:sz w:val="24"/>
          <w:szCs w:val="24"/>
        </w:rPr>
      </w:pPr>
      <w:r>
        <w:rPr>
          <w:rFonts w:ascii="Verdana" w:hAnsi="Verdana" w:eastAsia="Verdana" w:cs="Verdana"/>
          <w:color w:val="2b2b2b"/>
          <w:sz w:val="24"/>
          <w:szCs w:val="24"/>
        </w:rPr>
        <w:t xml:space="preserve">Step left! Step right!</w:t>
      </w:r>
      <w:r>
        <w:rPr>
          <w:sz w:val="24"/>
          <w:szCs w:val="24"/>
        </w:rPr>
      </w:r>
    </w:p>
    <w:p>
      <w:pPr>
        <w:ind w:left="0" w:right="0" w:firstLine="0"/>
        <w:jc w:val="center"/>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b/>
          <w:color w:val="2b2b2b"/>
          <w:sz w:val="28"/>
          <w:szCs w:val="28"/>
        </w:rPr>
        <w:t xml:space="preserve">Способ №2. «Ритмические физкультминутки»</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В основе таких физкультминуток лежат короткие стихи, декламация которых сопровождается движениями рук, ног, шеи, корпуса, подчинёнными ритму стихотворения. Например, дети проговаривают стихотворение:</w:t>
      </w:r>
      <w:r>
        <w:rPr>
          <w:sz w:val="28"/>
          <w:szCs w:val="28"/>
        </w:rPr>
      </w:r>
    </w:p>
    <w:p>
      <w:pPr>
        <w:pStyle w:val="601"/>
        <w:rPr>
          <w:sz w:val="28"/>
          <w:szCs w:val="28"/>
        </w:rPr>
      </w:pPr>
      <w:r>
        <w:rPr>
          <w:rFonts w:ascii="Verdana" w:hAnsi="Verdana" w:eastAsia="Verdana" w:cs="Verdana"/>
          <w:color w:val="2b2b2b"/>
          <w:sz w:val="28"/>
          <w:szCs w:val="28"/>
          <w:u w:val="single"/>
        </w:rPr>
        <w:t xml:space="preserve">Benjamin</w:t>
      </w:r>
      <w:r>
        <w:rPr>
          <w:rFonts w:ascii="Verdana" w:hAnsi="Verdana" w:eastAsia="Verdana" w:cs="Verdana"/>
          <w:color w:val="2b2b2b"/>
          <w:sz w:val="28"/>
          <w:szCs w:val="28"/>
        </w:rPr>
        <w:t xml:space="preserve"> has some </w:t>
      </w:r>
      <w:r>
        <w:rPr>
          <w:rFonts w:ascii="Verdana" w:hAnsi="Verdana" w:eastAsia="Verdana" w:cs="Verdana"/>
          <w:color w:val="2b2b2b"/>
          <w:sz w:val="28"/>
          <w:szCs w:val="28"/>
          <w:u w:val="single"/>
        </w:rPr>
        <w:t xml:space="preserve">ham</w:t>
      </w:r>
      <w:r>
        <w:rPr>
          <w:rFonts w:ascii="Verdana" w:hAnsi="Verdana" w:eastAsia="Verdana" w:cs="Verdana"/>
          <w:color w:val="2b2b2b"/>
          <w:sz w:val="28"/>
          <w:szCs w:val="28"/>
        </w:rPr>
        <w:t xml:space="preserve">,</w:t>
      </w:r>
      <w:r>
        <w:rPr>
          <w:sz w:val="28"/>
          <w:szCs w:val="28"/>
        </w:rPr>
      </w:r>
    </w:p>
    <w:p>
      <w:pPr>
        <w:pStyle w:val="601"/>
        <w:rPr>
          <w:sz w:val="28"/>
          <w:szCs w:val="28"/>
        </w:rPr>
      </w:pPr>
      <w:r>
        <w:rPr>
          <w:rFonts w:ascii="Verdana" w:hAnsi="Verdana" w:eastAsia="Verdana" w:cs="Verdana"/>
          <w:color w:val="2b2b2b"/>
          <w:sz w:val="28"/>
          <w:szCs w:val="28"/>
          <w:u w:val="single"/>
        </w:rPr>
        <w:t xml:space="preserve">Benjamin</w:t>
      </w:r>
      <w:r>
        <w:rPr>
          <w:rFonts w:ascii="Verdana" w:hAnsi="Verdana" w:eastAsia="Verdana" w:cs="Verdana"/>
          <w:color w:val="2b2b2b"/>
          <w:sz w:val="28"/>
          <w:szCs w:val="28"/>
        </w:rPr>
        <w:t xml:space="preserve"> has some </w:t>
      </w:r>
      <w:r>
        <w:rPr>
          <w:rFonts w:ascii="Verdana" w:hAnsi="Verdana" w:eastAsia="Verdana" w:cs="Verdana"/>
          <w:color w:val="2b2b2b"/>
          <w:sz w:val="28"/>
          <w:szCs w:val="28"/>
          <w:u w:val="single"/>
        </w:rPr>
        <w:t xml:space="preserve">jam</w:t>
      </w:r>
      <w:r>
        <w:rPr>
          <w:rFonts w:ascii="Verdana" w:hAnsi="Verdana" w:eastAsia="Verdana" w:cs="Verdana"/>
          <w:color w:val="2b2b2b"/>
          <w:sz w:val="28"/>
          <w:szCs w:val="28"/>
        </w:rPr>
        <w:t xml:space="preserve">,</w:t>
      </w:r>
      <w:r>
        <w:rPr>
          <w:sz w:val="28"/>
          <w:szCs w:val="28"/>
        </w:rPr>
      </w:r>
    </w:p>
    <w:p>
      <w:pPr>
        <w:pStyle w:val="601"/>
        <w:rPr>
          <w:sz w:val="28"/>
          <w:szCs w:val="28"/>
        </w:rPr>
      </w:pPr>
      <w:r>
        <w:rPr>
          <w:rFonts w:ascii="Verdana" w:hAnsi="Verdana" w:eastAsia="Verdana" w:cs="Verdana"/>
          <w:color w:val="2b2b2b"/>
          <w:sz w:val="28"/>
          <w:szCs w:val="28"/>
          <w:u w:val="single"/>
        </w:rPr>
        <w:t xml:space="preserve">Benjamin</w:t>
      </w:r>
      <w:r>
        <w:rPr>
          <w:rFonts w:ascii="Verdana" w:hAnsi="Verdana" w:eastAsia="Verdana" w:cs="Verdana"/>
          <w:color w:val="2b2b2b"/>
          <w:sz w:val="28"/>
          <w:szCs w:val="28"/>
        </w:rPr>
        <w:t xml:space="preserve"> is eating</w:t>
      </w:r>
      <w:r>
        <w:rPr>
          <w:sz w:val="28"/>
          <w:szCs w:val="28"/>
        </w:rPr>
      </w:r>
    </w:p>
    <w:p>
      <w:pPr>
        <w:pStyle w:val="601"/>
        <w:rPr>
          <w:sz w:val="28"/>
          <w:szCs w:val="28"/>
        </w:rPr>
      </w:pPr>
      <w:r>
        <w:rPr>
          <w:rFonts w:ascii="Verdana" w:hAnsi="Verdana" w:eastAsia="Verdana" w:cs="Verdana"/>
          <w:color w:val="2b2b2b"/>
          <w:sz w:val="28"/>
          <w:szCs w:val="28"/>
        </w:rPr>
        <w:t xml:space="preserve">Some </w:t>
      </w:r>
      <w:r>
        <w:rPr>
          <w:rFonts w:ascii="Verdana" w:hAnsi="Verdana" w:eastAsia="Verdana" w:cs="Verdana"/>
          <w:color w:val="2b2b2b"/>
          <w:sz w:val="28"/>
          <w:szCs w:val="28"/>
          <w:u w:val="single"/>
        </w:rPr>
        <w:t xml:space="preserve">jam</w:t>
      </w:r>
      <w:r>
        <w:rPr>
          <w:rFonts w:ascii="Verdana" w:hAnsi="Verdana" w:eastAsia="Verdana" w:cs="Verdana"/>
          <w:color w:val="2b2b2b"/>
          <w:sz w:val="28"/>
          <w:szCs w:val="28"/>
        </w:rPr>
        <w:t xml:space="preserve"> and some </w:t>
      </w:r>
      <w:r>
        <w:rPr>
          <w:rFonts w:ascii="Verdana" w:hAnsi="Verdana" w:eastAsia="Verdana" w:cs="Verdana"/>
          <w:color w:val="2b2b2b"/>
          <w:sz w:val="28"/>
          <w:szCs w:val="28"/>
          <w:u w:val="single"/>
        </w:rPr>
        <w:t xml:space="preserve">ham</w:t>
      </w:r>
      <w:r>
        <w:rPr>
          <w:rFonts w:ascii="Verdana" w:hAnsi="Verdana" w:eastAsia="Verdana" w:cs="Verdana"/>
          <w:color w:val="2b2b2b"/>
          <w:sz w:val="28"/>
          <w:szCs w:val="28"/>
        </w:rPr>
        <w:t xml:space="preserve">.</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При этом дети стоят, широко расставив ноги, и выполняют следующие движения: руки на пояс, на плечи, вверх, на плечи, на пояс, вниз, на пояс, на плечи, вверх. Каждое движение приходится на одно из подчёркнутых слов. Стихотворение повторяется три-четыре раза</w:t>
      </w:r>
      <w:r>
        <w:rPr>
          <w:rFonts w:ascii="Verdana" w:hAnsi="Verdana" w:eastAsia="Verdana" w:cs="Verdana"/>
          <w:color w:val="2b2b2b"/>
          <w:sz w:val="28"/>
          <w:szCs w:val="28"/>
        </w:rPr>
        <w:t xml:space="preserve">, с каждым разом темп увеличивается.</w:t>
      </w:r>
      <w:r>
        <w:rPr>
          <w:sz w:val="28"/>
          <w:szCs w:val="28"/>
        </w:rPr>
      </w:r>
    </w:p>
    <w:p>
      <w:pPr>
        <w:ind w:left="0" w:right="0" w:firstLine="0"/>
        <w:jc w:val="center"/>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b/>
          <w:color w:val="2b2b2b"/>
          <w:sz w:val="28"/>
          <w:szCs w:val="28"/>
        </w:rPr>
        <w:t xml:space="preserve">Способ №3. «Релаксационная физкультминутка»</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Важно упомянуть такой вид физкультминуток, как релаксационные. Они имеют свою специфику и назначение.</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Всем известно, что релаксация (от лат. relaxatio — ослабление, уменьшение) — это процесс постепенного возвращения какой-либо системы в состояние равновесия после прекращения воздействия факторов, выведших её из такого состояния. Простыми словами, это устра</w:t>
      </w:r>
      <w:r>
        <w:rPr>
          <w:rFonts w:ascii="Verdana" w:hAnsi="Verdana" w:eastAsia="Verdana" w:cs="Verdana"/>
          <w:color w:val="2b2b2b"/>
          <w:sz w:val="28"/>
          <w:szCs w:val="28"/>
        </w:rPr>
        <w:t xml:space="preserve">нение и снятие психического напряжения.</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При проведении такой физкультминутки детям не нужно вставать и делать физические упражнения. Ведь цель такой разминки — дать учащимся возможность успокоиться и расслабиться. Учителю нужно заранее подобрать расслабляющую музыку. Он включает её и предлагает </w:t>
      </w:r>
      <w:r>
        <w:rPr>
          <w:rFonts w:ascii="Verdana" w:hAnsi="Verdana" w:eastAsia="Verdana" w:cs="Verdana"/>
          <w:color w:val="2b2b2b"/>
          <w:sz w:val="28"/>
          <w:szCs w:val="28"/>
        </w:rPr>
        <w:t xml:space="preserve">детям закрыть глаза и представить что-то приятное. Это способствует снятию эмоционального напряжения.</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Рассмотрим все этапы проведения релаксационной физкультминутки.</w:t>
      </w:r>
      <w:r>
        <w:rPr>
          <w:sz w:val="28"/>
          <w:szCs w:val="28"/>
        </w:rPr>
      </w:r>
    </w:p>
    <w:p>
      <w:pPr>
        <w:pStyle w:val="602"/>
        <w:numPr>
          <w:ilvl w:val="0"/>
          <w:numId w:val="1"/>
        </w:numPr>
        <w:ind w:right="0"/>
        <w:jc w:val="both"/>
        <w:spacing w:before="0" w:after="0"/>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u w:val="single"/>
        </w:rPr>
        <w:t xml:space="preserve">Подготовительный этап.</w:t>
      </w:r>
      <w:r>
        <w:rPr>
          <w:rFonts w:ascii="Verdana" w:hAnsi="Verdana" w:eastAsia="Verdana" w:cs="Verdana"/>
          <w:color w:val="2b2b2b"/>
          <w:sz w:val="28"/>
          <w:szCs w:val="28"/>
        </w:rPr>
        <w:t xml:space="preserve"> Уменьшаем освещённость кабинета, включаем тихую, спокойную музыку. Затем учащиеся психологически настраивают себя, принимают удобную позу, отрегулировав дыхание, расслабляются. Сидя на стуле, ребята наклоняют туловище вперед, голову чуть-чуть опускают, за</w:t>
      </w:r>
      <w:r>
        <w:rPr>
          <w:rFonts w:ascii="Verdana" w:hAnsi="Verdana" w:eastAsia="Verdana" w:cs="Verdana"/>
          <w:color w:val="2b2b2b"/>
          <w:sz w:val="28"/>
          <w:szCs w:val="28"/>
        </w:rPr>
        <w:t xml:space="preserve">крывают глаза.</w:t>
      </w:r>
      <w:r>
        <w:rPr>
          <w:sz w:val="28"/>
          <w:szCs w:val="28"/>
        </w:rPr>
      </w:r>
    </w:p>
    <w:p>
      <w:pPr>
        <w:pStyle w:val="602"/>
        <w:numPr>
          <w:ilvl w:val="0"/>
          <w:numId w:val="2"/>
        </w:numPr>
        <w:ind w:right="0"/>
        <w:jc w:val="both"/>
        <w:spacing w:before="0" w:after="0"/>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u w:val="single"/>
        </w:rPr>
        <w:t xml:space="preserve">Основной этап – расслабление.</w:t>
      </w:r>
      <w:r>
        <w:rPr>
          <w:rFonts w:ascii="Verdana" w:hAnsi="Verdana" w:eastAsia="Verdana" w:cs="Verdana"/>
          <w:color w:val="2b2b2b"/>
          <w:sz w:val="28"/>
          <w:szCs w:val="28"/>
        </w:rPr>
        <w:t xml:space="preserve"> Тихим голосом просим учеников расслабить мышцы и не отвлекаться на посторонние мысли. Все тело находится в покое, дыхание спокойное. Проговариваем следующий текст:</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Sit comfortably. Close your eyes. Breathe in. Breathe out. Let’s pretend it’s summer. You are lying on a sandy beach. The weather is fine. The light wind is blowing from the sea. The birds are singing. You have no troubles. No serious problems. You are qui</w:t>
      </w:r>
      <w:r>
        <w:rPr>
          <w:rFonts w:ascii="Verdana" w:hAnsi="Verdana" w:eastAsia="Verdana" w:cs="Verdana"/>
          <w:color w:val="2b2b2b"/>
          <w:sz w:val="28"/>
          <w:szCs w:val="28"/>
        </w:rPr>
        <w:t xml:space="preserve">et. Your brain relaxes. Nothing diverts your attention. You are relaxing. (Pause) Your troubles float away. You love your relatives, your school, and your friends. They love you too. Learn to appreciate every good thing. The world is full of wonders. You c</w:t>
      </w:r>
      <w:r>
        <w:rPr>
          <w:rFonts w:ascii="Verdana" w:hAnsi="Verdana" w:eastAsia="Verdana" w:cs="Verdana"/>
          <w:color w:val="2b2b2b"/>
          <w:sz w:val="28"/>
          <w:szCs w:val="28"/>
        </w:rPr>
        <w:t xml:space="preserve">an do anything. You are sure of yourself, you have much energy. You are in good spirits.</w:t>
      </w:r>
      <w:r>
        <w:rPr>
          <w:sz w:val="28"/>
          <w:szCs w:val="28"/>
        </w:rPr>
      </w:r>
    </w:p>
    <w:p>
      <w:pPr>
        <w:pStyle w:val="602"/>
        <w:numPr>
          <w:ilvl w:val="0"/>
          <w:numId w:val="3"/>
        </w:numPr>
        <w:ind w:right="0"/>
        <w:jc w:val="both"/>
        <w:spacing w:before="0" w:after="0"/>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u w:val="single"/>
        </w:rPr>
        <w:t xml:space="preserve">Заключительный этап.</w:t>
      </w:r>
      <w:r>
        <w:rPr>
          <w:rFonts w:ascii="Verdana" w:hAnsi="Verdana" w:eastAsia="Verdana" w:cs="Verdana"/>
          <w:color w:val="2b2b2b"/>
          <w:sz w:val="28"/>
          <w:szCs w:val="28"/>
        </w:rPr>
        <w:t xml:space="preserve"> Open your eyes. How do you feel? You have a lot of energy. You are active and strong. You can do any work easily. Your body is light.</w:t>
      </w:r>
      <w:r>
        <w:rPr>
          <w:sz w:val="28"/>
          <w:szCs w:val="28"/>
        </w:rPr>
      </w:r>
    </w:p>
    <w:p>
      <w:pPr>
        <w:ind w:left="0" w:right="0" w:firstLine="0"/>
        <w:jc w:val="center"/>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b/>
          <w:color w:val="2b2b2b"/>
          <w:sz w:val="28"/>
          <w:szCs w:val="28"/>
        </w:rPr>
        <w:t xml:space="preserve">Способ №4. «Дыхательная гимнастика»</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Данная разминка позволит повысить возбудимость коры больших полушарий мозга, активизировать детей на уроке. Данное упражнение можно провести в виде игры «Шарики» или «Дайверы».</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Пример такой разминки:</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Pretend you are balloons/divers. Breathe in. One, two, three, four. Hold your breath. Breathe out. One, two, three, four.</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Дети по команде учителя делают четыре глубоких вдоха под счёт, задерживают дыхание, а затем на четыре счёта выдыхают. Разминка повторяется несколько раз.</w:t>
      </w:r>
      <w:r>
        <w:rPr>
          <w:sz w:val="28"/>
          <w:szCs w:val="28"/>
        </w:rPr>
      </w:r>
    </w:p>
    <w:p>
      <w:pPr>
        <w:ind w:left="0" w:right="0" w:firstLine="0"/>
        <w:jc w:val="center"/>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b/>
          <w:color w:val="2b2b2b"/>
          <w:sz w:val="28"/>
          <w:szCs w:val="28"/>
        </w:rPr>
        <w:t xml:space="preserve"> Способ №5. «Пальчиковые разминки»</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Для снятия мышечного утомления с пальцев при письме можно провести следующую разминку:</w:t>
      </w:r>
      <w:r>
        <w:rPr>
          <w:sz w:val="28"/>
          <w:szCs w:val="28"/>
        </w:rPr>
      </w:r>
    </w:p>
    <w:p>
      <w:pPr>
        <w:pStyle w:val="601"/>
        <w:rPr>
          <w:sz w:val="28"/>
          <w:szCs w:val="28"/>
        </w:rPr>
      </w:pPr>
      <w:r>
        <w:rPr>
          <w:rFonts w:ascii="Verdana" w:hAnsi="Verdana" w:eastAsia="Verdana" w:cs="Verdana"/>
          <w:color w:val="2b2b2b"/>
          <w:sz w:val="28"/>
          <w:szCs w:val="28"/>
        </w:rPr>
        <w:t xml:space="preserve">Five little gentlemen go for a walk.</w:t>
      </w:r>
      <w:r>
        <w:rPr>
          <w:sz w:val="28"/>
          <w:szCs w:val="28"/>
        </w:rPr>
      </w:r>
    </w:p>
    <w:p>
      <w:pPr>
        <w:pStyle w:val="601"/>
        <w:rPr>
          <w:sz w:val="28"/>
          <w:szCs w:val="28"/>
        </w:rPr>
      </w:pPr>
      <w:r>
        <w:rPr>
          <w:rFonts w:ascii="Verdana" w:hAnsi="Verdana" w:eastAsia="Verdana" w:cs="Verdana"/>
          <w:color w:val="2b2b2b"/>
          <w:sz w:val="28"/>
          <w:szCs w:val="28"/>
        </w:rPr>
        <w:t xml:space="preserve">Five little gentlemen stop for a talk.</w:t>
      </w:r>
      <w:r>
        <w:rPr>
          <w:sz w:val="28"/>
          <w:szCs w:val="28"/>
        </w:rPr>
      </w:r>
    </w:p>
    <w:p>
      <w:pPr>
        <w:pStyle w:val="601"/>
        <w:rPr>
          <w:sz w:val="28"/>
          <w:szCs w:val="28"/>
        </w:rPr>
      </w:pPr>
      <w:r>
        <w:rPr>
          <w:rFonts w:ascii="Verdana" w:hAnsi="Verdana" w:eastAsia="Verdana" w:cs="Verdana"/>
          <w:color w:val="2b2b2b"/>
          <w:sz w:val="28"/>
          <w:szCs w:val="28"/>
        </w:rPr>
        <w:t xml:space="preserve">Along came five ladies. They stood all together.</w:t>
      </w:r>
      <w:r>
        <w:rPr>
          <w:sz w:val="28"/>
          <w:szCs w:val="28"/>
        </w:rPr>
      </w:r>
    </w:p>
    <w:p>
      <w:pPr>
        <w:pStyle w:val="601"/>
        <w:rPr>
          <w:sz w:val="28"/>
          <w:szCs w:val="28"/>
        </w:rPr>
      </w:pPr>
      <w:r>
        <w:rPr>
          <w:rFonts w:ascii="Verdana" w:hAnsi="Verdana" w:eastAsia="Verdana" w:cs="Verdana"/>
          <w:color w:val="2b2b2b"/>
          <w:sz w:val="28"/>
          <w:szCs w:val="28"/>
        </w:rPr>
        <w:t xml:space="preserve">And they began to dance.</w:t>
      </w:r>
      <w:r>
        <w:rPr>
          <w:sz w:val="28"/>
          <w:szCs w:val="28"/>
        </w:rPr>
      </w:r>
    </w:p>
    <w:p>
      <w:pPr>
        <w:ind w:left="0" w:right="0" w:firstLine="0"/>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(5 пальчиков — джентльмены, 5 пальчиков — леди, они встречаются и начинают танцевать).</w:t>
      </w:r>
      <w:r>
        <w:rPr>
          <w:sz w:val="28"/>
          <w:szCs w:val="28"/>
        </w:rPr>
      </w:r>
    </w:p>
    <w:p>
      <w:pPr>
        <w:ind w:left="0" w:right="0" w:firstLine="0"/>
        <w:jc w:val="center"/>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b/>
          <w:color w:val="2b2b2b"/>
          <w:sz w:val="28"/>
          <w:szCs w:val="28"/>
        </w:rPr>
        <w:t xml:space="preserve">Способ №6. «Разминка для глаз»</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В течение урока наши глаза испытывают огромную нагрузку. Компьютерные технологии, концентрация внимания при чтении и письме — всё это негативно влияет на зрение. Вот пример весёлой зарядки для глаз:</w:t>
      </w:r>
      <w:r>
        <w:rPr>
          <w:sz w:val="28"/>
          <w:szCs w:val="28"/>
        </w:rPr>
      </w:r>
    </w:p>
    <w:p>
      <w:pPr>
        <w:pStyle w:val="601"/>
        <w:rPr>
          <w:sz w:val="28"/>
          <w:szCs w:val="28"/>
        </w:rPr>
      </w:pPr>
      <w:r>
        <w:rPr>
          <w:rFonts w:ascii="Verdana" w:hAnsi="Verdana" w:eastAsia="Verdana" w:cs="Verdana"/>
          <w:color w:val="2b2b2b"/>
          <w:sz w:val="28"/>
          <w:szCs w:val="28"/>
        </w:rPr>
        <w:t xml:space="preserve">Look left, right, (глазами влево, вправо)</w:t>
      </w:r>
      <w:r>
        <w:rPr>
          <w:sz w:val="28"/>
          <w:szCs w:val="28"/>
        </w:rPr>
      </w:r>
    </w:p>
    <w:p>
      <w:pPr>
        <w:pStyle w:val="601"/>
        <w:rPr>
          <w:sz w:val="28"/>
          <w:szCs w:val="28"/>
        </w:rPr>
      </w:pPr>
      <w:r>
        <w:rPr>
          <w:rFonts w:ascii="Verdana" w:hAnsi="Verdana" w:eastAsia="Verdana" w:cs="Verdana"/>
          <w:color w:val="2b2b2b"/>
          <w:sz w:val="28"/>
          <w:szCs w:val="28"/>
        </w:rPr>
        <w:t xml:space="preserve">Look up, look down, (глазами вверх, вниз)</w:t>
      </w:r>
      <w:r>
        <w:rPr>
          <w:sz w:val="28"/>
          <w:szCs w:val="28"/>
        </w:rPr>
      </w:r>
    </w:p>
    <w:p>
      <w:pPr>
        <w:pStyle w:val="601"/>
        <w:rPr>
          <w:sz w:val="28"/>
          <w:szCs w:val="28"/>
        </w:rPr>
      </w:pPr>
      <w:r>
        <w:rPr>
          <w:rFonts w:ascii="Verdana" w:hAnsi="Verdana" w:eastAsia="Verdana" w:cs="Verdana"/>
          <w:color w:val="2b2b2b"/>
          <w:sz w:val="28"/>
          <w:szCs w:val="28"/>
        </w:rPr>
        <w:t xml:space="preserve">Look around, (глазами по кругу)</w:t>
      </w:r>
      <w:r>
        <w:rPr>
          <w:sz w:val="28"/>
          <w:szCs w:val="28"/>
        </w:rPr>
      </w:r>
    </w:p>
    <w:p>
      <w:pPr>
        <w:pStyle w:val="601"/>
        <w:rPr>
          <w:sz w:val="28"/>
          <w:szCs w:val="28"/>
        </w:rPr>
      </w:pPr>
      <w:r>
        <w:rPr>
          <w:rFonts w:ascii="Verdana" w:hAnsi="Verdana" w:eastAsia="Verdana" w:cs="Verdana"/>
          <w:color w:val="2b2b2b"/>
          <w:sz w:val="28"/>
          <w:szCs w:val="28"/>
        </w:rPr>
        <w:t xml:space="preserve">Look at your nose, (смотрим на нос)</w:t>
      </w:r>
      <w:r>
        <w:rPr>
          <w:sz w:val="28"/>
          <w:szCs w:val="28"/>
        </w:rPr>
      </w:r>
    </w:p>
    <w:p>
      <w:pPr>
        <w:pStyle w:val="601"/>
        <w:rPr>
          <w:sz w:val="28"/>
          <w:szCs w:val="28"/>
        </w:rPr>
      </w:pPr>
      <w:r>
        <w:rPr>
          <w:rFonts w:ascii="Verdana" w:hAnsi="Verdana" w:eastAsia="Verdana" w:cs="Verdana"/>
          <w:color w:val="2b2b2b"/>
          <w:sz w:val="28"/>
          <w:szCs w:val="28"/>
        </w:rPr>
        <w:t xml:space="preserve">Look at that rose, (одну руку вытягиваем, как будто держим цветок, и смотрим)</w:t>
      </w:r>
      <w:r>
        <w:rPr>
          <w:sz w:val="28"/>
          <w:szCs w:val="28"/>
        </w:rPr>
      </w:r>
    </w:p>
    <w:p>
      <w:pPr>
        <w:pStyle w:val="601"/>
        <w:rPr>
          <w:sz w:val="28"/>
          <w:szCs w:val="28"/>
        </w:rPr>
      </w:pPr>
      <w:r>
        <w:rPr>
          <w:rFonts w:ascii="Verdana" w:hAnsi="Verdana" w:eastAsia="Verdana" w:cs="Verdana"/>
          <w:color w:val="2b2b2b"/>
          <w:sz w:val="28"/>
          <w:szCs w:val="28"/>
        </w:rPr>
        <w:t xml:space="preserve">Close your eyes, (закрываем глаза)</w:t>
      </w:r>
      <w:r>
        <w:rPr>
          <w:sz w:val="28"/>
          <w:szCs w:val="28"/>
        </w:rPr>
      </w:r>
    </w:p>
    <w:p>
      <w:pPr>
        <w:pStyle w:val="601"/>
        <w:rPr>
          <w:sz w:val="28"/>
          <w:szCs w:val="28"/>
        </w:rPr>
      </w:pPr>
      <w:r>
        <w:rPr>
          <w:rFonts w:ascii="Verdana" w:hAnsi="Verdana" w:eastAsia="Verdana" w:cs="Verdana"/>
          <w:color w:val="2b2b2b"/>
          <w:sz w:val="28"/>
          <w:szCs w:val="28"/>
        </w:rPr>
        <w:t xml:space="preserve">Open, wink and smile! (открываем, моргаем и улыбаемся)</w:t>
      </w:r>
      <w:r>
        <w:rPr>
          <w:sz w:val="28"/>
          <w:szCs w:val="28"/>
        </w:rPr>
      </w:r>
    </w:p>
    <w:p>
      <w:pPr>
        <w:ind w:left="0" w:right="0" w:firstLine="0"/>
        <w:jc w:val="center"/>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b/>
          <w:color w:val="2b2b2b"/>
          <w:sz w:val="28"/>
          <w:szCs w:val="28"/>
        </w:rPr>
        <w:t xml:space="preserve">Способ № 7. «Песенные физкультминутки»</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Этот способ прекрасно подойдёт для детей на всех уровнях обучения; он эффективно воздействует на чувства и эмоции учащихся. При помощи песенных физкультминуток заучивается лексика, отрабатываются грамматические структуры, фонетика и так далее. Я подбираю т</w:t>
      </w:r>
      <w:r>
        <w:rPr>
          <w:rFonts w:ascii="Verdana" w:hAnsi="Verdana" w:eastAsia="Verdana" w:cs="Verdana"/>
          <w:color w:val="2b2b2b"/>
          <w:sz w:val="28"/>
          <w:szCs w:val="28"/>
        </w:rPr>
        <w:t xml:space="preserve">акие песни, чтобы их можно было петь хором, легко было запомнить мелодию и слова. Хорошо, если слова песни сопровождаются соответствующими движениями.       Песни дают возможность расслабиться, сделать небольшой перерыв в рутинной учебной деятельности на у</w:t>
      </w:r>
      <w:r>
        <w:rPr>
          <w:rFonts w:ascii="Verdana" w:hAnsi="Verdana" w:eastAsia="Verdana" w:cs="Verdana"/>
          <w:color w:val="2b2b2b"/>
          <w:sz w:val="28"/>
          <w:szCs w:val="28"/>
        </w:rPr>
        <w:t xml:space="preserve">роке. Песня активизирует функции голосового и дыхательных аппаратов, развивает музыкальный слух и память, повышает интерес к изучению иностранного языка. Многочисленные повторы способствуют лёгкому запоминанию лексико-грамматических конструкций.</w:t>
      </w:r>
      <w:r>
        <w:rPr>
          <w:sz w:val="28"/>
          <w:szCs w:val="28"/>
        </w:rPr>
      </w:r>
    </w:p>
    <w:p>
      <w:pPr>
        <w:pStyle w:val="601"/>
        <w:rPr>
          <w:sz w:val="28"/>
          <w:szCs w:val="28"/>
        </w:rPr>
      </w:pPr>
      <w:r>
        <w:rPr>
          <w:rFonts w:ascii="Verdana" w:hAnsi="Verdana" w:eastAsia="Verdana" w:cs="Verdana"/>
          <w:color w:val="2b2b2b"/>
          <w:sz w:val="28"/>
          <w:szCs w:val="28"/>
        </w:rPr>
        <w:t xml:space="preserve">Clap your hands, clap your hands,</w:t>
      </w:r>
      <w:r>
        <w:rPr>
          <w:sz w:val="28"/>
          <w:szCs w:val="28"/>
        </w:rPr>
      </w:r>
    </w:p>
    <w:p>
      <w:pPr>
        <w:pStyle w:val="601"/>
        <w:rPr>
          <w:sz w:val="28"/>
          <w:szCs w:val="28"/>
        </w:rPr>
      </w:pPr>
      <w:r>
        <w:rPr>
          <w:rFonts w:ascii="Verdana" w:hAnsi="Verdana" w:eastAsia="Verdana" w:cs="Verdana"/>
          <w:color w:val="2b2b2b"/>
          <w:sz w:val="28"/>
          <w:szCs w:val="28"/>
        </w:rPr>
        <w:t xml:space="preserve">Listen to the music and clap your hands.</w:t>
      </w:r>
      <w:r>
        <w:rPr>
          <w:sz w:val="28"/>
          <w:szCs w:val="28"/>
        </w:rPr>
      </w:r>
    </w:p>
    <w:p>
      <w:pPr>
        <w:pStyle w:val="601"/>
        <w:rPr>
          <w:sz w:val="28"/>
          <w:szCs w:val="28"/>
        </w:rPr>
      </w:pPr>
      <w:r>
        <w:rPr>
          <w:rFonts w:ascii="Verdana" w:hAnsi="Verdana" w:eastAsia="Verdana" w:cs="Verdana"/>
          <w:color w:val="2b2b2b"/>
          <w:sz w:val="28"/>
          <w:szCs w:val="28"/>
        </w:rPr>
        <w:t xml:space="preserve">Stamp your feet, stamp your feet,</w:t>
      </w:r>
      <w:r>
        <w:rPr>
          <w:sz w:val="28"/>
          <w:szCs w:val="28"/>
        </w:rPr>
      </w:r>
    </w:p>
    <w:p>
      <w:pPr>
        <w:pStyle w:val="601"/>
        <w:rPr>
          <w:sz w:val="28"/>
          <w:szCs w:val="28"/>
        </w:rPr>
      </w:pPr>
      <w:r>
        <w:rPr>
          <w:rFonts w:ascii="Verdana" w:hAnsi="Verdana" w:eastAsia="Verdana" w:cs="Verdana"/>
          <w:color w:val="2b2b2b"/>
          <w:sz w:val="28"/>
          <w:szCs w:val="28"/>
        </w:rPr>
        <w:t xml:space="preserve">Listen to the music and stamp your feet.</w:t>
      </w:r>
      <w:r>
        <w:rPr>
          <w:sz w:val="28"/>
          <w:szCs w:val="28"/>
        </w:rPr>
      </w:r>
    </w:p>
    <w:p>
      <w:pPr>
        <w:pStyle w:val="601"/>
        <w:rPr>
          <w:sz w:val="28"/>
          <w:szCs w:val="28"/>
        </w:rPr>
      </w:pPr>
      <w:r>
        <w:rPr>
          <w:rFonts w:ascii="Verdana" w:hAnsi="Verdana" w:eastAsia="Verdana" w:cs="Verdana"/>
          <w:color w:val="2b2b2b"/>
          <w:sz w:val="28"/>
          <w:szCs w:val="28"/>
        </w:rPr>
        <w:t xml:space="preserve">Turn around, turn around,</w:t>
      </w:r>
      <w:r>
        <w:rPr>
          <w:sz w:val="28"/>
          <w:szCs w:val="28"/>
        </w:rPr>
      </w:r>
    </w:p>
    <w:p>
      <w:pPr>
        <w:pStyle w:val="601"/>
        <w:rPr>
          <w:sz w:val="28"/>
          <w:szCs w:val="28"/>
        </w:rPr>
      </w:pPr>
      <w:r>
        <w:rPr>
          <w:rFonts w:ascii="Verdana" w:hAnsi="Verdana" w:eastAsia="Verdana" w:cs="Verdana"/>
          <w:color w:val="2b2b2b"/>
          <w:sz w:val="28"/>
          <w:szCs w:val="28"/>
        </w:rPr>
        <w:t xml:space="preserve">Listen to the music and turn around.</w:t>
      </w:r>
      <w:r>
        <w:rPr>
          <w:sz w:val="28"/>
          <w:szCs w:val="28"/>
        </w:rPr>
      </w:r>
    </w:p>
    <w:p>
      <w:pPr>
        <w:pStyle w:val="601"/>
        <w:rPr>
          <w:sz w:val="28"/>
          <w:szCs w:val="28"/>
        </w:rPr>
      </w:pPr>
      <w:r>
        <w:rPr>
          <w:rFonts w:ascii="Verdana" w:hAnsi="Verdana" w:eastAsia="Verdana" w:cs="Verdana"/>
          <w:color w:val="2b2b2b"/>
          <w:sz w:val="28"/>
          <w:szCs w:val="28"/>
        </w:rPr>
        <w:t xml:space="preserve">Jump up high, jump up high,</w:t>
      </w:r>
      <w:r>
        <w:rPr>
          <w:sz w:val="28"/>
          <w:szCs w:val="28"/>
        </w:rPr>
      </w:r>
    </w:p>
    <w:p>
      <w:pPr>
        <w:pStyle w:val="601"/>
        <w:rPr>
          <w:sz w:val="28"/>
          <w:szCs w:val="28"/>
        </w:rPr>
      </w:pPr>
      <w:r>
        <w:rPr>
          <w:rFonts w:ascii="Verdana" w:hAnsi="Verdana" w:eastAsia="Verdana" w:cs="Verdana"/>
          <w:color w:val="2b2b2b"/>
          <w:sz w:val="28"/>
          <w:szCs w:val="28"/>
        </w:rPr>
        <w:t xml:space="preserve">Listen to the music and jump up high.</w:t>
      </w:r>
      <w:r>
        <w:rPr>
          <w:sz w:val="28"/>
          <w:szCs w:val="28"/>
        </w:rPr>
      </w:r>
    </w:p>
    <w:p>
      <w:pPr>
        <w:ind w:left="0" w:right="0" w:firstLine="0"/>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Для детей старшего школьного возраста можно подобрать песни известных современных исполнителей.</w:t>
      </w:r>
      <w:r>
        <w:rPr>
          <w:sz w:val="28"/>
          <w:szCs w:val="28"/>
        </w:rPr>
      </w:r>
    </w:p>
    <w:p>
      <w:pPr>
        <w:ind w:left="0" w:right="0" w:firstLine="0"/>
        <w:jc w:val="center"/>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b/>
          <w:color w:val="2b2b2b"/>
          <w:sz w:val="28"/>
          <w:szCs w:val="28"/>
        </w:rPr>
        <w:t xml:space="preserve">Способ №8. «Танцевальные физкультминутки»</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Танцевальные физкультминутки можно провести двумя способами. Если мы возьмем аудиозапись песни известного английского певца, то дети могут делать произвольные танцевальные движения под музыку.</w:t>
      </w:r>
      <w:r>
        <w:rPr>
          <w:sz w:val="28"/>
          <w:szCs w:val="28"/>
        </w:rPr>
      </w:r>
    </w:p>
    <w:p>
      <w:pPr>
        <w:ind w:left="0" w:right="0" w:firstLine="708"/>
        <w:jc w:val="both"/>
        <w:spacing w:before="240" w:after="240"/>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Лично я предпочитаю подобрать детский видеоклип на английские песенки, которые дети уже учили или будут учить. В таких клипах детям обычно показывают движения. Ребята поют и танцуют одновременно.</w:t>
      </w:r>
      <w:r>
        <w:rPr>
          <w:sz w:val="28"/>
          <w:szCs w:val="28"/>
        </w:rPr>
      </w:r>
    </w:p>
    <w:p>
      <w:pPr>
        <w:pStyle w:val="601"/>
        <w:rPr>
          <w:sz w:val="28"/>
          <w:szCs w:val="28"/>
        </w:rPr>
      </w:pPr>
      <w:r>
        <w:rPr>
          <w:rFonts w:ascii="Verdana" w:hAnsi="Verdana" w:eastAsia="Verdana" w:cs="Verdana"/>
          <w:color w:val="2b2b2b"/>
          <w:sz w:val="28"/>
          <w:szCs w:val="28"/>
        </w:rPr>
        <w:t xml:space="preserve">Например, детская песня «Snowflake»:</w:t>
      </w:r>
      <w:r>
        <w:rPr>
          <w:sz w:val="28"/>
          <w:szCs w:val="28"/>
        </w:rPr>
      </w:r>
    </w:p>
    <w:p>
      <w:pPr>
        <w:pStyle w:val="601"/>
        <w:rPr>
          <w:sz w:val="28"/>
          <w:szCs w:val="28"/>
        </w:rPr>
      </w:pPr>
      <w:r>
        <w:rPr>
          <w:rFonts w:ascii="Verdana" w:hAnsi="Verdana" w:eastAsia="Verdana" w:cs="Verdana"/>
          <w:color w:val="2b2b2b"/>
          <w:sz w:val="28"/>
          <w:szCs w:val="28"/>
        </w:rPr>
        <w:t xml:space="preserve">Snowflаke, snowflake,</w:t>
      </w:r>
      <w:r>
        <w:rPr>
          <w:sz w:val="28"/>
          <w:szCs w:val="28"/>
        </w:rPr>
      </w:r>
    </w:p>
    <w:p>
      <w:pPr>
        <w:pStyle w:val="601"/>
        <w:rPr>
          <w:sz w:val="28"/>
          <w:szCs w:val="28"/>
        </w:rPr>
      </w:pPr>
      <w:r>
        <w:rPr>
          <w:rFonts w:ascii="Verdana" w:hAnsi="Verdana" w:eastAsia="Verdana" w:cs="Verdana"/>
          <w:color w:val="2b2b2b"/>
          <w:sz w:val="28"/>
          <w:szCs w:val="28"/>
        </w:rPr>
        <w:t xml:space="preserve">Little snowflake, little snowflake</w:t>
      </w:r>
      <w:r>
        <w:rPr>
          <w:sz w:val="28"/>
          <w:szCs w:val="28"/>
        </w:rPr>
      </w:r>
    </w:p>
    <w:p>
      <w:pPr>
        <w:pStyle w:val="601"/>
        <w:rPr>
          <w:sz w:val="28"/>
          <w:szCs w:val="28"/>
        </w:rPr>
      </w:pPr>
      <w:r>
        <w:rPr>
          <w:rFonts w:ascii="Verdana" w:hAnsi="Verdana" w:eastAsia="Verdana" w:cs="Verdana"/>
          <w:color w:val="2b2b2b"/>
          <w:sz w:val="28"/>
          <w:szCs w:val="28"/>
        </w:rPr>
        <w:t xml:space="preserve">Falling from the sky…</w:t>
      </w:r>
      <w:r>
        <w:rPr>
          <w:sz w:val="28"/>
          <w:szCs w:val="28"/>
        </w:rPr>
      </w:r>
    </w:p>
    <w:p>
      <w:pPr>
        <w:ind w:left="0" w:right="0" w:firstLine="708"/>
        <w:jc w:val="both"/>
        <w:spacing w:before="240" w:after="240"/>
        <w:shd w:val="clear" w:color="ffffff" w:fill="ffffff"/>
        <w:rPr>
          <w:rFonts w:ascii="Verdana" w:hAnsi="Verdana" w:eastAsia="Verdana" w:cs="Verdana"/>
          <w:color w:val="2b2b2b"/>
          <w:sz w:val="28"/>
          <w:szCs w:val="28"/>
          <w:highlight w:val="none"/>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rPr>
        <w:t xml:space="preserve">Дети очень любят эту песенку и с удовольствием изображают снежинки, которые кружатся, падают с неба на руки, нос, голову. Всё очень просто! О чём дети поют, то и изображают. Подходящую песню можно подобрать для любого возраста!</w:t>
      </w:r>
      <w:r>
        <w:rPr>
          <w:sz w:val="28"/>
          <w:szCs w:val="28"/>
        </w:rPr>
      </w:r>
    </w:p>
    <w:p>
      <w:pPr>
        <w:ind w:left="0" w:right="0" w:firstLine="708"/>
        <w:jc w:val="both"/>
        <w:spacing w:before="240" w:after="240"/>
        <w:shd w:val="clear" w:color="ffffff" w:fill="ffffff"/>
        <w:rPr>
          <w:rFonts w:ascii="Verdana" w:hAnsi="Verdana" w:eastAsia="Verdana" w:cs="Verdana"/>
          <w:color w:val="2b2b2b"/>
          <w:sz w:val="28"/>
          <w:szCs w:val="28"/>
          <w:highlight w:val="none"/>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highlight w:val="none"/>
        </w:rPr>
        <w:t xml:space="preserve">Итак, </w:t>
      </w:r>
      <w:r>
        <w:rPr>
          <w:rFonts w:ascii="Open Sans" w:hAnsi="Open Sans" w:eastAsia="Open Sans" w:cs="Open Sans"/>
          <w:color w:val="212529"/>
          <w:sz w:val="28"/>
          <w:szCs w:val="28"/>
          <w:highlight w:val="none"/>
        </w:rPr>
        <w:t xml:space="preserve">ф</w:t>
      </w:r>
      <w:r>
        <w:rPr>
          <w:rFonts w:ascii="Open Sans" w:hAnsi="Open Sans" w:eastAsia="Open Sans" w:cs="Open Sans"/>
          <w:color w:val="212529"/>
          <w:sz w:val="28"/>
          <w:szCs w:val="28"/>
          <w:highlight w:val="white"/>
        </w:rPr>
        <w:t xml:space="preserve">изкультминутки – это веселые физические упражнения, направленные на снятие усталости. Для снятия усталости обучающихся и повышения их работоспособности каждый урок необходимо поводить физкультминутки длительностью в 2-3 минуты. При двигательной активности</w:t>
      </w:r>
      <w:r>
        <w:rPr>
          <w:rFonts w:ascii="Open Sans" w:hAnsi="Open Sans" w:eastAsia="Open Sans" w:cs="Open Sans"/>
          <w:color w:val="212529"/>
          <w:sz w:val="28"/>
          <w:szCs w:val="28"/>
          <w:highlight w:val="white"/>
        </w:rPr>
        <w:t xml:space="preserve"> снимается утомление и восстанавливается эмоционально-положительное состояние обучающихся.</w:t>
      </w:r>
      <w:r>
        <w:rPr>
          <w:rFonts w:ascii="Verdana" w:hAnsi="Verdana" w:eastAsia="Verdana" w:cs="Verdana"/>
          <w:color w:val="2b2b2b"/>
          <w:sz w:val="28"/>
          <w:szCs w:val="28"/>
          <w:highlight w:val="none"/>
        </w:rPr>
      </w:r>
      <w:r>
        <w:rPr>
          <w:rFonts w:ascii="Verdana" w:hAnsi="Verdana" w:eastAsia="Verdana" w:cs="Verdana"/>
          <w:color w:val="2b2b2b"/>
          <w:sz w:val="28"/>
          <w:szCs w:val="28"/>
          <w:highlight w:val="none"/>
        </w:rPr>
      </w:r>
    </w:p>
    <w:p>
      <w:pPr>
        <w:ind w:left="0" w:right="0" w:firstLine="0"/>
        <w:jc w:val="center"/>
        <w:spacing w:before="0" w:after="48" w:line="305" w:lineRule="atLeast"/>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Open Sans" w:hAnsi="Open Sans" w:eastAsia="Open Sans" w:cs="Open Sans"/>
          <w:b/>
          <w:color w:val="212529"/>
          <w:sz w:val="28"/>
          <w:szCs w:val="28"/>
        </w:rPr>
        <w:t xml:space="preserve">Список литературы.</w:t>
      </w:r>
      <w:r>
        <w:rPr>
          <w:sz w:val="28"/>
          <w:szCs w:val="28"/>
        </w:rPr>
      </w:r>
    </w:p>
    <w:p>
      <w:pPr>
        <w:ind w:left="0" w:right="0" w:firstLine="0"/>
        <w:jc w:val="both"/>
        <w:spacing w:before="0" w:after="48" w:line="305" w:lineRule="atLeast"/>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212529"/>
          <w:sz w:val="28"/>
          <w:szCs w:val="28"/>
        </w:rPr>
        <w:t xml:space="preserve">Аносова М.В. Анализ уроков с позиции здоровьесбережения// Педагогика и психология здоровья. – М.: Просвещение, 2003.</w:t>
      </w:r>
      <w:r>
        <w:rPr>
          <w:sz w:val="28"/>
          <w:szCs w:val="28"/>
        </w:rPr>
      </w:r>
    </w:p>
    <w:p>
      <w:pPr>
        <w:ind w:left="0" w:right="0" w:firstLine="0"/>
        <w:jc w:val="both"/>
        <w:spacing w:before="0" w:after="48" w:line="305" w:lineRule="atLeast"/>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212529"/>
          <w:sz w:val="28"/>
          <w:szCs w:val="28"/>
        </w:rPr>
        <w:t xml:space="preserve">Белогубец Е.Е. Физкультминутки на уроках английского языка в начальной школе. // English. - 2006 №5 - с.13-17</w:t>
      </w:r>
      <w:r>
        <w:rPr>
          <w:sz w:val="28"/>
          <w:szCs w:val="28"/>
        </w:rPr>
      </w:r>
    </w:p>
    <w:p>
      <w:pPr>
        <w:ind w:left="0" w:right="0" w:firstLine="0"/>
        <w:jc w:val="both"/>
        <w:spacing w:before="0" w:after="48" w:line="305" w:lineRule="atLeast"/>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000000"/>
          <w:sz w:val="28"/>
          <w:szCs w:val="28"/>
        </w:rPr>
        <w:t xml:space="preserve">Бродкина Г.В., Зубарёва И.И. Здоровьесберегающие технологии в образовании. АПКРО, 2002</w:t>
      </w:r>
      <w:r>
        <w:rPr>
          <w:sz w:val="28"/>
          <w:szCs w:val="28"/>
        </w:rPr>
      </w:r>
    </w:p>
    <w:p>
      <w:pPr>
        <w:ind w:left="0" w:right="0" w:firstLine="0"/>
        <w:jc w:val="both"/>
        <w:spacing w:before="0" w:after="48" w:line="305" w:lineRule="atLeast"/>
        <w:shd w:val="clear" w:color="ffffff" w:fill="ffffff"/>
        <w:rPr>
          <w:sz w:val="28"/>
          <w:szCs w:val="28"/>
        </w:rPr>
        <w:pBdr>
          <w:top w:val="none" w:color="000000" w:sz="4" w:space="0"/>
          <w:left w:val="none" w:color="000000" w:sz="4" w:space="0"/>
          <w:bottom w:val="none" w:color="000000" w:sz="4" w:space="0"/>
          <w:right w:val="none" w:color="000000" w:sz="4" w:space="0"/>
        </w:pBdr>
      </w:pPr>
      <w:r>
        <w:rPr>
          <w:rFonts w:ascii="Open Sans" w:hAnsi="Open Sans" w:eastAsia="Open Sans" w:cs="Open Sans"/>
          <w:color w:val="000000"/>
          <w:sz w:val="28"/>
          <w:szCs w:val="28"/>
        </w:rPr>
        <w:t xml:space="preserve">Дереклеева Н.И. Двигательные игры, тренинги и уроки здоровья. М., 2004</w:t>
      </w:r>
      <w:r>
        <w:rPr>
          <w:sz w:val="28"/>
          <w:szCs w:val="28"/>
        </w:rPr>
      </w:r>
    </w:p>
    <w:p>
      <w:pPr>
        <w:ind w:left="0" w:right="0" w:firstLine="708"/>
        <w:jc w:val="both"/>
        <w:spacing w:before="240" w:after="240"/>
        <w:shd w:val="clear" w:color="ffffff" w:fill="ffffff"/>
        <w:rPr>
          <w:rFonts w:ascii="Verdana" w:hAnsi="Verdana" w:eastAsia="Verdana" w:cs="Verdana"/>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highlight w:val="none"/>
        </w:rPr>
      </w:r>
      <w:r>
        <w:rPr>
          <w:rFonts w:ascii="Verdana" w:hAnsi="Verdana" w:eastAsia="Verdana" w:cs="Verdana"/>
          <w:color w:val="2b2b2b"/>
          <w:sz w:val="28"/>
          <w:szCs w:val="28"/>
          <w:highlight w:val="none"/>
        </w:rPr>
      </w:r>
    </w:p>
    <w:p>
      <w:pPr>
        <w:ind w:left="0" w:right="0" w:firstLine="0"/>
        <w:jc w:val="both"/>
        <w:spacing w:before="240" w:after="240"/>
        <w:shd w:val="clear" w:color="ffffff" w:fill="ffffff"/>
        <w:rPr>
          <w:rFonts w:ascii="Verdana" w:hAnsi="Verdana" w:eastAsia="Verdana" w:cs="Verdana"/>
          <w:sz w:val="28"/>
          <w:szCs w:val="28"/>
        </w:rPr>
        <w:pBdr>
          <w:top w:val="none" w:color="000000" w:sz="4" w:space="0"/>
          <w:left w:val="none" w:color="000000" w:sz="4" w:space="0"/>
          <w:bottom w:val="none" w:color="000000" w:sz="4" w:space="0"/>
          <w:right w:val="none" w:color="000000" w:sz="4" w:space="0"/>
        </w:pBdr>
      </w:pPr>
      <w:r>
        <w:rPr>
          <w:rFonts w:ascii="Verdana" w:hAnsi="Verdana" w:eastAsia="Verdana" w:cs="Verdana"/>
          <w:color w:val="2b2b2b"/>
          <w:sz w:val="28"/>
          <w:szCs w:val="28"/>
          <w:highlight w:val="none"/>
        </w:rPr>
      </w:r>
      <w:r>
        <w:rPr>
          <w:rFonts w:ascii="Verdana" w:hAnsi="Verdana" w:eastAsia="Verdana" w:cs="Verdana"/>
          <w:color w:val="2b2b2b"/>
          <w:sz w:val="28"/>
          <w:szCs w:val="28"/>
          <w:highlight w:val="none"/>
        </w:rPr>
      </w:r>
    </w:p>
    <w:p>
      <w:pPr>
        <w:rPr>
          <w:rFonts w:ascii="Verdana" w:hAnsi="Verdana" w:eastAsia="Verdana" w:cs="Verdana"/>
          <w:b/>
          <w:bCs/>
          <w:color w:val="2b2b2b"/>
          <w:sz w:val="28"/>
          <w:szCs w:val="28"/>
          <w:highlight w:val="none"/>
        </w:rPr>
      </w:pPr>
      <w:r>
        <w:rPr>
          <w:rFonts w:ascii="Verdana" w:hAnsi="Verdana" w:eastAsia="Verdana" w:cs="Verdana"/>
          <w:color w:val="2b2b2b"/>
          <w:sz w:val="28"/>
          <w:szCs w:val="28"/>
          <w:highlight w:val="white"/>
        </w:rPr>
      </w:r>
      <w:r>
        <w:rPr>
          <w:rFonts w:ascii="Verdana" w:hAnsi="Verdana" w:eastAsia="Verdana" w:cs="Verdana"/>
          <w:b/>
          <w:color w:val="2b2b2b"/>
          <w:sz w:val="28"/>
          <w:szCs w:val="28"/>
          <w:highlight w:val="none"/>
        </w:rPr>
      </w:r>
      <w:r>
        <w:rPr>
          <w:sz w:val="28"/>
          <w:szCs w:val="28"/>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Georgia">
    <w:panose1 w:val="02040502050405020303"/>
  </w:font>
  <w:font w:name="Verdana">
    <w:panose1 w:val="020B06040305040402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Symbol" w:hAnsi="Symbol" w:eastAsia="Symbol" w:cs="Symbol"/>
        <w:color w:val="2b2b2b"/>
        <w:sz w:val="24"/>
      </w:rPr>
    </w:lvl>
    <w:lvl w:ilvl="1">
      <w:start w:val="1"/>
      <w:numFmt w:val="bullet"/>
      <w:isLgl w:val="false"/>
      <w:suff w:val="tab"/>
      <w:lvlText w:val="·"/>
      <w:lvlJc w:val="left"/>
      <w:pPr>
        <w:ind w:left="1429" w:hanging="360"/>
      </w:pPr>
      <w:rPr>
        <w:rFonts w:hint="default" w:ascii="Symbol" w:hAnsi="Symbol" w:eastAsia="Symbol" w:cs="Symbol"/>
        <w:color w:val="2b2b2b"/>
        <w:sz w:val="24"/>
      </w:rPr>
    </w:lvl>
    <w:lvl w:ilvl="2">
      <w:start w:val="1"/>
      <w:numFmt w:val="bullet"/>
      <w:isLgl w:val="false"/>
      <w:suff w:val="tab"/>
      <w:lvlText w:val="·"/>
      <w:lvlJc w:val="left"/>
      <w:pPr>
        <w:ind w:left="2149" w:hanging="360"/>
      </w:pPr>
      <w:rPr>
        <w:rFonts w:hint="default" w:ascii="Symbol" w:hAnsi="Symbol" w:eastAsia="Symbol" w:cs="Symbol"/>
        <w:color w:val="2b2b2b"/>
        <w:sz w:val="24"/>
      </w:rPr>
    </w:lvl>
    <w:lvl w:ilvl="3">
      <w:start w:val="1"/>
      <w:numFmt w:val="bullet"/>
      <w:isLgl w:val="false"/>
      <w:suff w:val="tab"/>
      <w:lvlText w:val="·"/>
      <w:lvlJc w:val="left"/>
      <w:pPr>
        <w:ind w:left="2869" w:hanging="360"/>
      </w:pPr>
      <w:rPr>
        <w:rFonts w:hint="default" w:ascii="Symbol" w:hAnsi="Symbol" w:eastAsia="Symbol" w:cs="Symbol"/>
        <w:color w:val="2b2b2b"/>
        <w:sz w:val="24"/>
      </w:rPr>
    </w:lvl>
    <w:lvl w:ilvl="4">
      <w:start w:val="1"/>
      <w:numFmt w:val="bullet"/>
      <w:isLgl w:val="false"/>
      <w:suff w:val="tab"/>
      <w:lvlText w:val="·"/>
      <w:lvlJc w:val="left"/>
      <w:pPr>
        <w:ind w:left="3589" w:hanging="360"/>
      </w:pPr>
      <w:rPr>
        <w:rFonts w:hint="default" w:ascii="Symbol" w:hAnsi="Symbol" w:eastAsia="Symbol" w:cs="Symbol"/>
        <w:color w:val="2b2b2b"/>
        <w:sz w:val="24"/>
      </w:rPr>
    </w:lvl>
    <w:lvl w:ilvl="5">
      <w:start w:val="1"/>
      <w:numFmt w:val="bullet"/>
      <w:isLgl w:val="false"/>
      <w:suff w:val="tab"/>
      <w:lvlText w:val="·"/>
      <w:lvlJc w:val="left"/>
      <w:pPr>
        <w:ind w:left="4309" w:hanging="360"/>
      </w:pPr>
      <w:rPr>
        <w:rFonts w:hint="default" w:ascii="Symbol" w:hAnsi="Symbol" w:eastAsia="Symbol" w:cs="Symbol"/>
        <w:color w:val="2b2b2b"/>
        <w:sz w:val="24"/>
      </w:rPr>
    </w:lvl>
    <w:lvl w:ilvl="6">
      <w:start w:val="1"/>
      <w:numFmt w:val="bullet"/>
      <w:isLgl w:val="false"/>
      <w:suff w:val="tab"/>
      <w:lvlText w:val="·"/>
      <w:lvlJc w:val="left"/>
      <w:pPr>
        <w:ind w:left="5029" w:hanging="360"/>
      </w:pPr>
      <w:rPr>
        <w:rFonts w:hint="default" w:ascii="Symbol" w:hAnsi="Symbol" w:eastAsia="Symbol" w:cs="Symbol"/>
        <w:color w:val="2b2b2b"/>
        <w:sz w:val="24"/>
      </w:rPr>
    </w:lvl>
    <w:lvl w:ilvl="7">
      <w:start w:val="1"/>
      <w:numFmt w:val="bullet"/>
      <w:isLgl w:val="false"/>
      <w:suff w:val="tab"/>
      <w:lvlText w:val="·"/>
      <w:lvlJc w:val="left"/>
      <w:pPr>
        <w:ind w:left="5749" w:hanging="360"/>
      </w:pPr>
      <w:rPr>
        <w:rFonts w:hint="default" w:ascii="Symbol" w:hAnsi="Symbol" w:eastAsia="Symbol" w:cs="Symbol"/>
        <w:color w:val="2b2b2b"/>
        <w:sz w:val="24"/>
      </w:rPr>
    </w:lvl>
    <w:lvl w:ilvl="8">
      <w:start w:val="1"/>
      <w:numFmt w:val="bullet"/>
      <w:isLgl w:val="false"/>
      <w:suff w:val="tab"/>
      <w:lvlText w:val="·"/>
      <w:lvlJc w:val="left"/>
      <w:pPr>
        <w:ind w:left="6469" w:hanging="360"/>
      </w:pPr>
      <w:rPr>
        <w:rFonts w:hint="default" w:ascii="Symbol" w:hAnsi="Symbol" w:eastAsia="Symbol" w:cs="Symbol"/>
        <w:color w:val="2b2b2b"/>
        <w:sz w:val="24"/>
      </w:r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color w:val="2b2b2b"/>
        <w:sz w:val="24"/>
      </w:rPr>
    </w:lvl>
    <w:lvl w:ilvl="1">
      <w:start w:val="1"/>
      <w:numFmt w:val="bullet"/>
      <w:isLgl w:val="false"/>
      <w:suff w:val="tab"/>
      <w:lvlText w:val="·"/>
      <w:lvlJc w:val="left"/>
      <w:pPr>
        <w:ind w:left="1429" w:hanging="360"/>
      </w:pPr>
      <w:rPr>
        <w:rFonts w:hint="default" w:ascii="Symbol" w:hAnsi="Symbol" w:eastAsia="Symbol" w:cs="Symbol"/>
        <w:color w:val="2b2b2b"/>
        <w:sz w:val="24"/>
      </w:rPr>
    </w:lvl>
    <w:lvl w:ilvl="2">
      <w:start w:val="1"/>
      <w:numFmt w:val="bullet"/>
      <w:isLgl w:val="false"/>
      <w:suff w:val="tab"/>
      <w:lvlText w:val="·"/>
      <w:lvlJc w:val="left"/>
      <w:pPr>
        <w:ind w:left="2149" w:hanging="360"/>
      </w:pPr>
      <w:rPr>
        <w:rFonts w:hint="default" w:ascii="Symbol" w:hAnsi="Symbol" w:eastAsia="Symbol" w:cs="Symbol"/>
        <w:color w:val="2b2b2b"/>
        <w:sz w:val="24"/>
      </w:rPr>
    </w:lvl>
    <w:lvl w:ilvl="3">
      <w:start w:val="1"/>
      <w:numFmt w:val="bullet"/>
      <w:isLgl w:val="false"/>
      <w:suff w:val="tab"/>
      <w:lvlText w:val="·"/>
      <w:lvlJc w:val="left"/>
      <w:pPr>
        <w:ind w:left="2869" w:hanging="360"/>
      </w:pPr>
      <w:rPr>
        <w:rFonts w:hint="default" w:ascii="Symbol" w:hAnsi="Symbol" w:eastAsia="Symbol" w:cs="Symbol"/>
        <w:color w:val="2b2b2b"/>
        <w:sz w:val="24"/>
      </w:rPr>
    </w:lvl>
    <w:lvl w:ilvl="4">
      <w:start w:val="1"/>
      <w:numFmt w:val="bullet"/>
      <w:isLgl w:val="false"/>
      <w:suff w:val="tab"/>
      <w:lvlText w:val="·"/>
      <w:lvlJc w:val="left"/>
      <w:pPr>
        <w:ind w:left="3589" w:hanging="360"/>
      </w:pPr>
      <w:rPr>
        <w:rFonts w:hint="default" w:ascii="Symbol" w:hAnsi="Symbol" w:eastAsia="Symbol" w:cs="Symbol"/>
        <w:color w:val="2b2b2b"/>
        <w:sz w:val="24"/>
      </w:rPr>
    </w:lvl>
    <w:lvl w:ilvl="5">
      <w:start w:val="1"/>
      <w:numFmt w:val="bullet"/>
      <w:isLgl w:val="false"/>
      <w:suff w:val="tab"/>
      <w:lvlText w:val="·"/>
      <w:lvlJc w:val="left"/>
      <w:pPr>
        <w:ind w:left="4309" w:hanging="360"/>
      </w:pPr>
      <w:rPr>
        <w:rFonts w:hint="default" w:ascii="Symbol" w:hAnsi="Symbol" w:eastAsia="Symbol" w:cs="Symbol"/>
        <w:color w:val="2b2b2b"/>
        <w:sz w:val="24"/>
      </w:rPr>
    </w:lvl>
    <w:lvl w:ilvl="6">
      <w:start w:val="1"/>
      <w:numFmt w:val="bullet"/>
      <w:isLgl w:val="false"/>
      <w:suff w:val="tab"/>
      <w:lvlText w:val="·"/>
      <w:lvlJc w:val="left"/>
      <w:pPr>
        <w:ind w:left="5029" w:hanging="360"/>
      </w:pPr>
      <w:rPr>
        <w:rFonts w:hint="default" w:ascii="Symbol" w:hAnsi="Symbol" w:eastAsia="Symbol" w:cs="Symbol"/>
        <w:color w:val="2b2b2b"/>
        <w:sz w:val="24"/>
      </w:rPr>
    </w:lvl>
    <w:lvl w:ilvl="7">
      <w:start w:val="1"/>
      <w:numFmt w:val="bullet"/>
      <w:isLgl w:val="false"/>
      <w:suff w:val="tab"/>
      <w:lvlText w:val="·"/>
      <w:lvlJc w:val="left"/>
      <w:pPr>
        <w:ind w:left="5749" w:hanging="360"/>
      </w:pPr>
      <w:rPr>
        <w:rFonts w:hint="default" w:ascii="Symbol" w:hAnsi="Symbol" w:eastAsia="Symbol" w:cs="Symbol"/>
        <w:color w:val="2b2b2b"/>
        <w:sz w:val="24"/>
      </w:rPr>
    </w:lvl>
    <w:lvl w:ilvl="8">
      <w:start w:val="1"/>
      <w:numFmt w:val="bullet"/>
      <w:isLgl w:val="false"/>
      <w:suff w:val="tab"/>
      <w:lvlText w:val="·"/>
      <w:lvlJc w:val="left"/>
      <w:pPr>
        <w:ind w:left="6469" w:hanging="360"/>
      </w:pPr>
      <w:rPr>
        <w:rFonts w:hint="default" w:ascii="Symbol" w:hAnsi="Symbol" w:eastAsia="Symbol" w:cs="Symbol"/>
        <w:color w:val="2b2b2b"/>
        <w:sz w:val="24"/>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color w:val="2b2b2b"/>
        <w:sz w:val="24"/>
      </w:rPr>
    </w:lvl>
    <w:lvl w:ilvl="1">
      <w:start w:val="1"/>
      <w:numFmt w:val="bullet"/>
      <w:isLgl w:val="false"/>
      <w:suff w:val="tab"/>
      <w:lvlText w:val="·"/>
      <w:lvlJc w:val="left"/>
      <w:pPr>
        <w:ind w:left="1429" w:hanging="360"/>
      </w:pPr>
      <w:rPr>
        <w:rFonts w:hint="default" w:ascii="Symbol" w:hAnsi="Symbol" w:eastAsia="Symbol" w:cs="Symbol"/>
        <w:color w:val="2b2b2b"/>
        <w:sz w:val="24"/>
      </w:rPr>
    </w:lvl>
    <w:lvl w:ilvl="2">
      <w:start w:val="1"/>
      <w:numFmt w:val="bullet"/>
      <w:isLgl w:val="false"/>
      <w:suff w:val="tab"/>
      <w:lvlText w:val="·"/>
      <w:lvlJc w:val="left"/>
      <w:pPr>
        <w:ind w:left="2149" w:hanging="360"/>
      </w:pPr>
      <w:rPr>
        <w:rFonts w:hint="default" w:ascii="Symbol" w:hAnsi="Symbol" w:eastAsia="Symbol" w:cs="Symbol"/>
        <w:color w:val="2b2b2b"/>
        <w:sz w:val="24"/>
      </w:rPr>
    </w:lvl>
    <w:lvl w:ilvl="3">
      <w:start w:val="1"/>
      <w:numFmt w:val="bullet"/>
      <w:isLgl w:val="false"/>
      <w:suff w:val="tab"/>
      <w:lvlText w:val="·"/>
      <w:lvlJc w:val="left"/>
      <w:pPr>
        <w:ind w:left="2869" w:hanging="360"/>
      </w:pPr>
      <w:rPr>
        <w:rFonts w:hint="default" w:ascii="Symbol" w:hAnsi="Symbol" w:eastAsia="Symbol" w:cs="Symbol"/>
        <w:color w:val="2b2b2b"/>
        <w:sz w:val="24"/>
      </w:rPr>
    </w:lvl>
    <w:lvl w:ilvl="4">
      <w:start w:val="1"/>
      <w:numFmt w:val="bullet"/>
      <w:isLgl w:val="false"/>
      <w:suff w:val="tab"/>
      <w:lvlText w:val="·"/>
      <w:lvlJc w:val="left"/>
      <w:pPr>
        <w:ind w:left="3589" w:hanging="360"/>
      </w:pPr>
      <w:rPr>
        <w:rFonts w:hint="default" w:ascii="Symbol" w:hAnsi="Symbol" w:eastAsia="Symbol" w:cs="Symbol"/>
        <w:color w:val="2b2b2b"/>
        <w:sz w:val="24"/>
      </w:rPr>
    </w:lvl>
    <w:lvl w:ilvl="5">
      <w:start w:val="1"/>
      <w:numFmt w:val="bullet"/>
      <w:isLgl w:val="false"/>
      <w:suff w:val="tab"/>
      <w:lvlText w:val="·"/>
      <w:lvlJc w:val="left"/>
      <w:pPr>
        <w:ind w:left="4309" w:hanging="360"/>
      </w:pPr>
      <w:rPr>
        <w:rFonts w:hint="default" w:ascii="Symbol" w:hAnsi="Symbol" w:eastAsia="Symbol" w:cs="Symbol"/>
        <w:color w:val="2b2b2b"/>
        <w:sz w:val="24"/>
      </w:rPr>
    </w:lvl>
    <w:lvl w:ilvl="6">
      <w:start w:val="1"/>
      <w:numFmt w:val="bullet"/>
      <w:isLgl w:val="false"/>
      <w:suff w:val="tab"/>
      <w:lvlText w:val="·"/>
      <w:lvlJc w:val="left"/>
      <w:pPr>
        <w:ind w:left="5029" w:hanging="360"/>
      </w:pPr>
      <w:rPr>
        <w:rFonts w:hint="default" w:ascii="Symbol" w:hAnsi="Symbol" w:eastAsia="Symbol" w:cs="Symbol"/>
        <w:color w:val="2b2b2b"/>
        <w:sz w:val="24"/>
      </w:rPr>
    </w:lvl>
    <w:lvl w:ilvl="7">
      <w:start w:val="1"/>
      <w:numFmt w:val="bullet"/>
      <w:isLgl w:val="false"/>
      <w:suff w:val="tab"/>
      <w:lvlText w:val="·"/>
      <w:lvlJc w:val="left"/>
      <w:pPr>
        <w:ind w:left="5749" w:hanging="360"/>
      </w:pPr>
      <w:rPr>
        <w:rFonts w:hint="default" w:ascii="Symbol" w:hAnsi="Symbol" w:eastAsia="Symbol" w:cs="Symbol"/>
        <w:color w:val="2b2b2b"/>
        <w:sz w:val="24"/>
      </w:rPr>
    </w:lvl>
    <w:lvl w:ilvl="8">
      <w:start w:val="1"/>
      <w:numFmt w:val="bullet"/>
      <w:isLgl w:val="false"/>
      <w:suff w:val="tab"/>
      <w:lvlText w:val="·"/>
      <w:lvlJc w:val="left"/>
      <w:pPr>
        <w:ind w:left="6469" w:hanging="360"/>
      </w:pPr>
      <w:rPr>
        <w:rFonts w:hint="default" w:ascii="Symbol" w:hAnsi="Symbol" w:eastAsia="Symbol" w:cs="Symbol"/>
        <w:color w:val="2b2b2b"/>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598"/>
    <w:next w:val="598"/>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10"/>
    <w:link w:val="12"/>
    <w:uiPriority w:val="9"/>
    <w:rPr>
      <w:rFonts w:ascii="Arial" w:hAnsi="Arial" w:eastAsia="Arial" w:cs="Arial"/>
      <w:sz w:val="40"/>
      <w:szCs w:val="40"/>
    </w:rPr>
  </w:style>
  <w:style w:type="paragraph" w:styleId="14">
    <w:name w:val="Heading 2"/>
    <w:basedOn w:val="598"/>
    <w:next w:val="59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10"/>
    <w:link w:val="14"/>
    <w:uiPriority w:val="9"/>
    <w:rPr>
      <w:rFonts w:ascii="Arial" w:hAnsi="Arial" w:eastAsia="Arial" w:cs="Arial"/>
      <w:sz w:val="34"/>
    </w:rPr>
  </w:style>
  <w:style w:type="paragraph" w:styleId="16">
    <w:name w:val="Heading 3"/>
    <w:basedOn w:val="598"/>
    <w:next w:val="59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10"/>
    <w:link w:val="16"/>
    <w:uiPriority w:val="9"/>
    <w:rPr>
      <w:rFonts w:ascii="Arial" w:hAnsi="Arial" w:eastAsia="Arial" w:cs="Arial"/>
      <w:sz w:val="30"/>
      <w:szCs w:val="30"/>
    </w:rPr>
  </w:style>
  <w:style w:type="paragraph" w:styleId="18">
    <w:name w:val="Heading 4"/>
    <w:basedOn w:val="598"/>
    <w:next w:val="59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10"/>
    <w:link w:val="18"/>
    <w:uiPriority w:val="9"/>
    <w:rPr>
      <w:rFonts w:ascii="Arial" w:hAnsi="Arial" w:eastAsia="Arial" w:cs="Arial"/>
      <w:b/>
      <w:bCs/>
      <w:sz w:val="26"/>
      <w:szCs w:val="26"/>
    </w:rPr>
  </w:style>
  <w:style w:type="paragraph" w:styleId="20">
    <w:name w:val="Heading 5"/>
    <w:basedOn w:val="598"/>
    <w:next w:val="59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10"/>
    <w:link w:val="20"/>
    <w:uiPriority w:val="9"/>
    <w:rPr>
      <w:rFonts w:ascii="Arial" w:hAnsi="Arial" w:eastAsia="Arial" w:cs="Arial"/>
      <w:b/>
      <w:bCs/>
      <w:sz w:val="24"/>
      <w:szCs w:val="24"/>
    </w:rPr>
  </w:style>
  <w:style w:type="paragraph" w:styleId="22">
    <w:name w:val="Heading 6"/>
    <w:basedOn w:val="598"/>
    <w:next w:val="59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10"/>
    <w:link w:val="22"/>
    <w:uiPriority w:val="9"/>
    <w:rPr>
      <w:rFonts w:ascii="Arial" w:hAnsi="Arial" w:eastAsia="Arial" w:cs="Arial"/>
      <w:b/>
      <w:bCs/>
      <w:sz w:val="22"/>
      <w:szCs w:val="22"/>
    </w:rPr>
  </w:style>
  <w:style w:type="paragraph" w:styleId="24">
    <w:name w:val="Heading 7"/>
    <w:basedOn w:val="598"/>
    <w:next w:val="59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10"/>
    <w:link w:val="24"/>
    <w:uiPriority w:val="9"/>
    <w:rPr>
      <w:rFonts w:ascii="Arial" w:hAnsi="Arial" w:eastAsia="Arial" w:cs="Arial"/>
      <w:b/>
      <w:bCs/>
      <w:i/>
      <w:iCs/>
      <w:sz w:val="22"/>
      <w:szCs w:val="22"/>
    </w:rPr>
  </w:style>
  <w:style w:type="paragraph" w:styleId="26">
    <w:name w:val="Heading 8"/>
    <w:basedOn w:val="598"/>
    <w:next w:val="59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10"/>
    <w:link w:val="26"/>
    <w:uiPriority w:val="9"/>
    <w:rPr>
      <w:rFonts w:ascii="Arial" w:hAnsi="Arial" w:eastAsia="Arial" w:cs="Arial"/>
      <w:i/>
      <w:iCs/>
      <w:sz w:val="22"/>
      <w:szCs w:val="22"/>
    </w:rPr>
  </w:style>
  <w:style w:type="paragraph" w:styleId="28">
    <w:name w:val="Heading 9"/>
    <w:basedOn w:val="598"/>
    <w:next w:val="59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10"/>
    <w:link w:val="28"/>
    <w:uiPriority w:val="9"/>
    <w:rPr>
      <w:rFonts w:ascii="Arial" w:hAnsi="Arial" w:eastAsia="Arial" w:cs="Arial"/>
      <w:i/>
      <w:iCs/>
      <w:sz w:val="21"/>
      <w:szCs w:val="21"/>
    </w:rPr>
  </w:style>
  <w:style w:type="paragraph" w:styleId="33">
    <w:name w:val="Title"/>
    <w:basedOn w:val="598"/>
    <w:next w:val="598"/>
    <w:link w:val="34"/>
    <w:uiPriority w:val="10"/>
    <w:qFormat/>
    <w:pPr>
      <w:contextualSpacing/>
      <w:spacing w:before="300" w:after="200"/>
    </w:pPr>
    <w:rPr>
      <w:sz w:val="48"/>
      <w:szCs w:val="48"/>
    </w:rPr>
  </w:style>
  <w:style w:type="character" w:styleId="34">
    <w:name w:val="Title Char"/>
    <w:basedOn w:val="10"/>
    <w:link w:val="33"/>
    <w:uiPriority w:val="10"/>
    <w:rPr>
      <w:sz w:val="48"/>
      <w:szCs w:val="48"/>
    </w:rPr>
  </w:style>
  <w:style w:type="paragraph" w:styleId="35">
    <w:name w:val="Subtitle"/>
    <w:basedOn w:val="598"/>
    <w:next w:val="598"/>
    <w:link w:val="36"/>
    <w:uiPriority w:val="11"/>
    <w:qFormat/>
    <w:pPr>
      <w:spacing w:before="200" w:after="200"/>
    </w:pPr>
    <w:rPr>
      <w:sz w:val="24"/>
      <w:szCs w:val="24"/>
    </w:rPr>
  </w:style>
  <w:style w:type="character" w:styleId="36">
    <w:name w:val="Subtitle Char"/>
    <w:basedOn w:val="10"/>
    <w:link w:val="35"/>
    <w:uiPriority w:val="11"/>
    <w:rPr>
      <w:sz w:val="24"/>
      <w:szCs w:val="24"/>
    </w:rPr>
  </w:style>
  <w:style w:type="paragraph" w:styleId="37">
    <w:name w:val="Quote"/>
    <w:basedOn w:val="598"/>
    <w:next w:val="598"/>
    <w:link w:val="38"/>
    <w:uiPriority w:val="29"/>
    <w:qFormat/>
    <w:pPr>
      <w:ind w:left="720" w:right="720"/>
    </w:pPr>
    <w:rPr>
      <w:i/>
    </w:rPr>
  </w:style>
  <w:style w:type="character" w:styleId="38">
    <w:name w:val="Quote Char"/>
    <w:link w:val="37"/>
    <w:uiPriority w:val="29"/>
    <w:rPr>
      <w:i/>
    </w:rPr>
  </w:style>
  <w:style w:type="paragraph" w:styleId="39">
    <w:name w:val="Intense Quote"/>
    <w:basedOn w:val="598"/>
    <w:next w:val="59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598"/>
    <w:link w:val="42"/>
    <w:uiPriority w:val="99"/>
    <w:unhideWhenUsed/>
    <w:pPr>
      <w:spacing w:after="0" w:line="240" w:lineRule="auto"/>
      <w:tabs>
        <w:tab w:val="center" w:pos="7143" w:leader="none"/>
        <w:tab w:val="right" w:pos="14287" w:leader="none"/>
      </w:tabs>
    </w:pPr>
  </w:style>
  <w:style w:type="character" w:styleId="42">
    <w:name w:val="Header Char"/>
    <w:basedOn w:val="10"/>
    <w:link w:val="41"/>
    <w:uiPriority w:val="99"/>
  </w:style>
  <w:style w:type="paragraph" w:styleId="43">
    <w:name w:val="Footer"/>
    <w:basedOn w:val="598"/>
    <w:link w:val="46"/>
    <w:uiPriority w:val="99"/>
    <w:unhideWhenUsed/>
    <w:pPr>
      <w:spacing w:after="0" w:line="240" w:lineRule="auto"/>
      <w:tabs>
        <w:tab w:val="center" w:pos="7143" w:leader="none"/>
        <w:tab w:val="right" w:pos="14287" w:leader="none"/>
      </w:tabs>
    </w:pPr>
  </w:style>
  <w:style w:type="character" w:styleId="44">
    <w:name w:val="Footer Char"/>
    <w:basedOn w:val="10"/>
    <w:link w:val="43"/>
    <w:uiPriority w:val="99"/>
  </w:style>
  <w:style w:type="paragraph" w:styleId="45">
    <w:name w:val="Caption"/>
    <w:basedOn w:val="598"/>
    <w:next w:val="598"/>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59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5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5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59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59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5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5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5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5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5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5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5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5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5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5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5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5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5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5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5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5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5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5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5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5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59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59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59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59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59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59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59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59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59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5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59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5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59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59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59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59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59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59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59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59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59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59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59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59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59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59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59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59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59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59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59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59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59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59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59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5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59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5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59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5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59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59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5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59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59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59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59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59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59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59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59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59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59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59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59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59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59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59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59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59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59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59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59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59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59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59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59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59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59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59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59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59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59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59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59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59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59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59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5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5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5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5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5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5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59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10"/>
    <w:uiPriority w:val="99"/>
    <w:unhideWhenUsed/>
    <w:rPr>
      <w:vertAlign w:val="superscript"/>
    </w:rPr>
  </w:style>
  <w:style w:type="paragraph" w:styleId="177">
    <w:name w:val="endnote text"/>
    <w:basedOn w:val="59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10"/>
    <w:uiPriority w:val="99"/>
    <w:semiHidden/>
    <w:unhideWhenUsed/>
    <w:rPr>
      <w:vertAlign w:val="superscript"/>
    </w:rPr>
  </w:style>
  <w:style w:type="paragraph" w:styleId="180">
    <w:name w:val="toc 1"/>
    <w:basedOn w:val="598"/>
    <w:next w:val="598"/>
    <w:uiPriority w:val="39"/>
    <w:unhideWhenUsed/>
    <w:pPr>
      <w:ind w:left="0" w:right="0" w:firstLine="0"/>
      <w:spacing w:after="57"/>
    </w:pPr>
  </w:style>
  <w:style w:type="paragraph" w:styleId="181">
    <w:name w:val="toc 2"/>
    <w:basedOn w:val="598"/>
    <w:next w:val="598"/>
    <w:uiPriority w:val="39"/>
    <w:unhideWhenUsed/>
    <w:pPr>
      <w:ind w:left="283" w:right="0" w:firstLine="0"/>
      <w:spacing w:after="57"/>
    </w:pPr>
  </w:style>
  <w:style w:type="paragraph" w:styleId="182">
    <w:name w:val="toc 3"/>
    <w:basedOn w:val="598"/>
    <w:next w:val="598"/>
    <w:uiPriority w:val="39"/>
    <w:unhideWhenUsed/>
    <w:pPr>
      <w:ind w:left="567" w:right="0" w:firstLine="0"/>
      <w:spacing w:after="57"/>
    </w:pPr>
  </w:style>
  <w:style w:type="paragraph" w:styleId="183">
    <w:name w:val="toc 4"/>
    <w:basedOn w:val="598"/>
    <w:next w:val="598"/>
    <w:uiPriority w:val="39"/>
    <w:unhideWhenUsed/>
    <w:pPr>
      <w:ind w:left="850" w:right="0" w:firstLine="0"/>
      <w:spacing w:after="57"/>
    </w:pPr>
  </w:style>
  <w:style w:type="paragraph" w:styleId="184">
    <w:name w:val="toc 5"/>
    <w:basedOn w:val="598"/>
    <w:next w:val="598"/>
    <w:uiPriority w:val="39"/>
    <w:unhideWhenUsed/>
    <w:pPr>
      <w:ind w:left="1134" w:right="0" w:firstLine="0"/>
      <w:spacing w:after="57"/>
    </w:pPr>
  </w:style>
  <w:style w:type="paragraph" w:styleId="185">
    <w:name w:val="toc 6"/>
    <w:basedOn w:val="598"/>
    <w:next w:val="598"/>
    <w:uiPriority w:val="39"/>
    <w:unhideWhenUsed/>
    <w:pPr>
      <w:ind w:left="1417" w:right="0" w:firstLine="0"/>
      <w:spacing w:after="57"/>
    </w:pPr>
  </w:style>
  <w:style w:type="paragraph" w:styleId="186">
    <w:name w:val="toc 7"/>
    <w:basedOn w:val="598"/>
    <w:next w:val="598"/>
    <w:uiPriority w:val="39"/>
    <w:unhideWhenUsed/>
    <w:pPr>
      <w:ind w:left="1701" w:right="0" w:firstLine="0"/>
      <w:spacing w:after="57"/>
    </w:pPr>
  </w:style>
  <w:style w:type="paragraph" w:styleId="187">
    <w:name w:val="toc 8"/>
    <w:basedOn w:val="598"/>
    <w:next w:val="598"/>
    <w:uiPriority w:val="39"/>
    <w:unhideWhenUsed/>
    <w:pPr>
      <w:ind w:left="1984" w:right="0" w:firstLine="0"/>
      <w:spacing w:after="57"/>
    </w:pPr>
  </w:style>
  <w:style w:type="paragraph" w:styleId="188">
    <w:name w:val="toc 9"/>
    <w:basedOn w:val="598"/>
    <w:next w:val="598"/>
    <w:uiPriority w:val="39"/>
    <w:unhideWhenUsed/>
    <w:pPr>
      <w:ind w:left="2268" w:right="0" w:firstLine="0"/>
      <w:spacing w:after="57"/>
    </w:pPr>
  </w:style>
  <w:style w:type="paragraph" w:styleId="189">
    <w:name w:val="TOC Heading"/>
    <w:uiPriority w:val="39"/>
    <w:unhideWhenUsed/>
  </w:style>
  <w:style w:type="paragraph" w:styleId="190">
    <w:name w:val="table of figures"/>
    <w:basedOn w:val="598"/>
    <w:next w:val="598"/>
    <w:uiPriority w:val="99"/>
    <w:unhideWhenUsed/>
    <w:pPr>
      <w:spacing w:after="0" w:afterAutospacing="0"/>
    </w:pPr>
  </w:style>
  <w:style w:type="paragraph" w:styleId="598" w:default="1">
    <w:name w:val="Normal"/>
    <w:qFormat/>
  </w:style>
  <w:style w:type="table" w:styleId="599" w:default="1">
    <w:name w:val="Normal Table"/>
    <w:uiPriority w:val="99"/>
    <w:semiHidden/>
    <w:unhideWhenUsed/>
    <w:tblPr>
      <w:tblInd w:w="0" w:type="dxa"/>
      <w:tblCellMar>
        <w:left w:w="108" w:type="dxa"/>
        <w:top w:w="0" w:type="dxa"/>
        <w:right w:w="108" w:type="dxa"/>
        <w:bottom w:w="0" w:type="dxa"/>
      </w:tblCellMar>
    </w:tblPr>
  </w:style>
  <w:style w:type="numbering" w:styleId="600" w:default="1">
    <w:name w:val="No List"/>
    <w:uiPriority w:val="99"/>
    <w:semiHidden/>
    <w:unhideWhenUsed/>
  </w:style>
  <w:style w:type="paragraph" w:styleId="601">
    <w:name w:val="No Spacing"/>
    <w:basedOn w:val="598"/>
    <w:uiPriority w:val="1"/>
    <w:qFormat/>
    <w:pPr>
      <w:spacing w:after="0" w:line="240" w:lineRule="auto"/>
    </w:pPr>
  </w:style>
  <w:style w:type="paragraph" w:styleId="602">
    <w:name w:val="List Paragraph"/>
    <w:basedOn w:val="598"/>
    <w:uiPriority w:val="34"/>
    <w:qFormat/>
    <w:pPr>
      <w:contextualSpacing/>
      <w:ind w:left="720"/>
    </w:pPr>
  </w:style>
  <w:style w:type="character" w:styleId="60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Р7-Офис/7.2.2.36</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2025-08-20T06:19:43Z</dcterms:modified>
</cp:coreProperties>
</file>