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64D" w:rsidRPr="00EC3BA0" w:rsidRDefault="00EC3BA0" w:rsidP="00822044">
      <w:pPr>
        <w:spacing w:after="0" w:line="240" w:lineRule="auto"/>
        <w:ind w:firstLine="709"/>
        <w:jc w:val="center"/>
        <w:rPr>
          <w:rFonts w:ascii="Times New Roman" w:hAnsi="Times New Roman" w:cs="Times New Roman"/>
          <w:b/>
          <w:sz w:val="28"/>
          <w:szCs w:val="28"/>
        </w:rPr>
      </w:pPr>
      <w:r w:rsidRPr="00EC3BA0">
        <w:rPr>
          <w:rFonts w:ascii="Times New Roman" w:hAnsi="Times New Roman" w:cs="Times New Roman"/>
          <w:b/>
          <w:sz w:val="28"/>
          <w:szCs w:val="28"/>
        </w:rPr>
        <w:t>Актуальность развития правовой компетенции педагогов дополнительного образования</w:t>
      </w:r>
    </w:p>
    <w:p w:rsidR="00EC3BA0" w:rsidRDefault="00EC3BA0" w:rsidP="00822044">
      <w:pPr>
        <w:spacing w:after="0" w:line="240" w:lineRule="auto"/>
        <w:ind w:firstLine="709"/>
        <w:jc w:val="both"/>
        <w:rPr>
          <w:rFonts w:ascii="Times New Roman" w:hAnsi="Times New Roman" w:cs="Times New Roman"/>
          <w:sz w:val="28"/>
          <w:szCs w:val="28"/>
        </w:rPr>
      </w:pPr>
      <w:r w:rsidRPr="00EC3BA0">
        <w:rPr>
          <w:rFonts w:ascii="Times New Roman" w:hAnsi="Times New Roman" w:cs="Times New Roman"/>
          <w:b/>
          <w:sz w:val="28"/>
          <w:szCs w:val="28"/>
        </w:rPr>
        <w:t>Аннотация.</w:t>
      </w:r>
      <w:r>
        <w:rPr>
          <w:rFonts w:ascii="Times New Roman" w:hAnsi="Times New Roman" w:cs="Times New Roman"/>
          <w:sz w:val="28"/>
          <w:szCs w:val="28"/>
        </w:rPr>
        <w:t xml:space="preserve"> В статье исследуются особенности развития правовой компетенции педагогов дополнительного образования, исследуется целесообразность систематической работы в данном направлении. Изучены роль и функции правовой компетенции в профессиональной деятельности педагогов дополнительного образования в современных условиях Российской Федерации.</w:t>
      </w:r>
    </w:p>
    <w:p w:rsidR="00EC3BA0" w:rsidRDefault="00EC3BA0" w:rsidP="00822044">
      <w:pPr>
        <w:spacing w:after="0" w:line="240" w:lineRule="auto"/>
        <w:ind w:firstLine="709"/>
        <w:jc w:val="both"/>
        <w:rPr>
          <w:rFonts w:ascii="Times New Roman" w:hAnsi="Times New Roman" w:cs="Times New Roman"/>
          <w:sz w:val="28"/>
          <w:szCs w:val="28"/>
        </w:rPr>
      </w:pPr>
      <w:r w:rsidRPr="00EC3BA0">
        <w:rPr>
          <w:rFonts w:ascii="Times New Roman" w:hAnsi="Times New Roman" w:cs="Times New Roman"/>
          <w:b/>
          <w:sz w:val="28"/>
          <w:szCs w:val="28"/>
        </w:rPr>
        <w:t>Ключевые слова.</w:t>
      </w:r>
      <w:r>
        <w:rPr>
          <w:rFonts w:ascii="Times New Roman" w:hAnsi="Times New Roman" w:cs="Times New Roman"/>
          <w:sz w:val="28"/>
          <w:szCs w:val="28"/>
        </w:rPr>
        <w:t xml:space="preserve"> Педагогика, правовая компетенция, дополнительное образование, развитие, актуальность</w:t>
      </w:r>
    </w:p>
    <w:p w:rsidR="00EC3BA0" w:rsidRDefault="00EC3BA0" w:rsidP="00822044">
      <w:pPr>
        <w:spacing w:after="0" w:line="240" w:lineRule="auto"/>
        <w:ind w:firstLine="709"/>
        <w:jc w:val="both"/>
        <w:rPr>
          <w:rFonts w:ascii="Times New Roman" w:hAnsi="Times New Roman" w:cs="Times New Roman"/>
          <w:sz w:val="28"/>
          <w:szCs w:val="28"/>
        </w:rPr>
      </w:pPr>
    </w:p>
    <w:p w:rsidR="00EC3BA0" w:rsidRDefault="00EC3BA0" w:rsidP="00822044">
      <w:pPr>
        <w:spacing w:after="0" w:line="240" w:lineRule="auto"/>
        <w:ind w:firstLine="709"/>
        <w:jc w:val="center"/>
        <w:rPr>
          <w:rFonts w:ascii="Times New Roman" w:hAnsi="Times New Roman" w:cs="Times New Roman"/>
          <w:b/>
          <w:sz w:val="28"/>
          <w:szCs w:val="28"/>
          <w:lang w:val="en-US"/>
        </w:rPr>
      </w:pPr>
      <w:r w:rsidRPr="00EC3BA0">
        <w:rPr>
          <w:rFonts w:ascii="Times New Roman" w:hAnsi="Times New Roman" w:cs="Times New Roman"/>
          <w:b/>
          <w:sz w:val="28"/>
          <w:szCs w:val="28"/>
          <w:lang w:val="en-US"/>
        </w:rPr>
        <w:t>Relevance of the development of legal competence of teachers of additional education</w:t>
      </w:r>
    </w:p>
    <w:p w:rsidR="00EC3BA0" w:rsidRPr="00EC3BA0" w:rsidRDefault="00EC3BA0" w:rsidP="00822044">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Abstract</w:t>
      </w:r>
      <w:r w:rsidRPr="00EC3BA0">
        <w:rPr>
          <w:rFonts w:ascii="Times New Roman" w:hAnsi="Times New Roman" w:cs="Times New Roman"/>
          <w:b/>
          <w:sz w:val="28"/>
          <w:szCs w:val="28"/>
          <w:lang w:val="en-US"/>
        </w:rPr>
        <w:t>.</w:t>
      </w:r>
      <w:r w:rsidRPr="00EC3BA0">
        <w:rPr>
          <w:rFonts w:ascii="Times New Roman" w:hAnsi="Times New Roman" w:cs="Times New Roman"/>
          <w:sz w:val="28"/>
          <w:szCs w:val="28"/>
          <w:lang w:val="en-US"/>
        </w:rPr>
        <w:t xml:space="preserve"> The article studies the peculiarities of the development of legal competence of teachers of additional education, investigates the expediency of systematic work in this direction. The role and functions of legal competence in the professional activity of teachers of supplementary education in the modern conditions of the Russian Federation are studied.</w:t>
      </w:r>
    </w:p>
    <w:p w:rsidR="00EC3BA0" w:rsidRDefault="00EC3BA0" w:rsidP="00822044">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Keywords</w:t>
      </w:r>
      <w:r w:rsidRPr="00EC3BA0">
        <w:rPr>
          <w:rFonts w:ascii="Times New Roman" w:hAnsi="Times New Roman" w:cs="Times New Roman"/>
          <w:b/>
          <w:sz w:val="28"/>
          <w:szCs w:val="28"/>
          <w:lang w:val="en-US"/>
        </w:rPr>
        <w:t>.</w:t>
      </w:r>
      <w:r w:rsidRPr="00EC3BA0">
        <w:rPr>
          <w:rFonts w:ascii="Times New Roman" w:hAnsi="Times New Roman" w:cs="Times New Roman"/>
          <w:sz w:val="28"/>
          <w:szCs w:val="28"/>
          <w:lang w:val="en-US"/>
        </w:rPr>
        <w:t xml:space="preserve"> Pedagogy, legal competence, additional education, development, relevance</w:t>
      </w:r>
    </w:p>
    <w:p w:rsidR="00BE5CC2" w:rsidRDefault="00BE5CC2" w:rsidP="00822044">
      <w:pPr>
        <w:spacing w:after="0" w:line="240" w:lineRule="auto"/>
        <w:ind w:firstLine="709"/>
        <w:jc w:val="both"/>
        <w:rPr>
          <w:rFonts w:ascii="Times New Roman" w:hAnsi="Times New Roman" w:cs="Times New Roman"/>
          <w:sz w:val="28"/>
          <w:szCs w:val="28"/>
          <w:lang w:val="en-US"/>
        </w:rPr>
      </w:pP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В контексте значительного трансформирования социально-экономических реалий нашего государства возникает потребность в адекватных модификациях и улучшениях в рамках подготовительной системы будущих экспертов в области дополнительного образования, способствующих их успешной адаптации и эффективности в профессиональной сфере.</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Задача высшего образования заключается в формировании высококвалифицированных специалистов с глубокими знаниями не только в сфере своей специализации, но и в области законодательства, относящемуся к их профессиональной деятельности. Это включает в себя понимание ключевых законодательных норм и правовых документов, регулирующих образовательный процесс и гарантирующих право на доступ к качественному образованию. Выпускники должны обладать способностью критически мыслить и адаптироваться к быстро меняющейся профессиональной среде, а также быть готовыми к продуктивной работе и инновациям в своей области.</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Образовательные права, закрепленные в статье 43 Конституции Российской Федерации, являются фундаментальными и неотъемлемыми для каждого гражданина РФ с момента его рождения. Эти права подкреплены государственными гарантиями, обеспечивающими условия для их осуществления на всей территории Российской Федерации</w:t>
      </w:r>
      <w:r>
        <w:rPr>
          <w:rFonts w:ascii="Times New Roman" w:hAnsi="Times New Roman" w:cs="Times New Roman"/>
          <w:sz w:val="28"/>
          <w:szCs w:val="28"/>
        </w:rPr>
        <w:t xml:space="preserve"> </w:t>
      </w:r>
      <w:r w:rsidRPr="00BE5CC2">
        <w:rPr>
          <w:rFonts w:ascii="Times New Roman" w:hAnsi="Times New Roman" w:cs="Times New Roman"/>
          <w:sz w:val="28"/>
          <w:szCs w:val="28"/>
        </w:rPr>
        <w:t>[1].</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 xml:space="preserve">Федеральный закон "Об образовании в Российской Федерации" определяет свои цели как формирование государственных обязательств и процедур, направленных на обеспечение и защиту образовательных прав и свобод граждан, способствование развитию и совершенствованию </w:t>
      </w:r>
      <w:r w:rsidRPr="00BE5CC2">
        <w:rPr>
          <w:rFonts w:ascii="Times New Roman" w:hAnsi="Times New Roman" w:cs="Times New Roman"/>
          <w:sz w:val="28"/>
          <w:szCs w:val="28"/>
        </w:rPr>
        <w:lastRenderedPageBreak/>
        <w:t>образовательной системы страны, а также предоставление защиты интересов всех участвующих сторон в процессе образования.</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Образовательное право, ключевая юридическая дисциплина, весьма ценна в академической подготовке университетских студентов и обучающихся средних специальных учебных заведений, включая школы, техникумы и колледжи. Ее освоение способствует улучшению правовой осведомленности самих студентов, а также позволяет глубже познакомиться с правовым статусом, правами и обязанностями всех участников образовательной сферы [4].</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В рассматриваемый период времени, учебные программы множества высших педагогических образовательных учреждений обогатились курсами, посвященными образовательному праву, носившими наименования в духе «Образовательное право» или «Основы образовательного права». В ряде университетов и институтов, эти аспекты изучаются в контексте более широкой дисциплины, известной как «Нормативно-правовое обеспечение образовательной деятельности». Вне зависимости от вариативности наименований данных курсов, они все направлены на ознакомление студентов с принципами и нормами, регулирующими образовательное право.</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Взгляды экспертов в области юриспруденции демонстрируют, что образовательное право традиционно считается многогранным сегментом юридической системы, объединяющим правовые принципы из различных сфер, таких как конституционное право, семейное право, а также право труда. Однако современные тенденции исследований в области права указывают на возрастающее признание образовательного права в качестве независимой юридической дисциплины, которая обладает уникальной тематикой и особыми правовыми источниками [2].</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В эпоху текущего обновления образовательной системы спрос на умения создавать прогрессивные образовательные проекты и пр</w:t>
      </w:r>
      <w:r>
        <w:rPr>
          <w:rFonts w:ascii="Times New Roman" w:hAnsi="Times New Roman" w:cs="Times New Roman"/>
          <w:sz w:val="28"/>
          <w:szCs w:val="28"/>
        </w:rPr>
        <w:t>ограммы значительно возрастает.</w:t>
      </w:r>
      <w:r w:rsidRPr="00BE5CC2">
        <w:rPr>
          <w:rFonts w:ascii="Times New Roman" w:hAnsi="Times New Roman" w:cs="Times New Roman"/>
          <w:sz w:val="28"/>
          <w:szCs w:val="28"/>
        </w:rPr>
        <w:t xml:space="preserve"> Студенты проявляют высокий интерес к вопросам, связанным с получением профессионального образования, возможностями дополнительного образования и характеристиками реализации учебных программ. В соответствии с законодательством Российской Федерации, оформленным в Законе "Об образовании", дополнительное образование доступно как детям, так и взрослым и </w:t>
      </w:r>
      <w:proofErr w:type="spellStart"/>
      <w:r w:rsidRPr="00BE5CC2">
        <w:rPr>
          <w:rFonts w:ascii="Times New Roman" w:hAnsi="Times New Roman" w:cs="Times New Roman"/>
          <w:sz w:val="28"/>
          <w:szCs w:val="28"/>
        </w:rPr>
        <w:t>целенаправлено</w:t>
      </w:r>
      <w:proofErr w:type="spellEnd"/>
      <w:r w:rsidRPr="00BE5CC2">
        <w:rPr>
          <w:rFonts w:ascii="Times New Roman" w:hAnsi="Times New Roman" w:cs="Times New Roman"/>
          <w:sz w:val="28"/>
          <w:szCs w:val="28"/>
        </w:rPr>
        <w:t xml:space="preserve"> на стимулирование и развитие их творческого потенциала, ответ на индивидуальные запросы в области интеллектуального, морального, и физического роста, воспитание культуры здорового образа жизни, укрепление здоровья и организацию досуга.</w:t>
      </w:r>
    </w:p>
    <w:p w:rsidR="00BE5CC2" w:rsidRPr="00BE5CC2" w:rsidRDefault="00BE5CC2" w:rsidP="00822044">
      <w:pPr>
        <w:spacing w:after="0" w:line="240" w:lineRule="auto"/>
        <w:ind w:firstLine="709"/>
        <w:jc w:val="both"/>
        <w:rPr>
          <w:rFonts w:ascii="Times New Roman" w:hAnsi="Times New Roman" w:cs="Times New Roman"/>
          <w:sz w:val="28"/>
          <w:szCs w:val="28"/>
        </w:rPr>
      </w:pPr>
      <w:proofErr w:type="gramStart"/>
      <w:r w:rsidRPr="00BE5CC2">
        <w:rPr>
          <w:rFonts w:ascii="Times New Roman" w:hAnsi="Times New Roman" w:cs="Times New Roman"/>
          <w:sz w:val="28"/>
          <w:szCs w:val="28"/>
        </w:rPr>
        <w:t>Погружаясь в изучение нормативно-правовой базы дополнительных общеобразовательных программ, студенты педагогических и иных вузов, готовящих специалистов для сферы дополнительного образования, овладевают знаниями о ключевых аспектах и различиях между общеобразовательными и профессиональной направленности программ.</w:t>
      </w:r>
      <w:proofErr w:type="gramEnd"/>
      <w:r w:rsidRPr="00BE5CC2">
        <w:rPr>
          <w:rFonts w:ascii="Times New Roman" w:hAnsi="Times New Roman" w:cs="Times New Roman"/>
          <w:sz w:val="28"/>
          <w:szCs w:val="28"/>
        </w:rPr>
        <w:t xml:space="preserve"> Эти компетенции являются неотъемлемым элементом профессиональной подготовки будущих работников в образовательной сфере, включая как научно-педагогический, так и административно-управленческий состав образовательных институтов на всех </w:t>
      </w:r>
      <w:r w:rsidRPr="00BE5CC2">
        <w:rPr>
          <w:rFonts w:ascii="Times New Roman" w:hAnsi="Times New Roman" w:cs="Times New Roman"/>
          <w:sz w:val="28"/>
          <w:szCs w:val="28"/>
        </w:rPr>
        <w:lastRenderedPageBreak/>
        <w:t>уровнях. Они будут руководствоваться данными знаниями при решении текущих задач по обеспечению прав и обязанностей учащихся, управлении взаимоотношениями между субъектами образовательного процесса и организации учебной деятельности в соответствии с принятыми законодательными и нормативными документами.</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В процессе изучения образовательного права крайне важно учитывать права и обязанности, закрепленные за педагогами, а также обеспечивать правовую защиту их трудовых интересов. Тематика взаимодействия образовательных институтов с вышестоящей администрацией и надзорными структурами, урегулированная юридическими нормами, охватывает вопросы, связанные с получением лицензий на образовательную деятельность и процедурами аккредитации [3].</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В процессе обучения студенты осваивают техники и методы преподавания разнообразных учебных предметов, изучают принципы внедрения и использования передовых образовательных технологий, а также приобретают умения организовывать и проводить воспитательные мероприятия. Однако специализированные знания в области законодательного регулирования образовательной деятельности студенты зачастую получают в рамках спецкурса «Образовательное право». Овладение данными знаниями критически важно для будущих специалистов, поскольку это позволит им минимизировать риск юридических ошибок в профессиональной сфере и обеспечить строгое соблюдение законодательных норм в процессе их работы.</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Таким образом, Федеральные государственные образовательные стандарты (ФГОС) высшего образования на уровне бакалавриата, особенно в сфере подготовки по специализации 44.0</w:t>
      </w:r>
      <w:r w:rsidR="00822044">
        <w:rPr>
          <w:rFonts w:ascii="Times New Roman" w:hAnsi="Times New Roman" w:cs="Times New Roman"/>
          <w:sz w:val="28"/>
          <w:szCs w:val="28"/>
        </w:rPr>
        <w:t>4</w:t>
      </w:r>
      <w:r w:rsidRPr="00BE5CC2">
        <w:rPr>
          <w:rFonts w:ascii="Times New Roman" w:hAnsi="Times New Roman" w:cs="Times New Roman"/>
          <w:sz w:val="28"/>
          <w:szCs w:val="28"/>
        </w:rPr>
        <w:t>.01 — "педагогическое образование", закрепили ряд ключевых компетенций, необходимых для успешной профессиональной деятельности будущих специалистов дополнительного образования: умение применять основные юридические концепции в разнообразных областях работы; готовность к выполнению профессиональных обязанностей в рамках образовательного законодательства.</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Для эффективного функционирования системы дополнительного образования критически важна квалификация персонала. С учетом роста заработных плат в сегменте дополнительного образования увеличивается шанс заинтересовать молодежь, обладающую глубокими профессиональными знаниями, в работе в данной области.</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Для эффективного решения задач, связанных с созданием методик оценки учебных достижений и внеучебной активности детей и подростков, направленных на развитие самооценки и интереса к познанию, а также для диагностики мотивации к достижению успеха; для улучшения разнообразия, качества и доступности внешкольного образования; адаптации программ дополнительного образования к потребностям детей, семей и требованиям общества, критически необходимо обеспечение процесса обучения и подготовки высококвалифицированных кадров в рамках высшего образования [1].</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lastRenderedPageBreak/>
        <w:t>В процессе своей будущей карьеры, педагог, работающий в области дополнительного образования, должен проявлять глубокое понимание и знание законодательных и нормативных актов, обеспечивающих правовую основу для воспитательного процесса в этой сфере. Обучение и подготовка специалистов, предназначенных для работы в этом направлении, осуществляется в высших педагогических учебных заведениях, где студенты обучаются по программам, нацеленным на развитие творческих и специализированных навыков, важных для данной отрасли. Однако множество педагогов, специализирующихся на дополнительном образовании, получают свои уникальные знания и умения в области культуры и искусств, проходя обучение в институтах культуры, искусств и консерваториях.</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В педагогических высших учебных заведениях предмет «Образовательное право», как было отмечено ранее, обеспечивает правовую подготовку будущих педагогов. Однако в артистических высших учебных заведениях и консерваториях вопросу правового образования не уделяется должного внимания. Дисциплины, такие как «Правоведение», «Правовое регулирование в сфере искусства и культуры», и «Основы правовых знаний», включенные в программы данных учебных заведений, не предоставляют студентам комплексного представления о правовых нормах, регулирующих образовательную деятельность, и не формируют умение анализировать и применять нормативно-правовые акты в области образования на практике.</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Выбор обучающих программ в художественных высших учебных заведениях подчиняется требованиям к профессиональному мастерству в области исполнительского искусства, изучению истории музыки, а также теории музыки. Однако профессиональные перспективы выпускников могут включать не только активную исполнительскую деятельность и музыкознание, но и работу в сфере образования, методической поддержки, журналистских расследований, а также в административной сфере. В свете этого, мы считаем, что интеграция курсов по «Образовательному праву» становится важной для подготовки специалистов в области искусства в контексте организации образовательного процесса в творческих вузах.</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При реализации учебного процесса в креативных высших учебных заведениях необходимо учитывать, что законодательно-регулирующие документы, устанавливающие стандарты и требования к образованию, одинаковы как для институтов с творческим уклоном, так и для университетов других специализаций, включая педагогические [3].</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При разработке учебно-методических материалов для дополнительного образования, специалистам необходимо не просто демонстрировать глубокие знания и мастерство в определённой области, но также и качественно применять нормативно-правовые акты. Это принципиально важно для разработки компетенций в соответствии с Федеральными государственными образовательными стандартами высшего образования (ФГОС ВО), определения количества учебных часов, а также для корректного определения образовательных результатов учебных дисциплин и выбора соответствующих учебных материалов.</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lastRenderedPageBreak/>
        <w:t>К тому же, в своей профессиональной карьере, специалисту дополнительного образования, возможно, предстоит не только разрабатывать основные учебные программы, но и осуществлять их рецензирование, включая экспертизу со стороны нанимателей. Следовательно, для работы в области культуры и искусства необходимо овладеть знаниями о законодательных и нормативных документах, управляющих образовательной деятельностью на разных уровнях [2].</w:t>
      </w:r>
    </w:p>
    <w:p w:rsidR="00BE5CC2" w:rsidRPr="00BE5CC2" w:rsidRDefault="00BE5CC2" w:rsidP="00822044">
      <w:pPr>
        <w:spacing w:after="0" w:line="240" w:lineRule="auto"/>
        <w:ind w:firstLine="709"/>
        <w:jc w:val="both"/>
        <w:rPr>
          <w:rFonts w:ascii="Times New Roman" w:hAnsi="Times New Roman" w:cs="Times New Roman"/>
          <w:sz w:val="28"/>
          <w:szCs w:val="28"/>
        </w:rPr>
      </w:pPr>
      <w:r w:rsidRPr="00BE5CC2">
        <w:rPr>
          <w:rFonts w:ascii="Times New Roman" w:hAnsi="Times New Roman" w:cs="Times New Roman"/>
          <w:sz w:val="28"/>
          <w:szCs w:val="28"/>
        </w:rPr>
        <w:t>В последние годы тенденция к интеграции курса "Образовательное право" в программы высших учебных заведений набирает обороты. Однако стоит отметить, что не в каждом педагогическом университете достаточно внимания уделяется этому предмету. Проблема может крыться как в ограниченном числе отведенных учебных часов для изучения этой дисциплины, так и в уровне квалификации преподавателей, занимающихся ее преподаванием. Следовательно, актуальным становится вопрос о необходимости более глубокой подготовки специалистов в домене образовательного права, особенно учитывая требования к подготовке кадров для сектора дополнительного образования, а также специфику обучения в областях педагогики, искусства и культуры, включая образовательные учреждения с творческой специализацией.</w:t>
      </w:r>
    </w:p>
    <w:p w:rsidR="00BE5CC2" w:rsidRPr="00BE5CC2" w:rsidRDefault="00BE5CC2" w:rsidP="00822044">
      <w:pPr>
        <w:spacing w:after="0" w:line="240" w:lineRule="auto"/>
        <w:ind w:firstLine="709"/>
        <w:jc w:val="both"/>
        <w:rPr>
          <w:rFonts w:ascii="Times New Roman" w:hAnsi="Times New Roman" w:cs="Times New Roman"/>
          <w:sz w:val="28"/>
          <w:szCs w:val="28"/>
        </w:rPr>
      </w:pPr>
    </w:p>
    <w:p w:rsidR="00401B62" w:rsidRPr="00BE5CC2" w:rsidRDefault="00401B62" w:rsidP="00822044">
      <w:pPr>
        <w:spacing w:after="0" w:line="240" w:lineRule="auto"/>
        <w:ind w:firstLine="709"/>
        <w:jc w:val="both"/>
        <w:rPr>
          <w:rFonts w:ascii="Times New Roman" w:hAnsi="Times New Roman" w:cs="Times New Roman"/>
          <w:sz w:val="28"/>
          <w:szCs w:val="28"/>
        </w:rPr>
      </w:pPr>
    </w:p>
    <w:p w:rsidR="00401B62" w:rsidRPr="00401B62" w:rsidRDefault="00822044" w:rsidP="0082204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Библиографический список</w:t>
      </w:r>
    </w:p>
    <w:p w:rsidR="00401B62" w:rsidRPr="00401B62" w:rsidRDefault="00401B62" w:rsidP="00822044">
      <w:pPr>
        <w:pStyle w:val="a3"/>
        <w:numPr>
          <w:ilvl w:val="0"/>
          <w:numId w:val="1"/>
        </w:numPr>
        <w:spacing w:after="0" w:line="240" w:lineRule="auto"/>
        <w:ind w:left="0" w:firstLine="709"/>
        <w:jc w:val="both"/>
        <w:rPr>
          <w:rFonts w:ascii="Times New Roman" w:hAnsi="Times New Roman" w:cs="Times New Roman"/>
          <w:sz w:val="28"/>
          <w:szCs w:val="28"/>
        </w:rPr>
      </w:pPr>
      <w:r w:rsidRPr="00401B62">
        <w:rPr>
          <w:rFonts w:ascii="Times New Roman" w:hAnsi="Times New Roman" w:cs="Times New Roman"/>
          <w:sz w:val="28"/>
          <w:szCs w:val="28"/>
        </w:rPr>
        <w:t>Алферов А.Н. Образовательное право Российской Федерации, проблемы и перспективы // Вестник Российского Института Национальных Ценностей. 2014. № 01.</w:t>
      </w:r>
    </w:p>
    <w:p w:rsidR="00401B62" w:rsidRPr="00401B62" w:rsidRDefault="00401B62" w:rsidP="00822044">
      <w:pPr>
        <w:pStyle w:val="a3"/>
        <w:numPr>
          <w:ilvl w:val="0"/>
          <w:numId w:val="1"/>
        </w:numPr>
        <w:spacing w:after="0" w:line="240" w:lineRule="auto"/>
        <w:ind w:left="0" w:firstLine="709"/>
        <w:jc w:val="both"/>
        <w:rPr>
          <w:rFonts w:ascii="Times New Roman" w:hAnsi="Times New Roman" w:cs="Times New Roman"/>
          <w:sz w:val="28"/>
          <w:szCs w:val="28"/>
        </w:rPr>
      </w:pPr>
      <w:r w:rsidRPr="00401B62">
        <w:rPr>
          <w:rFonts w:ascii="Times New Roman" w:hAnsi="Times New Roman" w:cs="Times New Roman"/>
          <w:sz w:val="28"/>
          <w:szCs w:val="28"/>
        </w:rPr>
        <w:t xml:space="preserve">Васькина А.В., </w:t>
      </w:r>
      <w:proofErr w:type="spellStart"/>
      <w:r w:rsidRPr="00401B62">
        <w:rPr>
          <w:rFonts w:ascii="Times New Roman" w:hAnsi="Times New Roman" w:cs="Times New Roman"/>
          <w:sz w:val="28"/>
          <w:szCs w:val="28"/>
        </w:rPr>
        <w:t>Карпукова</w:t>
      </w:r>
      <w:proofErr w:type="spellEnd"/>
      <w:r w:rsidRPr="00401B62">
        <w:rPr>
          <w:rFonts w:ascii="Times New Roman" w:hAnsi="Times New Roman" w:cs="Times New Roman"/>
          <w:sz w:val="28"/>
          <w:szCs w:val="28"/>
        </w:rPr>
        <w:t xml:space="preserve"> А.А.</w:t>
      </w:r>
      <w:r w:rsidR="00822044">
        <w:rPr>
          <w:rFonts w:ascii="Times New Roman" w:hAnsi="Times New Roman" w:cs="Times New Roman"/>
          <w:sz w:val="28"/>
          <w:szCs w:val="28"/>
        </w:rPr>
        <w:t xml:space="preserve"> </w:t>
      </w:r>
      <w:r w:rsidRPr="00401B62">
        <w:rPr>
          <w:rFonts w:ascii="Times New Roman" w:hAnsi="Times New Roman" w:cs="Times New Roman"/>
          <w:sz w:val="28"/>
          <w:szCs w:val="28"/>
        </w:rPr>
        <w:t>Формирование содержания дисциплины «Право социального обеспечения» в педагогических вузах // Проблемы современного педагогического образования. 2017. № 56-1. С. 50-56.</w:t>
      </w:r>
    </w:p>
    <w:p w:rsidR="00401B62" w:rsidRPr="00401B62" w:rsidRDefault="00401B62" w:rsidP="00822044">
      <w:pPr>
        <w:pStyle w:val="a3"/>
        <w:numPr>
          <w:ilvl w:val="0"/>
          <w:numId w:val="1"/>
        </w:numPr>
        <w:spacing w:after="0" w:line="240" w:lineRule="auto"/>
        <w:ind w:left="0" w:firstLine="709"/>
        <w:jc w:val="both"/>
        <w:rPr>
          <w:rFonts w:ascii="Times New Roman" w:hAnsi="Times New Roman" w:cs="Times New Roman"/>
          <w:sz w:val="28"/>
          <w:szCs w:val="28"/>
        </w:rPr>
      </w:pPr>
      <w:r w:rsidRPr="00401B62">
        <w:rPr>
          <w:rFonts w:ascii="Times New Roman" w:hAnsi="Times New Roman" w:cs="Times New Roman"/>
          <w:sz w:val="28"/>
          <w:szCs w:val="28"/>
        </w:rPr>
        <w:t xml:space="preserve">Медведева Т.Ю., Марик В.Б. Возможности сетевого взаимодействия в процессе профессиональной подготовки специалиста сферы культуры и искусства // Вестник </w:t>
      </w:r>
      <w:proofErr w:type="spellStart"/>
      <w:r w:rsidRPr="00401B62">
        <w:rPr>
          <w:rFonts w:ascii="Times New Roman" w:hAnsi="Times New Roman" w:cs="Times New Roman"/>
          <w:sz w:val="28"/>
          <w:szCs w:val="28"/>
        </w:rPr>
        <w:t>Мининского</w:t>
      </w:r>
      <w:proofErr w:type="spellEnd"/>
      <w:r w:rsidRPr="00401B62">
        <w:rPr>
          <w:rFonts w:ascii="Times New Roman" w:hAnsi="Times New Roman" w:cs="Times New Roman"/>
          <w:sz w:val="28"/>
          <w:szCs w:val="28"/>
        </w:rPr>
        <w:t xml:space="preserve"> университета. 2016. № 1-1 (13). С. 24</w:t>
      </w:r>
    </w:p>
    <w:p w:rsidR="00EC3BA0" w:rsidRPr="00401B62" w:rsidRDefault="00401B62" w:rsidP="00822044">
      <w:pPr>
        <w:pStyle w:val="a3"/>
        <w:numPr>
          <w:ilvl w:val="0"/>
          <w:numId w:val="1"/>
        </w:numPr>
        <w:spacing w:after="0" w:line="240" w:lineRule="auto"/>
        <w:ind w:left="0" w:firstLine="709"/>
        <w:jc w:val="both"/>
        <w:rPr>
          <w:rFonts w:ascii="Times New Roman" w:hAnsi="Times New Roman" w:cs="Times New Roman"/>
          <w:sz w:val="28"/>
          <w:szCs w:val="28"/>
        </w:rPr>
      </w:pPr>
      <w:r w:rsidRPr="00401B62">
        <w:rPr>
          <w:rFonts w:ascii="Times New Roman" w:hAnsi="Times New Roman" w:cs="Times New Roman"/>
          <w:sz w:val="28"/>
          <w:szCs w:val="28"/>
        </w:rPr>
        <w:t xml:space="preserve">Образовательное право: учебное пособие для бакалавров / Под общ. ред. Д.А.Аксеновой. М.: </w:t>
      </w:r>
      <w:proofErr w:type="spellStart"/>
      <w:r w:rsidRPr="00401B62">
        <w:rPr>
          <w:rFonts w:ascii="Times New Roman" w:hAnsi="Times New Roman" w:cs="Times New Roman"/>
          <w:sz w:val="28"/>
          <w:szCs w:val="28"/>
        </w:rPr>
        <w:t>Книгодел</w:t>
      </w:r>
      <w:proofErr w:type="spellEnd"/>
      <w:r w:rsidRPr="00401B62">
        <w:rPr>
          <w:rFonts w:ascii="Times New Roman" w:hAnsi="Times New Roman" w:cs="Times New Roman"/>
          <w:sz w:val="28"/>
          <w:szCs w:val="28"/>
        </w:rPr>
        <w:t>, 2016. 312 с.</w:t>
      </w:r>
    </w:p>
    <w:p w:rsidR="00401B62" w:rsidRPr="00401B62" w:rsidRDefault="00401B62" w:rsidP="00822044">
      <w:pPr>
        <w:spacing w:after="0" w:line="240" w:lineRule="auto"/>
        <w:ind w:firstLine="709"/>
        <w:jc w:val="both"/>
        <w:rPr>
          <w:rFonts w:ascii="Times New Roman" w:hAnsi="Times New Roman" w:cs="Times New Roman"/>
          <w:sz w:val="28"/>
          <w:szCs w:val="28"/>
        </w:rPr>
      </w:pPr>
    </w:p>
    <w:sectPr w:rsidR="00401B62" w:rsidRPr="00401B62" w:rsidSect="0082204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47C8"/>
    <w:multiLevelType w:val="hybridMultilevel"/>
    <w:tmpl w:val="11A66E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3E2E"/>
    <w:rsid w:val="00023E2E"/>
    <w:rsid w:val="000616E5"/>
    <w:rsid w:val="00401B62"/>
    <w:rsid w:val="0059537D"/>
    <w:rsid w:val="00822044"/>
    <w:rsid w:val="008457B8"/>
    <w:rsid w:val="00A03BD1"/>
    <w:rsid w:val="00B4664D"/>
    <w:rsid w:val="00BE5CC2"/>
    <w:rsid w:val="00CB02DA"/>
    <w:rsid w:val="00EC3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6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B6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1964</Words>
  <Characters>11200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рс</cp:lastModifiedBy>
  <cp:revision>8</cp:revision>
  <dcterms:created xsi:type="dcterms:W3CDTF">2025-01-06T13:49:00Z</dcterms:created>
  <dcterms:modified xsi:type="dcterms:W3CDTF">2025-08-23T22:00:00Z</dcterms:modified>
</cp:coreProperties>
</file>