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1C3D1" w14:textId="77777777" w:rsidR="00196E5A" w:rsidRDefault="00196E5A" w:rsidP="00196E5A">
      <w:pPr>
        <w:pStyle w:val="1"/>
        <w:spacing w:before="72"/>
        <w:ind w:right="182"/>
      </w:pPr>
      <w:r>
        <w:t>Научная</w:t>
      </w:r>
      <w:r>
        <w:rPr>
          <w:spacing w:val="-3"/>
        </w:rPr>
        <w:t xml:space="preserve"> </w:t>
      </w:r>
      <w:r>
        <w:t>статья</w:t>
      </w:r>
    </w:p>
    <w:p w14:paraId="53CB7B30" w14:textId="77777777" w:rsidR="00FA40A5" w:rsidRDefault="00FA40A5" w:rsidP="00196E5A">
      <w:pPr>
        <w:widowControl/>
        <w:autoSpaceDE/>
        <w:autoSpaceDN/>
        <w:spacing w:after="160" w:line="360" w:lineRule="auto"/>
        <w:jc w:val="center"/>
        <w:rPr>
          <w:rFonts w:eastAsia="Calibri"/>
          <w:b/>
          <w:bCs/>
          <w:caps/>
          <w:sz w:val="28"/>
          <w:szCs w:val="28"/>
        </w:rPr>
      </w:pPr>
      <w:r w:rsidRPr="00FA40A5">
        <w:rPr>
          <w:b/>
          <w:bCs/>
          <w:caps/>
          <w:sz w:val="28"/>
          <w:szCs w:val="28"/>
        </w:rPr>
        <w:t>Особенности квалификации доведения до самоубийства</w:t>
      </w:r>
      <w:r w:rsidRPr="00FA40A5">
        <w:rPr>
          <w:rFonts w:eastAsia="Calibri"/>
          <w:b/>
          <w:bCs/>
          <w:caps/>
          <w:sz w:val="28"/>
          <w:szCs w:val="28"/>
        </w:rPr>
        <w:t xml:space="preserve"> </w:t>
      </w:r>
    </w:p>
    <w:p w14:paraId="056A57DB" w14:textId="5486D5F8" w:rsidR="00196E5A" w:rsidRPr="007A45B3" w:rsidRDefault="00AF0FFF" w:rsidP="00196E5A">
      <w:pPr>
        <w:widowControl/>
        <w:autoSpaceDE/>
        <w:autoSpaceDN/>
        <w:spacing w:after="160" w:line="360" w:lineRule="auto"/>
        <w:jc w:val="center"/>
        <w:rPr>
          <w:rFonts w:eastAsia="Calibri"/>
          <w:sz w:val="28"/>
          <w:szCs w:val="28"/>
        </w:rPr>
      </w:pPr>
      <w:r w:rsidRPr="00AF0FFF">
        <w:rPr>
          <w:rFonts w:eastAsia="Calibri"/>
          <w:sz w:val="28"/>
          <w:szCs w:val="28"/>
        </w:rPr>
        <w:t>Лагуткина Екатерина Евгеньевна</w:t>
      </w:r>
    </w:p>
    <w:p w14:paraId="5BB92D72" w14:textId="19EF473E" w:rsidR="00196E5A" w:rsidRPr="00A27437" w:rsidRDefault="00196E5A" w:rsidP="00A74B01">
      <w:pPr>
        <w:widowControl/>
        <w:autoSpaceDE/>
        <w:autoSpaceDN/>
        <w:spacing w:line="360" w:lineRule="auto"/>
        <w:ind w:firstLine="720"/>
        <w:jc w:val="both"/>
        <w:rPr>
          <w:sz w:val="28"/>
          <w:szCs w:val="28"/>
          <w:lang w:eastAsia="ru-RU"/>
        </w:rPr>
      </w:pPr>
      <w:r w:rsidRPr="00453111">
        <w:rPr>
          <w:rFonts w:eastAsia="Calibri"/>
          <w:b/>
          <w:sz w:val="28"/>
          <w:szCs w:val="28"/>
        </w:rPr>
        <w:t>Аннотация</w:t>
      </w:r>
      <w:r>
        <w:rPr>
          <w:rFonts w:eastAsia="Calibri"/>
          <w:b/>
          <w:sz w:val="28"/>
          <w:szCs w:val="28"/>
        </w:rPr>
        <w:t>:</w:t>
      </w:r>
      <w:r w:rsidRPr="00A2743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статья посвящена понятию и признакам </w:t>
      </w:r>
      <w:r w:rsidR="00964B4E">
        <w:rPr>
          <w:sz w:val="28"/>
          <w:szCs w:val="28"/>
          <w:lang w:eastAsia="ru-RU"/>
        </w:rPr>
        <w:t>у</w:t>
      </w:r>
      <w:r w:rsidR="00964B4E" w:rsidRPr="00964B4E">
        <w:rPr>
          <w:sz w:val="28"/>
          <w:szCs w:val="28"/>
          <w:lang w:eastAsia="ru-RU"/>
        </w:rPr>
        <w:t>головн</w:t>
      </w:r>
      <w:r w:rsidR="00964B4E">
        <w:rPr>
          <w:sz w:val="28"/>
          <w:szCs w:val="28"/>
          <w:lang w:eastAsia="ru-RU"/>
        </w:rPr>
        <w:t>ой</w:t>
      </w:r>
      <w:r w:rsidR="00964B4E" w:rsidRPr="00964B4E">
        <w:rPr>
          <w:sz w:val="28"/>
          <w:szCs w:val="28"/>
          <w:lang w:eastAsia="ru-RU"/>
        </w:rPr>
        <w:t xml:space="preserve"> ответственност</w:t>
      </w:r>
      <w:r w:rsidR="00964B4E">
        <w:rPr>
          <w:sz w:val="28"/>
          <w:szCs w:val="28"/>
          <w:lang w:eastAsia="ru-RU"/>
        </w:rPr>
        <w:t>и</w:t>
      </w:r>
      <w:r w:rsidR="00964B4E" w:rsidRPr="00964B4E">
        <w:rPr>
          <w:sz w:val="28"/>
          <w:szCs w:val="28"/>
          <w:lang w:eastAsia="ru-RU"/>
        </w:rPr>
        <w:t xml:space="preserve"> </w:t>
      </w:r>
      <w:r w:rsidR="00AF0FFF" w:rsidRPr="00AF0FFF">
        <w:rPr>
          <w:sz w:val="28"/>
          <w:szCs w:val="28"/>
          <w:lang w:eastAsia="ru-RU"/>
        </w:rPr>
        <w:t>доведения до самоубийства</w:t>
      </w:r>
    </w:p>
    <w:p w14:paraId="04D73B65" w14:textId="77777777" w:rsidR="00AF0FFF" w:rsidRPr="00AF0FFF" w:rsidRDefault="00AF0FFF" w:rsidP="00AF0FFF">
      <w:pPr>
        <w:keepNext/>
        <w:keepLines/>
        <w:widowControl/>
        <w:autoSpaceDE/>
        <w:autoSpaceDN/>
        <w:spacing w:line="276" w:lineRule="auto"/>
        <w:ind w:firstLine="709"/>
        <w:jc w:val="center"/>
        <w:outlineLvl w:val="5"/>
        <w:rPr>
          <w:b/>
          <w:bCs/>
          <w:caps/>
          <w:sz w:val="28"/>
          <w:szCs w:val="28"/>
          <w:lang w:val="en-US"/>
        </w:rPr>
      </w:pPr>
      <w:r w:rsidRPr="00AF0FFF">
        <w:rPr>
          <w:b/>
          <w:bCs/>
          <w:caps/>
          <w:sz w:val="28"/>
          <w:szCs w:val="28"/>
          <w:lang w:val="en-US"/>
        </w:rPr>
        <w:t>Scientific article</w:t>
      </w:r>
    </w:p>
    <w:p w14:paraId="500E3761" w14:textId="0EA5965D" w:rsidR="00AF0FFF" w:rsidRPr="00AF0FFF" w:rsidRDefault="00FA40A5" w:rsidP="00AF0FFF">
      <w:pPr>
        <w:keepNext/>
        <w:keepLines/>
        <w:widowControl/>
        <w:autoSpaceDE/>
        <w:autoSpaceDN/>
        <w:spacing w:line="276" w:lineRule="auto"/>
        <w:ind w:firstLine="709"/>
        <w:jc w:val="center"/>
        <w:outlineLvl w:val="5"/>
        <w:rPr>
          <w:b/>
          <w:bCs/>
          <w:caps/>
          <w:sz w:val="28"/>
          <w:szCs w:val="28"/>
          <w:lang w:val="en-US"/>
        </w:rPr>
      </w:pPr>
      <w:r w:rsidRPr="00FA40A5">
        <w:rPr>
          <w:b/>
          <w:bCs/>
          <w:caps/>
          <w:sz w:val="28"/>
          <w:szCs w:val="28"/>
          <w:lang w:val="en-US"/>
        </w:rPr>
        <w:t>The specifics of the qualification of suicide</w:t>
      </w:r>
    </w:p>
    <w:p w14:paraId="4C6F6C17" w14:textId="77777777" w:rsidR="00AF0FFF" w:rsidRPr="00AF0FFF" w:rsidRDefault="00AF0FFF" w:rsidP="00FA40A5">
      <w:pPr>
        <w:keepNext/>
        <w:keepLines/>
        <w:widowControl/>
        <w:autoSpaceDE/>
        <w:autoSpaceDN/>
        <w:spacing w:line="276" w:lineRule="auto"/>
        <w:ind w:firstLine="709"/>
        <w:jc w:val="center"/>
        <w:outlineLvl w:val="5"/>
        <w:rPr>
          <w:b/>
          <w:bCs/>
          <w:caps/>
          <w:sz w:val="28"/>
          <w:szCs w:val="28"/>
          <w:lang w:val="en-US"/>
        </w:rPr>
      </w:pPr>
      <w:r w:rsidRPr="00AF0FFF">
        <w:rPr>
          <w:b/>
          <w:bCs/>
          <w:caps/>
          <w:sz w:val="28"/>
          <w:szCs w:val="28"/>
          <w:lang w:val="en-US"/>
        </w:rPr>
        <w:t>Lagutkina Ekaterina Evgenievna</w:t>
      </w:r>
    </w:p>
    <w:p w14:paraId="391447E9" w14:textId="77777777" w:rsidR="00AF0FFF" w:rsidRDefault="00AF0FFF" w:rsidP="00AF0FFF">
      <w:pPr>
        <w:keepNext/>
        <w:keepLines/>
        <w:widowControl/>
        <w:autoSpaceDE/>
        <w:autoSpaceDN/>
        <w:spacing w:line="276" w:lineRule="auto"/>
        <w:ind w:firstLine="709"/>
        <w:jc w:val="both"/>
        <w:outlineLvl w:val="5"/>
        <w:rPr>
          <w:b/>
          <w:bCs/>
          <w:caps/>
          <w:sz w:val="28"/>
          <w:szCs w:val="28"/>
        </w:rPr>
      </w:pPr>
      <w:r w:rsidRPr="00AF0FFF">
        <w:rPr>
          <w:b/>
          <w:bCs/>
          <w:caps/>
          <w:sz w:val="28"/>
          <w:szCs w:val="28"/>
          <w:lang w:val="en-US"/>
        </w:rPr>
        <w:t>Abstract: The article is devoted to the concept and features of criminal liability for making a person commit suicide</w:t>
      </w:r>
    </w:p>
    <w:p w14:paraId="4F73D7E8" w14:textId="34158822" w:rsidR="004A35C0" w:rsidRPr="00AF0FFF" w:rsidRDefault="004A35C0" w:rsidP="00AF0FFF">
      <w:pPr>
        <w:keepNext/>
        <w:keepLines/>
        <w:widowControl/>
        <w:autoSpaceDE/>
        <w:autoSpaceDN/>
        <w:spacing w:line="276" w:lineRule="auto"/>
        <w:ind w:firstLine="709"/>
        <w:jc w:val="both"/>
        <w:outlineLvl w:val="5"/>
        <w:rPr>
          <w:b/>
          <w:bCs/>
          <w:sz w:val="28"/>
          <w:szCs w:val="28"/>
        </w:rPr>
      </w:pPr>
      <w:r w:rsidRPr="004A35C0">
        <w:rPr>
          <w:b/>
          <w:bCs/>
          <w:sz w:val="28"/>
          <w:szCs w:val="28"/>
        </w:rPr>
        <w:t>Ключевые</w:t>
      </w:r>
      <w:r w:rsidRPr="00AF0FFF">
        <w:rPr>
          <w:b/>
          <w:bCs/>
          <w:sz w:val="28"/>
          <w:szCs w:val="28"/>
        </w:rPr>
        <w:t xml:space="preserve"> </w:t>
      </w:r>
      <w:r w:rsidRPr="004A35C0">
        <w:rPr>
          <w:b/>
          <w:bCs/>
          <w:sz w:val="28"/>
          <w:szCs w:val="28"/>
        </w:rPr>
        <w:t>слова</w:t>
      </w:r>
      <w:r w:rsidRPr="00AF0FFF">
        <w:rPr>
          <w:b/>
          <w:bCs/>
          <w:sz w:val="28"/>
          <w:szCs w:val="28"/>
        </w:rPr>
        <w:t xml:space="preserve">: </w:t>
      </w:r>
      <w:r w:rsidRPr="004A35C0">
        <w:rPr>
          <w:b/>
          <w:bCs/>
          <w:sz w:val="28"/>
          <w:szCs w:val="28"/>
        </w:rPr>
        <w:t>преступность</w:t>
      </w:r>
      <w:r w:rsidR="00AF0FFF" w:rsidRPr="00AF0FFF">
        <w:rPr>
          <w:b/>
          <w:bCs/>
          <w:sz w:val="28"/>
          <w:szCs w:val="28"/>
        </w:rPr>
        <w:t>.</w:t>
      </w:r>
      <w:r w:rsidRPr="00AF0FFF">
        <w:rPr>
          <w:b/>
          <w:bCs/>
          <w:sz w:val="28"/>
          <w:szCs w:val="28"/>
        </w:rPr>
        <w:t xml:space="preserve"> </w:t>
      </w:r>
      <w:r w:rsidRPr="004A35C0">
        <w:rPr>
          <w:b/>
          <w:bCs/>
          <w:sz w:val="28"/>
          <w:szCs w:val="28"/>
        </w:rPr>
        <w:t>уголовный</w:t>
      </w:r>
      <w:r w:rsidRPr="00AF0FFF">
        <w:rPr>
          <w:b/>
          <w:bCs/>
          <w:sz w:val="28"/>
          <w:szCs w:val="28"/>
        </w:rPr>
        <w:t xml:space="preserve"> </w:t>
      </w:r>
      <w:r w:rsidRPr="004A35C0">
        <w:rPr>
          <w:b/>
          <w:bCs/>
          <w:sz w:val="28"/>
          <w:szCs w:val="28"/>
        </w:rPr>
        <w:t>процесс</w:t>
      </w:r>
      <w:r w:rsidR="00AF0FFF" w:rsidRPr="00AF0FFF">
        <w:rPr>
          <w:b/>
          <w:bCs/>
          <w:sz w:val="28"/>
          <w:szCs w:val="28"/>
        </w:rPr>
        <w:t>.</w:t>
      </w:r>
    </w:p>
    <w:p w14:paraId="66AA1A60" w14:textId="77777777" w:rsidR="00FA40A5" w:rsidRPr="00FA40A5" w:rsidRDefault="00FA40A5" w:rsidP="00FA40A5">
      <w:pPr>
        <w:spacing w:line="360" w:lineRule="auto"/>
        <w:ind w:firstLine="709"/>
        <w:jc w:val="both"/>
        <w:rPr>
          <w:sz w:val="28"/>
          <w:szCs w:val="28"/>
        </w:rPr>
      </w:pPr>
      <w:r w:rsidRPr="00FA40A5">
        <w:rPr>
          <w:sz w:val="28"/>
          <w:szCs w:val="28"/>
        </w:rPr>
        <w:t xml:space="preserve">Актуальность темы настоящего исследования заключается в следующем. Жизнь человека является важнейшей ценностью в гуманистической парадигме, которой следует конституционный строй Российской Федерации. Это отражено в ст. 2 Конституции РФ: «Человек его права и свободы являются высшей ценностью». Признание, соблюдение и защита прав и свобод человека и гражданина – обязанность государства». Согласно ст. 20 Конституции РФ, «каждый имеет право на жизнь». </w:t>
      </w:r>
    </w:p>
    <w:p w14:paraId="26C2B4A3" w14:textId="77777777" w:rsidR="00FA40A5" w:rsidRPr="00FA40A5" w:rsidRDefault="00FA40A5" w:rsidP="00FA40A5">
      <w:pPr>
        <w:spacing w:line="360" w:lineRule="auto"/>
        <w:ind w:firstLine="709"/>
        <w:jc w:val="both"/>
        <w:rPr>
          <w:sz w:val="28"/>
          <w:szCs w:val="28"/>
        </w:rPr>
      </w:pPr>
      <w:r w:rsidRPr="00FA40A5">
        <w:rPr>
          <w:sz w:val="28"/>
          <w:szCs w:val="28"/>
        </w:rPr>
        <w:t xml:space="preserve">Закрепляя вышеназванные положения в Основном законе страны, государство и его правоохранительные органы ставят перед собой задачу по их обеспечению. Одной из функций государства, направленной на обеспечение права на жизнь, является борьба с преступлениями, которые посягают на жизнь человека. Одним из таких преступлений является доведение до самоубийства. </w:t>
      </w:r>
    </w:p>
    <w:p w14:paraId="169889F0" w14:textId="77777777" w:rsidR="00FA40A5" w:rsidRPr="00FA40A5" w:rsidRDefault="00FA40A5" w:rsidP="00FA40A5">
      <w:pPr>
        <w:spacing w:line="360" w:lineRule="auto"/>
        <w:ind w:firstLine="709"/>
        <w:jc w:val="both"/>
        <w:rPr>
          <w:sz w:val="28"/>
          <w:szCs w:val="28"/>
        </w:rPr>
      </w:pPr>
      <w:r w:rsidRPr="00FA40A5">
        <w:rPr>
          <w:sz w:val="28"/>
          <w:szCs w:val="28"/>
        </w:rPr>
        <w:t>Следует констатировать, что в настоящее время в правоприменительной и судебной практике имеются проблемы в отношении квалификации доведения до самоубийства.</w:t>
      </w:r>
    </w:p>
    <w:p w14:paraId="187733D0" w14:textId="74F082EB" w:rsidR="00104E3C" w:rsidRDefault="00FA40A5" w:rsidP="00FA40A5">
      <w:pPr>
        <w:spacing w:line="360" w:lineRule="auto"/>
        <w:ind w:firstLine="709"/>
        <w:jc w:val="both"/>
        <w:rPr>
          <w:sz w:val="28"/>
          <w:szCs w:val="28"/>
        </w:rPr>
      </w:pPr>
      <w:r w:rsidRPr="00FA40A5">
        <w:rPr>
          <w:sz w:val="28"/>
          <w:szCs w:val="28"/>
        </w:rPr>
        <w:t>Именно это обстоятельство и обуславливает актуальность темы настоящего исследования.</w:t>
      </w:r>
    </w:p>
    <w:p w14:paraId="7DDAB884" w14:textId="77777777" w:rsidR="004B1ED9" w:rsidRPr="004B1ED9" w:rsidRDefault="004B1ED9" w:rsidP="004B1ED9">
      <w:pPr>
        <w:spacing w:line="360" w:lineRule="auto"/>
        <w:ind w:firstLine="709"/>
        <w:jc w:val="both"/>
        <w:rPr>
          <w:sz w:val="28"/>
          <w:szCs w:val="28"/>
        </w:rPr>
      </w:pPr>
      <w:r w:rsidRPr="004B1ED9">
        <w:rPr>
          <w:sz w:val="28"/>
          <w:szCs w:val="28"/>
        </w:rPr>
        <w:lastRenderedPageBreak/>
        <w:t xml:space="preserve">Несмотря на ежегодный прирост количества самоубийств в РФ, судебная практика и уголовные дела по преступлениям, предусмотренным ст. 110 УК РФ, крайне невыразительны. Количество преступлений, квалифицируемых по статье 110 УК РФ и процент лиц, осужденных за данные общественно опасные деяния, по-прежнему, весьма невелико. Самоубийства вследствие доведения и самоубийства без доведения сопоставляются примерно, как 1:20. Причина этому – трудности в предмете доказывания и, как следствие, вывод об отсутствии состава преступления. </w:t>
      </w:r>
    </w:p>
    <w:p w14:paraId="4AE59CDC" w14:textId="77777777" w:rsidR="004B1ED9" w:rsidRPr="004B1ED9" w:rsidRDefault="004B1ED9" w:rsidP="004B1ED9">
      <w:pPr>
        <w:spacing w:line="360" w:lineRule="auto"/>
        <w:ind w:firstLine="709"/>
        <w:jc w:val="both"/>
        <w:rPr>
          <w:sz w:val="28"/>
          <w:szCs w:val="28"/>
        </w:rPr>
      </w:pPr>
      <w:r w:rsidRPr="004B1ED9">
        <w:rPr>
          <w:sz w:val="28"/>
          <w:szCs w:val="28"/>
        </w:rPr>
        <w:t>Квалификация доведения до самоубийства – это процесс, в ходе которого анализируются действия подстрекателя и определяется наличие причинно-следственной связи между его действиями и оконченным самоубийством или попыткой самоубийства. Кроме того, необходимо учитывать такие факторы, как психическое здоровье жертвы, его личные качества и социальное окружение, которые могут повлиять на решение о самоубийстве.</w:t>
      </w:r>
    </w:p>
    <w:p w14:paraId="65BF75F7" w14:textId="77777777" w:rsidR="004B1ED9" w:rsidRPr="004B1ED9" w:rsidRDefault="004B1ED9" w:rsidP="004B1ED9">
      <w:pPr>
        <w:spacing w:line="360" w:lineRule="auto"/>
        <w:ind w:firstLine="709"/>
        <w:jc w:val="both"/>
        <w:rPr>
          <w:sz w:val="28"/>
          <w:szCs w:val="28"/>
        </w:rPr>
      </w:pPr>
      <w:r w:rsidRPr="004B1ED9">
        <w:rPr>
          <w:sz w:val="28"/>
          <w:szCs w:val="28"/>
        </w:rPr>
        <w:t xml:space="preserve">Правоохранительным органам необходимо отличать простое самоубийство от доведения до самоубийства. Суицид может произойти по различным причинам, поэтому необходимо установить, само ли лицо пришло к такому решению, либо на него повлияли действия преступника и исходящие от него активные действия (либо бездействие). </w:t>
      </w:r>
    </w:p>
    <w:p w14:paraId="7D1D80F5" w14:textId="77777777" w:rsidR="004B1ED9" w:rsidRPr="004B1ED9" w:rsidRDefault="004B1ED9" w:rsidP="004B1ED9">
      <w:pPr>
        <w:spacing w:line="360" w:lineRule="auto"/>
        <w:ind w:firstLine="709"/>
        <w:jc w:val="both"/>
        <w:rPr>
          <w:sz w:val="28"/>
          <w:szCs w:val="28"/>
        </w:rPr>
      </w:pPr>
      <w:r w:rsidRPr="004B1ED9">
        <w:rPr>
          <w:sz w:val="28"/>
          <w:szCs w:val="28"/>
        </w:rPr>
        <w:t xml:space="preserve">Совершение доведения до самоубийства возможно, как с прямым, так и с косвенным умыслом, как по легкомыслию, так и в результате небрежности. </w:t>
      </w:r>
    </w:p>
    <w:p w14:paraId="6FE93D59" w14:textId="77777777" w:rsidR="004B1ED9" w:rsidRPr="004B1ED9" w:rsidRDefault="004B1ED9" w:rsidP="004B1ED9">
      <w:pPr>
        <w:spacing w:line="360" w:lineRule="auto"/>
        <w:ind w:firstLine="709"/>
        <w:jc w:val="both"/>
        <w:rPr>
          <w:sz w:val="28"/>
          <w:szCs w:val="28"/>
        </w:rPr>
      </w:pPr>
      <w:r w:rsidRPr="004B1ED9">
        <w:rPr>
          <w:sz w:val="28"/>
          <w:szCs w:val="28"/>
        </w:rPr>
        <w:t>Но при этом цель лишения потерпевшим себя жизни характерна только для прямого умысла. В данном случае деяние для субъекта преступления является не самоцелью, а способом достижения окончательного результата в виде причинения суицидентом себе смерти. При неосторожном доведении до самоубийства, как и при совершении этого преступления с косвенным умыслом, постановка виновным указанной цели исключается.</w:t>
      </w:r>
    </w:p>
    <w:p w14:paraId="61E37365" w14:textId="77777777" w:rsidR="004B1ED9" w:rsidRPr="004B1ED9" w:rsidRDefault="004B1ED9" w:rsidP="004B1ED9">
      <w:pPr>
        <w:spacing w:line="360" w:lineRule="auto"/>
        <w:ind w:firstLine="709"/>
        <w:jc w:val="both"/>
        <w:rPr>
          <w:sz w:val="28"/>
          <w:szCs w:val="28"/>
        </w:rPr>
      </w:pPr>
      <w:r w:rsidRPr="004B1ED9">
        <w:rPr>
          <w:sz w:val="28"/>
          <w:szCs w:val="28"/>
        </w:rPr>
        <w:t xml:space="preserve">При проведении квалификации объективной стороны преступления, предусмотренного ст. 110 УК РФ, термин «доведение» относится к ключевому </w:t>
      </w:r>
      <w:r w:rsidRPr="004B1ED9">
        <w:rPr>
          <w:sz w:val="28"/>
          <w:szCs w:val="28"/>
        </w:rPr>
        <w:lastRenderedPageBreak/>
        <w:t xml:space="preserve">понятию. По форме реализации оно совершается посредством применения угроз, жестокого обращения и систематического унижения достоинства личности, которые в конечном результате могут спровоцировать у потерпевшего решимость на совершение самоубийства. Установленные в диспозиции ст. 110 УК РФ преступные действия не представляют собой исчерпывающего перечня способов доведения до самоубийства, а могут наполняться различным своим содержанием. </w:t>
      </w:r>
    </w:p>
    <w:p w14:paraId="6DCED177" w14:textId="77777777" w:rsidR="004B1ED9" w:rsidRPr="004B1ED9" w:rsidRDefault="004B1ED9" w:rsidP="004B1ED9">
      <w:pPr>
        <w:spacing w:line="360" w:lineRule="auto"/>
        <w:ind w:firstLine="709"/>
        <w:jc w:val="both"/>
        <w:rPr>
          <w:sz w:val="28"/>
          <w:szCs w:val="28"/>
        </w:rPr>
      </w:pPr>
      <w:r w:rsidRPr="004B1ED9">
        <w:rPr>
          <w:sz w:val="28"/>
          <w:szCs w:val="28"/>
        </w:rPr>
        <w:t xml:space="preserve">Поэтому с учетом такого обстоятельства доведением до самоубийства следует считать совершение противоправных действий, направленных на причинение физических и нравственных страданий потерпевшего, если их совершение виновным осуществлялось в течение определенного промежутка времени, в отношении одного лица с достаточно частой периодичностью. </w:t>
      </w:r>
    </w:p>
    <w:p w14:paraId="3246B206" w14:textId="77777777" w:rsidR="004B1ED9" w:rsidRPr="004B1ED9" w:rsidRDefault="004B1ED9" w:rsidP="004B1ED9">
      <w:pPr>
        <w:spacing w:line="360" w:lineRule="auto"/>
        <w:ind w:firstLine="709"/>
        <w:jc w:val="both"/>
        <w:rPr>
          <w:sz w:val="28"/>
          <w:szCs w:val="28"/>
        </w:rPr>
      </w:pPr>
      <w:r w:rsidRPr="004B1ED9">
        <w:rPr>
          <w:sz w:val="28"/>
          <w:szCs w:val="28"/>
        </w:rPr>
        <w:t xml:space="preserve">Одной из проблем квалификации доведения до самоубийства необходимо признать отсутствие на законодательном уровне предусмотренной формы вины в диспозиции ст. 110 УК РФ. В данной связи имеет место нарушение принципов справедливости юридической ответственности и дифференциации применяемого наказания, для гарантии обеспечения которых необходимо закрепление соответствующих санкций за доведение до самоубийства или покушение на него, совершенное с наличием прямого умысла или неосторожности. Однако конструктивные особенности состава деяния, установленного ст. 110 УК РФ, не способствуют отнесению совершения преступления только к умышленному или по неосторожности. </w:t>
      </w:r>
    </w:p>
    <w:p w14:paraId="5D286A51" w14:textId="77777777" w:rsidR="004B1ED9" w:rsidRPr="004B1ED9" w:rsidRDefault="004B1ED9" w:rsidP="004B1ED9">
      <w:pPr>
        <w:spacing w:line="360" w:lineRule="auto"/>
        <w:ind w:firstLine="709"/>
        <w:jc w:val="both"/>
        <w:rPr>
          <w:sz w:val="28"/>
          <w:szCs w:val="28"/>
        </w:rPr>
      </w:pPr>
      <w:r w:rsidRPr="004B1ED9">
        <w:rPr>
          <w:sz w:val="28"/>
          <w:szCs w:val="28"/>
        </w:rPr>
        <w:t xml:space="preserve">По данному поводу ученый Долголенко Т.В. указывает, что доведение до самоубийства может быть совершено как с умышленной, так и с неосторожной формой вины.  К такому выводу он пришел, основываясь на том, что ч. 2 ст. 24 УК РФ регламентирует только о преступлениях, совершенных с одной формой вины – в виде неосторожной, однако в ней не предусмотрено о преступных деяниях, в которых законодатель не указал форму вины, как в ст. 110 УК РФ. Следовательно, можно констатировать о наличии любой формы вины. </w:t>
      </w:r>
    </w:p>
    <w:p w14:paraId="728392F8" w14:textId="77777777" w:rsidR="004B1ED9" w:rsidRPr="004B1ED9" w:rsidRDefault="004B1ED9" w:rsidP="004B1ED9">
      <w:pPr>
        <w:spacing w:line="360" w:lineRule="auto"/>
        <w:ind w:firstLine="709"/>
        <w:jc w:val="both"/>
        <w:rPr>
          <w:sz w:val="28"/>
          <w:szCs w:val="28"/>
        </w:rPr>
      </w:pPr>
      <w:r w:rsidRPr="004B1ED9">
        <w:rPr>
          <w:sz w:val="28"/>
          <w:szCs w:val="28"/>
        </w:rPr>
        <w:lastRenderedPageBreak/>
        <w:t xml:space="preserve">Необходимо отметить, что основная часть проблем квалификации доведения до самоубийства связана непосредственно в установлении причинно-следственной связи между совершенным самоубийством или покушением на него и преступными действиями виновного лица. </w:t>
      </w:r>
    </w:p>
    <w:p w14:paraId="3CAA235D" w14:textId="77777777" w:rsidR="004B1ED9" w:rsidRPr="004B1ED9" w:rsidRDefault="004B1ED9" w:rsidP="004B1ED9">
      <w:pPr>
        <w:spacing w:line="360" w:lineRule="auto"/>
        <w:ind w:firstLine="709"/>
        <w:jc w:val="both"/>
        <w:rPr>
          <w:sz w:val="28"/>
          <w:szCs w:val="28"/>
        </w:rPr>
      </w:pPr>
      <w:r w:rsidRPr="004B1ED9">
        <w:rPr>
          <w:sz w:val="28"/>
          <w:szCs w:val="28"/>
        </w:rPr>
        <w:t xml:space="preserve">Одним из необходимых признаков, устанавливающих причинно-следственную связь между противоправными действиями преступника и потерпевшего, традиционно считается промежуток времени между ними, в ходе которого действия со стороны потерпевшего обуславливают действия виновного. К сожалению, на данный вопрос законодателем ответа не дается, а из диспозиции ст. 110 УК РФ не вполне ясно, предполагается ли доведением до самоубийства или покушением на него отсутствие разрыва во времени осуществления противоправных действий виновным лицом. Однако, в уголовно-правовой доктрине данному вопросу должного внимания не уделено. </w:t>
      </w:r>
    </w:p>
    <w:p w14:paraId="661B7695" w14:textId="77777777" w:rsidR="004B1ED9" w:rsidRPr="004B1ED9" w:rsidRDefault="004B1ED9" w:rsidP="004B1ED9">
      <w:pPr>
        <w:spacing w:line="360" w:lineRule="auto"/>
        <w:ind w:firstLine="709"/>
        <w:jc w:val="both"/>
        <w:rPr>
          <w:sz w:val="28"/>
          <w:szCs w:val="28"/>
        </w:rPr>
      </w:pPr>
      <w:r w:rsidRPr="004B1ED9">
        <w:rPr>
          <w:sz w:val="28"/>
          <w:szCs w:val="28"/>
        </w:rPr>
        <w:t>Вместе с тем, следует отметить, что причинно-следственная связь преимущественно воссоединяет наступивший результат со способом, применяемым виновным при совершении доведения лица до самоубийства или покушения на него.</w:t>
      </w:r>
    </w:p>
    <w:p w14:paraId="46A11D20" w14:textId="77777777" w:rsidR="004B1ED9" w:rsidRPr="004B1ED9" w:rsidRDefault="004B1ED9" w:rsidP="004B1ED9">
      <w:pPr>
        <w:spacing w:line="360" w:lineRule="auto"/>
        <w:ind w:firstLine="709"/>
        <w:jc w:val="both"/>
        <w:rPr>
          <w:sz w:val="28"/>
          <w:szCs w:val="28"/>
        </w:rPr>
      </w:pPr>
      <w:r w:rsidRPr="004B1ED9">
        <w:rPr>
          <w:sz w:val="28"/>
          <w:szCs w:val="28"/>
        </w:rPr>
        <w:t xml:space="preserve">На сегодняшний день в отношении лиц, которым инкриминируется совершение деяния, предусмотренного ст. 110 УК РФ, прослеживается тенденция установления умысла в обвинительных приговорах. </w:t>
      </w:r>
    </w:p>
    <w:p w14:paraId="2DE73D27" w14:textId="77777777" w:rsidR="004B1ED9" w:rsidRPr="004B1ED9" w:rsidRDefault="004B1ED9" w:rsidP="004B1ED9">
      <w:pPr>
        <w:spacing w:line="360" w:lineRule="auto"/>
        <w:ind w:firstLine="709"/>
        <w:jc w:val="both"/>
        <w:rPr>
          <w:sz w:val="28"/>
          <w:szCs w:val="28"/>
        </w:rPr>
      </w:pPr>
      <w:r w:rsidRPr="004B1ED9">
        <w:rPr>
          <w:sz w:val="28"/>
          <w:szCs w:val="28"/>
        </w:rPr>
        <w:t xml:space="preserve">Ввиду неоднозначного понимания самих способов совершения преступления усматривается целесообразность в проработке вопроса о создании вариации возможных методических рекомендаций по квалификации убийства и доведения до самоубийства. Для поддержания единообразия юридической практики в пределах исследования рекомендуется разработать методическую основу вышеуказанных преступлений. Необходимо внести редакционные дополнения в Постановление Пленума Верховного Суда Российской Федерации от 27 января 1999 г. № 1 «О судебной практике по делам об убийстве (ст. 105 УК РФ)». При этом предлагаемое методическое </w:t>
      </w:r>
      <w:r w:rsidRPr="004B1ED9">
        <w:rPr>
          <w:sz w:val="28"/>
          <w:szCs w:val="28"/>
        </w:rPr>
        <w:lastRenderedPageBreak/>
        <w:t xml:space="preserve">сопровождение не подменяет, а может дополнить уже существующую методологическую основу квалификации преступных деяний.  </w:t>
      </w:r>
    </w:p>
    <w:p w14:paraId="1B21C38F" w14:textId="77777777" w:rsidR="004B1ED9" w:rsidRPr="004B1ED9" w:rsidRDefault="004B1ED9" w:rsidP="004B1ED9">
      <w:pPr>
        <w:spacing w:line="360" w:lineRule="auto"/>
        <w:ind w:firstLine="709"/>
        <w:jc w:val="both"/>
        <w:rPr>
          <w:sz w:val="28"/>
          <w:szCs w:val="28"/>
        </w:rPr>
      </w:pPr>
      <w:r w:rsidRPr="004B1ED9">
        <w:rPr>
          <w:sz w:val="28"/>
          <w:szCs w:val="28"/>
        </w:rPr>
        <w:t xml:space="preserve">Смерть человека, наступившая в результате преступления, является одним из самых негативных социальных явлений. По этой причине необходимо минимизировать количество ситуаций, когда одно и то же деяние, направленное против жизни человека, квалифицируется неединообразно, а также исключить случаи возникновения вопросов и неоднозначного понимания в уголовной теории и практике. </w:t>
      </w:r>
    </w:p>
    <w:p w14:paraId="7957F5E0" w14:textId="77777777" w:rsidR="004B1ED9" w:rsidRPr="004B1ED9" w:rsidRDefault="004B1ED9" w:rsidP="004B1ED9">
      <w:pPr>
        <w:spacing w:line="360" w:lineRule="auto"/>
        <w:ind w:firstLine="709"/>
        <w:jc w:val="both"/>
        <w:rPr>
          <w:sz w:val="28"/>
          <w:szCs w:val="28"/>
        </w:rPr>
      </w:pPr>
      <w:r w:rsidRPr="004B1ED9">
        <w:rPr>
          <w:sz w:val="28"/>
          <w:szCs w:val="28"/>
        </w:rPr>
        <w:t xml:space="preserve">При квалификации доведения до самоубийства необходимо учитывать также мотивы и цели подстрекателя. Если подстрекатель действовал с целью получения выгоды, его действия могут быть квалифицированы как преступление в соответствии со статьей 110 УК РФ во взаимосвязи со статьей 111 УК РФ, предусматривающей уголовную ответственность, ответственность за угрозу убийством или причинением тяжкого телесного повреждения. </w:t>
      </w:r>
    </w:p>
    <w:p w14:paraId="3E8083AB" w14:textId="77777777" w:rsidR="004B1ED9" w:rsidRPr="004B1ED9" w:rsidRDefault="004B1ED9" w:rsidP="004B1ED9">
      <w:pPr>
        <w:spacing w:line="360" w:lineRule="auto"/>
        <w:ind w:firstLine="709"/>
        <w:jc w:val="both"/>
        <w:rPr>
          <w:sz w:val="28"/>
          <w:szCs w:val="28"/>
        </w:rPr>
      </w:pPr>
      <w:r w:rsidRPr="004B1ED9">
        <w:rPr>
          <w:sz w:val="28"/>
          <w:szCs w:val="28"/>
        </w:rPr>
        <w:t>Одним из сложных моментов квалификации доведения до самоубийства является определение степени ответственности подстрекателя в случае, если потерпевший принял решение о самоубийстве самостоятельно. В таких случаях необходимо учитывать влияние действий зачинщика на решение о самоубийстве.</w:t>
      </w:r>
    </w:p>
    <w:p w14:paraId="6348032C" w14:textId="77777777" w:rsidR="004B1ED9" w:rsidRPr="004B1ED9" w:rsidRDefault="004B1ED9" w:rsidP="004B1ED9">
      <w:pPr>
        <w:spacing w:line="360" w:lineRule="auto"/>
        <w:ind w:firstLine="709"/>
        <w:jc w:val="both"/>
        <w:rPr>
          <w:sz w:val="28"/>
          <w:szCs w:val="28"/>
        </w:rPr>
      </w:pPr>
      <w:r w:rsidRPr="004B1ED9">
        <w:rPr>
          <w:sz w:val="28"/>
          <w:szCs w:val="28"/>
        </w:rPr>
        <w:t xml:space="preserve">Особенность классификации доведения до самоубийства в Российской Федерации заключается еще и в том, что данный вопрос лежит на стыке уголовного и гражданского права. В частности, в случае самоубийства или попытки самоубийства возникает вопрос о возмещении нематериального вреда потерпевшему или его близким. Это требует применения гражданского права и учета его особенностей. </w:t>
      </w:r>
    </w:p>
    <w:p w14:paraId="5CAE96D5" w14:textId="77777777" w:rsidR="004B1ED9" w:rsidRPr="004B1ED9" w:rsidRDefault="004B1ED9" w:rsidP="004B1ED9">
      <w:pPr>
        <w:spacing w:line="360" w:lineRule="auto"/>
        <w:ind w:firstLine="709"/>
        <w:jc w:val="both"/>
        <w:rPr>
          <w:sz w:val="28"/>
          <w:szCs w:val="28"/>
        </w:rPr>
      </w:pPr>
      <w:r w:rsidRPr="004B1ED9">
        <w:rPr>
          <w:sz w:val="28"/>
          <w:szCs w:val="28"/>
        </w:rPr>
        <w:t xml:space="preserve">Анализ судебной практики по делам о доведении до самоубийства позволяет выявить ряд особенностей и сложностей, с которыми сталкиваются правоохранительные органы и суды при расследовании и рассмотрении таких дел. В первую очередь, следует отметить, что уголовные дела по факту доведения до самоубийства часто имеют сложную фактическую сторону, что </w:t>
      </w:r>
      <w:r w:rsidRPr="004B1ED9">
        <w:rPr>
          <w:sz w:val="28"/>
          <w:szCs w:val="28"/>
        </w:rPr>
        <w:lastRenderedPageBreak/>
        <w:t xml:space="preserve">требует тщательного изучения обстоятельств каждого конкретного случая и привлечения экспертов в области психологии и психиатрии. </w:t>
      </w:r>
    </w:p>
    <w:p w14:paraId="30DD6024" w14:textId="77777777" w:rsidR="004B1ED9" w:rsidRPr="004B1ED9" w:rsidRDefault="004B1ED9" w:rsidP="004B1ED9">
      <w:pPr>
        <w:spacing w:line="360" w:lineRule="auto"/>
        <w:ind w:firstLine="709"/>
        <w:jc w:val="both"/>
        <w:rPr>
          <w:sz w:val="28"/>
          <w:szCs w:val="28"/>
        </w:rPr>
      </w:pPr>
      <w:r w:rsidRPr="004B1ED9">
        <w:rPr>
          <w:sz w:val="28"/>
          <w:szCs w:val="28"/>
        </w:rPr>
        <w:t xml:space="preserve">В ч. 1 ст. 110 УК РФ закреплена ответственность за действия, нацеленные на склонение лица к суициду, а в ч. 2 – за интеллектуальное и физическое пособничество в совершении суицида. Использованный законодательный прием предполагает необходимость рассмотрения роли подстрекателя и исполнителя, которые в рамках вышеуказанного преступления выступают в качестве исполнителя. </w:t>
      </w:r>
    </w:p>
    <w:p w14:paraId="37BE1B19" w14:textId="77777777" w:rsidR="004B1ED9" w:rsidRPr="004B1ED9" w:rsidRDefault="004B1ED9" w:rsidP="004B1ED9">
      <w:pPr>
        <w:spacing w:line="360" w:lineRule="auto"/>
        <w:ind w:firstLine="709"/>
        <w:jc w:val="both"/>
        <w:rPr>
          <w:sz w:val="28"/>
          <w:szCs w:val="28"/>
        </w:rPr>
      </w:pPr>
      <w:r w:rsidRPr="004B1ED9">
        <w:rPr>
          <w:sz w:val="28"/>
          <w:szCs w:val="28"/>
        </w:rPr>
        <w:t xml:space="preserve">Подстрекатель является опасной фигурой. Как следует из положений уголовного закона, подстрекать к совершению преступления можно различными средствами, в том числе угрозами и применением насилия. </w:t>
      </w:r>
    </w:p>
    <w:p w14:paraId="132255A4" w14:textId="77777777" w:rsidR="004B1ED9" w:rsidRPr="004B1ED9" w:rsidRDefault="004B1ED9" w:rsidP="004B1ED9">
      <w:pPr>
        <w:spacing w:line="360" w:lineRule="auto"/>
        <w:ind w:firstLine="709"/>
        <w:jc w:val="both"/>
        <w:rPr>
          <w:sz w:val="28"/>
          <w:szCs w:val="28"/>
        </w:rPr>
      </w:pPr>
      <w:r w:rsidRPr="004B1ED9">
        <w:rPr>
          <w:sz w:val="28"/>
          <w:szCs w:val="28"/>
        </w:rPr>
        <w:t xml:space="preserve">При этом важна конкретность – подстрекатель инициирует лицо к совершению индивидуально определенного криминального действия. Сами по себе преступные взгляды и воззрения, которыми воодушевил криминальный элемент другое лицо, подстрекательством не являются. В канве рассматриваемого преступления подстрекатель должен возбуждать у лица желание совершить именно суицид. </w:t>
      </w:r>
    </w:p>
    <w:p w14:paraId="273C39F7" w14:textId="77777777" w:rsidR="004B1ED9" w:rsidRPr="004B1ED9" w:rsidRDefault="004B1ED9" w:rsidP="004B1ED9">
      <w:pPr>
        <w:spacing w:line="360" w:lineRule="auto"/>
        <w:ind w:firstLine="709"/>
        <w:jc w:val="both"/>
        <w:rPr>
          <w:sz w:val="28"/>
          <w:szCs w:val="28"/>
        </w:rPr>
      </w:pPr>
      <w:r w:rsidRPr="004B1ED9">
        <w:rPr>
          <w:sz w:val="28"/>
          <w:szCs w:val="28"/>
        </w:rPr>
        <w:t xml:space="preserve">Пособник преступления – это лицо, которое не принимало участие в исполнении преступления, но предоставляет все необходимые для свершения преступления, устраняет следы преступления, обеспечивает сбыт, приобретение всего полученного при совершении опасных деяний имущества. </w:t>
      </w:r>
    </w:p>
    <w:p w14:paraId="4C8873D9" w14:textId="77777777" w:rsidR="004B1ED9" w:rsidRPr="004B1ED9" w:rsidRDefault="004B1ED9" w:rsidP="004B1ED9">
      <w:pPr>
        <w:spacing w:line="360" w:lineRule="auto"/>
        <w:ind w:firstLine="709"/>
        <w:jc w:val="both"/>
        <w:rPr>
          <w:sz w:val="28"/>
          <w:szCs w:val="28"/>
        </w:rPr>
      </w:pPr>
      <w:r w:rsidRPr="004B1ED9">
        <w:rPr>
          <w:sz w:val="28"/>
          <w:szCs w:val="28"/>
        </w:rPr>
        <w:t xml:space="preserve">В уголовном праве различают физическое, а также интеллектуальное пособничество. Согласно смыслу ч. 5 ст. 33 УК РФ, формы физического пособничества – предоставление средств, орудий совершения преступления, а также устранение препятствий к его совершению и др. </w:t>
      </w:r>
    </w:p>
    <w:p w14:paraId="29D131BC" w14:textId="77777777" w:rsidR="004B1ED9" w:rsidRPr="004B1ED9" w:rsidRDefault="004B1ED9" w:rsidP="004B1ED9">
      <w:pPr>
        <w:spacing w:line="360" w:lineRule="auto"/>
        <w:ind w:firstLine="709"/>
        <w:jc w:val="both"/>
        <w:rPr>
          <w:sz w:val="28"/>
          <w:szCs w:val="28"/>
        </w:rPr>
      </w:pPr>
      <w:r w:rsidRPr="004B1ED9">
        <w:rPr>
          <w:sz w:val="28"/>
          <w:szCs w:val="28"/>
        </w:rPr>
        <w:t xml:space="preserve">С объективной стороны физическое пособничество проявляется в содействии исполнителю (соисполнителям) через предоставление ему различных орудий, а также средств, которые необходимы для совершения преступления, а также оказания любой финансовой поддержки при подготовке или же совершении такого, если такие действия не являлись исполнением </w:t>
      </w:r>
      <w:r w:rsidRPr="004B1ED9">
        <w:rPr>
          <w:sz w:val="28"/>
          <w:szCs w:val="28"/>
        </w:rPr>
        <w:lastRenderedPageBreak/>
        <w:t xml:space="preserve">даже частично объективной стороны преступления, которое готовится или совершается. Если посмотреть на интеллектуальное пособничество с объективной стороны, необходимо сказать, что оно заключается в даче различных советов, указаний, предоставлении всякой информации, в обещании, которое заранее дано исполнителю, скрыть средства, а также орудия совершения преступления, следы преступления, предметы, добытые преступным путем. </w:t>
      </w:r>
    </w:p>
    <w:p w14:paraId="596DD455" w14:textId="77777777" w:rsidR="004B1ED9" w:rsidRPr="004B1ED9" w:rsidRDefault="004B1ED9" w:rsidP="004B1ED9">
      <w:pPr>
        <w:spacing w:line="360" w:lineRule="auto"/>
        <w:ind w:firstLine="709"/>
        <w:jc w:val="both"/>
        <w:rPr>
          <w:sz w:val="28"/>
          <w:szCs w:val="28"/>
        </w:rPr>
      </w:pPr>
      <w:r w:rsidRPr="004B1ED9">
        <w:rPr>
          <w:sz w:val="28"/>
          <w:szCs w:val="28"/>
        </w:rPr>
        <w:t xml:space="preserve">Применительно к изучаемому составу пособничество должно выражаться как раз в предоставлении необходимой материальной или интеллектуальной базы – в целях совершения конкретного акта суицида. В целях защиты прав лиц недопустимо привлекать к уголовной ответственности тех лиц, которые попросту осуществляют повествование о способах и методах суицида, а также пропагандируют соответствующую идеологию – без намерения подстрекательства или пособничества конкретному лицу в самоубийстве. </w:t>
      </w:r>
    </w:p>
    <w:p w14:paraId="6577B551" w14:textId="77777777" w:rsidR="004B1ED9" w:rsidRPr="004B1ED9" w:rsidRDefault="004B1ED9" w:rsidP="004B1ED9">
      <w:pPr>
        <w:spacing w:line="360" w:lineRule="auto"/>
        <w:ind w:firstLine="709"/>
        <w:jc w:val="both"/>
        <w:rPr>
          <w:sz w:val="28"/>
          <w:szCs w:val="28"/>
        </w:rPr>
      </w:pPr>
      <w:r w:rsidRPr="004B1ED9">
        <w:rPr>
          <w:sz w:val="28"/>
          <w:szCs w:val="28"/>
        </w:rPr>
        <w:t>В ч. 3 ст. 110.1 УК РФ закреплены те же квалифицированные признаки, которые были рассмотрены применительно к составу, закрепленному в ст. 110 УК РФ. Однако в ч. 4 настоящей статьи содержатся признаки, которые ранее не были исследованы – подстрекательство и пособничество, повлекшие самоубийство или покушение на него.</w:t>
      </w:r>
    </w:p>
    <w:p w14:paraId="3C73C89B" w14:textId="77777777" w:rsidR="004B1ED9" w:rsidRPr="004B1ED9" w:rsidRDefault="004B1ED9" w:rsidP="004B1ED9">
      <w:pPr>
        <w:spacing w:line="360" w:lineRule="auto"/>
        <w:ind w:firstLine="709"/>
        <w:jc w:val="both"/>
        <w:rPr>
          <w:sz w:val="28"/>
          <w:szCs w:val="28"/>
        </w:rPr>
      </w:pPr>
      <w:r w:rsidRPr="004B1ED9">
        <w:rPr>
          <w:sz w:val="28"/>
          <w:szCs w:val="28"/>
        </w:rPr>
        <w:t xml:space="preserve">Закрепление данного признака лишний раз подчёркивает, что основные составы, предусмотренные в ст. 110.1 УК РФ, являются формальными – криминальное деяние является оконченным с момента совершения действий по подстрекательству или пособничеству. </w:t>
      </w:r>
    </w:p>
    <w:p w14:paraId="40E3B687" w14:textId="77777777" w:rsidR="004B1ED9" w:rsidRPr="004B1ED9" w:rsidRDefault="004B1ED9" w:rsidP="004B1ED9">
      <w:pPr>
        <w:spacing w:line="360" w:lineRule="auto"/>
        <w:ind w:firstLine="709"/>
        <w:jc w:val="both"/>
        <w:rPr>
          <w:sz w:val="28"/>
          <w:szCs w:val="28"/>
        </w:rPr>
      </w:pPr>
      <w:r w:rsidRPr="004B1ED9">
        <w:rPr>
          <w:sz w:val="28"/>
          <w:szCs w:val="28"/>
        </w:rPr>
        <w:t>Вместе с тем сформулированный в ч. 4 ст. 110.1 УК РФ состав является материальным – окончен с момента наступления неблагоприятных последствий.</w:t>
      </w:r>
    </w:p>
    <w:p w14:paraId="7ADE392C" w14:textId="77777777" w:rsidR="004B1ED9" w:rsidRPr="004B1ED9" w:rsidRDefault="004B1ED9" w:rsidP="004B1ED9">
      <w:pPr>
        <w:spacing w:line="360" w:lineRule="auto"/>
        <w:ind w:firstLine="709"/>
        <w:jc w:val="both"/>
        <w:rPr>
          <w:sz w:val="28"/>
          <w:szCs w:val="28"/>
        </w:rPr>
      </w:pPr>
      <w:r w:rsidRPr="004B1ED9">
        <w:rPr>
          <w:sz w:val="28"/>
          <w:szCs w:val="28"/>
        </w:rPr>
        <w:t xml:space="preserve">Еще одной немаловажной особенностью квалификации доведения до самоубийства является то, что на практике мы сталкиваемся с проблемой разграничения составов преступления, что обуславливает необходимость </w:t>
      </w:r>
      <w:r w:rsidRPr="004B1ED9">
        <w:rPr>
          <w:sz w:val="28"/>
          <w:szCs w:val="28"/>
        </w:rPr>
        <w:lastRenderedPageBreak/>
        <w:t xml:space="preserve">выявления отличительных признаков.  Прежде всего, необходимо отграничивать доведение до самоубийства (ст. 110 УК РФ) от умышленного причинения тяжкого вреда здоровью, повлекшего по неосторожности смерть потерпевшего (ч. 4 ст. 111 УК РФ). Так, например, в случае, когда из-за систематических издевательств со стороны виновного у потерпевшего развивается психическое заболевание, на фоне которого он совершает суицид, то такое преступление квалифицируется по ч. 4 ст. 111 УК РФ. </w:t>
      </w:r>
    </w:p>
    <w:p w14:paraId="3A444EE9" w14:textId="77777777" w:rsidR="004B1ED9" w:rsidRPr="004B1ED9" w:rsidRDefault="004B1ED9" w:rsidP="004B1ED9">
      <w:pPr>
        <w:spacing w:line="360" w:lineRule="auto"/>
        <w:ind w:firstLine="709"/>
        <w:jc w:val="both"/>
        <w:rPr>
          <w:sz w:val="28"/>
          <w:szCs w:val="28"/>
        </w:rPr>
      </w:pPr>
      <w:r w:rsidRPr="004B1ED9">
        <w:rPr>
          <w:sz w:val="28"/>
          <w:szCs w:val="28"/>
        </w:rPr>
        <w:t xml:space="preserve">Основным критерием квалификации деяния виновного по ч. 4 ст. 111 УК РФ выступает непосредственный объект преступного посягательства. В случае с тяжким вредом таким объектом является здоровье человека, тогда как непосредственным объектом преступления, предусмотренного ст. 110 УК РФ, выступает жизнь человека. </w:t>
      </w:r>
    </w:p>
    <w:p w14:paraId="69941948" w14:textId="77777777" w:rsidR="004B1ED9" w:rsidRPr="004B1ED9" w:rsidRDefault="004B1ED9" w:rsidP="004B1ED9">
      <w:pPr>
        <w:spacing w:line="360" w:lineRule="auto"/>
        <w:ind w:firstLine="709"/>
        <w:jc w:val="both"/>
        <w:rPr>
          <w:sz w:val="28"/>
          <w:szCs w:val="28"/>
        </w:rPr>
      </w:pPr>
      <w:r w:rsidRPr="004B1ED9">
        <w:rPr>
          <w:sz w:val="28"/>
          <w:szCs w:val="28"/>
        </w:rPr>
        <w:t xml:space="preserve">Объективная сторона в случае умышленного причинения тяжкого вреда здоровью выражается в непосредственном причинении вреда здоровью. Состав имеет материальную конструкцию, т.е. преступление считается оконченным с момента причинения тяжкого вреда здоровью потерпевшего. </w:t>
      </w:r>
    </w:p>
    <w:p w14:paraId="719ADAC9" w14:textId="77777777" w:rsidR="004B1ED9" w:rsidRPr="004B1ED9" w:rsidRDefault="004B1ED9" w:rsidP="004B1ED9">
      <w:pPr>
        <w:spacing w:line="360" w:lineRule="auto"/>
        <w:ind w:firstLine="709"/>
        <w:jc w:val="both"/>
        <w:rPr>
          <w:sz w:val="28"/>
          <w:szCs w:val="28"/>
        </w:rPr>
      </w:pPr>
      <w:r w:rsidRPr="004B1ED9">
        <w:rPr>
          <w:sz w:val="28"/>
          <w:szCs w:val="28"/>
        </w:rPr>
        <w:t>На практике в ходе предварительной проверки сообщения о преступлении, а также при расследовании уголовного дела, правоохранителям бывает трудно отграничить самоубийство от убийства (ст. 105 УК РФ). Это, в первую очередь, связано с полным совпадением объекта преступленного посягательства, которым выступает жизнь любого человека. Необходимо отметить, что ранее, в УК РСФСР 1960 г., в диспозиции ст. 107 указывалось на материальную или иную зависимость потерпевшего от виновного в доведении до самоубийства (покушения на самоубийство).</w:t>
      </w:r>
    </w:p>
    <w:p w14:paraId="5CC845FB" w14:textId="77777777" w:rsidR="004B1ED9" w:rsidRPr="004B1ED9" w:rsidRDefault="004B1ED9" w:rsidP="004B1ED9">
      <w:pPr>
        <w:spacing w:line="360" w:lineRule="auto"/>
        <w:ind w:firstLine="709"/>
        <w:jc w:val="both"/>
        <w:rPr>
          <w:sz w:val="28"/>
          <w:szCs w:val="28"/>
        </w:rPr>
      </w:pPr>
      <w:r w:rsidRPr="004B1ED9">
        <w:rPr>
          <w:sz w:val="28"/>
          <w:szCs w:val="28"/>
        </w:rPr>
        <w:t xml:space="preserve">Убийство в соответствии с ч. 1 ст. 105 УК РФ – это умышленное причинение смерти другому человеку. В большинстве случаев причинение смерти предполагает активные действия субъекта преступления. Они могут подразделяться на физические и психические. Примером последнего может быть умышленное сообщение лицу, которое страдает сердечно-сосудистым заболеванием, информации, способной вызвать сильное переживание и </w:t>
      </w:r>
      <w:r w:rsidRPr="004B1ED9">
        <w:rPr>
          <w:sz w:val="28"/>
          <w:szCs w:val="28"/>
        </w:rPr>
        <w:lastRenderedPageBreak/>
        <w:t>привести к смерти. Несмотря на указанное, убийство возможно совершить не только посредством совершения активных действий. Бездействие также может повлечь смерть другого человека.</w:t>
      </w:r>
    </w:p>
    <w:p w14:paraId="0A319CDB" w14:textId="77777777" w:rsidR="004B1ED9" w:rsidRPr="004B1ED9" w:rsidRDefault="004B1ED9" w:rsidP="004B1ED9">
      <w:pPr>
        <w:spacing w:line="360" w:lineRule="auto"/>
        <w:ind w:firstLine="709"/>
        <w:jc w:val="both"/>
        <w:rPr>
          <w:sz w:val="28"/>
          <w:szCs w:val="28"/>
        </w:rPr>
      </w:pPr>
      <w:r w:rsidRPr="004B1ED9">
        <w:rPr>
          <w:sz w:val="28"/>
          <w:szCs w:val="28"/>
        </w:rPr>
        <w:t xml:space="preserve">На первый взгляд, как отмечает В.А. Дотолева, такие составы как убийство и доведение до самоубийства являются схожими, т.к. и в том, и в другом случае результатом общественно опасного деяния становится смерть человека. Однако, основное отличие заключается в том, что при доведении до самоубийства виновным не совершаются действия, непосредственно приводящие к смерти потерпевшего. Последний сам принимает решение покончить с жизнью. При убийстве действия (бездействия) виновного так или иначе причиняют смерть потерпевшему. </w:t>
      </w:r>
    </w:p>
    <w:p w14:paraId="2C5B3BE7" w14:textId="77777777" w:rsidR="004B1ED9" w:rsidRPr="004B1ED9" w:rsidRDefault="004B1ED9" w:rsidP="004B1ED9">
      <w:pPr>
        <w:spacing w:line="360" w:lineRule="auto"/>
        <w:ind w:firstLine="709"/>
        <w:jc w:val="both"/>
        <w:rPr>
          <w:sz w:val="28"/>
          <w:szCs w:val="28"/>
        </w:rPr>
      </w:pPr>
      <w:r w:rsidRPr="004B1ED9">
        <w:rPr>
          <w:sz w:val="28"/>
          <w:szCs w:val="28"/>
        </w:rPr>
        <w:t xml:space="preserve">В качестве единственного критерия отграничения состава преступления, предусмотренного ст. 110 УК РФ от ст. 105 УК РФ, можно назвать формы вины. Однако если убийство может быть совершено как с прямым, так и с косвенным умыслом, то вопрос о возможности совершения доведения до самоубийства с прямым умыслом до сих пор вызывает в научной литературе жаркие споры. </w:t>
      </w:r>
    </w:p>
    <w:p w14:paraId="4315C530" w14:textId="77777777" w:rsidR="004B1ED9" w:rsidRPr="004B1ED9" w:rsidRDefault="004B1ED9" w:rsidP="004B1ED9">
      <w:pPr>
        <w:spacing w:line="360" w:lineRule="auto"/>
        <w:ind w:firstLine="709"/>
        <w:jc w:val="both"/>
        <w:rPr>
          <w:sz w:val="28"/>
          <w:szCs w:val="28"/>
        </w:rPr>
      </w:pPr>
      <w:r w:rsidRPr="004B1ED9">
        <w:rPr>
          <w:sz w:val="28"/>
          <w:szCs w:val="28"/>
        </w:rPr>
        <w:t>Однако следует заметить, что в ст. 105 УК РФ не закреплен способ совершения преступления, не указано, чьими руками должно оно совершиться, не имеет значения, в какой временной период наступила смерть и какое количество сил затратил на это виновный. Достаточно участия виновного в выполнении действий, составляющих объективную сторону преступления, которые, в свою очередь, стали причинной наступления смерти. Убийство же может совершаться как с прямым, так и с косвенным умыслом. Следовательно, если лицо при совершении действий, составляющих объективную сторону преступления, предусмотренного ст. 110 УК РФ, хотя бы отчасти желает наступления смерти потерпевшего в результате самоубийства или сознательно допускает наступления такого результата, содеянное будет являться убийством.</w:t>
      </w:r>
    </w:p>
    <w:p w14:paraId="353AAC16" w14:textId="77777777" w:rsidR="004B1ED9" w:rsidRPr="004B1ED9" w:rsidRDefault="004B1ED9" w:rsidP="004B1ED9">
      <w:pPr>
        <w:spacing w:line="360" w:lineRule="auto"/>
        <w:ind w:firstLine="709"/>
        <w:jc w:val="both"/>
        <w:rPr>
          <w:sz w:val="28"/>
          <w:szCs w:val="28"/>
        </w:rPr>
      </w:pPr>
      <w:r w:rsidRPr="004B1ED9">
        <w:rPr>
          <w:sz w:val="28"/>
          <w:szCs w:val="28"/>
        </w:rPr>
        <w:t xml:space="preserve">Так, кассационным определением Ивановского областного суда г. </w:t>
      </w:r>
      <w:r w:rsidRPr="004B1ED9">
        <w:rPr>
          <w:sz w:val="28"/>
          <w:szCs w:val="28"/>
        </w:rPr>
        <w:lastRenderedPageBreak/>
        <w:t xml:space="preserve">Иваново № 21-160/2020 от 12 июня 2020 года был признан законным и обоснованным приговор в отношении Шикова В.А. и Красновой Н.В., признанных виновными в совершении преступления, предусмотренного п. «ж» ч. 2 ст. 105 УК РФ. По материалам уголовного дела Шиков В.А. и Краснова Н.В., с целью «проучить» за жестокое обращение с женой, пришли в дом к Прокофьеву А.А. и начали его избивать. Прокофьев А.А., признав себя неправым по отношению к супруге и утверждая, что он после всех своих действий не достоин жизни, попросил повеситься на чердаке дома. Однако Шиков В.А. и Краснова Н.В. отказали ему в этом, объяснив, что вешаться в доме - плохая примета, и предложили ему выйти на улицу. С этой целью Шиков В.А. и Краснова Н.В. связали руки Прокофьева А.А. и втроем отправились на берег реки. Потерпевший, будучи значительно сильнее и крупнее Шикова В.А. и Красновой Н.В., не сопротивлялся действиям последних. Выбрав подходящее дерево, Шиков В.А. залез на него и перекинул веревку через ветку. Прокофьев А.А. самостоятельно встал на лежащее рядом бревно. Краснова Н.В. надела петлю на шею Прокофьеву А.А. и другой конец веревки закрепила на стволе. После этого Шиков В.А. и Краснова Н.В. отошли в сторону. Прокофьев А.А. шагнул с бревна, но веревка не натянулась, после этого он сам подогнул колени, что и вызвало затягивание петли. Шиков В.А. и Краснова Н.В. подождали некоторое время, сняли Прокофьева А.А. с дерева и закопали. В процессе предварительного расследования и судебного разбирательства обвиняемые настаивали на вменении им ст. 110 УК РФ, объясняя это тем, что не имели умысла на убийство Прокофьева А.А., да и вообще не знали, что будут с ним делать, когда приходили в дом. Вместе с тем суд расценил содеянное как убийство. </w:t>
      </w:r>
    </w:p>
    <w:p w14:paraId="26E8A62E" w14:textId="77777777" w:rsidR="004B1ED9" w:rsidRPr="004B1ED9" w:rsidRDefault="004B1ED9" w:rsidP="004B1ED9">
      <w:pPr>
        <w:spacing w:line="360" w:lineRule="auto"/>
        <w:ind w:firstLine="709"/>
        <w:jc w:val="both"/>
        <w:rPr>
          <w:sz w:val="28"/>
          <w:szCs w:val="28"/>
        </w:rPr>
      </w:pPr>
      <w:r w:rsidRPr="004B1ED9">
        <w:rPr>
          <w:sz w:val="28"/>
          <w:szCs w:val="28"/>
        </w:rPr>
        <w:t>Таким образом, представляется возможным сделать вывод о том, что доведение до самоубийства необходимо относить к преступлениям, совершаемым только по неосторожности.</w:t>
      </w:r>
    </w:p>
    <w:p w14:paraId="463BF28D" w14:textId="77777777" w:rsidR="004B1ED9" w:rsidRPr="004B1ED9" w:rsidRDefault="004B1ED9" w:rsidP="004B1ED9">
      <w:pPr>
        <w:spacing w:line="360" w:lineRule="auto"/>
        <w:ind w:firstLine="709"/>
        <w:jc w:val="both"/>
        <w:rPr>
          <w:sz w:val="28"/>
          <w:szCs w:val="28"/>
        </w:rPr>
      </w:pPr>
      <w:r w:rsidRPr="004B1ED9">
        <w:rPr>
          <w:sz w:val="28"/>
          <w:szCs w:val="28"/>
        </w:rPr>
        <w:t xml:space="preserve">В результате можно резюмировать, что четкое отграничение доведения до самоубийства и простого убийства возможно только по объективной </w:t>
      </w:r>
      <w:r w:rsidRPr="004B1ED9">
        <w:rPr>
          <w:sz w:val="28"/>
          <w:szCs w:val="28"/>
        </w:rPr>
        <w:lastRenderedPageBreak/>
        <w:t>стороне состава преступления.</w:t>
      </w:r>
    </w:p>
    <w:p w14:paraId="04D4DBC6" w14:textId="77777777" w:rsidR="004B1ED9" w:rsidRPr="004B1ED9" w:rsidRDefault="004B1ED9" w:rsidP="004B1ED9">
      <w:pPr>
        <w:spacing w:line="360" w:lineRule="auto"/>
        <w:ind w:firstLine="709"/>
        <w:jc w:val="both"/>
        <w:rPr>
          <w:sz w:val="28"/>
          <w:szCs w:val="28"/>
        </w:rPr>
      </w:pPr>
      <w:r w:rsidRPr="004B1ED9">
        <w:rPr>
          <w:sz w:val="28"/>
          <w:szCs w:val="28"/>
        </w:rPr>
        <w:t xml:space="preserve">По мнению И.А. Подройкиной и М.С. Кравцовой, «большая часть проблем квалификации доведения до самоубийства связана с определением и пониманием признаков объективной стороны данного состава». </w:t>
      </w:r>
    </w:p>
    <w:p w14:paraId="74FFF885" w14:textId="77777777" w:rsidR="004B1ED9" w:rsidRPr="004B1ED9" w:rsidRDefault="004B1ED9" w:rsidP="004B1ED9">
      <w:pPr>
        <w:spacing w:line="360" w:lineRule="auto"/>
        <w:ind w:firstLine="709"/>
        <w:jc w:val="both"/>
        <w:rPr>
          <w:sz w:val="28"/>
          <w:szCs w:val="28"/>
        </w:rPr>
      </w:pPr>
      <w:r w:rsidRPr="004B1ED9">
        <w:rPr>
          <w:sz w:val="28"/>
          <w:szCs w:val="28"/>
        </w:rPr>
        <w:t>Проанализировав состав доведения до самоубийства, связанный с посягательством на жизнь человека через непосредственное воздействие на его психику с помощью определенных действий (способов), следует отметить, что между ним и смежными составами, такими как умышленное причинение тяжкого вреда здоровью, повлекшего по неосторожности смерть потерпевшего, убийство, склонение к самоубийству, существует достаточно тонкая грань. На практике это порождает целый ряд проблем, связанных с квалификацией таких деяний. При отграничении доведения до самоубийства от убийства стоит обращать внимание, в первую очередь, на объективную сторону преступления, т.е. на то, какие именно действия совершает тот или иной субъект. Склонение к самоубийству предполагает осуществление действий, с очевидностью направленных на формирование у потерпевшего желания совершить самоубийство, тогда как доведение до самоубийства выражается в косвенном воздействии на сознание жертвы, исключающем открытое сообщение ему идеи о совершении суицида.</w:t>
      </w:r>
    </w:p>
    <w:p w14:paraId="1AEDEBFF" w14:textId="77777777" w:rsidR="004B1ED9" w:rsidRPr="004B1ED9" w:rsidRDefault="004B1ED9" w:rsidP="004B1ED9">
      <w:pPr>
        <w:spacing w:line="360" w:lineRule="auto"/>
        <w:ind w:firstLine="709"/>
        <w:jc w:val="both"/>
        <w:rPr>
          <w:sz w:val="28"/>
          <w:szCs w:val="28"/>
        </w:rPr>
      </w:pPr>
      <w:r w:rsidRPr="004B1ED9">
        <w:rPr>
          <w:sz w:val="28"/>
          <w:szCs w:val="28"/>
        </w:rPr>
        <w:t>Доведение до самоубийства преимущественно наносит непоправимый вред не только интересам государства, но и общества в целом, оказывая негативное влияние на моральные и эстетические ценности каждого человека.</w:t>
      </w:r>
    </w:p>
    <w:p w14:paraId="34835BD8" w14:textId="77777777" w:rsidR="004B1ED9" w:rsidRPr="004B1ED9" w:rsidRDefault="004B1ED9" w:rsidP="004B1ED9">
      <w:pPr>
        <w:spacing w:line="360" w:lineRule="auto"/>
        <w:ind w:firstLine="709"/>
        <w:jc w:val="both"/>
        <w:rPr>
          <w:sz w:val="28"/>
          <w:szCs w:val="28"/>
        </w:rPr>
      </w:pPr>
      <w:r w:rsidRPr="004B1ED9">
        <w:rPr>
          <w:sz w:val="28"/>
          <w:szCs w:val="28"/>
        </w:rPr>
        <w:t>Однозначность понимания и единообразный подход при расследовании убийства и доведения до самоубийства позволят более объективно расследовать уголовное дело, а также будут способствовать целям установления объективной истины в уголовном деле.</w:t>
      </w:r>
    </w:p>
    <w:p w14:paraId="0F6E208A" w14:textId="2E674EE0" w:rsidR="00AF0FFF" w:rsidRDefault="004B1ED9" w:rsidP="004B1ED9">
      <w:pPr>
        <w:spacing w:line="360" w:lineRule="auto"/>
        <w:ind w:firstLine="709"/>
        <w:jc w:val="both"/>
        <w:rPr>
          <w:sz w:val="28"/>
          <w:szCs w:val="28"/>
        </w:rPr>
      </w:pPr>
      <w:r w:rsidRPr="004B1ED9">
        <w:rPr>
          <w:sz w:val="28"/>
          <w:szCs w:val="28"/>
        </w:rPr>
        <w:t>Поэтому однозначность понимания и единообразный подход при расследовании убийства и доведения до самоубийства позволят более объективно расследовать уголовное дело, а также будут способствовать целям установления объективной истины в уголовном деле.</w:t>
      </w:r>
    </w:p>
    <w:p w14:paraId="530ECE2F" w14:textId="77777777" w:rsidR="006B5072" w:rsidRPr="00931AE1" w:rsidRDefault="006B5072" w:rsidP="006B5072">
      <w:pPr>
        <w:spacing w:line="360" w:lineRule="auto"/>
        <w:jc w:val="center"/>
        <w:rPr>
          <w:b/>
          <w:sz w:val="28"/>
          <w:szCs w:val="28"/>
        </w:rPr>
      </w:pPr>
      <w:r w:rsidRPr="00931AE1">
        <w:rPr>
          <w:b/>
          <w:sz w:val="28"/>
          <w:szCs w:val="28"/>
        </w:rPr>
        <w:lastRenderedPageBreak/>
        <w:t>Список использованных источников</w:t>
      </w:r>
    </w:p>
    <w:p w14:paraId="332D94C1" w14:textId="77777777" w:rsidR="00AF0FFF" w:rsidRPr="008A4359" w:rsidRDefault="00AF0FFF" w:rsidP="00AF0FF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266A5">
        <w:rPr>
          <w:b/>
          <w:sz w:val="28"/>
          <w:szCs w:val="28"/>
        </w:rPr>
        <w:t>Нормативно</w:t>
      </w:r>
      <w:r>
        <w:rPr>
          <w:b/>
          <w:sz w:val="28"/>
          <w:szCs w:val="28"/>
        </w:rPr>
        <w:t>-</w:t>
      </w:r>
      <w:r w:rsidRPr="005266A5">
        <w:rPr>
          <w:b/>
          <w:sz w:val="28"/>
          <w:szCs w:val="28"/>
        </w:rPr>
        <w:t>правовые</w:t>
      </w:r>
      <w:r>
        <w:rPr>
          <w:b/>
          <w:sz w:val="28"/>
          <w:szCs w:val="28"/>
        </w:rPr>
        <w:t xml:space="preserve"> </w:t>
      </w:r>
      <w:r w:rsidRPr="008A4359">
        <w:rPr>
          <w:b/>
          <w:sz w:val="28"/>
          <w:szCs w:val="28"/>
        </w:rPr>
        <w:t>акты:</w:t>
      </w:r>
    </w:p>
    <w:p w14:paraId="76B08168" w14:textId="77777777" w:rsidR="00AF0FFF" w:rsidRDefault="00AF0FFF" w:rsidP="00AF0FFF">
      <w:pPr>
        <w:numPr>
          <w:ilvl w:val="0"/>
          <w:numId w:val="13"/>
        </w:numPr>
        <w:tabs>
          <w:tab w:val="left" w:pos="710"/>
        </w:tabs>
        <w:autoSpaceDE/>
        <w:autoSpaceDN/>
        <w:spacing w:line="360" w:lineRule="auto"/>
        <w:ind w:left="0" w:firstLine="709"/>
        <w:jc w:val="both"/>
        <w:rPr>
          <w:rFonts w:eastAsiaTheme="minorEastAsia"/>
          <w:sz w:val="28"/>
          <w:szCs w:val="28"/>
          <w:lang w:eastAsia="ru-RU"/>
        </w:rPr>
      </w:pPr>
      <w:r w:rsidRPr="005773BC">
        <w:rPr>
          <w:rFonts w:eastAsiaTheme="minorEastAsia"/>
          <w:sz w:val="28"/>
          <w:szCs w:val="28"/>
          <w:lang w:eastAsia="ru-RU"/>
        </w:rPr>
        <w:t xml:space="preserve">Конституция Российской Федерации (принята всенародным голосованием 12.12.1993 с изменениями, одобренными в ходе общероссийского голосования 01.07.2020) (с учетом поправок, внесенных Законами РФ о поправках к Конституции РФ от 30.12.2008 № 6-ФКЗ, от 30.12.2008 № 7-ФКЗ, от 05.02.2014 № 2-ФКЗ, от 21.07.2014 </w:t>
      </w:r>
      <w:r>
        <w:rPr>
          <w:rFonts w:eastAsiaTheme="minorEastAsia"/>
          <w:sz w:val="28"/>
          <w:szCs w:val="28"/>
          <w:lang w:eastAsia="ru-RU"/>
        </w:rPr>
        <w:t>№ 11-ФКЗ, от 01.07.2020 №1-ФКЗ).</w:t>
      </w:r>
    </w:p>
    <w:p w14:paraId="6C61760E" w14:textId="77777777" w:rsidR="00AF0FFF" w:rsidRPr="005773BC" w:rsidRDefault="00AF0FFF" w:rsidP="00AF0FFF">
      <w:pPr>
        <w:numPr>
          <w:ilvl w:val="0"/>
          <w:numId w:val="13"/>
        </w:numPr>
        <w:tabs>
          <w:tab w:val="left" w:pos="710"/>
        </w:tabs>
        <w:autoSpaceDE/>
        <w:autoSpaceDN/>
        <w:spacing w:line="360" w:lineRule="auto"/>
        <w:ind w:left="0" w:firstLine="709"/>
        <w:jc w:val="both"/>
        <w:rPr>
          <w:rFonts w:eastAsiaTheme="minorEastAsia"/>
          <w:sz w:val="28"/>
          <w:szCs w:val="28"/>
          <w:lang w:eastAsia="ru-RU"/>
        </w:rPr>
      </w:pPr>
      <w:r w:rsidRPr="005773BC">
        <w:rPr>
          <w:sz w:val="28"/>
          <w:szCs w:val="28"/>
        </w:rPr>
        <w:t>Уголовный кодекс Российской Федерации от 13.06.1996 № 63-ФЗ (ред. от 25.12.2023) (с изм. и до</w:t>
      </w:r>
      <w:r>
        <w:rPr>
          <w:sz w:val="28"/>
          <w:szCs w:val="28"/>
        </w:rPr>
        <w:t>п., вступ. в силу с 30.12.2023).</w:t>
      </w:r>
    </w:p>
    <w:p w14:paraId="71FAD9EA" w14:textId="77777777" w:rsidR="00AF0FFF" w:rsidRPr="00C814C0" w:rsidRDefault="00AF0FFF" w:rsidP="00AF0FFF">
      <w:pPr>
        <w:pStyle w:val="a3"/>
        <w:widowControl/>
        <w:numPr>
          <w:ilvl w:val="0"/>
          <w:numId w:val="13"/>
        </w:numPr>
        <w:autoSpaceDE/>
        <w:autoSpaceDN/>
        <w:spacing w:line="360" w:lineRule="auto"/>
        <w:ind w:left="0" w:right="0" w:firstLine="709"/>
        <w:contextualSpacing/>
        <w:rPr>
          <w:rFonts w:eastAsiaTheme="minorHAnsi"/>
          <w:sz w:val="28"/>
          <w:szCs w:val="28"/>
        </w:rPr>
      </w:pPr>
      <w:r w:rsidRPr="00902C76">
        <w:rPr>
          <w:sz w:val="28"/>
          <w:szCs w:val="28"/>
        </w:rPr>
        <w:t>«Уголовный кодекс РСФСР», утв. ВС РСФСР 27.10.1960 (ред. от 30.07.1996) // Ведомости ВС РСФСР. 1960. № 40. Ст. 591.</w:t>
      </w:r>
    </w:p>
    <w:p w14:paraId="3F86D653" w14:textId="77777777" w:rsidR="00AF0FFF" w:rsidRPr="00902C76" w:rsidRDefault="00AF0FFF" w:rsidP="00AF0FFF">
      <w:pPr>
        <w:pStyle w:val="a3"/>
        <w:widowControl/>
        <w:numPr>
          <w:ilvl w:val="0"/>
          <w:numId w:val="13"/>
        </w:numPr>
        <w:autoSpaceDE/>
        <w:autoSpaceDN/>
        <w:spacing w:line="360" w:lineRule="auto"/>
        <w:ind w:left="0" w:right="0" w:firstLine="709"/>
        <w:contextualSpacing/>
        <w:rPr>
          <w:rFonts w:eastAsiaTheme="minorHAnsi"/>
          <w:sz w:val="28"/>
          <w:szCs w:val="28"/>
        </w:rPr>
      </w:pPr>
      <w:r w:rsidRPr="00902C76">
        <w:rPr>
          <w:rFonts w:eastAsiaTheme="minorHAnsi"/>
          <w:sz w:val="28"/>
          <w:szCs w:val="28"/>
        </w:rPr>
        <w:t>Федеральный закон от 07.06.2017 № 120-ФЗ «О внесении изменений в Уголовный кодекс Российской Федерации и статью 151 Уголовно-процессуального кодекса Российской Федерации в части установления дополнительных механизмов противодействия деятельности, направленной на побуждение д</w:t>
      </w:r>
      <w:r>
        <w:rPr>
          <w:rFonts w:eastAsiaTheme="minorHAnsi"/>
          <w:sz w:val="28"/>
          <w:szCs w:val="28"/>
        </w:rPr>
        <w:t>етей к суицидальному поведению».</w:t>
      </w:r>
    </w:p>
    <w:p w14:paraId="32D912C8" w14:textId="77777777" w:rsidR="00AF0FFF" w:rsidRDefault="00AF0FFF" w:rsidP="00AF0FFF">
      <w:pPr>
        <w:widowControl/>
        <w:numPr>
          <w:ilvl w:val="0"/>
          <w:numId w:val="13"/>
        </w:numPr>
        <w:tabs>
          <w:tab w:val="left" w:pos="710"/>
        </w:tabs>
        <w:autoSpaceDE/>
        <w:autoSpaceDN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773BC">
        <w:rPr>
          <w:sz w:val="28"/>
          <w:szCs w:val="28"/>
        </w:rPr>
        <w:t>Постановление ВЦИК от 22.11.1926 «О введении в действие Уголовного Кодекса Р.С.Ф.С.Р. редакции 1926 года»</w:t>
      </w:r>
      <w:r>
        <w:rPr>
          <w:sz w:val="28"/>
          <w:szCs w:val="28"/>
        </w:rPr>
        <w:t>.</w:t>
      </w:r>
    </w:p>
    <w:p w14:paraId="4CB25A52" w14:textId="77777777" w:rsidR="00AF0FFF" w:rsidRDefault="00AF0FFF" w:rsidP="00AF0FFF">
      <w:pPr>
        <w:widowControl/>
        <w:numPr>
          <w:ilvl w:val="0"/>
          <w:numId w:val="13"/>
        </w:numPr>
        <w:tabs>
          <w:tab w:val="left" w:pos="710"/>
        </w:tabs>
        <w:autoSpaceDE/>
        <w:autoSpaceDN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5773BC">
        <w:rPr>
          <w:sz w:val="28"/>
          <w:szCs w:val="28"/>
        </w:rPr>
        <w:t>Постановление ВЦИК от 01.06.1922 «О введении в действие Уголовного Кодекса Р.С.Ф.С.Р.»</w:t>
      </w:r>
      <w:r>
        <w:rPr>
          <w:sz w:val="28"/>
          <w:szCs w:val="28"/>
        </w:rPr>
        <w:t>.</w:t>
      </w:r>
    </w:p>
    <w:p w14:paraId="63C21A74" w14:textId="77777777" w:rsidR="00AF0FFF" w:rsidRPr="008A4359" w:rsidRDefault="00AF0FFF" w:rsidP="00AF0FFF">
      <w:pPr>
        <w:spacing w:line="360" w:lineRule="auto"/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Л</w:t>
      </w:r>
      <w:r w:rsidRPr="008A4359">
        <w:rPr>
          <w:b/>
          <w:bCs/>
          <w:sz w:val="28"/>
          <w:szCs w:val="28"/>
          <w:lang w:eastAsia="ru-RU"/>
        </w:rPr>
        <w:t>итература:</w:t>
      </w:r>
    </w:p>
    <w:p w14:paraId="287DBBD8" w14:textId="77777777" w:rsidR="00AF0FFF" w:rsidRPr="008A4359" w:rsidRDefault="00AF0FFF" w:rsidP="00AF0FFF">
      <w:pPr>
        <w:pStyle w:val="a3"/>
        <w:widowControl/>
        <w:numPr>
          <w:ilvl w:val="0"/>
          <w:numId w:val="13"/>
        </w:numPr>
        <w:autoSpaceDE/>
        <w:autoSpaceDN/>
        <w:spacing w:line="360" w:lineRule="auto"/>
        <w:ind w:left="0" w:right="0" w:firstLine="709"/>
        <w:contextualSpacing/>
        <w:rPr>
          <w:sz w:val="28"/>
          <w:szCs w:val="28"/>
        </w:rPr>
      </w:pPr>
      <w:r w:rsidRPr="008A4359">
        <w:rPr>
          <w:sz w:val="28"/>
          <w:szCs w:val="28"/>
        </w:rPr>
        <w:t>Акимочкин В.И., Позняк В.Д. Доведение до самоубийства: сравнительно-правовой анализ // Право и практика. 2022. №1. С. 95-101.</w:t>
      </w:r>
    </w:p>
    <w:p w14:paraId="7A9C0FED" w14:textId="77777777" w:rsidR="00AF0FFF" w:rsidRPr="008A4359" w:rsidRDefault="00AF0FFF" w:rsidP="00AF0FFF">
      <w:pPr>
        <w:pStyle w:val="a3"/>
        <w:widowControl/>
        <w:numPr>
          <w:ilvl w:val="0"/>
          <w:numId w:val="13"/>
        </w:numPr>
        <w:autoSpaceDE/>
        <w:autoSpaceDN/>
        <w:spacing w:line="360" w:lineRule="auto"/>
        <w:ind w:left="0" w:right="0" w:firstLine="709"/>
        <w:contextualSpacing/>
        <w:rPr>
          <w:sz w:val="28"/>
          <w:szCs w:val="28"/>
        </w:rPr>
      </w:pPr>
      <w:r w:rsidRPr="008A4359">
        <w:rPr>
          <w:sz w:val="28"/>
          <w:szCs w:val="28"/>
        </w:rPr>
        <w:t>Апкаев Д.М., Зыков Д.А. Доведения до самоубийства: анализ состава преступления // Гуманитарные, социально-экономические и общественные науки. 2021. №10. С. 110-114.</w:t>
      </w:r>
    </w:p>
    <w:p w14:paraId="501BFBB8" w14:textId="77777777" w:rsidR="00AF0FFF" w:rsidRPr="008A4359" w:rsidRDefault="00AF0FFF" w:rsidP="00AF0FFF">
      <w:pPr>
        <w:pStyle w:val="a3"/>
        <w:widowControl/>
        <w:numPr>
          <w:ilvl w:val="0"/>
          <w:numId w:val="13"/>
        </w:numPr>
        <w:autoSpaceDE/>
        <w:autoSpaceDN/>
        <w:spacing w:line="360" w:lineRule="auto"/>
        <w:ind w:left="0" w:right="0" w:firstLine="709"/>
        <w:contextualSpacing/>
        <w:rPr>
          <w:sz w:val="28"/>
          <w:szCs w:val="28"/>
        </w:rPr>
      </w:pPr>
      <w:r w:rsidRPr="008A4359">
        <w:rPr>
          <w:sz w:val="28"/>
          <w:szCs w:val="28"/>
        </w:rPr>
        <w:t>Ашкалов Д. С. Разграничение доведения до самоубийства и смежных составов преступления // Молодой ученый. 2020. № 13 (303). С. 139-142.</w:t>
      </w:r>
    </w:p>
    <w:p w14:paraId="5C94AF2A" w14:textId="77777777" w:rsidR="00AF0FFF" w:rsidRPr="008A4359" w:rsidRDefault="00AF0FFF" w:rsidP="00AF0FFF">
      <w:pPr>
        <w:pStyle w:val="a3"/>
        <w:widowControl/>
        <w:numPr>
          <w:ilvl w:val="0"/>
          <w:numId w:val="13"/>
        </w:numPr>
        <w:autoSpaceDE/>
        <w:autoSpaceDN/>
        <w:spacing w:line="360" w:lineRule="auto"/>
        <w:ind w:left="0" w:right="0" w:firstLine="709"/>
        <w:contextualSpacing/>
        <w:rPr>
          <w:sz w:val="28"/>
          <w:szCs w:val="28"/>
        </w:rPr>
      </w:pPr>
      <w:r w:rsidRPr="008A4359">
        <w:rPr>
          <w:sz w:val="28"/>
          <w:szCs w:val="28"/>
        </w:rPr>
        <w:lastRenderedPageBreak/>
        <w:t>Ашкалов Д.С. Субъективная сторона преступления, предусмотренного ст. 110 УК РФ // Молодой ученый. 2019. № 20 (258). С. 286 – 289.</w:t>
      </w:r>
    </w:p>
    <w:p w14:paraId="4F10B89F" w14:textId="77777777" w:rsidR="00AF0FFF" w:rsidRPr="008A4359" w:rsidRDefault="00AF0FFF" w:rsidP="00AF0FFF">
      <w:pPr>
        <w:pStyle w:val="a3"/>
        <w:widowControl/>
        <w:numPr>
          <w:ilvl w:val="0"/>
          <w:numId w:val="13"/>
        </w:numPr>
        <w:adjustRightInd w:val="0"/>
        <w:spacing w:line="360" w:lineRule="auto"/>
        <w:ind w:left="0" w:right="0" w:firstLine="709"/>
        <w:contextualSpacing/>
        <w:rPr>
          <w:sz w:val="28"/>
          <w:szCs w:val="28"/>
        </w:rPr>
      </w:pPr>
      <w:r w:rsidRPr="008A4359">
        <w:rPr>
          <w:sz w:val="28"/>
          <w:szCs w:val="28"/>
        </w:rPr>
        <w:t>Батталов А.М. Отграничение доведения до самоубийства от смежных составов преступлений // В сборнике: теоретические аспекты юриспруденции и вопросы правоприменения. сборник статей по материалам LXV международной научно-практической конференции. Москва, 2022. С. 114-118.</w:t>
      </w:r>
    </w:p>
    <w:p w14:paraId="4F8787D9" w14:textId="77777777" w:rsidR="00AF0FFF" w:rsidRPr="008A4359" w:rsidRDefault="00AF0FFF" w:rsidP="00AF0FFF">
      <w:pPr>
        <w:pStyle w:val="a3"/>
        <w:widowControl/>
        <w:numPr>
          <w:ilvl w:val="0"/>
          <w:numId w:val="13"/>
        </w:numPr>
        <w:autoSpaceDE/>
        <w:autoSpaceDN/>
        <w:spacing w:line="360" w:lineRule="auto"/>
        <w:ind w:left="0" w:right="0" w:firstLine="709"/>
        <w:contextualSpacing/>
        <w:rPr>
          <w:sz w:val="28"/>
          <w:szCs w:val="28"/>
        </w:rPr>
      </w:pPr>
      <w:r w:rsidRPr="008A4359">
        <w:rPr>
          <w:sz w:val="28"/>
          <w:szCs w:val="28"/>
        </w:rPr>
        <w:t>Белая К.В. К вопросу о понятии доведения до самоубийства (статья 110 УК РФ) // Молодой ученый. 2020. № 52 (342). С. 154 – 155.</w:t>
      </w:r>
    </w:p>
    <w:p w14:paraId="1D7372BD" w14:textId="77777777" w:rsidR="00AF0FFF" w:rsidRPr="008A4359" w:rsidRDefault="00AF0FFF" w:rsidP="00AF0FFF">
      <w:pPr>
        <w:pStyle w:val="a3"/>
        <w:widowControl/>
        <w:numPr>
          <w:ilvl w:val="0"/>
          <w:numId w:val="13"/>
        </w:numPr>
        <w:adjustRightInd w:val="0"/>
        <w:spacing w:line="360" w:lineRule="auto"/>
        <w:ind w:left="0" w:right="0" w:firstLine="709"/>
        <w:contextualSpacing/>
        <w:rPr>
          <w:sz w:val="28"/>
          <w:szCs w:val="28"/>
        </w:rPr>
      </w:pPr>
      <w:r w:rsidRPr="008A4359">
        <w:rPr>
          <w:sz w:val="28"/>
          <w:szCs w:val="28"/>
        </w:rPr>
        <w:t xml:space="preserve">Бон Т.А. Субъект и субъективная сторона доведения до самоубийства // </w:t>
      </w:r>
      <w:hyperlink r:id="rId8" w:history="1">
        <w:r w:rsidRPr="008A4359">
          <w:rPr>
            <w:sz w:val="28"/>
            <w:szCs w:val="28"/>
          </w:rPr>
          <w:t>Студенческий вестник</w:t>
        </w:r>
      </w:hyperlink>
      <w:r w:rsidRPr="008A4359">
        <w:rPr>
          <w:sz w:val="28"/>
          <w:szCs w:val="28"/>
        </w:rPr>
        <w:t>. 2023. </w:t>
      </w:r>
      <w:hyperlink r:id="rId9" w:history="1">
        <w:r w:rsidRPr="008A4359">
          <w:rPr>
            <w:sz w:val="28"/>
            <w:szCs w:val="28"/>
          </w:rPr>
          <w:t>№ 16-5 (255)</w:t>
        </w:r>
      </w:hyperlink>
      <w:r w:rsidRPr="008A4359">
        <w:rPr>
          <w:sz w:val="28"/>
          <w:szCs w:val="28"/>
        </w:rPr>
        <w:t>. С. 7-8.</w:t>
      </w:r>
    </w:p>
    <w:p w14:paraId="71058D81" w14:textId="77777777" w:rsidR="00AF0FFF" w:rsidRPr="008A4359" w:rsidRDefault="00AF0FFF" w:rsidP="00AF0FFF">
      <w:pPr>
        <w:pStyle w:val="a3"/>
        <w:widowControl/>
        <w:numPr>
          <w:ilvl w:val="0"/>
          <w:numId w:val="13"/>
        </w:numPr>
        <w:adjustRightInd w:val="0"/>
        <w:spacing w:line="360" w:lineRule="auto"/>
        <w:ind w:left="0" w:right="0" w:firstLine="709"/>
        <w:contextualSpacing/>
        <w:rPr>
          <w:sz w:val="28"/>
          <w:szCs w:val="28"/>
        </w:rPr>
      </w:pPr>
      <w:r w:rsidRPr="008A4359">
        <w:rPr>
          <w:sz w:val="28"/>
          <w:szCs w:val="28"/>
        </w:rPr>
        <w:t xml:space="preserve">Велиев А.Э. Организация деятельности, направленной на побуждение к совершению самоубийства: проблемы толкования и законодательной регламентации // </w:t>
      </w:r>
      <w:hyperlink r:id="rId10" w:history="1">
        <w:r w:rsidRPr="008A4359">
          <w:rPr>
            <w:sz w:val="28"/>
            <w:szCs w:val="28"/>
          </w:rPr>
          <w:t>Вестник Волжского университета им. В.Н. Татищева</w:t>
        </w:r>
      </w:hyperlink>
      <w:r w:rsidRPr="008A4359">
        <w:rPr>
          <w:sz w:val="28"/>
          <w:szCs w:val="28"/>
        </w:rPr>
        <w:t>. 2023. Т. 1. </w:t>
      </w:r>
      <w:hyperlink r:id="rId11" w:history="1">
        <w:r w:rsidRPr="008A4359">
          <w:rPr>
            <w:sz w:val="28"/>
            <w:szCs w:val="28"/>
          </w:rPr>
          <w:t>№ 2 (104)</w:t>
        </w:r>
      </w:hyperlink>
      <w:r w:rsidRPr="008A4359">
        <w:rPr>
          <w:sz w:val="28"/>
          <w:szCs w:val="28"/>
        </w:rPr>
        <w:t>. С. 116-126.</w:t>
      </w:r>
    </w:p>
    <w:p w14:paraId="7D128DB0" w14:textId="77777777" w:rsidR="00AF0FFF" w:rsidRPr="008A4359" w:rsidRDefault="00AF0FFF" w:rsidP="00AF0FFF">
      <w:pPr>
        <w:pStyle w:val="a3"/>
        <w:widowControl/>
        <w:numPr>
          <w:ilvl w:val="0"/>
          <w:numId w:val="13"/>
        </w:numPr>
        <w:adjustRightInd w:val="0"/>
        <w:spacing w:line="360" w:lineRule="auto"/>
        <w:ind w:left="0" w:right="0" w:firstLine="709"/>
        <w:contextualSpacing/>
        <w:rPr>
          <w:sz w:val="28"/>
          <w:szCs w:val="28"/>
        </w:rPr>
      </w:pPr>
      <w:r w:rsidRPr="008A4359">
        <w:rPr>
          <w:sz w:val="28"/>
          <w:szCs w:val="28"/>
        </w:rPr>
        <w:t>Верхоланцева Е.А. Доведение до самоубийства // В сборнике: юриспруденция, закон и порядок: актуальные вопросы теории и практики. Сборник статей Международной научно-практической конференции. Пенза, 2023. С. 93-95.</w:t>
      </w:r>
    </w:p>
    <w:p w14:paraId="4BD294A5" w14:textId="77777777" w:rsidR="00AF0FFF" w:rsidRPr="008A4359" w:rsidRDefault="00AF0FFF" w:rsidP="00AF0FFF">
      <w:pPr>
        <w:pStyle w:val="a3"/>
        <w:widowControl/>
        <w:numPr>
          <w:ilvl w:val="0"/>
          <w:numId w:val="13"/>
        </w:numPr>
        <w:adjustRightInd w:val="0"/>
        <w:spacing w:line="360" w:lineRule="auto"/>
        <w:ind w:left="0" w:right="0" w:firstLine="709"/>
        <w:contextualSpacing/>
        <w:rPr>
          <w:sz w:val="28"/>
          <w:szCs w:val="28"/>
        </w:rPr>
      </w:pPr>
      <w:r w:rsidRPr="008A4359">
        <w:rPr>
          <w:sz w:val="28"/>
          <w:szCs w:val="28"/>
        </w:rPr>
        <w:t>Верхоланцева Е.А. Доведение до самоубийства: особенности субъективной стороны преступления // Отечественная юриспруденция. 2023. №1 (50). С. 25-28.</w:t>
      </w:r>
    </w:p>
    <w:p w14:paraId="689D5395" w14:textId="77777777" w:rsidR="00AF0FFF" w:rsidRPr="008A4359" w:rsidRDefault="00AF0FFF" w:rsidP="00AF0FFF">
      <w:pPr>
        <w:pStyle w:val="a3"/>
        <w:widowControl/>
        <w:numPr>
          <w:ilvl w:val="0"/>
          <w:numId w:val="13"/>
        </w:numPr>
        <w:adjustRightInd w:val="0"/>
        <w:spacing w:line="360" w:lineRule="auto"/>
        <w:ind w:left="0" w:right="0" w:firstLine="709"/>
        <w:contextualSpacing/>
        <w:rPr>
          <w:sz w:val="28"/>
          <w:szCs w:val="28"/>
        </w:rPr>
      </w:pPr>
      <w:r w:rsidRPr="008A4359">
        <w:rPr>
          <w:sz w:val="28"/>
          <w:szCs w:val="28"/>
        </w:rPr>
        <w:t>Долголенко Т.В. Преступления против жизни и здоровья: учебное пособие. М.: Проспект, 2021. 670 с.</w:t>
      </w:r>
    </w:p>
    <w:p w14:paraId="769C6C91" w14:textId="77777777" w:rsidR="00AF0FFF" w:rsidRPr="008A4359" w:rsidRDefault="00AF0FFF" w:rsidP="00AF0FFF">
      <w:pPr>
        <w:pStyle w:val="a3"/>
        <w:widowControl/>
        <w:numPr>
          <w:ilvl w:val="0"/>
          <w:numId w:val="13"/>
        </w:numPr>
        <w:adjustRightInd w:val="0"/>
        <w:spacing w:line="360" w:lineRule="auto"/>
        <w:ind w:left="0" w:right="0" w:firstLine="709"/>
        <w:contextualSpacing/>
        <w:rPr>
          <w:sz w:val="28"/>
          <w:szCs w:val="28"/>
        </w:rPr>
      </w:pPr>
      <w:r w:rsidRPr="008A4359">
        <w:rPr>
          <w:sz w:val="28"/>
          <w:szCs w:val="28"/>
        </w:rPr>
        <w:t>Дотолева В.А. Уголовно-правовая характеристика доведения до самоубийства и его отграничение от смежных составов // В сборнике: Гуманитарные и правовые проблемы современной России. Материалы XVIII всероссийской студенческой научно-практической конференции. Новосибирск, 2023. С. 57-60.</w:t>
      </w:r>
    </w:p>
    <w:p w14:paraId="69FDF707" w14:textId="77777777" w:rsidR="00AF0FFF" w:rsidRPr="008A4359" w:rsidRDefault="00AF0FFF" w:rsidP="00AF0FFF">
      <w:pPr>
        <w:pStyle w:val="a3"/>
        <w:widowControl/>
        <w:numPr>
          <w:ilvl w:val="0"/>
          <w:numId w:val="13"/>
        </w:numPr>
        <w:adjustRightInd w:val="0"/>
        <w:spacing w:line="360" w:lineRule="auto"/>
        <w:ind w:left="0" w:right="0" w:firstLine="709"/>
        <w:contextualSpacing/>
        <w:rPr>
          <w:sz w:val="28"/>
          <w:szCs w:val="28"/>
        </w:rPr>
      </w:pPr>
      <w:r w:rsidRPr="008A4359">
        <w:rPr>
          <w:sz w:val="28"/>
          <w:szCs w:val="28"/>
        </w:rPr>
        <w:lastRenderedPageBreak/>
        <w:t>Евлахова Н.Е. Доведение до самоубийства: проблемы квалификации в современной судебной практике // В сборнике: Правовое образование. Сборник научных статей. Под редакцией М.А. Никулиной, А.А. Никитиной, Р.В. Бушманова. Ростов-на-Дону, 2022. С. 256-262.</w:t>
      </w:r>
    </w:p>
    <w:p w14:paraId="4EFAA73A" w14:textId="77777777" w:rsidR="00AF0FFF" w:rsidRPr="008A4359" w:rsidRDefault="00AF0FFF" w:rsidP="00AF0FFF">
      <w:pPr>
        <w:pStyle w:val="a3"/>
        <w:widowControl/>
        <w:numPr>
          <w:ilvl w:val="0"/>
          <w:numId w:val="13"/>
        </w:numPr>
        <w:adjustRightInd w:val="0"/>
        <w:spacing w:line="360" w:lineRule="auto"/>
        <w:ind w:left="0" w:right="0" w:firstLine="709"/>
        <w:contextualSpacing/>
        <w:rPr>
          <w:sz w:val="28"/>
          <w:szCs w:val="28"/>
        </w:rPr>
      </w:pPr>
      <w:r w:rsidRPr="008A4359">
        <w:rPr>
          <w:sz w:val="28"/>
          <w:szCs w:val="28"/>
        </w:rPr>
        <w:t>Егорова Н.А. Новое в уголовно-правовой охране жизни ч</w:t>
      </w:r>
      <w:r>
        <w:rPr>
          <w:sz w:val="28"/>
          <w:szCs w:val="28"/>
        </w:rPr>
        <w:t>еловека // Уголовное право. 2019</w:t>
      </w:r>
      <w:r w:rsidRPr="008A4359">
        <w:rPr>
          <w:sz w:val="28"/>
          <w:szCs w:val="28"/>
        </w:rPr>
        <w:t xml:space="preserve">. № 6. С. 11 - 17. </w:t>
      </w:r>
    </w:p>
    <w:p w14:paraId="00EE3431" w14:textId="77777777" w:rsidR="00AF0FFF" w:rsidRPr="008A4359" w:rsidRDefault="00AF0FFF" w:rsidP="00AF0FFF">
      <w:pPr>
        <w:pStyle w:val="a3"/>
        <w:widowControl/>
        <w:numPr>
          <w:ilvl w:val="0"/>
          <w:numId w:val="13"/>
        </w:numPr>
        <w:adjustRightInd w:val="0"/>
        <w:spacing w:line="360" w:lineRule="auto"/>
        <w:ind w:left="0" w:right="0" w:firstLine="709"/>
        <w:contextualSpacing/>
        <w:rPr>
          <w:sz w:val="28"/>
          <w:szCs w:val="28"/>
        </w:rPr>
      </w:pPr>
      <w:r w:rsidRPr="008A4359">
        <w:rPr>
          <w:sz w:val="28"/>
          <w:szCs w:val="28"/>
          <w:shd w:val="clear" w:color="auto" w:fill="FFFFFF"/>
        </w:rPr>
        <w:t>Елисеева Н.М. К вопросу о содержании субъективной стороны квазисоучастия в доведении до самоубийства // Российский следователь. 2020. N 1. С. 35 - 38.</w:t>
      </w:r>
    </w:p>
    <w:p w14:paraId="4D54E04A" w14:textId="77777777" w:rsidR="00AF0FFF" w:rsidRPr="008A4359" w:rsidRDefault="00AF0FFF" w:rsidP="00AF0FFF">
      <w:pPr>
        <w:pStyle w:val="a3"/>
        <w:widowControl/>
        <w:numPr>
          <w:ilvl w:val="0"/>
          <w:numId w:val="13"/>
        </w:numPr>
        <w:adjustRightInd w:val="0"/>
        <w:spacing w:line="360" w:lineRule="auto"/>
        <w:ind w:left="0" w:right="0" w:firstLine="709"/>
        <w:contextualSpacing/>
        <w:rPr>
          <w:sz w:val="28"/>
          <w:szCs w:val="28"/>
        </w:rPr>
      </w:pPr>
      <w:r w:rsidRPr="008A4359">
        <w:rPr>
          <w:sz w:val="28"/>
          <w:szCs w:val="28"/>
        </w:rPr>
        <w:t>Ермишина К.А. Доведение до самоубийства: уголовно-правовая характеристика и особенности квалификации // В сборнике: Актуальные проблемы государственно-правовых преобразований в России: история и современность. Сборник материалов Всероссийской научно-практической конференции, приуроченной к 250-летию со дня рождения выдающегося государственного деятеля, реформатора и учёного М.М. Сперанского. Белгород, 2022. С. 520-521.</w:t>
      </w:r>
    </w:p>
    <w:p w14:paraId="4C2D6255" w14:textId="77777777" w:rsidR="00AF0FFF" w:rsidRPr="008A4359" w:rsidRDefault="00AF0FFF" w:rsidP="00AF0FFF">
      <w:pPr>
        <w:pStyle w:val="a3"/>
        <w:widowControl/>
        <w:numPr>
          <w:ilvl w:val="0"/>
          <w:numId w:val="13"/>
        </w:numPr>
        <w:adjustRightInd w:val="0"/>
        <w:spacing w:line="360" w:lineRule="auto"/>
        <w:ind w:left="0" w:right="0" w:firstLine="709"/>
        <w:contextualSpacing/>
        <w:rPr>
          <w:sz w:val="28"/>
          <w:szCs w:val="28"/>
        </w:rPr>
      </w:pPr>
      <w:r w:rsidRPr="008A4359">
        <w:rPr>
          <w:sz w:val="28"/>
          <w:szCs w:val="28"/>
        </w:rPr>
        <w:t xml:space="preserve">Жирнов А.Д. История развития уголовного законодательства, предусматривающего ответственность за склонение к самоубийству // </w:t>
      </w:r>
      <w:hyperlink r:id="rId12" w:history="1">
        <w:r w:rsidRPr="008A4359">
          <w:rPr>
            <w:sz w:val="28"/>
            <w:szCs w:val="28"/>
          </w:rPr>
          <w:t>Вестник Российского нового университета. Серия: Человек и общество</w:t>
        </w:r>
      </w:hyperlink>
      <w:r>
        <w:rPr>
          <w:sz w:val="28"/>
          <w:szCs w:val="28"/>
        </w:rPr>
        <w:t>. 2021</w:t>
      </w:r>
      <w:r w:rsidRPr="008A4359">
        <w:rPr>
          <w:sz w:val="28"/>
          <w:szCs w:val="28"/>
        </w:rPr>
        <w:t>. </w:t>
      </w:r>
      <w:hyperlink r:id="rId13" w:history="1">
        <w:r w:rsidRPr="008A4359">
          <w:rPr>
            <w:sz w:val="28"/>
            <w:szCs w:val="28"/>
          </w:rPr>
          <w:t>№ 2</w:t>
        </w:r>
      </w:hyperlink>
      <w:r w:rsidRPr="008A4359">
        <w:rPr>
          <w:sz w:val="28"/>
          <w:szCs w:val="28"/>
        </w:rPr>
        <w:t>. С. 36-39.</w:t>
      </w:r>
    </w:p>
    <w:p w14:paraId="042227F5" w14:textId="77777777" w:rsidR="00AF0FFF" w:rsidRPr="008A4359" w:rsidRDefault="00AF0FFF" w:rsidP="00AF0FFF">
      <w:pPr>
        <w:pStyle w:val="a3"/>
        <w:widowControl/>
        <w:numPr>
          <w:ilvl w:val="0"/>
          <w:numId w:val="13"/>
        </w:numPr>
        <w:adjustRightInd w:val="0"/>
        <w:spacing w:line="360" w:lineRule="auto"/>
        <w:ind w:left="0" w:right="0" w:firstLine="709"/>
        <w:contextualSpacing/>
        <w:rPr>
          <w:sz w:val="28"/>
          <w:szCs w:val="28"/>
        </w:rPr>
      </w:pPr>
      <w:r w:rsidRPr="008A4359">
        <w:rPr>
          <w:sz w:val="28"/>
          <w:szCs w:val="28"/>
        </w:rPr>
        <w:t>Зубкова П.А., Тарлыкова А.А. Доведение до самоубийства: квалификация по субъективным признакам // В сборнике: Научное обозрение: актуальные вопросы теории и практики. Сборник статей VIII Международной научно-практической конференции. Пенза, 2023. С. 131-133.</w:t>
      </w:r>
    </w:p>
    <w:p w14:paraId="6DACEA2F" w14:textId="77777777" w:rsidR="00AF0FFF" w:rsidRPr="008A4359" w:rsidRDefault="00AF0FFF" w:rsidP="00AF0FFF">
      <w:pPr>
        <w:spacing w:line="360" w:lineRule="auto"/>
        <w:ind w:firstLine="709"/>
        <w:jc w:val="both"/>
        <w:rPr>
          <w:b/>
          <w:bCs/>
          <w:sz w:val="28"/>
          <w:szCs w:val="28"/>
          <w:lang w:eastAsia="ru-RU"/>
        </w:rPr>
      </w:pPr>
      <w:r w:rsidRPr="008A4359">
        <w:rPr>
          <w:b/>
          <w:bCs/>
          <w:sz w:val="28"/>
          <w:szCs w:val="28"/>
          <w:lang w:eastAsia="ru-RU"/>
        </w:rPr>
        <w:t>Электронные ресурсы:</w:t>
      </w:r>
    </w:p>
    <w:p w14:paraId="1DA10D94" w14:textId="77777777" w:rsidR="00AF0FFF" w:rsidRPr="007B5F43" w:rsidRDefault="00AF0FFF" w:rsidP="00AF0FFF">
      <w:pPr>
        <w:pStyle w:val="a3"/>
        <w:widowControl/>
        <w:numPr>
          <w:ilvl w:val="0"/>
          <w:numId w:val="13"/>
        </w:numPr>
        <w:autoSpaceDE/>
        <w:autoSpaceDN/>
        <w:spacing w:line="360" w:lineRule="auto"/>
        <w:ind w:left="0" w:right="0" w:firstLine="709"/>
        <w:contextualSpacing/>
        <w:rPr>
          <w:sz w:val="28"/>
          <w:szCs w:val="28"/>
        </w:rPr>
      </w:pPr>
      <w:r w:rsidRPr="008A4359">
        <w:rPr>
          <w:sz w:val="28"/>
          <w:szCs w:val="28"/>
        </w:rPr>
        <w:t>«</w:t>
      </w:r>
      <w:r w:rsidRPr="008F6F01">
        <w:rPr>
          <w:sz w:val="28"/>
          <w:szCs w:val="28"/>
        </w:rPr>
        <w:t>Модельный уголовный кодекс для государств - участников Содружества Независимых Государств. Рекомендательный законодательный акт». [Электронный ресурс]. Режим доступа: https://e-ecolog.ru/docs/WnnPfG/.</w:t>
      </w:r>
    </w:p>
    <w:p w14:paraId="38785540" w14:textId="77777777" w:rsidR="00964B4E" w:rsidRPr="00964B4E" w:rsidRDefault="00964B4E" w:rsidP="00AF0FFF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</w:p>
    <w:sectPr w:rsidR="00964B4E" w:rsidRPr="00964B4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2A83A" w14:textId="77777777" w:rsidR="00964B4E" w:rsidRDefault="00964B4E" w:rsidP="00964B4E">
      <w:r>
        <w:separator/>
      </w:r>
    </w:p>
  </w:endnote>
  <w:endnote w:type="continuationSeparator" w:id="0">
    <w:p w14:paraId="4979766E" w14:textId="77777777" w:rsidR="00964B4E" w:rsidRDefault="00964B4E" w:rsidP="00964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892F0" w14:textId="77777777" w:rsidR="00964B4E" w:rsidRDefault="00964B4E" w:rsidP="00964B4E">
      <w:r>
        <w:separator/>
      </w:r>
    </w:p>
  </w:footnote>
  <w:footnote w:type="continuationSeparator" w:id="0">
    <w:p w14:paraId="56A8266C" w14:textId="77777777" w:rsidR="00964B4E" w:rsidRDefault="00964B4E" w:rsidP="00964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67F2"/>
    <w:multiLevelType w:val="hybridMultilevel"/>
    <w:tmpl w:val="7BD6665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C77A2"/>
    <w:multiLevelType w:val="hybridMultilevel"/>
    <w:tmpl w:val="33BC3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51A97"/>
    <w:multiLevelType w:val="hybridMultilevel"/>
    <w:tmpl w:val="7BCCA6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23B3F5D"/>
    <w:multiLevelType w:val="hybridMultilevel"/>
    <w:tmpl w:val="02D0568C"/>
    <w:lvl w:ilvl="0" w:tplc="0B1C89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7707F7"/>
    <w:multiLevelType w:val="multilevel"/>
    <w:tmpl w:val="063C6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40AB2563"/>
    <w:multiLevelType w:val="multilevel"/>
    <w:tmpl w:val="428C89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E5A1810"/>
    <w:multiLevelType w:val="multilevel"/>
    <w:tmpl w:val="99BE74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07C3094"/>
    <w:multiLevelType w:val="multilevel"/>
    <w:tmpl w:val="9992FD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16323B8"/>
    <w:multiLevelType w:val="hybridMultilevel"/>
    <w:tmpl w:val="F6D25A3E"/>
    <w:lvl w:ilvl="0" w:tplc="F4D8C97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72DD55D0"/>
    <w:multiLevelType w:val="hybridMultilevel"/>
    <w:tmpl w:val="4222A22E"/>
    <w:lvl w:ilvl="0" w:tplc="4866ED9C">
      <w:start w:val="1"/>
      <w:numFmt w:val="decimal"/>
      <w:lvlText w:val="%1."/>
      <w:lvlJc w:val="left"/>
      <w:pPr>
        <w:ind w:left="15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4" w:hanging="360"/>
      </w:pPr>
    </w:lvl>
    <w:lvl w:ilvl="2" w:tplc="0419001B" w:tentative="1">
      <w:start w:val="1"/>
      <w:numFmt w:val="lowerRoman"/>
      <w:lvlText w:val="%3."/>
      <w:lvlJc w:val="right"/>
      <w:pPr>
        <w:ind w:left="2974" w:hanging="180"/>
      </w:pPr>
    </w:lvl>
    <w:lvl w:ilvl="3" w:tplc="0419000F" w:tentative="1">
      <w:start w:val="1"/>
      <w:numFmt w:val="decimal"/>
      <w:lvlText w:val="%4."/>
      <w:lvlJc w:val="left"/>
      <w:pPr>
        <w:ind w:left="3694" w:hanging="360"/>
      </w:pPr>
    </w:lvl>
    <w:lvl w:ilvl="4" w:tplc="04190019" w:tentative="1">
      <w:start w:val="1"/>
      <w:numFmt w:val="lowerLetter"/>
      <w:lvlText w:val="%5."/>
      <w:lvlJc w:val="left"/>
      <w:pPr>
        <w:ind w:left="4414" w:hanging="360"/>
      </w:pPr>
    </w:lvl>
    <w:lvl w:ilvl="5" w:tplc="0419001B" w:tentative="1">
      <w:start w:val="1"/>
      <w:numFmt w:val="lowerRoman"/>
      <w:lvlText w:val="%6."/>
      <w:lvlJc w:val="right"/>
      <w:pPr>
        <w:ind w:left="5134" w:hanging="180"/>
      </w:pPr>
    </w:lvl>
    <w:lvl w:ilvl="6" w:tplc="0419000F" w:tentative="1">
      <w:start w:val="1"/>
      <w:numFmt w:val="decimal"/>
      <w:lvlText w:val="%7."/>
      <w:lvlJc w:val="left"/>
      <w:pPr>
        <w:ind w:left="5854" w:hanging="360"/>
      </w:pPr>
    </w:lvl>
    <w:lvl w:ilvl="7" w:tplc="04190019" w:tentative="1">
      <w:start w:val="1"/>
      <w:numFmt w:val="lowerLetter"/>
      <w:lvlText w:val="%8."/>
      <w:lvlJc w:val="left"/>
      <w:pPr>
        <w:ind w:left="6574" w:hanging="360"/>
      </w:pPr>
    </w:lvl>
    <w:lvl w:ilvl="8" w:tplc="041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10" w15:restartNumberingAfterBreak="0">
    <w:nsid w:val="7586706E"/>
    <w:multiLevelType w:val="hybridMultilevel"/>
    <w:tmpl w:val="BED4494E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79019CC"/>
    <w:multiLevelType w:val="hybridMultilevel"/>
    <w:tmpl w:val="02D0568C"/>
    <w:lvl w:ilvl="0" w:tplc="0B1C89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E816646"/>
    <w:multiLevelType w:val="hybridMultilevel"/>
    <w:tmpl w:val="4E7EB5A4"/>
    <w:lvl w:ilvl="0" w:tplc="313AE03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937596293">
    <w:abstractNumId w:val="9"/>
  </w:num>
  <w:num w:numId="2" w16cid:durableId="1272588720">
    <w:abstractNumId w:val="8"/>
  </w:num>
  <w:num w:numId="3" w16cid:durableId="896207852">
    <w:abstractNumId w:val="5"/>
  </w:num>
  <w:num w:numId="4" w16cid:durableId="532809158">
    <w:abstractNumId w:val="7"/>
  </w:num>
  <w:num w:numId="5" w16cid:durableId="193228312">
    <w:abstractNumId w:val="1"/>
  </w:num>
  <w:num w:numId="6" w16cid:durableId="745146985">
    <w:abstractNumId w:val="4"/>
  </w:num>
  <w:num w:numId="7" w16cid:durableId="2006782791">
    <w:abstractNumId w:val="6"/>
  </w:num>
  <w:num w:numId="8" w16cid:durableId="1621493448">
    <w:abstractNumId w:val="10"/>
  </w:num>
  <w:num w:numId="9" w16cid:durableId="235668320">
    <w:abstractNumId w:val="12"/>
  </w:num>
  <w:num w:numId="10" w16cid:durableId="793596367">
    <w:abstractNumId w:val="11"/>
  </w:num>
  <w:num w:numId="11" w16cid:durableId="1681395403">
    <w:abstractNumId w:val="3"/>
  </w:num>
  <w:num w:numId="12" w16cid:durableId="1782722250">
    <w:abstractNumId w:val="2"/>
  </w:num>
  <w:num w:numId="13" w16cid:durableId="109015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9F8"/>
    <w:rsid w:val="00011E7A"/>
    <w:rsid w:val="00104E3C"/>
    <w:rsid w:val="0014633A"/>
    <w:rsid w:val="00196E5A"/>
    <w:rsid w:val="004A35C0"/>
    <w:rsid w:val="004B1ED9"/>
    <w:rsid w:val="004E29F8"/>
    <w:rsid w:val="00594C83"/>
    <w:rsid w:val="00652A6B"/>
    <w:rsid w:val="006B5072"/>
    <w:rsid w:val="006C0B77"/>
    <w:rsid w:val="008242FF"/>
    <w:rsid w:val="0085399D"/>
    <w:rsid w:val="00870751"/>
    <w:rsid w:val="008F1085"/>
    <w:rsid w:val="00922C48"/>
    <w:rsid w:val="00951C3D"/>
    <w:rsid w:val="00964B4E"/>
    <w:rsid w:val="00A74B01"/>
    <w:rsid w:val="00AF0FFF"/>
    <w:rsid w:val="00B915B7"/>
    <w:rsid w:val="00C665C5"/>
    <w:rsid w:val="00D248E0"/>
    <w:rsid w:val="00DF7472"/>
    <w:rsid w:val="00EA59DF"/>
    <w:rsid w:val="00EE4070"/>
    <w:rsid w:val="00F12C76"/>
    <w:rsid w:val="00FA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786B0"/>
  <w15:chartTrackingRefBased/>
  <w15:docId w15:val="{121A4788-ACDC-448E-B264-62C94137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96E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196E5A"/>
    <w:pPr>
      <w:ind w:left="515" w:right="756"/>
      <w:jc w:val="center"/>
      <w:outlineLvl w:val="0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072"/>
    <w:pPr>
      <w:keepNext/>
      <w:keepLines/>
      <w:widowControl/>
      <w:autoSpaceDE/>
      <w:autoSpaceDN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E5A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a3">
    <w:name w:val="List Paragraph"/>
    <w:basedOn w:val="a"/>
    <w:link w:val="a4"/>
    <w:uiPriority w:val="34"/>
    <w:qFormat/>
    <w:rsid w:val="00196E5A"/>
    <w:pPr>
      <w:ind w:left="462" w:right="843" w:firstLine="719"/>
      <w:jc w:val="both"/>
    </w:pPr>
  </w:style>
  <w:style w:type="paragraph" w:styleId="a5">
    <w:name w:val="footnote text"/>
    <w:basedOn w:val="a"/>
    <w:link w:val="a6"/>
    <w:uiPriority w:val="99"/>
    <w:unhideWhenUsed/>
    <w:rsid w:val="00964B4E"/>
    <w:pPr>
      <w:widowControl/>
      <w:autoSpaceDE/>
      <w:autoSpaceDN/>
    </w:pPr>
    <w:rPr>
      <w:rFonts w:ascii="Calibri" w:hAnsi="Calibri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964B4E"/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styleId="a7">
    <w:name w:val="footnote reference"/>
    <w:uiPriority w:val="99"/>
    <w:semiHidden/>
    <w:unhideWhenUsed/>
    <w:rsid w:val="00964B4E"/>
    <w:rPr>
      <w:vertAlign w:val="superscript"/>
    </w:rPr>
  </w:style>
  <w:style w:type="character" w:customStyle="1" w:styleId="80">
    <w:name w:val="Заголовок 8 Знак"/>
    <w:basedOn w:val="a0"/>
    <w:link w:val="8"/>
    <w:uiPriority w:val="9"/>
    <w:semiHidden/>
    <w:rsid w:val="006B5072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6B5072"/>
    <w:pPr>
      <w:widowControl/>
      <w:tabs>
        <w:tab w:val="center" w:pos="4677"/>
        <w:tab w:val="right" w:pos="9355"/>
      </w:tabs>
      <w:autoSpaceDE/>
      <w:autoSpaceDN/>
    </w:pPr>
    <w:rPr>
      <w:rFonts w:ascii="Calibri" w:hAnsi="Calibri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6B5072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6B5072"/>
    <w:pPr>
      <w:widowControl/>
      <w:tabs>
        <w:tab w:val="center" w:pos="4677"/>
        <w:tab w:val="right" w:pos="9355"/>
      </w:tabs>
      <w:autoSpaceDE/>
      <w:autoSpaceDN/>
    </w:pPr>
    <w:rPr>
      <w:rFonts w:ascii="Calibri" w:hAnsi="Calibri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6B5072"/>
    <w:rPr>
      <w:rFonts w:ascii="Calibri" w:eastAsia="Times New Roman" w:hAnsi="Calibri" w:cs="Times New Roman"/>
      <w:kern w:val="0"/>
      <w:lang w:eastAsia="ru-RU"/>
      <w14:ligatures w14:val="none"/>
    </w:rPr>
  </w:style>
  <w:style w:type="character" w:styleId="ac">
    <w:name w:val="Hyperlink"/>
    <w:rsid w:val="006B5072"/>
    <w:rPr>
      <w:color w:val="0000FF"/>
      <w:u w:val="single"/>
    </w:rPr>
  </w:style>
  <w:style w:type="table" w:styleId="ad">
    <w:name w:val="Table Grid"/>
    <w:basedOn w:val="a1"/>
    <w:uiPriority w:val="59"/>
    <w:rsid w:val="006B507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6B5072"/>
    <w:pPr>
      <w:widowControl/>
      <w:autoSpaceDE/>
      <w:autoSpaceDN/>
    </w:pPr>
    <w:rPr>
      <w:rFonts w:ascii="Tahoma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6B5072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6B50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styleId="af0">
    <w:name w:val="Normal (Web)"/>
    <w:basedOn w:val="a"/>
    <w:uiPriority w:val="99"/>
    <w:semiHidden/>
    <w:unhideWhenUsed/>
    <w:rsid w:val="006B507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6B5072"/>
    <w:rPr>
      <w:b/>
      <w:bCs/>
    </w:rPr>
  </w:style>
  <w:style w:type="character" w:customStyle="1" w:styleId="article-imgdescription">
    <w:name w:val="article-img__description"/>
    <w:basedOn w:val="a0"/>
    <w:rsid w:val="006B5072"/>
  </w:style>
  <w:style w:type="character" w:customStyle="1" w:styleId="article-imgsource">
    <w:name w:val="article-img__source"/>
    <w:basedOn w:val="a0"/>
    <w:rsid w:val="006B5072"/>
  </w:style>
  <w:style w:type="character" w:customStyle="1" w:styleId="a4">
    <w:name w:val="Абзац списка Знак"/>
    <w:link w:val="a3"/>
    <w:uiPriority w:val="34"/>
    <w:qFormat/>
    <w:rsid w:val="006B5072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contents.asp?id=53853196" TargetMode="External"/><Relationship Id="rId13" Type="http://schemas.openxmlformats.org/officeDocument/2006/relationships/hyperlink" Target="https://elibrary.ru/contents.asp?id=34826567&amp;selid=32282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ibrary.ru/contents.asp?id=3482656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contents.asp?id=53766387&amp;selid=5376640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library.ru/contents.asp?id=537663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contents.asp?id=53853196&amp;selid=5385319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69530-1A8E-4A2D-84AD-09924A7C2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3889</Words>
  <Characters>22170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9</cp:revision>
  <dcterms:created xsi:type="dcterms:W3CDTF">2025-03-04T15:52:00Z</dcterms:created>
  <dcterms:modified xsi:type="dcterms:W3CDTF">2025-08-26T12:39:00Z</dcterms:modified>
</cp:coreProperties>
</file>