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302C" w:rsidRDefault="00BE302C" w:rsidP="00BE302C">
      <w:r>
        <w:t>Доклад на тему «Важность этнокультурного воспитания»</w:t>
      </w:r>
    </w:p>
    <w:p w:rsidR="00BE302C" w:rsidRDefault="00BE302C" w:rsidP="00BE302C"/>
    <w:p w:rsidR="00BE302C" w:rsidRDefault="00BE302C" w:rsidP="00BE302C">
      <w:r>
        <w:t>Этнокультурное воспитание занимает важное место в современной образовательной практике, поскольку оно оказывает значительное влияние на личностное становление и социализацию молодого поколения. Данный вид воспитания охватывает широкий спектр аспектов, включая духовные, нравственные, социальные и культурные компоненты, которые формируют основу мировоззрения будущих членов общества.</w:t>
      </w:r>
    </w:p>
    <w:p w:rsidR="00BE302C" w:rsidRDefault="00BE302C" w:rsidP="00BE302C"/>
    <w:p w:rsidR="00BE302C" w:rsidRDefault="00BE302C" w:rsidP="00BE302C">
      <w:r>
        <w:t>Что такое этнокультурное воспитание?</w:t>
      </w:r>
    </w:p>
    <w:p w:rsidR="00BE302C" w:rsidRDefault="00BE302C" w:rsidP="00BE302C"/>
    <w:p w:rsidR="00BE302C" w:rsidRDefault="00BE302C" w:rsidP="00BE302C">
      <w:r>
        <w:t>Этнокультурное воспитание — это целенаправленный педагогический процесс, направленный на передачу молодым людям традиционных ценностей, норм поведения, культурных особенностей и исторического наследия определенной нации или этноса. Цель этого процесса состоит в развитии национального сознания, сохранении и обогащении культурного наследия, воспитании терпимого отношения к представителям других культур и национальных групп.</w:t>
      </w:r>
    </w:p>
    <w:p w:rsidR="00BE302C" w:rsidRDefault="00BE302C" w:rsidP="00BE302C"/>
    <w:p w:rsidR="00BE302C" w:rsidRDefault="00BE302C" w:rsidP="00BE302C">
      <w:r>
        <w:t>Значение этнокультурного воспитания</w:t>
      </w:r>
    </w:p>
    <w:p w:rsidR="00BE302C" w:rsidRDefault="00BE302C" w:rsidP="00BE302C"/>
    <w:p w:rsidR="00BE302C" w:rsidRDefault="00BE302C" w:rsidP="00BE302C">
      <w:r>
        <w:t>Этнокультурное воспитание имеет большое значение для многих сфер общественной жизни:</w:t>
      </w:r>
    </w:p>
    <w:p w:rsidR="00BE302C" w:rsidRDefault="00BE302C" w:rsidP="00BE302C"/>
    <w:p w:rsidR="00BE302C" w:rsidRDefault="00BE302C" w:rsidP="00BE302C">
      <w:r>
        <w:t>Формирование национальной идентичности: Этническое воспитание способствует укреплению понимания каждым человеком своего места в обществе, принадлежности к конкретной общности, пониманию и принятию собственного уникального вклада в общую историю и культуру.</w:t>
      </w:r>
    </w:p>
    <w:p w:rsidR="00BE302C" w:rsidRDefault="00BE302C" w:rsidP="00BE302C"/>
    <w:p w:rsidR="00BE302C" w:rsidRDefault="00BE302C" w:rsidP="00BE302C"/>
    <w:p w:rsidR="00BE302C" w:rsidRDefault="00BE302C" w:rsidP="00BE302C">
      <w:r>
        <w:t>Обеспечение социальной стабильности: Уважительное отношение к традиционным ценностям и обычаям, понимание важности взаимного сотрудничества и принятия различий позволяют предотвращать конфликты и поддерживать мирное сосуществование различных этнических групп внутри одной страны.</w:t>
      </w:r>
    </w:p>
    <w:p w:rsidR="00BE302C" w:rsidRDefault="00BE302C" w:rsidP="00BE302C"/>
    <w:p w:rsidR="00BE302C" w:rsidRDefault="00BE302C" w:rsidP="00BE302C"/>
    <w:p w:rsidR="00BE302C" w:rsidRDefault="00BE302C" w:rsidP="00BE302C">
      <w:r>
        <w:t>Развитие патриотизма: Благодаря глубокому знанию и восприятию богатой культурной среды своей родины, молодые люди становятся активными гражданами, проявляющими заботу о благополучии и процветании своей страны.</w:t>
      </w:r>
    </w:p>
    <w:p w:rsidR="00BE302C" w:rsidRDefault="00BE302C" w:rsidP="00BE302C"/>
    <w:p w:rsidR="00BE302C" w:rsidRDefault="00BE302C" w:rsidP="00BE302C"/>
    <w:p w:rsidR="00BE302C" w:rsidRDefault="00BE302C" w:rsidP="00BE302C">
      <w:r>
        <w:t>Преодоление стереотипов и предрассудков: Изучение и уважение чужих культур помогают разрушать барьеры недоверия и враждебности, способствуя созданию атмосферы дружбы и согласия среди представителей разных национальностей.</w:t>
      </w:r>
    </w:p>
    <w:p w:rsidR="00BE302C" w:rsidRDefault="00BE302C" w:rsidP="00BE302C"/>
    <w:p w:rsidR="00BE302C" w:rsidRDefault="00BE302C" w:rsidP="00BE302C"/>
    <w:p w:rsidR="00BE302C" w:rsidRDefault="00BE302C" w:rsidP="00BE302C">
      <w:r>
        <w:lastRenderedPageBreak/>
        <w:t>Передача культурных традиций: Этнокультурное воспитание сохраняет уникальные элементы каждой культуры, передавая их новым поколениям и обеспечивая таким образом непрерывность исторической памяти и духовной связи поколений.</w:t>
      </w:r>
    </w:p>
    <w:p w:rsidR="00BE302C" w:rsidRDefault="00BE302C" w:rsidP="00BE302C"/>
    <w:p w:rsidR="00BE302C" w:rsidRDefault="00BE302C" w:rsidP="00BE302C">
      <w:r>
        <w:t>Как реализуется этнокультурное воспитание?</w:t>
      </w:r>
    </w:p>
    <w:p w:rsidR="00BE302C" w:rsidRDefault="00BE302C" w:rsidP="00BE302C"/>
    <w:p w:rsidR="00BE302C" w:rsidRDefault="00BE302C" w:rsidP="00BE302C">
      <w:r>
        <w:t>Эффективное этнокультурное воспитание возможно благодаря следующим направлениям и формам работы:</w:t>
      </w:r>
    </w:p>
    <w:p w:rsidR="00BE302C" w:rsidRDefault="00BE302C" w:rsidP="00BE302C"/>
    <w:p w:rsidR="00BE302C" w:rsidRDefault="00BE302C" w:rsidP="00BE302C">
      <w:r>
        <w:t>Учебные программы и внеклассные мероприятия, направленные на ознакомление школьников с историей, культурой, литературой и искусством различных народов России.</w:t>
      </w:r>
    </w:p>
    <w:p w:rsidR="00BE302C" w:rsidRDefault="00BE302C" w:rsidP="00BE302C">
      <w:r>
        <w:t>Проведение тематических уроков, экскурсий, творческих мероприятий, направленных на активизацию познавательной деятельности учеников.</w:t>
      </w:r>
    </w:p>
    <w:p w:rsidR="00BE302C" w:rsidRDefault="00BE302C" w:rsidP="00BE302C">
      <w:r>
        <w:t>Использование современных образовательных технологий, мультимедийных ресурсов, интерактивных площадок для углубленного изучения материалов по этнокультуре.</w:t>
      </w:r>
    </w:p>
    <w:p w:rsidR="00BE302C" w:rsidRDefault="00BE302C" w:rsidP="00BE302C">
      <w:r>
        <w:t>Активизация роли семей и местных сообществ в процессе передачи культурных традиций и практик молодежи.</w:t>
      </w:r>
    </w:p>
    <w:p w:rsidR="00BE302C" w:rsidRDefault="00BE302C" w:rsidP="00BE302C"/>
    <w:p w:rsidR="00BE302C" w:rsidRDefault="00BE302C" w:rsidP="00BE302C">
      <w:r>
        <w:t>Проблемы и перспективы этнокультурного воспитания</w:t>
      </w:r>
    </w:p>
    <w:p w:rsidR="00BE302C" w:rsidRDefault="00BE302C" w:rsidP="00BE302C"/>
    <w:p w:rsidR="00BE302C" w:rsidRDefault="00BE302C" w:rsidP="00BE302C">
      <w:r>
        <w:t>Несмотря на очевидную важность и значимость этнокультурного воспитания, существуют некоторые проблемы, препятствующие эффективному осуществлению данного процесса:</w:t>
      </w:r>
    </w:p>
    <w:p w:rsidR="00BE302C" w:rsidRDefault="00BE302C" w:rsidP="00BE302C"/>
    <w:p w:rsidR="00BE302C" w:rsidRDefault="00BE302C" w:rsidP="00BE302C">
      <w:r>
        <w:t>Недостаточная подготовка педагогических кадров, владеющих методами и приемами реализации этнокультурных программ.</w:t>
      </w:r>
    </w:p>
    <w:p w:rsidR="00BE302C" w:rsidRDefault="00BE302C" w:rsidP="00BE302C">
      <w:r>
        <w:t>Ограниченность учебных часов и нехватка специализированных учебников и пособий.</w:t>
      </w:r>
    </w:p>
    <w:p w:rsidR="00BE302C" w:rsidRDefault="00BE302C" w:rsidP="00BE302C">
      <w:r>
        <w:t>Отсутствие достаточного финансирования для организации масштабных культурно-воспитательных акций.</w:t>
      </w:r>
    </w:p>
    <w:p w:rsidR="00BE302C" w:rsidRDefault="00BE302C" w:rsidP="00BE302C"/>
    <w:p w:rsidR="00BE302C" w:rsidRDefault="00BE302C" w:rsidP="00BE302C">
      <w:r>
        <w:t>Однако передовые образовательные технологии, новые подходы к обучению и инновационные методы позволят преодолеть существующие трудности и сделать этнокультурное воспитание действительно важным компонентом современного образования.</w:t>
      </w:r>
    </w:p>
    <w:p w:rsidR="00BE302C" w:rsidRDefault="00BE302C" w:rsidP="00BE302C"/>
    <w:p w:rsidR="00BE302C" w:rsidRDefault="00BE302C" w:rsidP="00BE302C">
      <w:r>
        <w:t>Заключение</w:t>
      </w:r>
    </w:p>
    <w:p w:rsidR="00BE302C" w:rsidRDefault="00BE302C" w:rsidP="00BE302C"/>
    <w:p w:rsidR="00C47726" w:rsidRDefault="00BE302C" w:rsidP="00BE302C">
      <w:r>
        <w:t>Подводя итог, отметим, что этнокультурное воспитание является необходимым элементом общей системы образования, позволяющим сохранить историческое наследие и культурное богатство нашей страны, обеспечить устойчивое развитие общества и способствовать укреплению мира и согласия между представителями различных народов и этнических групп.</w:t>
      </w:r>
      <w:bookmarkStart w:id="0" w:name="_GoBack"/>
      <w:bookmarkEnd w:id="0"/>
    </w:p>
    <w:sectPr w:rsidR="00C477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64"/>
        </w:tabs>
        <w:ind w:left="16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9FB"/>
    <w:rsid w:val="006069FB"/>
    <w:rsid w:val="008250A9"/>
    <w:rsid w:val="009C5831"/>
    <w:rsid w:val="00BE302C"/>
    <w:rsid w:val="00C47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EBB70F-C34A-46BC-AA7A-ABD382935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50A9"/>
    <w:pPr>
      <w:suppressAutoHyphens/>
      <w:spacing w:after="60"/>
      <w:jc w:val="both"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8250A9"/>
    <w:pPr>
      <w:keepNext/>
      <w:spacing w:before="240"/>
      <w:jc w:val="center"/>
      <w:outlineLvl w:val="0"/>
    </w:pPr>
    <w:rPr>
      <w:b/>
      <w:kern w:val="2"/>
      <w:sz w:val="36"/>
      <w:szCs w:val="20"/>
    </w:rPr>
  </w:style>
  <w:style w:type="paragraph" w:styleId="2">
    <w:name w:val="heading 2"/>
    <w:basedOn w:val="a"/>
    <w:next w:val="a"/>
    <w:link w:val="20"/>
    <w:qFormat/>
    <w:rsid w:val="008250A9"/>
    <w:pPr>
      <w:keepNext/>
      <w:jc w:val="center"/>
      <w:outlineLvl w:val="1"/>
    </w:pPr>
    <w:rPr>
      <w:b/>
      <w:sz w:val="30"/>
      <w:szCs w:val="20"/>
    </w:rPr>
  </w:style>
  <w:style w:type="paragraph" w:styleId="3">
    <w:name w:val="heading 3"/>
    <w:basedOn w:val="a"/>
    <w:next w:val="a"/>
    <w:link w:val="30"/>
    <w:qFormat/>
    <w:rsid w:val="008250A9"/>
    <w:pPr>
      <w:keepNext/>
      <w:tabs>
        <w:tab w:val="num" w:pos="720"/>
      </w:tabs>
      <w:spacing w:before="240"/>
      <w:ind w:left="720" w:hanging="720"/>
      <w:outlineLvl w:val="2"/>
    </w:pPr>
    <w:rPr>
      <w:rFonts w:ascii="Arial" w:hAnsi="Arial" w:cs="Arial"/>
      <w:b/>
      <w:szCs w:val="20"/>
    </w:rPr>
  </w:style>
  <w:style w:type="paragraph" w:styleId="4">
    <w:name w:val="heading 4"/>
    <w:basedOn w:val="a"/>
    <w:next w:val="a"/>
    <w:link w:val="40"/>
    <w:qFormat/>
    <w:rsid w:val="008250A9"/>
    <w:pPr>
      <w:keepNext/>
      <w:spacing w:before="240"/>
      <w:outlineLvl w:val="3"/>
    </w:pPr>
    <w:rPr>
      <w:rFonts w:ascii="Arial" w:hAnsi="Arial" w:cs="Arial"/>
      <w:szCs w:val="20"/>
    </w:rPr>
  </w:style>
  <w:style w:type="paragraph" w:styleId="5">
    <w:name w:val="heading 5"/>
    <w:basedOn w:val="a"/>
    <w:next w:val="a"/>
    <w:link w:val="50"/>
    <w:qFormat/>
    <w:rsid w:val="008250A9"/>
    <w:pPr>
      <w:spacing w:before="240"/>
      <w:outlineLvl w:val="4"/>
    </w:pPr>
    <w:rPr>
      <w:sz w:val="22"/>
      <w:szCs w:val="20"/>
    </w:rPr>
  </w:style>
  <w:style w:type="paragraph" w:styleId="6">
    <w:name w:val="heading 6"/>
    <w:basedOn w:val="a"/>
    <w:next w:val="a"/>
    <w:link w:val="60"/>
    <w:qFormat/>
    <w:rsid w:val="008250A9"/>
    <w:pPr>
      <w:spacing w:before="240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link w:val="70"/>
    <w:qFormat/>
    <w:rsid w:val="008250A9"/>
    <w:pPr>
      <w:spacing w:before="240"/>
      <w:outlineLvl w:val="6"/>
    </w:pPr>
    <w:rPr>
      <w:rFonts w:ascii="Arial" w:hAnsi="Arial" w:cs="Arial"/>
      <w:sz w:val="20"/>
      <w:szCs w:val="20"/>
    </w:rPr>
  </w:style>
  <w:style w:type="paragraph" w:styleId="8">
    <w:name w:val="heading 8"/>
    <w:basedOn w:val="a"/>
    <w:next w:val="a"/>
    <w:link w:val="80"/>
    <w:qFormat/>
    <w:rsid w:val="008250A9"/>
    <w:pPr>
      <w:spacing w:before="240"/>
      <w:outlineLvl w:val="7"/>
    </w:pPr>
    <w:rPr>
      <w:rFonts w:ascii="Arial" w:hAnsi="Arial" w:cs="Arial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8250A9"/>
    <w:pPr>
      <w:spacing w:before="240"/>
      <w:outlineLvl w:val="8"/>
    </w:pPr>
    <w:rPr>
      <w:rFonts w:ascii="Arial" w:hAnsi="Arial" w:cs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50A9"/>
    <w:rPr>
      <w:b/>
      <w:kern w:val="2"/>
      <w:sz w:val="36"/>
      <w:lang w:eastAsia="zh-CN"/>
    </w:rPr>
  </w:style>
  <w:style w:type="character" w:customStyle="1" w:styleId="20">
    <w:name w:val="Заголовок 2 Знак"/>
    <w:basedOn w:val="a0"/>
    <w:link w:val="2"/>
    <w:rsid w:val="008250A9"/>
    <w:rPr>
      <w:b/>
      <w:sz w:val="30"/>
      <w:lang w:eastAsia="zh-CN"/>
    </w:rPr>
  </w:style>
  <w:style w:type="character" w:customStyle="1" w:styleId="30">
    <w:name w:val="Заголовок 3 Знак"/>
    <w:basedOn w:val="a0"/>
    <w:link w:val="3"/>
    <w:rsid w:val="008250A9"/>
    <w:rPr>
      <w:rFonts w:ascii="Arial" w:hAnsi="Arial" w:cs="Arial"/>
      <w:b/>
      <w:sz w:val="24"/>
      <w:lang w:eastAsia="zh-CN"/>
    </w:rPr>
  </w:style>
  <w:style w:type="character" w:customStyle="1" w:styleId="40">
    <w:name w:val="Заголовок 4 Знак"/>
    <w:basedOn w:val="a0"/>
    <w:link w:val="4"/>
    <w:rsid w:val="008250A9"/>
    <w:rPr>
      <w:rFonts w:ascii="Arial" w:hAnsi="Arial" w:cs="Arial"/>
      <w:sz w:val="24"/>
      <w:lang w:eastAsia="zh-CN"/>
    </w:rPr>
  </w:style>
  <w:style w:type="character" w:customStyle="1" w:styleId="50">
    <w:name w:val="Заголовок 5 Знак"/>
    <w:basedOn w:val="a0"/>
    <w:link w:val="5"/>
    <w:rsid w:val="008250A9"/>
    <w:rPr>
      <w:sz w:val="22"/>
      <w:lang w:eastAsia="zh-CN"/>
    </w:rPr>
  </w:style>
  <w:style w:type="character" w:customStyle="1" w:styleId="60">
    <w:name w:val="Заголовок 6 Знак"/>
    <w:basedOn w:val="a0"/>
    <w:link w:val="6"/>
    <w:rsid w:val="008250A9"/>
    <w:rPr>
      <w:i/>
      <w:sz w:val="22"/>
      <w:lang w:eastAsia="zh-CN"/>
    </w:rPr>
  </w:style>
  <w:style w:type="character" w:customStyle="1" w:styleId="70">
    <w:name w:val="Заголовок 7 Знак"/>
    <w:basedOn w:val="a0"/>
    <w:link w:val="7"/>
    <w:rsid w:val="008250A9"/>
    <w:rPr>
      <w:rFonts w:ascii="Arial" w:hAnsi="Arial" w:cs="Arial"/>
      <w:lang w:eastAsia="zh-CN"/>
    </w:rPr>
  </w:style>
  <w:style w:type="character" w:customStyle="1" w:styleId="80">
    <w:name w:val="Заголовок 8 Знак"/>
    <w:basedOn w:val="a0"/>
    <w:link w:val="8"/>
    <w:rsid w:val="008250A9"/>
    <w:rPr>
      <w:rFonts w:ascii="Arial" w:hAnsi="Arial" w:cs="Arial"/>
      <w:i/>
      <w:lang w:eastAsia="zh-CN"/>
    </w:rPr>
  </w:style>
  <w:style w:type="character" w:customStyle="1" w:styleId="90">
    <w:name w:val="Заголовок 9 Знак"/>
    <w:basedOn w:val="a0"/>
    <w:link w:val="9"/>
    <w:rsid w:val="008250A9"/>
    <w:rPr>
      <w:rFonts w:ascii="Arial" w:hAnsi="Arial" w:cs="Arial"/>
      <w:b/>
      <w:i/>
      <w:sz w:val="18"/>
      <w:lang w:eastAsia="zh-CN"/>
    </w:rPr>
  </w:style>
  <w:style w:type="paragraph" w:styleId="a3">
    <w:name w:val="caption"/>
    <w:basedOn w:val="a"/>
    <w:qFormat/>
    <w:rsid w:val="008250A9"/>
    <w:pPr>
      <w:suppressLineNumbers/>
      <w:spacing w:before="120" w:after="120"/>
    </w:pPr>
    <w:rPr>
      <w:rFonts w:cs="Arial"/>
      <w:i/>
      <w:iCs/>
    </w:rPr>
  </w:style>
  <w:style w:type="paragraph" w:styleId="a4">
    <w:name w:val="Subtitle"/>
    <w:basedOn w:val="a"/>
    <w:next w:val="a5"/>
    <w:link w:val="a6"/>
    <w:qFormat/>
    <w:rsid w:val="008250A9"/>
    <w:pPr>
      <w:shd w:val="clear" w:color="auto" w:fill="FFFFFF"/>
      <w:spacing w:after="0"/>
      <w:jc w:val="left"/>
    </w:pPr>
    <w:rPr>
      <w:b/>
      <w:bCs/>
      <w:szCs w:val="20"/>
    </w:rPr>
  </w:style>
  <w:style w:type="character" w:customStyle="1" w:styleId="a6">
    <w:name w:val="Подзаголовок Знак"/>
    <w:basedOn w:val="a0"/>
    <w:link w:val="a4"/>
    <w:rsid w:val="008250A9"/>
    <w:rPr>
      <w:b/>
      <w:bCs/>
      <w:sz w:val="24"/>
      <w:shd w:val="clear" w:color="auto" w:fill="FFFFFF"/>
      <w:lang w:eastAsia="zh-CN"/>
    </w:rPr>
  </w:style>
  <w:style w:type="paragraph" w:styleId="a5">
    <w:name w:val="Body Text"/>
    <w:basedOn w:val="a"/>
    <w:link w:val="a7"/>
    <w:uiPriority w:val="99"/>
    <w:semiHidden/>
    <w:unhideWhenUsed/>
    <w:rsid w:val="008250A9"/>
    <w:pPr>
      <w:spacing w:after="120"/>
    </w:pPr>
  </w:style>
  <w:style w:type="character" w:customStyle="1" w:styleId="a7">
    <w:name w:val="Основной текст Знак"/>
    <w:basedOn w:val="a0"/>
    <w:link w:val="a5"/>
    <w:uiPriority w:val="99"/>
    <w:semiHidden/>
    <w:rsid w:val="008250A9"/>
    <w:rPr>
      <w:sz w:val="24"/>
      <w:szCs w:val="24"/>
      <w:lang w:eastAsia="zh-CN"/>
    </w:rPr>
  </w:style>
  <w:style w:type="character" w:styleId="a8">
    <w:name w:val="Strong"/>
    <w:qFormat/>
    <w:rsid w:val="008250A9"/>
    <w:rPr>
      <w:b/>
      <w:bCs/>
    </w:rPr>
  </w:style>
  <w:style w:type="character" w:styleId="a9">
    <w:name w:val="Emphasis"/>
    <w:qFormat/>
    <w:rsid w:val="008250A9"/>
    <w:rPr>
      <w:i/>
      <w:iCs/>
      <w:spacing w:val="0"/>
    </w:rPr>
  </w:style>
  <w:style w:type="paragraph" w:styleId="aa">
    <w:name w:val="No Spacing"/>
    <w:basedOn w:val="a"/>
    <w:qFormat/>
    <w:rsid w:val="008250A9"/>
    <w:pPr>
      <w:spacing w:after="0"/>
      <w:jc w:val="left"/>
    </w:pPr>
    <w:rPr>
      <w:rFonts w:ascii="Cambria" w:hAnsi="Cambria" w:cs="Cambria"/>
      <w:sz w:val="22"/>
      <w:szCs w:val="22"/>
      <w:lang w:val="en-US" w:bidi="en-US"/>
    </w:rPr>
  </w:style>
  <w:style w:type="paragraph" w:styleId="ab">
    <w:name w:val="List Paragraph"/>
    <w:basedOn w:val="a"/>
    <w:qFormat/>
    <w:rsid w:val="008250A9"/>
    <w:pPr>
      <w:spacing w:after="200" w:line="276" w:lineRule="auto"/>
      <w:ind w:left="720"/>
      <w:contextualSpacing/>
      <w:jc w:val="left"/>
    </w:pPr>
    <w:rPr>
      <w:rFonts w:ascii="Calibri" w:hAnsi="Calibri" w:cs="Calibri"/>
      <w:sz w:val="22"/>
      <w:szCs w:val="22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2025-08-29T12:48:00Z</dcterms:created>
  <dcterms:modified xsi:type="dcterms:W3CDTF">2025-08-29T12:48:00Z</dcterms:modified>
</cp:coreProperties>
</file>