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73F2" w14:textId="77777777" w:rsidR="00F66197" w:rsidRPr="005D3D0B" w:rsidRDefault="00F66197" w:rsidP="00F661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D0B">
        <w:rPr>
          <w:rFonts w:ascii="Times New Roman" w:hAnsi="Times New Roman" w:cs="Times New Roman"/>
          <w:sz w:val="28"/>
          <w:szCs w:val="28"/>
        </w:rPr>
        <w:t xml:space="preserve">КРАЕВОЕ ГОСУДАРСТВЕННОЕ БЮДЖЕТНОЕ ОБЩЕОБРАЗОВАТЕЛЬНОЕ УЧРЕЖДЕНИЕ «КАДЕТСКАЯ ШКОЛА-ИНТЕРНАТ «АЛТАЙСКИЙ КАДЕТСКИЙ КОРПУС» </w:t>
      </w:r>
      <w:r w:rsidRPr="005D3D0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 ГЕРОЯ РОССИЙСКОЙ ФЕДЕРАЦИИ КАРКАВИНА ИЛЬИ ВИКТОРОВИЧА</w:t>
      </w:r>
    </w:p>
    <w:p w14:paraId="47B5C5F5" w14:textId="77777777" w:rsidR="00F66197" w:rsidRPr="00565912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14:paraId="237826F1" w14:textId="77777777" w:rsidR="00F66197" w:rsidRPr="00565912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14:paraId="537AA458" w14:textId="77777777" w:rsidR="00F66197" w:rsidRPr="00565912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14:paraId="22FFB809" w14:textId="77777777" w:rsidR="00F66197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14:paraId="4743F29B" w14:textId="77777777" w:rsidR="00F66197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14:paraId="14BF0D23" w14:textId="77777777" w:rsidR="00F66197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14:paraId="0067AF9E" w14:textId="77777777" w:rsidR="00F66197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14:paraId="24C8E0D8" w14:textId="77777777" w:rsidR="00F66197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14:paraId="49668AE6" w14:textId="77777777" w:rsidR="00F66197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14:paraId="7DEB65E7" w14:textId="77777777" w:rsidR="00F66197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14:paraId="4AB152A4" w14:textId="77777777" w:rsidR="00F66197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14:paraId="0FBC4402" w14:textId="77777777" w:rsidR="00F66197" w:rsidRDefault="00F66197" w:rsidP="00F66197">
      <w:pPr>
        <w:pStyle w:val="a7"/>
        <w:spacing w:before="0" w:beforeAutospacing="0" w:after="0" w:afterAutospacing="0" w:line="300" w:lineRule="auto"/>
        <w:rPr>
          <w:color w:val="000000"/>
        </w:rPr>
      </w:pPr>
    </w:p>
    <w:p w14:paraId="4489BFD1" w14:textId="77777777" w:rsidR="00F66197" w:rsidRPr="00565912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14:paraId="73908C84" w14:textId="77777777" w:rsidR="00F66197" w:rsidRPr="00565912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14:paraId="0B6B8AC2" w14:textId="12588F54" w:rsidR="00F66197" w:rsidRPr="005D3D0B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b/>
          <w:color w:val="000000"/>
          <w:sz w:val="28"/>
          <w:szCs w:val="28"/>
        </w:rPr>
      </w:pPr>
      <w:r w:rsidRPr="005D3D0B">
        <w:rPr>
          <w:b/>
          <w:bCs/>
          <w:color w:val="222222"/>
          <w:sz w:val="28"/>
          <w:szCs w:val="28"/>
          <w:shd w:val="clear" w:color="auto" w:fill="FFFFFF"/>
        </w:rPr>
        <w:t>«</w:t>
      </w:r>
      <w:r w:rsidR="009703A3" w:rsidRPr="009703A3">
        <w:rPr>
          <w:b/>
          <w:bCs/>
          <w:color w:val="222222"/>
          <w:sz w:val="28"/>
          <w:szCs w:val="28"/>
          <w:shd w:val="clear" w:color="auto" w:fill="FFFFFF"/>
        </w:rPr>
        <w:t xml:space="preserve">Влияние </w:t>
      </w:r>
      <w:r w:rsidR="003A057A">
        <w:rPr>
          <w:b/>
          <w:bCs/>
          <w:color w:val="222222"/>
          <w:sz w:val="28"/>
          <w:szCs w:val="28"/>
          <w:shd w:val="clear" w:color="auto" w:fill="FFFFFF"/>
        </w:rPr>
        <w:t xml:space="preserve">современной </w:t>
      </w:r>
      <w:r w:rsidR="009703A3" w:rsidRPr="009703A3">
        <w:rPr>
          <w:b/>
          <w:bCs/>
          <w:color w:val="222222"/>
          <w:sz w:val="28"/>
          <w:szCs w:val="28"/>
          <w:shd w:val="clear" w:color="auto" w:fill="FFFFFF"/>
        </w:rPr>
        <w:t>музыки на</w:t>
      </w:r>
      <w:r w:rsidR="00E37361">
        <w:rPr>
          <w:b/>
          <w:bCs/>
          <w:color w:val="222222"/>
          <w:sz w:val="28"/>
          <w:szCs w:val="28"/>
          <w:shd w:val="clear" w:color="auto" w:fill="FFFFFF"/>
        </w:rPr>
        <w:t xml:space="preserve"> эмоциональное состояние</w:t>
      </w:r>
      <w:r w:rsidR="009703A3" w:rsidRPr="009703A3">
        <w:rPr>
          <w:b/>
          <w:bCs/>
          <w:color w:val="222222"/>
          <w:sz w:val="28"/>
          <w:szCs w:val="28"/>
          <w:shd w:val="clear" w:color="auto" w:fill="FFFFFF"/>
        </w:rPr>
        <w:t xml:space="preserve"> подростков</w:t>
      </w:r>
      <w:r w:rsidRPr="005D3D0B">
        <w:rPr>
          <w:b/>
          <w:color w:val="000000"/>
          <w:sz w:val="28"/>
          <w:szCs w:val="28"/>
        </w:rPr>
        <w:t>»</w:t>
      </w:r>
    </w:p>
    <w:p w14:paraId="37B6F00C" w14:textId="77777777" w:rsidR="00F66197" w:rsidRPr="005D3D0B" w:rsidRDefault="00F66197" w:rsidP="000E617C">
      <w:pPr>
        <w:pStyle w:val="a7"/>
        <w:spacing w:before="0" w:beforeAutospacing="0" w:after="0" w:afterAutospacing="0" w:line="300" w:lineRule="auto"/>
        <w:jc w:val="center"/>
        <w:rPr>
          <w:color w:val="000000"/>
          <w:sz w:val="28"/>
          <w:szCs w:val="28"/>
        </w:rPr>
      </w:pPr>
      <w:r w:rsidRPr="005D3D0B">
        <w:rPr>
          <w:color w:val="000000"/>
          <w:sz w:val="28"/>
          <w:szCs w:val="28"/>
        </w:rPr>
        <w:t>Проектно-исследовательская работа</w:t>
      </w:r>
    </w:p>
    <w:p w14:paraId="0023BF59" w14:textId="77777777" w:rsidR="00F66197" w:rsidRPr="00565912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14:paraId="76707BA4" w14:textId="77777777" w:rsidR="00F66197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  <w:r w:rsidRPr="00565912">
        <w:rPr>
          <w:color w:val="000000"/>
        </w:rPr>
        <w:tab/>
      </w:r>
      <w:r w:rsidRPr="00565912">
        <w:rPr>
          <w:color w:val="000000"/>
        </w:rPr>
        <w:tab/>
      </w:r>
      <w:r w:rsidRPr="00565912">
        <w:rPr>
          <w:color w:val="000000"/>
        </w:rPr>
        <w:tab/>
      </w:r>
      <w:r w:rsidRPr="00565912">
        <w:rPr>
          <w:color w:val="000000"/>
        </w:rPr>
        <w:tab/>
      </w:r>
      <w:r w:rsidRPr="00565912">
        <w:rPr>
          <w:color w:val="000000"/>
        </w:rPr>
        <w:tab/>
      </w:r>
      <w:r w:rsidRPr="00565912">
        <w:rPr>
          <w:color w:val="000000"/>
        </w:rPr>
        <w:tab/>
      </w:r>
    </w:p>
    <w:p w14:paraId="54443944" w14:textId="77777777" w:rsidR="00F66197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14:paraId="5855C323" w14:textId="77777777" w:rsidR="00F66197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14:paraId="6D2C02F5" w14:textId="77777777" w:rsidR="00F66197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14:paraId="4C7A6AC3" w14:textId="77777777" w:rsidR="00F66197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14:paraId="0F5E9B20" w14:textId="77777777" w:rsidR="00F66197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14:paraId="3B71DDC3" w14:textId="77777777" w:rsidR="00F66197" w:rsidRPr="005D3D0B" w:rsidRDefault="00F66197" w:rsidP="00F66197">
      <w:pPr>
        <w:pStyle w:val="a7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14:paraId="1A555217" w14:textId="77777777" w:rsidR="00F66197" w:rsidRPr="005D3D0B" w:rsidRDefault="00F66197" w:rsidP="00F66197">
      <w:pPr>
        <w:pStyle w:val="a7"/>
        <w:spacing w:before="0" w:beforeAutospacing="0" w:after="0" w:afterAutospacing="0" w:line="300" w:lineRule="auto"/>
        <w:ind w:firstLine="709"/>
        <w:jc w:val="right"/>
        <w:rPr>
          <w:color w:val="000000"/>
        </w:rPr>
      </w:pPr>
      <w:r w:rsidRPr="005D3D0B">
        <w:rPr>
          <w:color w:val="000000"/>
        </w:rPr>
        <w:t>Выполнил:</w:t>
      </w:r>
    </w:p>
    <w:p w14:paraId="563B046F" w14:textId="77777777" w:rsidR="00F66197" w:rsidRPr="005D3D0B" w:rsidRDefault="005761C6" w:rsidP="00F66197">
      <w:pPr>
        <w:pStyle w:val="a7"/>
        <w:spacing w:before="0" w:beforeAutospacing="0" w:after="0" w:afterAutospacing="0" w:line="300" w:lineRule="auto"/>
        <w:ind w:firstLine="709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кадет 10к1 </w:t>
      </w:r>
      <w:r w:rsidR="00F66197" w:rsidRPr="005D3D0B">
        <w:rPr>
          <w:color w:val="000000"/>
        </w:rPr>
        <w:t>взвода</w:t>
      </w:r>
    </w:p>
    <w:p w14:paraId="31260C7D" w14:textId="77777777" w:rsidR="00F66197" w:rsidRPr="005D3D0B" w:rsidRDefault="00F66197" w:rsidP="00F66197">
      <w:pPr>
        <w:pStyle w:val="a7"/>
        <w:spacing w:before="0" w:beforeAutospacing="0" w:after="0" w:afterAutospacing="0" w:line="300" w:lineRule="auto"/>
        <w:ind w:firstLine="709"/>
        <w:jc w:val="right"/>
        <w:rPr>
          <w:color w:val="000000"/>
        </w:rPr>
      </w:pP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  <w:t xml:space="preserve">      </w:t>
      </w:r>
      <w:r>
        <w:rPr>
          <w:color w:val="000000"/>
        </w:rPr>
        <w:t>Черданцев Максим</w:t>
      </w:r>
    </w:p>
    <w:p w14:paraId="1BB9DC0C" w14:textId="77777777" w:rsidR="00F66197" w:rsidRPr="005D3D0B" w:rsidRDefault="00F66197" w:rsidP="00F66197">
      <w:pPr>
        <w:pStyle w:val="a7"/>
        <w:spacing w:before="0" w:beforeAutospacing="0" w:after="0" w:afterAutospacing="0" w:line="300" w:lineRule="auto"/>
        <w:ind w:firstLine="709"/>
        <w:jc w:val="right"/>
        <w:rPr>
          <w:color w:val="000000"/>
        </w:rPr>
      </w:pPr>
      <w:r w:rsidRPr="005D3D0B">
        <w:rPr>
          <w:color w:val="000000"/>
        </w:rPr>
        <w:t xml:space="preserve">                                                                                       Научный руководитель:</w:t>
      </w:r>
    </w:p>
    <w:p w14:paraId="443B7A85" w14:textId="77777777" w:rsidR="00F66197" w:rsidRPr="005D3D0B" w:rsidRDefault="00F66197" w:rsidP="00F66197">
      <w:pPr>
        <w:pStyle w:val="a7"/>
        <w:spacing w:before="0" w:beforeAutospacing="0" w:after="0" w:afterAutospacing="0" w:line="300" w:lineRule="auto"/>
        <w:ind w:firstLine="709"/>
        <w:jc w:val="right"/>
        <w:rPr>
          <w:color w:val="000000"/>
        </w:rPr>
      </w:pP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  <w:t xml:space="preserve">     </w:t>
      </w:r>
      <w:r w:rsidR="00D23B2F">
        <w:rPr>
          <w:color w:val="000000"/>
        </w:rPr>
        <w:t>Воспитатель 8</w:t>
      </w:r>
      <w:r w:rsidRPr="005D3D0B">
        <w:rPr>
          <w:color w:val="000000"/>
        </w:rPr>
        <w:t>к2 взвода</w:t>
      </w:r>
    </w:p>
    <w:p w14:paraId="38D82911" w14:textId="77777777" w:rsidR="00F66197" w:rsidRDefault="00F66197" w:rsidP="00F66197">
      <w:pPr>
        <w:pStyle w:val="a7"/>
        <w:spacing w:before="0" w:beforeAutospacing="0" w:after="0" w:afterAutospacing="0" w:line="300" w:lineRule="auto"/>
        <w:ind w:firstLine="709"/>
        <w:jc w:val="right"/>
        <w:rPr>
          <w:color w:val="000000"/>
        </w:rPr>
      </w:pPr>
      <w:r w:rsidRPr="005D3D0B">
        <w:rPr>
          <w:color w:val="000000"/>
        </w:rPr>
        <w:t>Кашарная Яна Владимировна</w:t>
      </w:r>
    </w:p>
    <w:p w14:paraId="57AC4877" w14:textId="77777777" w:rsidR="00D23B2F" w:rsidRPr="005D3D0B" w:rsidRDefault="00D23B2F" w:rsidP="00F66197">
      <w:pPr>
        <w:pStyle w:val="a7"/>
        <w:spacing w:before="0" w:beforeAutospacing="0" w:after="0" w:afterAutospacing="0" w:line="300" w:lineRule="auto"/>
        <w:ind w:firstLine="709"/>
        <w:jc w:val="right"/>
        <w:rPr>
          <w:color w:val="000000"/>
        </w:rPr>
      </w:pPr>
      <w:r>
        <w:rPr>
          <w:color w:val="000000"/>
        </w:rPr>
        <w:t>____________</w:t>
      </w:r>
    </w:p>
    <w:p w14:paraId="0764EE87" w14:textId="77777777" w:rsidR="00F66197" w:rsidRPr="00565912" w:rsidRDefault="00F66197" w:rsidP="00F66197">
      <w:pPr>
        <w:pStyle w:val="a7"/>
        <w:spacing w:before="0" w:beforeAutospacing="0" w:after="0" w:afterAutospacing="0" w:line="300" w:lineRule="auto"/>
        <w:ind w:firstLine="709"/>
        <w:jc w:val="right"/>
        <w:rPr>
          <w:color w:val="000000"/>
        </w:rPr>
      </w:pPr>
    </w:p>
    <w:p w14:paraId="461F56BB" w14:textId="77777777" w:rsidR="00F66197" w:rsidRPr="00565912" w:rsidRDefault="00F66197" w:rsidP="00F66197">
      <w:pPr>
        <w:pStyle w:val="a7"/>
        <w:spacing w:before="0" w:beforeAutospacing="0" w:after="0" w:afterAutospacing="0" w:line="300" w:lineRule="auto"/>
        <w:ind w:firstLine="709"/>
        <w:jc w:val="right"/>
        <w:rPr>
          <w:color w:val="000000"/>
        </w:rPr>
      </w:pPr>
    </w:p>
    <w:p w14:paraId="3B4F2BC9" w14:textId="77777777" w:rsidR="00F66197" w:rsidRPr="00565912" w:rsidRDefault="00F66197" w:rsidP="00F66197">
      <w:pPr>
        <w:pStyle w:val="a7"/>
        <w:spacing w:before="0" w:beforeAutospacing="0" w:after="0" w:afterAutospacing="0" w:line="300" w:lineRule="auto"/>
        <w:ind w:firstLine="709"/>
        <w:rPr>
          <w:color w:val="000000"/>
        </w:rPr>
      </w:pPr>
    </w:p>
    <w:p w14:paraId="721774E3" w14:textId="77777777" w:rsidR="00F66197" w:rsidRPr="00565912" w:rsidRDefault="00356110" w:rsidP="00A1142C">
      <w:pPr>
        <w:pStyle w:val="a7"/>
        <w:spacing w:before="0" w:beforeAutospacing="0" w:after="0" w:afterAutospacing="0" w:line="300" w:lineRule="auto"/>
        <w:jc w:val="center"/>
      </w:pPr>
      <w:r>
        <w:rPr>
          <w:color w:val="000000"/>
        </w:rPr>
        <w:t>ЗАТО Сибирский, 2025</w:t>
      </w:r>
    </w:p>
    <w:p w14:paraId="08EC1663" w14:textId="77777777" w:rsidR="00F66197" w:rsidRPr="00A1142C" w:rsidRDefault="00F66197" w:rsidP="00AF1D69">
      <w:pPr>
        <w:pStyle w:val="a7"/>
        <w:jc w:val="center"/>
        <w:rPr>
          <w:b/>
          <w:bCs/>
          <w:sz w:val="28"/>
        </w:rPr>
      </w:pPr>
      <w:r w:rsidRPr="00A1142C">
        <w:rPr>
          <w:b/>
          <w:bCs/>
          <w:sz w:val="28"/>
        </w:rPr>
        <w:lastRenderedPageBreak/>
        <w:t>Оглавление</w:t>
      </w:r>
    </w:p>
    <w:p w14:paraId="6423996C" w14:textId="77777777" w:rsidR="00F66197" w:rsidRDefault="00F66197" w:rsidP="0044230A">
      <w:pPr>
        <w:pStyle w:val="a7"/>
        <w:spacing w:before="120"/>
        <w:jc w:val="both"/>
        <w:rPr>
          <w:b/>
          <w:sz w:val="28"/>
        </w:rPr>
      </w:pPr>
      <w:r>
        <w:rPr>
          <w:b/>
          <w:sz w:val="28"/>
        </w:rPr>
        <w:t>Введение………………………………………………………………</w:t>
      </w:r>
      <w:proofErr w:type="gramStart"/>
      <w:r>
        <w:rPr>
          <w:b/>
          <w:sz w:val="28"/>
        </w:rPr>
        <w:t>…….</w:t>
      </w:r>
      <w:proofErr w:type="gramEnd"/>
      <w:r>
        <w:rPr>
          <w:b/>
          <w:sz w:val="28"/>
        </w:rPr>
        <w:t>….</w:t>
      </w:r>
      <w:r w:rsidR="003B3AF6">
        <w:rPr>
          <w:b/>
          <w:sz w:val="28"/>
        </w:rPr>
        <w:t xml:space="preserve">    </w:t>
      </w:r>
      <w:r w:rsidR="00AF1D69">
        <w:rPr>
          <w:b/>
          <w:sz w:val="28"/>
        </w:rPr>
        <w:t>3</w:t>
      </w:r>
    </w:p>
    <w:p w14:paraId="44C1ACAF" w14:textId="77777777" w:rsidR="00F66197" w:rsidRPr="002D246E" w:rsidRDefault="00F66197" w:rsidP="0044230A">
      <w:pPr>
        <w:pStyle w:val="a7"/>
        <w:spacing w:before="120"/>
        <w:jc w:val="both"/>
        <w:rPr>
          <w:b/>
          <w:sz w:val="28"/>
          <w:lang w:val="en-US"/>
        </w:rPr>
      </w:pPr>
      <w:r>
        <w:rPr>
          <w:b/>
          <w:sz w:val="28"/>
        </w:rPr>
        <w:t xml:space="preserve">Глава 1. </w:t>
      </w:r>
      <w:r w:rsidRPr="00F66197">
        <w:rPr>
          <w:b/>
          <w:sz w:val="28"/>
        </w:rPr>
        <w:t xml:space="preserve">Теоретическая часть </w:t>
      </w:r>
    </w:p>
    <w:p w14:paraId="550A975B" w14:textId="77777777" w:rsidR="00847E63" w:rsidRDefault="00B41BF8" w:rsidP="0044230A">
      <w:pPr>
        <w:pStyle w:val="a7"/>
        <w:numPr>
          <w:ilvl w:val="1"/>
          <w:numId w:val="1"/>
        </w:numPr>
        <w:spacing w:before="120" w:after="0"/>
        <w:ind w:left="709"/>
        <w:jc w:val="both"/>
        <w:rPr>
          <w:sz w:val="28"/>
        </w:rPr>
      </w:pPr>
      <w:r>
        <w:rPr>
          <w:sz w:val="28"/>
        </w:rPr>
        <w:t xml:space="preserve">Современная музыка и её </w:t>
      </w:r>
      <w:r w:rsidRPr="00B41BF8">
        <w:rPr>
          <w:sz w:val="28"/>
        </w:rPr>
        <w:t>жанры</w:t>
      </w:r>
      <w:r w:rsidR="00F66197">
        <w:rPr>
          <w:sz w:val="28"/>
        </w:rPr>
        <w:t>………………………………</w:t>
      </w:r>
      <w:proofErr w:type="gramStart"/>
      <w:r w:rsidR="00F66197">
        <w:rPr>
          <w:sz w:val="28"/>
        </w:rPr>
        <w:t>…….</w:t>
      </w:r>
      <w:proofErr w:type="gramEnd"/>
      <w:r w:rsidR="00F66197">
        <w:rPr>
          <w:sz w:val="28"/>
        </w:rPr>
        <w:t>…</w:t>
      </w:r>
      <w:r w:rsidR="003A4706">
        <w:rPr>
          <w:sz w:val="28"/>
        </w:rPr>
        <w:t>..  5</w:t>
      </w:r>
    </w:p>
    <w:p w14:paraId="125D5979" w14:textId="6BDA13EC" w:rsidR="00B1111E" w:rsidRPr="00847E63" w:rsidRDefault="00847E63" w:rsidP="0044230A">
      <w:pPr>
        <w:pStyle w:val="a7"/>
        <w:numPr>
          <w:ilvl w:val="1"/>
          <w:numId w:val="1"/>
        </w:numPr>
        <w:spacing w:before="120" w:after="0"/>
        <w:ind w:left="709"/>
        <w:jc w:val="both"/>
        <w:rPr>
          <w:sz w:val="28"/>
        </w:rPr>
      </w:pPr>
      <w:r w:rsidRPr="00847E63">
        <w:rPr>
          <w:sz w:val="28"/>
        </w:rPr>
        <w:t>Эмоции в жизни человека</w:t>
      </w:r>
      <w:r w:rsidR="003E610D" w:rsidRPr="00847E63">
        <w:rPr>
          <w:sz w:val="28"/>
        </w:rPr>
        <w:t>…</w:t>
      </w:r>
      <w:r w:rsidR="00B1111E" w:rsidRPr="00847E63">
        <w:rPr>
          <w:sz w:val="28"/>
        </w:rPr>
        <w:t>…………………………...</w:t>
      </w:r>
      <w:r w:rsidR="00CC7C36">
        <w:rPr>
          <w:sz w:val="28"/>
        </w:rPr>
        <w:t>............................  6</w:t>
      </w:r>
    </w:p>
    <w:p w14:paraId="49640E2A" w14:textId="39153CDF" w:rsidR="00B9576E" w:rsidRPr="00CC7C36" w:rsidRDefault="00B1111E" w:rsidP="00CC7C36">
      <w:pPr>
        <w:pStyle w:val="a7"/>
        <w:numPr>
          <w:ilvl w:val="1"/>
          <w:numId w:val="1"/>
        </w:numPr>
        <w:spacing w:before="120" w:after="0"/>
        <w:ind w:left="709"/>
        <w:jc w:val="both"/>
        <w:rPr>
          <w:sz w:val="28"/>
        </w:rPr>
      </w:pPr>
      <w:r w:rsidRPr="00B1111E">
        <w:rPr>
          <w:sz w:val="28"/>
        </w:rPr>
        <w:t>Влияние музыки на психологическое состояние подростков</w:t>
      </w:r>
      <w:r w:rsidR="003B3AF6" w:rsidRPr="00B1111E">
        <w:rPr>
          <w:sz w:val="28"/>
        </w:rPr>
        <w:t>………</w:t>
      </w:r>
      <w:r w:rsidR="003B016A" w:rsidRPr="00B1111E">
        <w:rPr>
          <w:sz w:val="28"/>
        </w:rPr>
        <w:t xml:space="preserve">...   </w:t>
      </w:r>
      <w:r w:rsidR="003B3AF6" w:rsidRPr="00B1111E">
        <w:rPr>
          <w:sz w:val="28"/>
        </w:rPr>
        <w:t xml:space="preserve"> </w:t>
      </w:r>
      <w:r w:rsidR="002D246E" w:rsidRPr="00B1111E">
        <w:rPr>
          <w:sz w:val="28"/>
        </w:rPr>
        <w:t>7</w:t>
      </w:r>
    </w:p>
    <w:p w14:paraId="1E80375A" w14:textId="77777777" w:rsidR="003A4706" w:rsidRDefault="003B016A" w:rsidP="0044230A">
      <w:pPr>
        <w:pStyle w:val="a7"/>
        <w:spacing w:before="120"/>
        <w:jc w:val="both"/>
        <w:rPr>
          <w:b/>
          <w:sz w:val="28"/>
        </w:rPr>
      </w:pPr>
      <w:r>
        <w:rPr>
          <w:b/>
          <w:sz w:val="28"/>
        </w:rPr>
        <w:t>Глава 2. Практическая часть</w:t>
      </w:r>
      <w:r w:rsidR="003A4706">
        <w:rPr>
          <w:b/>
          <w:sz w:val="28"/>
        </w:rPr>
        <w:t xml:space="preserve">. </w:t>
      </w:r>
      <w:r w:rsidR="003A4706" w:rsidRPr="00E84F9A">
        <w:rPr>
          <w:b/>
          <w:sz w:val="28"/>
        </w:rPr>
        <w:t>Исследование влияния музыки на эмоциональное состояние подростка</w:t>
      </w:r>
      <w:r w:rsidR="003A4706">
        <w:rPr>
          <w:b/>
          <w:sz w:val="28"/>
        </w:rPr>
        <w:t>.</w:t>
      </w:r>
    </w:p>
    <w:p w14:paraId="37D84639" w14:textId="190FAF45" w:rsidR="00F66197" w:rsidRPr="00245086" w:rsidRDefault="003A4706" w:rsidP="0044230A">
      <w:pPr>
        <w:pStyle w:val="a7"/>
        <w:spacing w:before="0" w:beforeAutospacing="0" w:after="0" w:afterAutospacing="0"/>
        <w:jc w:val="both"/>
        <w:rPr>
          <w:sz w:val="28"/>
        </w:rPr>
      </w:pPr>
      <w:r w:rsidRPr="00245086">
        <w:rPr>
          <w:sz w:val="28"/>
        </w:rPr>
        <w:t xml:space="preserve">2.1.    Анкетирование </w:t>
      </w:r>
      <w:r w:rsidRPr="00245086">
        <w:rPr>
          <w:sz w:val="28"/>
          <w:szCs w:val="28"/>
          <w:shd w:val="clear" w:color="auto" w:fill="FFFFFF"/>
        </w:rPr>
        <w:t>«Влияние музыки на поведение учащихся»</w:t>
      </w:r>
      <w:r w:rsidR="00BA4E26">
        <w:rPr>
          <w:sz w:val="28"/>
          <w:szCs w:val="28"/>
          <w:shd w:val="clear" w:color="auto" w:fill="FFFFFF"/>
        </w:rPr>
        <w:t xml:space="preserve"> ……</w:t>
      </w:r>
      <w:proofErr w:type="gramStart"/>
      <w:r w:rsidR="00BA4E26">
        <w:rPr>
          <w:sz w:val="28"/>
          <w:szCs w:val="28"/>
          <w:shd w:val="clear" w:color="auto" w:fill="FFFFFF"/>
        </w:rPr>
        <w:t>…….</w:t>
      </w:r>
      <w:proofErr w:type="gramEnd"/>
      <w:r w:rsidR="00BA4E26">
        <w:rPr>
          <w:sz w:val="28"/>
          <w:szCs w:val="28"/>
          <w:shd w:val="clear" w:color="auto" w:fill="FFFFFF"/>
        </w:rPr>
        <w:t xml:space="preserve">. </w:t>
      </w:r>
      <w:r w:rsidR="00CC7C36">
        <w:rPr>
          <w:sz w:val="28"/>
          <w:szCs w:val="28"/>
          <w:shd w:val="clear" w:color="auto" w:fill="FFFFFF"/>
        </w:rPr>
        <w:t>9</w:t>
      </w:r>
    </w:p>
    <w:p w14:paraId="7F0AB9F7" w14:textId="33BB89EC" w:rsidR="00F66197" w:rsidRPr="00245086" w:rsidRDefault="00507BCF" w:rsidP="0044230A">
      <w:pPr>
        <w:pStyle w:val="a7"/>
        <w:numPr>
          <w:ilvl w:val="1"/>
          <w:numId w:val="14"/>
        </w:numPr>
        <w:spacing w:before="0" w:beforeAutospacing="0" w:after="0" w:afterAutospacing="0"/>
        <w:jc w:val="both"/>
        <w:rPr>
          <w:sz w:val="28"/>
        </w:rPr>
      </w:pPr>
      <w:r w:rsidRPr="00245086">
        <w:rPr>
          <w:bCs/>
          <w:color w:val="000000"/>
          <w:sz w:val="28"/>
          <w:szCs w:val="28"/>
          <w:shd w:val="clear" w:color="auto" w:fill="FFFFFF"/>
        </w:rPr>
        <w:t xml:space="preserve">Музыкальные </w:t>
      </w:r>
      <w:r w:rsidR="003A4706" w:rsidRPr="00245086">
        <w:rPr>
          <w:bCs/>
          <w:color w:val="000000"/>
          <w:sz w:val="28"/>
          <w:szCs w:val="28"/>
          <w:shd w:val="clear" w:color="auto" w:fill="FFFFFF"/>
        </w:rPr>
        <w:t>эксперимент ………………………</w:t>
      </w:r>
      <w:proofErr w:type="gramStart"/>
      <w:r w:rsidR="003A4706" w:rsidRPr="00245086">
        <w:rPr>
          <w:bCs/>
          <w:color w:val="000000"/>
          <w:sz w:val="28"/>
          <w:szCs w:val="28"/>
          <w:shd w:val="clear" w:color="auto" w:fill="FFFFFF"/>
        </w:rPr>
        <w:t>…….</w:t>
      </w:r>
      <w:proofErr w:type="gramEnd"/>
      <w:r w:rsidR="001A3717" w:rsidRPr="00245086">
        <w:rPr>
          <w:bCs/>
          <w:color w:val="000000"/>
          <w:sz w:val="28"/>
          <w:szCs w:val="28"/>
          <w:shd w:val="clear" w:color="auto" w:fill="FFFFFF"/>
        </w:rPr>
        <w:t>…</w:t>
      </w:r>
      <w:r w:rsidRPr="00245086">
        <w:rPr>
          <w:sz w:val="28"/>
        </w:rPr>
        <w:t xml:space="preserve">…………..... </w:t>
      </w:r>
      <w:r w:rsidR="003B3AF6" w:rsidRPr="00245086">
        <w:rPr>
          <w:sz w:val="28"/>
        </w:rPr>
        <w:t xml:space="preserve"> </w:t>
      </w:r>
      <w:r w:rsidR="001A3717" w:rsidRPr="00245086">
        <w:rPr>
          <w:sz w:val="28"/>
        </w:rPr>
        <w:t xml:space="preserve"> </w:t>
      </w:r>
      <w:r w:rsidR="00CC7C36">
        <w:rPr>
          <w:sz w:val="28"/>
        </w:rPr>
        <w:t>9</w:t>
      </w:r>
    </w:p>
    <w:p w14:paraId="598D40F3" w14:textId="6D7F21B6" w:rsidR="00F66197" w:rsidRPr="003A4706" w:rsidRDefault="00A60562" w:rsidP="0044230A">
      <w:pPr>
        <w:pStyle w:val="a9"/>
        <w:numPr>
          <w:ilvl w:val="1"/>
          <w:numId w:val="14"/>
        </w:numPr>
        <w:jc w:val="both"/>
        <w:rPr>
          <w:rFonts w:eastAsiaTheme="minorEastAsia"/>
          <w:color w:val="auto"/>
          <w:sz w:val="28"/>
          <w:szCs w:val="24"/>
        </w:rPr>
      </w:pPr>
      <w:bookmarkStart w:id="0" w:name="_Hlk193938798"/>
      <w:r w:rsidRPr="00A60562">
        <w:rPr>
          <w:rFonts w:eastAsiaTheme="minorEastAsia"/>
          <w:color w:val="auto"/>
          <w:sz w:val="28"/>
          <w:szCs w:val="24"/>
        </w:rPr>
        <w:t>Создание рекомендаций по выравниванию эмоционального состояния подростков «Музыкальная</w:t>
      </w:r>
      <w:r>
        <w:rPr>
          <w:rFonts w:eastAsiaTheme="minorEastAsia"/>
          <w:color w:val="auto"/>
          <w:sz w:val="28"/>
          <w:szCs w:val="24"/>
        </w:rPr>
        <w:t xml:space="preserve"> </w:t>
      </w:r>
      <w:proofErr w:type="gramStart"/>
      <w:r>
        <w:rPr>
          <w:rFonts w:eastAsiaTheme="minorEastAsia"/>
          <w:color w:val="auto"/>
          <w:sz w:val="28"/>
          <w:szCs w:val="24"/>
        </w:rPr>
        <w:t>а</w:t>
      </w:r>
      <w:r w:rsidRPr="00A60562">
        <w:rPr>
          <w:rFonts w:eastAsiaTheme="minorEastAsia"/>
          <w:color w:val="auto"/>
          <w:sz w:val="28"/>
          <w:szCs w:val="24"/>
        </w:rPr>
        <w:t>птечка»</w:t>
      </w:r>
      <w:bookmarkEnd w:id="0"/>
      <w:r w:rsidR="003A4706">
        <w:rPr>
          <w:rFonts w:eastAsiaTheme="minorEastAsia"/>
          <w:color w:val="auto"/>
          <w:sz w:val="28"/>
          <w:szCs w:val="24"/>
        </w:rPr>
        <w:t>…</w:t>
      </w:r>
      <w:proofErr w:type="gramEnd"/>
      <w:r w:rsidR="003A4706">
        <w:rPr>
          <w:rFonts w:eastAsiaTheme="minorEastAsia"/>
          <w:color w:val="auto"/>
          <w:sz w:val="28"/>
          <w:szCs w:val="24"/>
        </w:rPr>
        <w:t>……</w:t>
      </w:r>
      <w:r>
        <w:rPr>
          <w:rFonts w:eastAsiaTheme="minorEastAsia"/>
          <w:color w:val="auto"/>
          <w:sz w:val="28"/>
          <w:szCs w:val="24"/>
        </w:rPr>
        <w:t xml:space="preserve"> </w:t>
      </w:r>
      <w:r w:rsidR="003A4706">
        <w:rPr>
          <w:sz w:val="28"/>
        </w:rPr>
        <w:t>…………………………</w:t>
      </w:r>
      <w:r>
        <w:rPr>
          <w:sz w:val="28"/>
        </w:rPr>
        <w:t>...</w:t>
      </w:r>
      <w:r w:rsidR="003A4706">
        <w:rPr>
          <w:sz w:val="28"/>
        </w:rPr>
        <w:t xml:space="preserve"> </w:t>
      </w:r>
      <w:r w:rsidR="00F66197" w:rsidRPr="003A4706">
        <w:rPr>
          <w:sz w:val="28"/>
        </w:rPr>
        <w:t>1</w:t>
      </w:r>
      <w:r w:rsidR="00CC7C36">
        <w:rPr>
          <w:sz w:val="28"/>
        </w:rPr>
        <w:t>0</w:t>
      </w:r>
    </w:p>
    <w:p w14:paraId="1B018CD0" w14:textId="61AC27D1" w:rsidR="00F66197" w:rsidRPr="00A1142C" w:rsidRDefault="00F66197" w:rsidP="0044230A">
      <w:pPr>
        <w:pStyle w:val="a7"/>
        <w:spacing w:before="120"/>
        <w:jc w:val="both"/>
        <w:rPr>
          <w:b/>
          <w:sz w:val="28"/>
        </w:rPr>
      </w:pPr>
      <w:r w:rsidRPr="00A1142C">
        <w:rPr>
          <w:b/>
          <w:sz w:val="28"/>
        </w:rPr>
        <w:t>Заключение……………………………………………………………………...1</w:t>
      </w:r>
      <w:r w:rsidR="00CC7C36">
        <w:rPr>
          <w:b/>
          <w:sz w:val="28"/>
        </w:rPr>
        <w:t>1</w:t>
      </w:r>
    </w:p>
    <w:p w14:paraId="2583B592" w14:textId="564CA9D5" w:rsidR="00F66197" w:rsidRPr="00A1142C" w:rsidRDefault="00F66197" w:rsidP="0044230A">
      <w:pPr>
        <w:pStyle w:val="a7"/>
        <w:spacing w:before="120"/>
        <w:jc w:val="both"/>
        <w:rPr>
          <w:b/>
          <w:sz w:val="28"/>
        </w:rPr>
      </w:pPr>
      <w:r w:rsidRPr="00A1142C">
        <w:rPr>
          <w:b/>
          <w:sz w:val="28"/>
        </w:rPr>
        <w:t>Список литературы………………………………………………………</w:t>
      </w:r>
      <w:proofErr w:type="gramStart"/>
      <w:r w:rsidRPr="00A1142C">
        <w:rPr>
          <w:b/>
          <w:sz w:val="28"/>
        </w:rPr>
        <w:t>…….</w:t>
      </w:r>
      <w:proofErr w:type="gramEnd"/>
      <w:r w:rsidR="00CC7C36">
        <w:rPr>
          <w:b/>
          <w:sz w:val="28"/>
        </w:rPr>
        <w:t>12</w:t>
      </w:r>
    </w:p>
    <w:p w14:paraId="48D969BF" w14:textId="52C0FEA5" w:rsidR="00F66197" w:rsidRPr="00A1142C" w:rsidRDefault="00F66197" w:rsidP="0044230A">
      <w:pPr>
        <w:pStyle w:val="a7"/>
        <w:spacing w:before="120"/>
        <w:jc w:val="both"/>
        <w:rPr>
          <w:sz w:val="28"/>
        </w:rPr>
      </w:pPr>
      <w:r w:rsidRPr="00A1142C">
        <w:rPr>
          <w:sz w:val="28"/>
        </w:rPr>
        <w:t>Приложение 1………………………………………………………………</w:t>
      </w:r>
      <w:proofErr w:type="gramStart"/>
      <w:r w:rsidRPr="00A1142C">
        <w:rPr>
          <w:sz w:val="28"/>
        </w:rPr>
        <w:t>…….</w:t>
      </w:r>
      <w:proofErr w:type="gramEnd"/>
      <w:r w:rsidR="00CC7C36">
        <w:rPr>
          <w:sz w:val="28"/>
        </w:rPr>
        <w:t>13</w:t>
      </w:r>
    </w:p>
    <w:p w14:paraId="57BA97B5" w14:textId="7B0BDC10" w:rsidR="00F66197" w:rsidRDefault="00F66197" w:rsidP="0044230A">
      <w:pPr>
        <w:pStyle w:val="a7"/>
        <w:spacing w:before="120"/>
        <w:jc w:val="both"/>
        <w:rPr>
          <w:sz w:val="28"/>
        </w:rPr>
      </w:pPr>
      <w:r w:rsidRPr="00A1142C">
        <w:rPr>
          <w:sz w:val="28"/>
        </w:rPr>
        <w:t>Приложение 2………………………………………………………………</w:t>
      </w:r>
      <w:proofErr w:type="gramStart"/>
      <w:r w:rsidRPr="00A1142C">
        <w:rPr>
          <w:sz w:val="28"/>
        </w:rPr>
        <w:t>…….</w:t>
      </w:r>
      <w:proofErr w:type="gramEnd"/>
      <w:r w:rsidR="00CC7C36">
        <w:rPr>
          <w:sz w:val="28"/>
        </w:rPr>
        <w:t>14</w:t>
      </w:r>
    </w:p>
    <w:p w14:paraId="6287BF85" w14:textId="382F501A" w:rsidR="00064C92" w:rsidRDefault="00064C92" w:rsidP="0044230A">
      <w:pPr>
        <w:pStyle w:val="a7"/>
        <w:spacing w:before="120"/>
        <w:jc w:val="both"/>
        <w:rPr>
          <w:sz w:val="28"/>
        </w:rPr>
      </w:pPr>
      <w:r>
        <w:rPr>
          <w:sz w:val="28"/>
        </w:rPr>
        <w:t>Приложение 3………………………………………………………………</w:t>
      </w:r>
      <w:proofErr w:type="gramStart"/>
      <w:r>
        <w:rPr>
          <w:sz w:val="28"/>
        </w:rPr>
        <w:t>…….</w:t>
      </w:r>
      <w:proofErr w:type="gramEnd"/>
      <w:r w:rsidR="00CC7C36">
        <w:rPr>
          <w:sz w:val="28"/>
        </w:rPr>
        <w:t>17</w:t>
      </w:r>
    </w:p>
    <w:p w14:paraId="2C5AD3FF" w14:textId="77777777" w:rsidR="00F66197" w:rsidRDefault="00F66197" w:rsidP="0044230A">
      <w:pPr>
        <w:ind w:left="-109"/>
        <w:jc w:val="both"/>
        <w:rPr>
          <w:sz w:val="28"/>
        </w:rPr>
      </w:pPr>
    </w:p>
    <w:p w14:paraId="33839DED" w14:textId="77777777" w:rsidR="002D313C" w:rsidRDefault="002D313C" w:rsidP="0044230A">
      <w:pPr>
        <w:spacing w:line="360" w:lineRule="auto"/>
        <w:ind w:right="-1"/>
        <w:jc w:val="both"/>
      </w:pPr>
    </w:p>
    <w:p w14:paraId="5B4E6117" w14:textId="77777777" w:rsidR="00BA3922" w:rsidRDefault="00BA3922" w:rsidP="0044230A">
      <w:pPr>
        <w:spacing w:line="360" w:lineRule="auto"/>
        <w:ind w:right="-1"/>
        <w:jc w:val="both"/>
      </w:pPr>
    </w:p>
    <w:p w14:paraId="68EFA0F2" w14:textId="77777777" w:rsidR="00BA3922" w:rsidRDefault="00BA3922" w:rsidP="0044230A">
      <w:pPr>
        <w:spacing w:line="360" w:lineRule="auto"/>
        <w:ind w:right="-1"/>
        <w:jc w:val="both"/>
      </w:pPr>
    </w:p>
    <w:p w14:paraId="4BFE4BD7" w14:textId="77777777" w:rsidR="00BA3922" w:rsidRDefault="00BA3922" w:rsidP="0044230A">
      <w:pPr>
        <w:spacing w:line="360" w:lineRule="auto"/>
        <w:ind w:right="-1"/>
        <w:jc w:val="both"/>
      </w:pPr>
    </w:p>
    <w:p w14:paraId="75B04E78" w14:textId="77777777" w:rsidR="00BA3922" w:rsidRDefault="00BA3922" w:rsidP="0044230A">
      <w:pPr>
        <w:spacing w:line="360" w:lineRule="auto"/>
        <w:ind w:right="-1"/>
        <w:jc w:val="both"/>
      </w:pPr>
    </w:p>
    <w:p w14:paraId="07BF49DC" w14:textId="77777777" w:rsidR="00BA3922" w:rsidRDefault="00BA3922" w:rsidP="0044230A">
      <w:pPr>
        <w:spacing w:line="360" w:lineRule="auto"/>
        <w:ind w:right="-1"/>
        <w:jc w:val="both"/>
      </w:pPr>
    </w:p>
    <w:p w14:paraId="50811E90" w14:textId="77777777" w:rsidR="00BA3922" w:rsidRDefault="00BA3922" w:rsidP="0044230A">
      <w:pPr>
        <w:spacing w:line="360" w:lineRule="auto"/>
        <w:ind w:right="-1"/>
        <w:jc w:val="both"/>
      </w:pPr>
    </w:p>
    <w:p w14:paraId="0F7E4EAB" w14:textId="77777777" w:rsidR="00585C02" w:rsidRPr="00ED055F" w:rsidRDefault="00585C02" w:rsidP="0044230A">
      <w:pPr>
        <w:spacing w:line="360" w:lineRule="auto"/>
        <w:ind w:right="-1"/>
        <w:jc w:val="both"/>
      </w:pPr>
    </w:p>
    <w:p w14:paraId="73F72228" w14:textId="77777777" w:rsidR="00A1142C" w:rsidRPr="00ED055F" w:rsidRDefault="00A1142C" w:rsidP="0044230A">
      <w:pPr>
        <w:spacing w:line="360" w:lineRule="auto"/>
        <w:ind w:right="-1"/>
        <w:jc w:val="both"/>
      </w:pPr>
    </w:p>
    <w:p w14:paraId="40C28351" w14:textId="76E2D08B" w:rsidR="00BA3922" w:rsidRPr="00BA3922" w:rsidRDefault="00743618" w:rsidP="00A1142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Введение</w:t>
      </w:r>
    </w:p>
    <w:p w14:paraId="0134897B" w14:textId="77777777" w:rsidR="00BA3922" w:rsidRDefault="00E40543" w:rsidP="0044230A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9703A3" w:rsidRPr="0097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узыка является неотъемлемой частью жизни подростков, формируя их эмоциональное состояние, поведенческие установки и даже идентичность. В последние десятилетия наблюдается значительный рост интереса к изучению влияния музыки на различные аспекты человеческой жизни, особенно в контексте подросткового возраста. Этот период является критически важным для формирования личности, и музыка, как один из наиболее доступных и мощных средств самовыражения, играет в этом процессе ключевую роль. Однако, несмотря на широкое распространение мнений о негативном воздействии </w:t>
      </w:r>
      <w:r w:rsidR="00743618" w:rsidRPr="00743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43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овременной </w:t>
      </w:r>
      <w:r w:rsidR="009703A3" w:rsidRPr="0097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музыки на психику подростков, существует множество исследований, подтверждающих её положительное влияние. Это противоречие создает необходимость в более глубоком и систематическом изучении данной темы.</w:t>
      </w:r>
    </w:p>
    <w:p w14:paraId="578AD8FF" w14:textId="77777777" w:rsidR="00743618" w:rsidRPr="00743618" w:rsidRDefault="00743618" w:rsidP="0044230A">
      <w:pPr>
        <w:spacing w:line="36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436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Актуальность исследования</w:t>
      </w:r>
    </w:p>
    <w:p w14:paraId="04B39A04" w14:textId="77777777" w:rsidR="00743618" w:rsidRDefault="00743618" w:rsidP="0044230A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743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условиях современного общества, где музыкальная культура постоянно эволюционирует, подростки сталкиваются с разнообразием музыкальных жанров и стилей. Это разнообразие может как обогащать их эмоциональный опыт, так и вызывать негативные последствия, такие как агрессия или депрессия. Важно понимать, как именно различные жанры музыки влияют на эмоциональные реакции подростков, и какие механизмы лежат в основе этих влияний. </w:t>
      </w:r>
      <w:r w:rsidR="00184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184E48" w:rsidRPr="00184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условиях информационного перегруза и доступности музыкального контента, подросткам необходимо осознанно подходить к выбору музыкального материала</w:t>
      </w:r>
      <w:r w:rsidR="00184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4E48" w:rsidRPr="00184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также подчеркивает значимость данной работы.</w:t>
      </w:r>
    </w:p>
    <w:p w14:paraId="79282F31" w14:textId="7C6CE5F8" w:rsidR="000E1341" w:rsidRDefault="000E1341" w:rsidP="0044230A">
      <w:pPr>
        <w:spacing w:line="36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13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Объект исследования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ED055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D055F" w:rsidRPr="00ED055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современная</w:t>
      </w:r>
      <w:r w:rsidR="00ED05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84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музыка.</w:t>
      </w:r>
    </w:p>
    <w:p w14:paraId="15A75D4B" w14:textId="77777777" w:rsidR="00C871CF" w:rsidRDefault="000E1341" w:rsidP="0044230A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Предмет исследования:</w:t>
      </w:r>
      <w:r w:rsidRPr="000E1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0543" w:rsidRPr="00E405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эмоциональное состояние обучающихся</w:t>
      </w:r>
      <w:r w:rsidR="00184E48" w:rsidRPr="00184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Алтайского кадетского корпуса</w:t>
      </w:r>
      <w:r w:rsidRPr="000E1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0B2CEB3" w14:textId="57D1BC24" w:rsidR="001C3B0C" w:rsidRDefault="001C3B0C" w:rsidP="0044230A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B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Цель исследования: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B32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E7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нализ влияния</w:t>
      </w:r>
      <w:r w:rsidRPr="001C3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музыки на </w:t>
      </w:r>
      <w:proofErr w:type="gramStart"/>
      <w:r w:rsidR="00585C02" w:rsidRPr="00585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психо-эмоционального</w:t>
      </w:r>
      <w:proofErr w:type="gramEnd"/>
      <w:r w:rsidR="00585C02" w:rsidRPr="00585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3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состояние </w:t>
      </w:r>
      <w:r w:rsidRPr="001C3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подростков</w:t>
      </w:r>
      <w:r w:rsidR="00723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6B09BAA" w14:textId="181556D2" w:rsidR="003B328C" w:rsidRDefault="003B328C" w:rsidP="0044230A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Проблема: </w:t>
      </w:r>
      <w:r w:rsidR="00585C0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</w:t>
      </w:r>
      <w:r w:rsidR="00585C02" w:rsidRPr="00585C0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еопределенность в том, как различные музыкальные жанры влияют на эмоциональное</w:t>
      </w:r>
      <w:r w:rsidR="00585C02" w:rsidRPr="00585C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B32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психологическое развитие подростков.</w:t>
      </w:r>
    </w:p>
    <w:p w14:paraId="7050C583" w14:textId="77777777" w:rsidR="00C871CF" w:rsidRPr="00C871CF" w:rsidRDefault="00C871CF" w:rsidP="0044230A">
      <w:pPr>
        <w:spacing w:line="36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871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</w:t>
      </w:r>
    </w:p>
    <w:p w14:paraId="65B61D10" w14:textId="3877BF75" w:rsidR="00C871CF" w:rsidRPr="00C871CF" w:rsidRDefault="00C871CF" w:rsidP="0044230A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526F81" w:rsidRPr="0052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53A5" w:rsidRPr="00065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Изучить и проанализировать теоретический материал по данной теме;</w:t>
      </w:r>
    </w:p>
    <w:p w14:paraId="1685CD00" w14:textId="7F49BC0A" w:rsidR="00C871CF" w:rsidRPr="00C871CF" w:rsidRDefault="00C871CF" w:rsidP="0044230A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526F81" w:rsidRPr="0052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87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Провести </w:t>
      </w:r>
      <w:r w:rsidR="003A057A" w:rsidRPr="003A0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социологически</w:t>
      </w:r>
      <w:r w:rsidR="003A0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3A057A" w:rsidRPr="003A0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опрос </w:t>
      </w:r>
      <w:r w:rsidR="003A0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0F1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эксперимент</w:t>
      </w:r>
      <w:r w:rsidR="00065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среди </w:t>
      </w:r>
      <w:r w:rsidR="003F0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учащихся Алтайского кадетского корпуса</w:t>
      </w:r>
      <w:r w:rsidR="003A0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3A057A" w:rsidRPr="003A0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выявления их музыкальных предпочтений и эмоционального фона.</w:t>
      </w:r>
    </w:p>
    <w:p w14:paraId="0205C565" w14:textId="0D13FB27" w:rsidR="003A057A" w:rsidRPr="003A057A" w:rsidRDefault="00C871CF" w:rsidP="0044230A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3A057A" w:rsidRPr="003A0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Обработать и проанализировать собранные данные. </w:t>
      </w:r>
    </w:p>
    <w:p w14:paraId="261638D7" w14:textId="7E3CAFF4" w:rsidR="000F1DBD" w:rsidRPr="00526F81" w:rsidRDefault="003A057A" w:rsidP="0044230A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0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Разработать рекомендации </w:t>
      </w:r>
      <w:r w:rsidR="00FA5177" w:rsidRPr="00FA51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использованию музыки </w:t>
      </w:r>
      <w:r w:rsidR="00FA51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A0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</w:t>
      </w:r>
      <w:r w:rsidR="00FA51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3A0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аптечк</w:t>
      </w:r>
      <w:r w:rsidR="00FA51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а»</w:t>
      </w:r>
      <w:r w:rsidR="00526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D8F60A7" w14:textId="77777777" w:rsidR="004D1091" w:rsidRDefault="004D1091" w:rsidP="0044230A">
      <w:pPr>
        <w:spacing w:line="36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Методы исследования</w:t>
      </w:r>
    </w:p>
    <w:p w14:paraId="407BCA9F" w14:textId="77777777" w:rsidR="004D1091" w:rsidRDefault="00190B4F" w:rsidP="0044230A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4D1091" w:rsidRPr="004D1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0F1DBD" w:rsidRPr="004D1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еоретические</w:t>
      </w:r>
      <w:r w:rsidR="004D1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0F1DBD" w:rsidRPr="000F1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изучение открытых источников информации (литературы и </w:t>
      </w:r>
      <w:proofErr w:type="gramStart"/>
      <w:r w:rsidR="000F1DBD" w:rsidRPr="000F1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 источников</w:t>
      </w:r>
      <w:proofErr w:type="gramEnd"/>
      <w:r w:rsidR="000F1DBD" w:rsidRPr="000F1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</w:p>
    <w:p w14:paraId="4A68E740" w14:textId="77777777" w:rsidR="005C1F02" w:rsidRDefault="00190B4F" w:rsidP="0044230A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4D1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0F1DBD" w:rsidRPr="004D1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оциологические</w:t>
      </w:r>
      <w:r w:rsidR="004D1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0F1DBD" w:rsidRPr="000F1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анкетирования; </w:t>
      </w:r>
    </w:p>
    <w:p w14:paraId="68191B70" w14:textId="5C816F7F" w:rsidR="004D1091" w:rsidRDefault="005C1F02" w:rsidP="0044230A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="000F1DBD" w:rsidRPr="005C1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рактические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0F1DBD" w:rsidRPr="000F1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эксперимент, создание</w:t>
      </w:r>
      <w:r w:rsidR="00514E33" w:rsidRPr="00514E33">
        <w:t xml:space="preserve"> </w:t>
      </w:r>
      <w:r w:rsidR="00514E33" w:rsidRPr="00514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буклет</w:t>
      </w:r>
      <w:r w:rsidR="00514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14E33" w:rsidRPr="00514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рекомендациями для подростков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«Музыкальная аптечка»</w:t>
      </w:r>
      <w:r w:rsidR="000F1DBD" w:rsidRPr="000F1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263E8430" w14:textId="77777777" w:rsidR="000F1DBD" w:rsidRPr="000F1DBD" w:rsidRDefault="00190B4F" w:rsidP="0044230A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4D1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0F1DBD" w:rsidRPr="004D1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атематические</w:t>
      </w:r>
      <w:r w:rsidR="004D1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0F1DBD" w:rsidRPr="000F1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визуализация результатов анкетирования в диаграммах.</w:t>
      </w:r>
    </w:p>
    <w:p w14:paraId="4761D983" w14:textId="77777777" w:rsidR="00C871CF" w:rsidRPr="00C871CF" w:rsidRDefault="00E942B5" w:rsidP="0044230A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42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Практическая значимость исследования</w:t>
      </w:r>
      <w:r w:rsidRPr="00E94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определяется возможностью использования его содержания и результатов в процессе формирования целостного представления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влиянии музыки</w:t>
      </w:r>
      <w:r w:rsidRPr="00E94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эмоциональное и психологическое развитие подростков. </w:t>
      </w:r>
    </w:p>
    <w:p w14:paraId="6A7BB4E3" w14:textId="77777777" w:rsidR="00356110" w:rsidRDefault="00356110" w:rsidP="0044230A">
      <w:pPr>
        <w:spacing w:line="36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C9CACF3" w14:textId="77777777" w:rsidR="00585C02" w:rsidRDefault="00585C02" w:rsidP="0044230A">
      <w:pPr>
        <w:spacing w:line="36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55E0A6C" w14:textId="77777777" w:rsidR="00585C02" w:rsidRDefault="00585C02" w:rsidP="0044230A">
      <w:pPr>
        <w:spacing w:line="36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6D7587C" w14:textId="77777777" w:rsidR="00124AB5" w:rsidRPr="004C76E9" w:rsidRDefault="009D7120" w:rsidP="0044230A">
      <w:pPr>
        <w:spacing w:line="36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0B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Глава 1. Теоретическая часть</w:t>
      </w:r>
    </w:p>
    <w:p w14:paraId="2E6A55BB" w14:textId="77777777" w:rsidR="00473095" w:rsidRPr="0004762D" w:rsidRDefault="0029772F" w:rsidP="0044230A">
      <w:pPr>
        <w:pStyle w:val="a9"/>
        <w:numPr>
          <w:ilvl w:val="1"/>
          <w:numId w:val="6"/>
        </w:numPr>
        <w:spacing w:line="360" w:lineRule="auto"/>
        <w:ind w:right="-1"/>
        <w:jc w:val="both"/>
        <w:rPr>
          <w:b/>
          <w:sz w:val="28"/>
          <w:szCs w:val="28"/>
          <w:shd w:val="clear" w:color="auto" w:fill="FFFFFF"/>
        </w:rPr>
      </w:pPr>
      <w:r w:rsidRPr="0004762D">
        <w:rPr>
          <w:b/>
          <w:sz w:val="28"/>
          <w:szCs w:val="28"/>
          <w:shd w:val="clear" w:color="auto" w:fill="FFFFFF"/>
        </w:rPr>
        <w:t>М</w:t>
      </w:r>
      <w:r w:rsidR="00473095" w:rsidRPr="0004762D">
        <w:rPr>
          <w:b/>
          <w:sz w:val="28"/>
          <w:szCs w:val="28"/>
          <w:shd w:val="clear" w:color="auto" w:fill="FFFFFF"/>
        </w:rPr>
        <w:t>узыка и её жанры</w:t>
      </w:r>
    </w:p>
    <w:p w14:paraId="4067A1C1" w14:textId="77777777" w:rsidR="00195725" w:rsidRPr="00B205D4" w:rsidRDefault="00195725" w:rsidP="0044230A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05D4">
        <w:rPr>
          <w:rFonts w:ascii="Times New Roman" w:hAnsi="Times New Roman" w:cs="Times New Roman"/>
          <w:sz w:val="28"/>
          <w:szCs w:val="28"/>
        </w:rPr>
        <w:t xml:space="preserve">На данный момент в мире существует множество видов и направлений музыки. Есть несколько «глобальных» видов, таких как рок, поп, джаз, реп, </w:t>
      </w:r>
      <w:r w:rsidR="00B205D4">
        <w:rPr>
          <w:rFonts w:ascii="Times New Roman" w:hAnsi="Times New Roman" w:cs="Times New Roman"/>
          <w:sz w:val="28"/>
          <w:szCs w:val="28"/>
        </w:rPr>
        <w:t xml:space="preserve">электронная, </w:t>
      </w:r>
      <w:r w:rsidRPr="00B205D4">
        <w:rPr>
          <w:rFonts w:ascii="Times New Roman" w:hAnsi="Times New Roman" w:cs="Times New Roman"/>
          <w:sz w:val="28"/>
          <w:szCs w:val="28"/>
        </w:rPr>
        <w:t>классическая музыка и так далее. Но каждый из этих видов подразделяется на направления (к примеру, рок делится на хард-рок, хеви-метал, пост-гранж, хоррорпанк и многие другие).</w:t>
      </w:r>
    </w:p>
    <w:p w14:paraId="62B53324" w14:textId="77777777" w:rsidR="00190B4F" w:rsidRDefault="003E6964" w:rsidP="0044230A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0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Современная музыка охватывает широкий спектр жанров, и каждый из них может по-разному влиять на подростков. Гендерные и культурные различия в предпочтениях делают эту тему еще более интересной и сложной. Например, исследования показывают, что среди подростков популярность хип-хопа и рэпа значительно возросла в последние годы, что может быть связано с их социальными текстами и ритмичной структурой, которые отражают интересы и переживания</w:t>
      </w:r>
      <w:r w:rsidR="00190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молодежи</w:t>
      </w:r>
      <w:r w:rsidRPr="00190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5C77D799" w14:textId="129DDF1E" w:rsidR="001360D9" w:rsidRPr="0044230A" w:rsidRDefault="003E6964" w:rsidP="0044230A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0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Поп-музыка часто рассматривается как развлекательный жанр, который может повышать настроение и служить фоном для различных активностей подростков. Рок, в свою очередь, предлагает подросткам возможность выражения бунта и протеста. Элементы агрессии и эмоциональной нагрузки, присущие многим рок-композициям, могут стать способом освобо</w:t>
      </w:r>
      <w:r w:rsidR="001A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диться от подавленных чувств</w:t>
      </w:r>
      <w:r w:rsidRPr="00190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Хип-хоп имеет уникальную способность отражать реальные проблемы, с которыми сталкиваются молодежные сообщества.</w:t>
      </w:r>
      <w:r w:rsidR="001360D9" w:rsidRPr="00136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60D9" w:rsidRPr="001360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 оказывает мощное воздействие на эмоциональное состояние подростков.</w:t>
      </w:r>
      <w:r w:rsidRPr="00190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Разные жанры могут усугублять или облегчать стрессовые ситуации, и выбор муз</w:t>
      </w:r>
      <w:r w:rsidR="00473095" w:rsidRPr="00190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ыки становится важной частью </w:t>
      </w:r>
      <w:r w:rsidRPr="00190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повседневной жизни</w:t>
      </w:r>
      <w:r w:rsidR="00473095" w:rsidRPr="00190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подростков</w:t>
      </w:r>
      <w:r w:rsidRPr="00190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3316F" w:rsidRPr="00F33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Эксперименты с различными музыкальными стилями и жанрами позволяют молодым людям не только находить свою индивидуальность, но и находить общие темы для общения со сверстниками, что способствует </w:t>
      </w:r>
      <w:r w:rsidR="00F3316F" w:rsidRPr="00F33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социальному взаимодействию и со</w:t>
      </w:r>
      <w:r w:rsidR="001A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зданию более глубоких связей</w:t>
      </w:r>
      <w:r w:rsidR="00F3316F" w:rsidRPr="00F33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360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230A" w:rsidRPr="00442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bookmarkStart w:id="1" w:name="_Hlk193940968"/>
      <w:r w:rsidR="0044230A" w:rsidRPr="00442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Адорно, Т. Избранное: Социология музыки Текст. / Т.Адорно. -</w:t>
      </w:r>
      <w:proofErr w:type="gramStart"/>
      <w:r w:rsidR="0044230A" w:rsidRPr="00442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М.;СПб</w:t>
      </w:r>
      <w:proofErr w:type="gramEnd"/>
      <w:r w:rsidR="0044230A" w:rsidRPr="00442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Университетская книга, 1999. — 445-448с.]</w:t>
      </w:r>
      <w:bookmarkEnd w:id="1"/>
    </w:p>
    <w:p w14:paraId="7C96FB85" w14:textId="77777777" w:rsidR="0004762D" w:rsidRDefault="0004762D" w:rsidP="0044230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76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1.2. </w:t>
      </w:r>
      <w:r w:rsidRPr="00124A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Эмоции в жизни человека</w:t>
      </w:r>
    </w:p>
    <w:p w14:paraId="473C0F95" w14:textId="77777777" w:rsidR="0004762D" w:rsidRPr="00124AB5" w:rsidRDefault="0004762D" w:rsidP="0044230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4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 не может себе представить жизнь без эмоций. Ведь эмоции, по утверждению Ч. Дарвина, возникли в процессе эволюции как средство, при помощи которого живые существа устанавливают значимость тех или иных условий для удовлетворения 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ктуальных для них потребностей.</w:t>
      </w:r>
    </w:p>
    <w:p w14:paraId="662EA11E" w14:textId="77777777" w:rsidR="0004762D" w:rsidRPr="00124AB5" w:rsidRDefault="0004762D" w:rsidP="0044230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4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Эмоции — особый класс психических явлений, проявляющийся в форме непосредственного, пристрастного переживания субъектом жизненного смысла этих явлений, предметов и ситуаций для удо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влетворения своих потребностей. </w:t>
      </w:r>
      <w:r w:rsidRPr="00124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24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выступают как внутренний язык, как система сигналов, посредством которой субъект узнаёт о значимости происходящего.</w:t>
      </w:r>
    </w:p>
    <w:p w14:paraId="25E7DB82" w14:textId="3CFCC863" w:rsidR="0004762D" w:rsidRPr="001F7CB2" w:rsidRDefault="0004762D" w:rsidP="0044230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4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 своевременно возникшей эмоции, организм имеет возможность чрезвычайно выгодно приспосабливаться к окружающим условиям. Он в состоянии быстро, с большой скоростью отреагировать на внешнее воздействие, не определив ещё его тип, форму, други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частные конкретные параметры. </w:t>
      </w:r>
      <w:r w:rsidR="001F7CB2" w:rsidRPr="001F7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1C322A" w:rsidRPr="001C3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Изард К. Э., И32 Психология эмоций/Перев. с англ. - СПб.: Издательство «Питер», 1999, - 464 с.</w:t>
      </w:r>
      <w:r w:rsidR="001F7CB2" w:rsidRPr="001F7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</w:p>
    <w:p w14:paraId="4ADCDB60" w14:textId="77777777" w:rsidR="0004762D" w:rsidRPr="00124AB5" w:rsidRDefault="0004762D" w:rsidP="0044230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4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Эмоциональное состояние, сопровождающееся физиологическими изменениями организма, говорит о тесной связи, которая существует между эмоциями и деятельностью организма. В данной работе мы частично пытаемся проследить эту зависимост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ь. </w:t>
      </w:r>
      <w:r w:rsidRPr="00124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эмоциональные состояния, которые испытывает человек, делятся на собственно эмо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ции, чувства и аффекты. "Эмоции </w:t>
      </w:r>
      <w:r w:rsidRPr="00124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полагает А.О. Прохоров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24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могут вызываться как реальными, так и воображаемыми ситуациями. Они, как и чувства, воспринимаются человеком в качестве его собственных внутренних переживаний, передаются</w:t>
      </w:r>
      <w:r w:rsidR="004C7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другим людям, сопереживаются".</w:t>
      </w:r>
    </w:p>
    <w:p w14:paraId="15D8C0DA" w14:textId="72C3C2EC" w:rsidR="00F3316F" w:rsidRPr="001F7CB2" w:rsidRDefault="0004762D" w:rsidP="0044230A">
      <w:pPr>
        <w:pStyle w:val="paragraphStyleText"/>
        <w:ind w:firstLine="0"/>
        <w:rPr>
          <w:lang w:val="en-US"/>
        </w:rPr>
      </w:pPr>
      <w:r w:rsidRPr="00124AB5">
        <w:rPr>
          <w:sz w:val="28"/>
          <w:szCs w:val="28"/>
          <w:shd w:val="clear" w:color="auto" w:fill="FFFFFF"/>
        </w:rPr>
        <w:lastRenderedPageBreak/>
        <w:t>Таким образом, эмоции являются неотъемлемой частью жизни человека и способны влиять на деятельность организма человека</w:t>
      </w:r>
      <w:r w:rsidR="001C322A">
        <w:rPr>
          <w:sz w:val="28"/>
          <w:szCs w:val="28"/>
          <w:shd w:val="clear" w:color="auto" w:fill="FFFFFF"/>
        </w:rPr>
        <w:t xml:space="preserve">. </w:t>
      </w:r>
      <w:r w:rsidR="001F7CB2">
        <w:rPr>
          <w:sz w:val="28"/>
          <w:szCs w:val="28"/>
          <w:shd w:val="clear" w:color="auto" w:fill="FFFFFF"/>
          <w:lang w:val="en-US"/>
        </w:rPr>
        <w:t>[</w:t>
      </w:r>
      <w:r w:rsidR="001F7CB2" w:rsidRPr="001F7CB2">
        <w:rPr>
          <w:sz w:val="28"/>
          <w:szCs w:val="28"/>
          <w:shd w:val="clear" w:color="auto" w:fill="FFFFFF"/>
        </w:rPr>
        <w:t>Анохин П.К. Эмоции. \ Психология эмоций. - М.: Педагогика, 1984, с.214-276.</w:t>
      </w:r>
      <w:r w:rsidR="001F7CB2">
        <w:rPr>
          <w:sz w:val="28"/>
          <w:szCs w:val="28"/>
          <w:shd w:val="clear" w:color="auto" w:fill="FFFFFF"/>
          <w:lang w:val="en-US"/>
        </w:rPr>
        <w:t>]</w:t>
      </w:r>
    </w:p>
    <w:p w14:paraId="376B2FE8" w14:textId="77777777" w:rsidR="00124AB5" w:rsidRPr="00C27855" w:rsidRDefault="00C27855" w:rsidP="0044230A">
      <w:pPr>
        <w:pStyle w:val="a9"/>
        <w:numPr>
          <w:ilvl w:val="1"/>
          <w:numId w:val="6"/>
        </w:numPr>
        <w:spacing w:line="360" w:lineRule="auto"/>
        <w:ind w:right="-1"/>
        <w:jc w:val="both"/>
        <w:rPr>
          <w:b/>
          <w:sz w:val="28"/>
          <w:szCs w:val="28"/>
          <w:shd w:val="clear" w:color="auto" w:fill="FFFFFF"/>
        </w:rPr>
      </w:pPr>
      <w:r w:rsidRPr="00C27855">
        <w:rPr>
          <w:b/>
          <w:sz w:val="28"/>
          <w:szCs w:val="28"/>
          <w:shd w:val="clear" w:color="auto" w:fill="FFFFFF"/>
        </w:rPr>
        <w:t>Изучение влияния музыки на психологическое состояние человека</w:t>
      </w:r>
    </w:p>
    <w:p w14:paraId="2619A06A" w14:textId="77777777" w:rsidR="00195725" w:rsidRDefault="001955B5" w:rsidP="0044230A">
      <w:pPr>
        <w:spacing w:line="360" w:lineRule="auto"/>
        <w:ind w:right="-1"/>
        <w:jc w:val="both"/>
        <w:rPr>
          <w:rStyle w:val="fontStyleText"/>
          <w:rFonts w:eastAsia="Calibri"/>
        </w:rPr>
      </w:pPr>
      <w:r w:rsidRPr="001955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Музыка – великая сила человечества. В ней не только талант и культурное наследие, но и источник эмоций человека. Каждый жанр музыки оказывает свое воздействие на здоровье и психику человека. </w:t>
      </w:r>
      <w:r w:rsidR="00195725" w:rsidRPr="0019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последние годы интерес к изучению влияния музыки на подростков увеличился, так как она становится неотъемлемой частью их жизни. </w:t>
      </w:r>
      <w:r w:rsidR="00195725" w:rsidRPr="00195725">
        <w:rPr>
          <w:rStyle w:val="fontStyleText"/>
          <w:rFonts w:eastAsia="Calibri"/>
        </w:rPr>
        <w:t xml:space="preserve">Нет </w:t>
      </w:r>
      <w:r w:rsidR="007557ED">
        <w:rPr>
          <w:rStyle w:val="fontStyleText"/>
          <w:rFonts w:eastAsia="Calibri"/>
        </w:rPr>
        <w:t xml:space="preserve">сомнений, что </w:t>
      </w:r>
      <w:r w:rsidR="00195725" w:rsidRPr="00195725">
        <w:rPr>
          <w:rStyle w:val="fontStyleText"/>
          <w:rFonts w:eastAsia="Calibri"/>
        </w:rPr>
        <w:t>музыка может оказывать как положительное, так и отрицательное воздействие на эмоциональное и психологическое состояние подростков.</w:t>
      </w:r>
      <w:r w:rsidR="00195725">
        <w:rPr>
          <w:rStyle w:val="fontStyleText"/>
          <w:rFonts w:eastAsia="Calibri"/>
        </w:rPr>
        <w:t xml:space="preserve"> </w:t>
      </w:r>
    </w:p>
    <w:p w14:paraId="402BC0C6" w14:textId="22FB3120" w:rsidR="00FC5F5F" w:rsidRPr="0044230A" w:rsidRDefault="00676952" w:rsidP="0044230A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C5F5F" w:rsidRPr="00FC5F5F">
        <w:rPr>
          <w:rFonts w:ascii="Times New Roman" w:hAnsi="Times New Roman" w:cs="Times New Roman"/>
          <w:sz w:val="28"/>
          <w:szCs w:val="28"/>
        </w:rPr>
        <w:t>узыка стилей рок, хип-хоп, металл, «коммерческая музыка» пишутся на низких частотах. Исследования показали, что звуки низкой частоты оказывают по большей части негативное воздейст</w:t>
      </w:r>
      <w:r w:rsidR="00FC5F5F">
        <w:rPr>
          <w:rFonts w:ascii="Times New Roman" w:hAnsi="Times New Roman" w:cs="Times New Roman"/>
          <w:sz w:val="28"/>
          <w:szCs w:val="28"/>
        </w:rPr>
        <w:t xml:space="preserve">вие на человека. Они вызывают </w:t>
      </w:r>
      <w:r w:rsidR="00FC5F5F" w:rsidRPr="00FC5F5F">
        <w:rPr>
          <w:rFonts w:ascii="Times New Roman" w:hAnsi="Times New Roman" w:cs="Times New Roman"/>
          <w:sz w:val="28"/>
          <w:szCs w:val="28"/>
        </w:rPr>
        <w:t>упадок сил, депрессию или воспринимаются как угрожающие</w:t>
      </w:r>
      <w:r w:rsidR="00FC5F5F">
        <w:rPr>
          <w:rFonts w:ascii="Times New Roman" w:hAnsi="Times New Roman" w:cs="Times New Roman"/>
          <w:sz w:val="28"/>
          <w:szCs w:val="28"/>
        </w:rPr>
        <w:t xml:space="preserve">. </w:t>
      </w:r>
      <w:r w:rsidR="00FC5F5F" w:rsidRPr="00FC5F5F">
        <w:rPr>
          <w:rFonts w:ascii="Times New Roman" w:hAnsi="Times New Roman" w:cs="Times New Roman"/>
          <w:sz w:val="28"/>
          <w:szCs w:val="28"/>
        </w:rPr>
        <w:t>За увлечение громкой музыкой, особенно модной в наше время, многие тысячи подростков расплачиваются приобретенной тугоухостью. В середине XX</w:t>
      </w:r>
      <w:r w:rsidR="003910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C5F5F" w:rsidRPr="00FC5F5F">
        <w:rPr>
          <w:rFonts w:ascii="Times New Roman" w:hAnsi="Times New Roman" w:cs="Times New Roman"/>
          <w:sz w:val="28"/>
          <w:szCs w:val="28"/>
        </w:rPr>
        <w:t xml:space="preserve"> века во многих странах были установлены санитарные и охранные нормы, ограничивающие громкость музыки. Однако множество подростков посещают рок концерты, где музыка невероятно громкая. А ведь, как выяснили ученые, если всего 15 минут в день слушать громкую музыку, то человек уже через несколько лет становится глухим.</w:t>
      </w:r>
      <w:r w:rsidR="00FC5F5F" w:rsidRPr="00FC5F5F">
        <w:t xml:space="preserve"> </w:t>
      </w:r>
      <w:r w:rsidR="0044230A" w:rsidRPr="0044230A">
        <w:t>[</w:t>
      </w:r>
      <w:r w:rsidR="0044230A" w:rsidRPr="0044230A">
        <w:rPr>
          <w:rFonts w:ascii="Times New Roman" w:hAnsi="Times New Roman" w:cs="Times New Roman"/>
          <w:sz w:val="28"/>
          <w:szCs w:val="28"/>
        </w:rPr>
        <w:t xml:space="preserve">Психология музыкальных способностей [Текст] / Проф. Б. М. Теплов, действ. чл. АПН </w:t>
      </w:r>
      <w:proofErr w:type="gramStart"/>
      <w:r w:rsidR="0044230A" w:rsidRPr="0044230A">
        <w:rPr>
          <w:rFonts w:ascii="Times New Roman" w:hAnsi="Times New Roman" w:cs="Times New Roman"/>
          <w:sz w:val="28"/>
          <w:szCs w:val="28"/>
        </w:rPr>
        <w:t>РСФСР ;</w:t>
      </w:r>
      <w:proofErr w:type="gramEnd"/>
      <w:r w:rsidR="0044230A" w:rsidRPr="0044230A">
        <w:rPr>
          <w:rFonts w:ascii="Times New Roman" w:hAnsi="Times New Roman" w:cs="Times New Roman"/>
          <w:sz w:val="28"/>
          <w:szCs w:val="28"/>
        </w:rPr>
        <w:t xml:space="preserve"> Акад. пед. наук РСФСР. Ин-т психологии. - </w:t>
      </w:r>
      <w:proofErr w:type="gramStart"/>
      <w:r w:rsidR="0044230A" w:rsidRPr="0044230A">
        <w:rPr>
          <w:rFonts w:ascii="Times New Roman" w:hAnsi="Times New Roman" w:cs="Times New Roman"/>
          <w:sz w:val="28"/>
          <w:szCs w:val="28"/>
        </w:rPr>
        <w:t>Москва ;</w:t>
      </w:r>
      <w:proofErr w:type="gramEnd"/>
      <w:r w:rsidR="0044230A" w:rsidRPr="0044230A">
        <w:rPr>
          <w:rFonts w:ascii="Times New Roman" w:hAnsi="Times New Roman" w:cs="Times New Roman"/>
          <w:sz w:val="28"/>
          <w:szCs w:val="28"/>
        </w:rPr>
        <w:t xml:space="preserve"> Ленинград : Изд-во Акад. пед. наук РСФСР, 1947 (Л. : 2-я ф-ка дет. книги Детгиза). - 335 с.]</w:t>
      </w:r>
    </w:p>
    <w:p w14:paraId="698F4398" w14:textId="77777777" w:rsidR="00020FC0" w:rsidRPr="00FC5F5F" w:rsidRDefault="00020FC0" w:rsidP="0044230A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20FC0">
        <w:rPr>
          <w:rFonts w:ascii="Times New Roman" w:hAnsi="Times New Roman" w:cs="Times New Roman"/>
          <w:sz w:val="28"/>
          <w:szCs w:val="28"/>
        </w:rPr>
        <w:t>Важно отметить, что на организм человека музыка оказывает не только прямое воздействие (воздействие звука и ритма на клетки, органы, функциональные процессы), но и воздействует на эмоции, которые в свою очередь влияют на множество физиологических процессов.</w:t>
      </w:r>
    </w:p>
    <w:p w14:paraId="38210BFD" w14:textId="77777777" w:rsidR="00670021" w:rsidRDefault="00195725" w:rsidP="0044230A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Один из аспектов позитивного влияния музыкального контента заключается в развитии когнитивных и эмоциональных навыков. </w:t>
      </w:r>
      <w:r w:rsidR="00670021" w:rsidRPr="0067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Примером положительного воздействия является народная и классическая музыка, в которой звуки, ритм и музыкальный рисунок подчинены законам гармонии. Именно музыка этих жанров оказывает благотворное воздействие на здоровье и развитие человека: гармонизирует мир чувств, исцеляет тело, наполняет энергией, силой; даёт пищу душе - духовные впечатления; воздействует на интеллект и мозг, улучшая память и ускоряя процесс обучения; продлевает жизнь.</w:t>
      </w:r>
    </w:p>
    <w:p w14:paraId="66D5C6B8" w14:textId="77777777" w:rsidR="00670021" w:rsidRDefault="00670021" w:rsidP="0044230A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малую роль в воздействии музыки на человека играет и содержание произведения, его духовность. Аристотель говорил: "Всегда надо остерегаться введения нового типа музыки как возможной опасности для всего государства, так как изменение стиля музыки всегда сказывается на важнейших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аспектах политического уклада".</w:t>
      </w:r>
    </w:p>
    <w:p w14:paraId="32356A92" w14:textId="057DD2A9" w:rsidR="004C76E9" w:rsidRDefault="00670021" w:rsidP="0044230A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 великих композиторов всегда направлено на нравственное, физическое и духовное здоровье человека. Гендель не раз говорил, что он не хочет развлекать слушателей своей музыко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он хочет "сделать их лучше". </w:t>
      </w:r>
      <w:r w:rsidRPr="0067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как средство воздействия влияет не только на сознание, но и на подсознание. В научно-экспериментальных работах отечественных ученых установлено статистически достоверное нарушение ряда психических функций под действием рока (уменьшение объема краткосрочной памяти, снижение уровня понятийного обобщения, возникновение чувства раздражения и тоски). </w:t>
      </w:r>
    </w:p>
    <w:p w14:paraId="464621D4" w14:textId="6AE64759" w:rsidR="004C76E9" w:rsidRPr="0044230A" w:rsidRDefault="004C76E9" w:rsidP="0044230A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способна изменять шаблон синхронизации биоритмов человеческого организма. Это позволяет оказывать влияние на 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оровье и все функции организма.</w:t>
      </w:r>
      <w:r w:rsidR="0044230A" w:rsidRPr="00442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[Арановский, М. О психологических предпосылках предметно-пространственных слуховых представлений Текст. / М.Арановский // Проблемы музыкального мышления. — М.: Музыка, 1974. С. 252-271.]</w:t>
      </w:r>
    </w:p>
    <w:p w14:paraId="7F18D651" w14:textId="77777777" w:rsidR="00A1142C" w:rsidRPr="00526F81" w:rsidRDefault="00A1142C" w:rsidP="0044230A">
      <w:pPr>
        <w:pStyle w:val="a7"/>
        <w:spacing w:before="120"/>
        <w:jc w:val="both"/>
        <w:rPr>
          <w:b/>
          <w:sz w:val="28"/>
        </w:rPr>
      </w:pPr>
    </w:p>
    <w:p w14:paraId="0B8CA41A" w14:textId="54882828" w:rsidR="00195725" w:rsidRDefault="00AE546D" w:rsidP="0044230A">
      <w:pPr>
        <w:pStyle w:val="a7"/>
        <w:spacing w:before="120"/>
        <w:jc w:val="both"/>
        <w:rPr>
          <w:b/>
          <w:sz w:val="28"/>
        </w:rPr>
      </w:pPr>
      <w:r>
        <w:rPr>
          <w:b/>
          <w:sz w:val="28"/>
        </w:rPr>
        <w:lastRenderedPageBreak/>
        <w:t>Глава 2. Практическая часть</w:t>
      </w:r>
      <w:r w:rsidR="00751C5D">
        <w:rPr>
          <w:b/>
          <w:sz w:val="28"/>
        </w:rPr>
        <w:t xml:space="preserve">. </w:t>
      </w:r>
      <w:r w:rsidR="00E84F9A" w:rsidRPr="00E84F9A">
        <w:rPr>
          <w:b/>
          <w:sz w:val="28"/>
        </w:rPr>
        <w:t>Исследование влияния музыки на эмоциональное состояние подростка</w:t>
      </w:r>
    </w:p>
    <w:p w14:paraId="2D802402" w14:textId="7CB8B1C1" w:rsidR="00751C5D" w:rsidRDefault="00751C5D" w:rsidP="0044230A">
      <w:pPr>
        <w:pStyle w:val="a7"/>
        <w:spacing w:before="120"/>
        <w:jc w:val="both"/>
        <w:rPr>
          <w:b/>
          <w:sz w:val="28"/>
        </w:rPr>
      </w:pPr>
      <w:r>
        <w:rPr>
          <w:b/>
          <w:sz w:val="28"/>
        </w:rPr>
        <w:t xml:space="preserve">2.1. Анкетирование </w:t>
      </w:r>
      <w:r w:rsidRPr="00751C5D">
        <w:rPr>
          <w:b/>
          <w:sz w:val="28"/>
          <w:szCs w:val="28"/>
          <w:shd w:val="clear" w:color="auto" w:fill="FFFFFF"/>
        </w:rPr>
        <w:t>«Влияние музыки на поведение учащихся»</w:t>
      </w:r>
    </w:p>
    <w:p w14:paraId="27F21ACC" w14:textId="07A0E1A3" w:rsidR="00C80479" w:rsidRDefault="001A757D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  <w:bookmarkStart w:id="2" w:name="_Hlk194048184"/>
      <w:r w:rsidRPr="001A757D">
        <w:rPr>
          <w:sz w:val="28"/>
          <w:szCs w:val="28"/>
          <w:shd w:val="clear" w:color="auto" w:fill="FFFFFF"/>
        </w:rPr>
        <w:t>На основании изучен</w:t>
      </w:r>
      <w:r>
        <w:rPr>
          <w:sz w:val="28"/>
          <w:szCs w:val="28"/>
          <w:shd w:val="clear" w:color="auto" w:fill="FFFFFF"/>
        </w:rPr>
        <w:t xml:space="preserve">ного теоретического материала я </w:t>
      </w:r>
      <w:r w:rsidR="00751C5D">
        <w:rPr>
          <w:sz w:val="28"/>
          <w:szCs w:val="28"/>
          <w:shd w:val="clear" w:color="auto" w:fill="FFFFFF"/>
        </w:rPr>
        <w:t xml:space="preserve">разработал анкетирование с целью </w:t>
      </w:r>
      <w:r w:rsidR="005D3E5A" w:rsidRPr="005D3E5A">
        <w:rPr>
          <w:sz w:val="28"/>
          <w:szCs w:val="28"/>
          <w:shd w:val="clear" w:color="auto" w:fill="FFFFFF"/>
        </w:rPr>
        <w:t xml:space="preserve">выяснить предпочтения в музыке и проанализировать, </w:t>
      </w:r>
      <w:r w:rsidR="00526F81" w:rsidRPr="00526F81">
        <w:rPr>
          <w:sz w:val="28"/>
          <w:szCs w:val="28"/>
          <w:shd w:val="clear" w:color="auto" w:fill="FFFFFF"/>
        </w:rPr>
        <w:t>взаимосвяз</w:t>
      </w:r>
      <w:r w:rsidR="00526F81">
        <w:rPr>
          <w:sz w:val="28"/>
          <w:szCs w:val="28"/>
          <w:shd w:val="clear" w:color="auto" w:fill="FFFFFF"/>
        </w:rPr>
        <w:t>ь</w:t>
      </w:r>
      <w:r w:rsidR="00526F81" w:rsidRPr="00526F81">
        <w:rPr>
          <w:sz w:val="28"/>
          <w:szCs w:val="28"/>
          <w:shd w:val="clear" w:color="auto" w:fill="FFFFFF"/>
        </w:rPr>
        <w:t xml:space="preserve"> между музыкальными предпочтениями подростков и их эмоциональным состоянием.</w:t>
      </w:r>
      <w:r w:rsidR="00526F81">
        <w:rPr>
          <w:sz w:val="28"/>
          <w:szCs w:val="28"/>
          <w:shd w:val="clear" w:color="auto" w:fill="FFFFFF"/>
        </w:rPr>
        <w:t xml:space="preserve"> </w:t>
      </w:r>
      <w:r w:rsidR="00B925A4">
        <w:rPr>
          <w:sz w:val="28"/>
          <w:szCs w:val="28"/>
          <w:shd w:val="clear" w:color="auto" w:fill="FFFFFF"/>
        </w:rPr>
        <w:t>В опросе приняли участие 4</w:t>
      </w:r>
      <w:r w:rsidR="00B925A4" w:rsidRPr="00B925A4">
        <w:rPr>
          <w:sz w:val="28"/>
          <w:szCs w:val="28"/>
          <w:shd w:val="clear" w:color="auto" w:fill="FFFFFF"/>
        </w:rPr>
        <w:t xml:space="preserve">0 кадет 7-х </w:t>
      </w:r>
      <w:r w:rsidR="00B925A4">
        <w:rPr>
          <w:sz w:val="28"/>
          <w:szCs w:val="28"/>
          <w:shd w:val="clear" w:color="auto" w:fill="FFFFFF"/>
        </w:rPr>
        <w:t>–</w:t>
      </w:r>
      <w:r w:rsidR="00B925A4" w:rsidRPr="00B925A4">
        <w:rPr>
          <w:sz w:val="28"/>
          <w:szCs w:val="28"/>
          <w:shd w:val="clear" w:color="auto" w:fill="FFFFFF"/>
        </w:rPr>
        <w:t xml:space="preserve"> </w:t>
      </w:r>
      <w:r w:rsidR="00B925A4">
        <w:rPr>
          <w:sz w:val="28"/>
          <w:szCs w:val="28"/>
          <w:shd w:val="clear" w:color="auto" w:fill="FFFFFF"/>
        </w:rPr>
        <w:t>10-х классов</w:t>
      </w:r>
      <w:r w:rsidR="00B925A4" w:rsidRPr="00B925A4">
        <w:rPr>
          <w:sz w:val="28"/>
          <w:szCs w:val="28"/>
          <w:shd w:val="clear" w:color="auto" w:fill="FFFFFF"/>
        </w:rPr>
        <w:t xml:space="preserve"> Алтайского кадетского корпуса.</w:t>
      </w:r>
      <w:r w:rsidR="00B925A4">
        <w:rPr>
          <w:sz w:val="28"/>
          <w:szCs w:val="28"/>
          <w:shd w:val="clear" w:color="auto" w:fill="FFFFFF"/>
        </w:rPr>
        <w:t xml:space="preserve"> </w:t>
      </w:r>
      <w:r w:rsidR="00526F81" w:rsidRPr="00526F81">
        <w:rPr>
          <w:sz w:val="28"/>
          <w:szCs w:val="28"/>
          <w:shd w:val="clear" w:color="auto" w:fill="FFFFFF"/>
        </w:rPr>
        <w:t xml:space="preserve">Респондентам были заданы вопросы и предложены варианты ответа (см. Приложение </w:t>
      </w:r>
      <w:r w:rsidR="00526F81">
        <w:rPr>
          <w:sz w:val="28"/>
          <w:szCs w:val="28"/>
          <w:shd w:val="clear" w:color="auto" w:fill="FFFFFF"/>
        </w:rPr>
        <w:t>1</w:t>
      </w:r>
      <w:r w:rsidR="00526F81" w:rsidRPr="00526F81">
        <w:rPr>
          <w:sz w:val="28"/>
          <w:szCs w:val="28"/>
          <w:shd w:val="clear" w:color="auto" w:fill="FFFFFF"/>
        </w:rPr>
        <w:t>).</w:t>
      </w:r>
    </w:p>
    <w:p w14:paraId="7BC526E0" w14:textId="4C52E433" w:rsidR="009E1B02" w:rsidRPr="009E1B02" w:rsidRDefault="00526F81" w:rsidP="009E1B02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Результаты опроса показали следующее: абсолютно всем опрашиваемым</w:t>
      </w:r>
      <w:r w:rsidR="00135DE5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нравится слушать музыку</w:t>
      </w:r>
      <w:r w:rsidR="00135DE5">
        <w:rPr>
          <w:sz w:val="28"/>
          <w:szCs w:val="28"/>
          <w:shd w:val="clear" w:color="auto" w:fill="FFFFFF"/>
        </w:rPr>
        <w:t xml:space="preserve">, и всем она необходима в повседневной жизни. </w:t>
      </w:r>
      <w:r>
        <w:rPr>
          <w:sz w:val="28"/>
          <w:szCs w:val="28"/>
          <w:shd w:val="clear" w:color="auto" w:fill="FFFFFF"/>
        </w:rPr>
        <w:t xml:space="preserve"> </w:t>
      </w:r>
      <w:r w:rsidR="00135DE5">
        <w:rPr>
          <w:sz w:val="28"/>
          <w:szCs w:val="28"/>
          <w:shd w:val="clear" w:color="auto" w:fill="FFFFFF"/>
        </w:rPr>
        <w:t xml:space="preserve">У </w:t>
      </w:r>
      <w:r>
        <w:rPr>
          <w:sz w:val="28"/>
          <w:szCs w:val="28"/>
          <w:shd w:val="clear" w:color="auto" w:fill="FFFFFF"/>
        </w:rPr>
        <w:t>37 респондентов меняется настроение при прослушивании композиций</w:t>
      </w:r>
      <w:r w:rsidR="00246F95">
        <w:rPr>
          <w:sz w:val="28"/>
          <w:szCs w:val="28"/>
          <w:shd w:val="clear" w:color="auto" w:fill="FFFFFF"/>
        </w:rPr>
        <w:t xml:space="preserve">. </w:t>
      </w:r>
      <w:r w:rsidR="00135DE5">
        <w:rPr>
          <w:sz w:val="28"/>
          <w:szCs w:val="28"/>
          <w:shd w:val="clear" w:color="auto" w:fill="FFFFFF"/>
        </w:rPr>
        <w:t>2</w:t>
      </w:r>
      <w:r w:rsidR="00ED055F">
        <w:rPr>
          <w:sz w:val="28"/>
          <w:szCs w:val="28"/>
          <w:shd w:val="clear" w:color="auto" w:fill="FFFFFF"/>
        </w:rPr>
        <w:t xml:space="preserve">9 </w:t>
      </w:r>
      <w:r w:rsidR="00135DE5">
        <w:rPr>
          <w:sz w:val="28"/>
          <w:szCs w:val="28"/>
          <w:shd w:val="clear" w:color="auto" w:fill="FFFFFF"/>
        </w:rPr>
        <w:t xml:space="preserve">обучающихся согласились что прослушивание классической музыки уменьшит усталость участников обучающего процесса во время уроков самоподготовки. </w:t>
      </w:r>
      <w:r w:rsidR="00315014">
        <w:rPr>
          <w:sz w:val="28"/>
          <w:szCs w:val="28"/>
          <w:shd w:val="clear" w:color="auto" w:fill="FFFFFF"/>
        </w:rPr>
        <w:t>39 респондентов дали положительный ответ на вопрос</w:t>
      </w:r>
      <w:r w:rsidR="00315014" w:rsidRPr="00315014">
        <w:rPr>
          <w:sz w:val="28"/>
          <w:szCs w:val="28"/>
          <w:shd w:val="clear" w:color="auto" w:fill="FFFFFF"/>
        </w:rPr>
        <w:t xml:space="preserve"> </w:t>
      </w:r>
      <w:r w:rsidR="00315014">
        <w:rPr>
          <w:sz w:val="28"/>
          <w:szCs w:val="28"/>
          <w:shd w:val="clear" w:color="auto" w:fill="FFFFFF"/>
        </w:rPr>
        <w:t>о том</w:t>
      </w:r>
      <w:r w:rsidR="003671B3">
        <w:rPr>
          <w:sz w:val="28"/>
          <w:szCs w:val="28"/>
          <w:shd w:val="clear" w:color="auto" w:fill="FFFFFF"/>
        </w:rPr>
        <w:t xml:space="preserve">, </w:t>
      </w:r>
      <w:r w:rsidR="00315014">
        <w:rPr>
          <w:sz w:val="28"/>
          <w:szCs w:val="28"/>
          <w:shd w:val="clear" w:color="auto" w:fill="FFFFFF"/>
        </w:rPr>
        <w:t xml:space="preserve">что </w:t>
      </w:r>
      <w:r w:rsidR="00315014" w:rsidRPr="00315014">
        <w:rPr>
          <w:sz w:val="28"/>
          <w:szCs w:val="28"/>
          <w:shd w:val="clear" w:color="auto" w:fill="FFFFFF"/>
        </w:rPr>
        <w:t>прослушивание музыки может оказывать как положительное, так и негативное влияние на организм человека</w:t>
      </w:r>
      <w:r w:rsidR="00315014">
        <w:rPr>
          <w:sz w:val="28"/>
          <w:szCs w:val="28"/>
          <w:shd w:val="clear" w:color="auto" w:fill="FFFFFF"/>
        </w:rPr>
        <w:t>.</w:t>
      </w:r>
      <w:r w:rsidR="003671B3">
        <w:rPr>
          <w:sz w:val="28"/>
          <w:szCs w:val="28"/>
          <w:shd w:val="clear" w:color="auto" w:fill="FFFFFF"/>
        </w:rPr>
        <w:t xml:space="preserve"> Самым популярным </w:t>
      </w:r>
      <w:r w:rsidR="000761E8">
        <w:rPr>
          <w:sz w:val="28"/>
          <w:szCs w:val="28"/>
          <w:shd w:val="clear" w:color="auto" w:fill="FFFFFF"/>
        </w:rPr>
        <w:t xml:space="preserve">музыкальным </w:t>
      </w:r>
      <w:r w:rsidR="003671B3">
        <w:rPr>
          <w:sz w:val="28"/>
          <w:szCs w:val="28"/>
          <w:shd w:val="clear" w:color="auto" w:fill="FFFFFF"/>
        </w:rPr>
        <w:t xml:space="preserve">жанром </w:t>
      </w:r>
      <w:r w:rsidR="000761E8">
        <w:rPr>
          <w:sz w:val="28"/>
          <w:szCs w:val="28"/>
          <w:shd w:val="clear" w:color="auto" w:fill="FFFFFF"/>
        </w:rPr>
        <w:t xml:space="preserve">среди </w:t>
      </w:r>
      <w:r w:rsidR="003671B3">
        <w:rPr>
          <w:sz w:val="28"/>
          <w:szCs w:val="28"/>
          <w:shd w:val="clear" w:color="auto" w:fill="FFFFFF"/>
        </w:rPr>
        <w:t>подростков является рэп и поп-музыка</w:t>
      </w:r>
      <w:r w:rsidR="00246F95">
        <w:rPr>
          <w:sz w:val="28"/>
          <w:szCs w:val="28"/>
          <w:shd w:val="clear" w:color="auto" w:fill="FFFFFF"/>
        </w:rPr>
        <w:t xml:space="preserve">, </w:t>
      </w:r>
      <w:r w:rsidR="000761E8">
        <w:rPr>
          <w:sz w:val="28"/>
          <w:szCs w:val="28"/>
          <w:shd w:val="clear" w:color="auto" w:fill="FFFFFF"/>
        </w:rPr>
        <w:t>менее популярен жанр классической и рок музыки</w:t>
      </w:r>
      <w:r w:rsidR="00246F95">
        <w:rPr>
          <w:sz w:val="28"/>
          <w:szCs w:val="28"/>
          <w:shd w:val="clear" w:color="auto" w:fill="FFFFFF"/>
        </w:rPr>
        <w:t xml:space="preserve"> </w:t>
      </w:r>
      <w:r w:rsidR="00246F95" w:rsidRPr="00246F95">
        <w:rPr>
          <w:sz w:val="28"/>
          <w:szCs w:val="28"/>
          <w:shd w:val="clear" w:color="auto" w:fill="FFFFFF"/>
        </w:rPr>
        <w:t xml:space="preserve">(см. Приложение 2). </w:t>
      </w:r>
      <w:r w:rsidR="005F2A96">
        <w:rPr>
          <w:sz w:val="28"/>
          <w:szCs w:val="28"/>
          <w:shd w:val="clear" w:color="auto" w:fill="FFFFFF"/>
        </w:rPr>
        <w:t xml:space="preserve">Обработав ответы на 7й вопрос анкетирования </w:t>
      </w:r>
      <w:r w:rsidR="00440885">
        <w:rPr>
          <w:sz w:val="28"/>
          <w:szCs w:val="28"/>
          <w:shd w:val="clear" w:color="auto" w:fill="FFFFFF"/>
        </w:rPr>
        <w:t xml:space="preserve">(см. Приложение 1) </w:t>
      </w:r>
      <w:r w:rsidR="00975D61">
        <w:rPr>
          <w:sz w:val="28"/>
          <w:szCs w:val="28"/>
          <w:shd w:val="clear" w:color="auto" w:fill="FFFFFF"/>
        </w:rPr>
        <w:t xml:space="preserve">среди подростков </w:t>
      </w:r>
      <w:r w:rsidR="005F2A96">
        <w:rPr>
          <w:sz w:val="28"/>
          <w:szCs w:val="28"/>
          <w:shd w:val="clear" w:color="auto" w:fill="FFFFFF"/>
        </w:rPr>
        <w:t>можно выделить несколько популярных треков</w:t>
      </w:r>
      <w:r w:rsidR="00975D61">
        <w:rPr>
          <w:sz w:val="28"/>
          <w:szCs w:val="28"/>
          <w:shd w:val="clear" w:color="auto" w:fill="FFFFFF"/>
        </w:rPr>
        <w:t xml:space="preserve"> современной поп-музыки</w:t>
      </w:r>
      <w:r w:rsidR="009E1B02">
        <w:rPr>
          <w:sz w:val="28"/>
          <w:szCs w:val="28"/>
          <w:shd w:val="clear" w:color="auto" w:fill="FFFFFF"/>
        </w:rPr>
        <w:t xml:space="preserve">: </w:t>
      </w:r>
      <w:r w:rsidR="009E1B02" w:rsidRPr="009E1B02">
        <w:rPr>
          <w:sz w:val="28"/>
          <w:szCs w:val="28"/>
          <w:shd w:val="clear" w:color="auto" w:fill="FFFFFF"/>
          <w:lang w:val="en-US"/>
        </w:rPr>
        <w:t>Jakone</w:t>
      </w:r>
      <w:r w:rsidR="009E1B02" w:rsidRPr="009E1B02">
        <w:rPr>
          <w:sz w:val="28"/>
          <w:szCs w:val="28"/>
          <w:shd w:val="clear" w:color="auto" w:fill="FFFFFF"/>
        </w:rPr>
        <w:t xml:space="preserve">, </w:t>
      </w:r>
      <w:r w:rsidR="009E1B02" w:rsidRPr="009E1B02">
        <w:rPr>
          <w:sz w:val="28"/>
          <w:szCs w:val="28"/>
          <w:shd w:val="clear" w:color="auto" w:fill="FFFFFF"/>
          <w:lang w:val="en-US"/>
        </w:rPr>
        <w:t>Kiliana</w:t>
      </w:r>
      <w:r w:rsidR="009E1B02" w:rsidRPr="009E1B02">
        <w:rPr>
          <w:sz w:val="28"/>
          <w:szCs w:val="28"/>
          <w:shd w:val="clear" w:color="auto" w:fill="FFFFFF"/>
        </w:rPr>
        <w:t xml:space="preserve"> «Асфальт»</w:t>
      </w:r>
      <w:r w:rsidR="009E1B02">
        <w:rPr>
          <w:sz w:val="28"/>
          <w:szCs w:val="28"/>
          <w:shd w:val="clear" w:color="auto" w:fill="FFFFFF"/>
        </w:rPr>
        <w:t xml:space="preserve">, </w:t>
      </w:r>
      <w:r w:rsidR="009E1B02" w:rsidRPr="009E1B02">
        <w:rPr>
          <w:sz w:val="28"/>
          <w:szCs w:val="28"/>
          <w:shd w:val="clear" w:color="auto" w:fill="FFFFFF"/>
        </w:rPr>
        <w:t>MACAN, A.V.G «Привыкаю»</w:t>
      </w:r>
      <w:r w:rsidR="009E1B02">
        <w:rPr>
          <w:sz w:val="28"/>
          <w:szCs w:val="28"/>
          <w:shd w:val="clear" w:color="auto" w:fill="FFFFFF"/>
        </w:rPr>
        <w:t xml:space="preserve">, </w:t>
      </w:r>
      <w:r w:rsidR="009E1B02" w:rsidRPr="009E1B02">
        <w:rPr>
          <w:sz w:val="28"/>
          <w:szCs w:val="28"/>
          <w:shd w:val="clear" w:color="auto" w:fill="FFFFFF"/>
          <w:lang w:val="en-US"/>
        </w:rPr>
        <w:t>BLIZKEY</w:t>
      </w:r>
      <w:r w:rsidR="009E1B02" w:rsidRPr="009E1B02">
        <w:rPr>
          <w:sz w:val="28"/>
          <w:szCs w:val="28"/>
          <w:shd w:val="clear" w:color="auto" w:fill="FFFFFF"/>
        </w:rPr>
        <w:t xml:space="preserve"> «Горы</w:t>
      </w:r>
      <w:r w:rsidR="00B4422A" w:rsidRPr="009E1B02">
        <w:rPr>
          <w:sz w:val="28"/>
          <w:szCs w:val="28"/>
          <w:shd w:val="clear" w:color="auto" w:fill="FFFFFF"/>
        </w:rPr>
        <w:t>»</w:t>
      </w:r>
      <w:r w:rsidR="00B4422A">
        <w:rPr>
          <w:sz w:val="28"/>
          <w:szCs w:val="28"/>
          <w:shd w:val="clear" w:color="auto" w:fill="FFFFFF"/>
        </w:rPr>
        <w:t>, Bearwolf</w:t>
      </w:r>
      <w:r w:rsidR="009E1B02" w:rsidRPr="009E1B02">
        <w:rPr>
          <w:sz w:val="28"/>
          <w:szCs w:val="28"/>
          <w:shd w:val="clear" w:color="auto" w:fill="FFFFFF"/>
        </w:rPr>
        <w:t xml:space="preserve"> «Один в поле воин»</w:t>
      </w:r>
      <w:r w:rsidR="009E1B02">
        <w:rPr>
          <w:sz w:val="28"/>
          <w:szCs w:val="28"/>
          <w:shd w:val="clear" w:color="auto" w:fill="FFFFFF"/>
        </w:rPr>
        <w:t>.</w:t>
      </w:r>
    </w:p>
    <w:p w14:paraId="6251F565" w14:textId="7BC3EE90" w:rsidR="00440885" w:rsidRPr="00B925A4" w:rsidRDefault="00811552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 результатам анкетирования я сделал вывод что музыка играет важную роль в жизни современного подростка. Информация</w:t>
      </w:r>
      <w:r w:rsidR="00B4422A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полученная в ходе обработки результатов </w:t>
      </w:r>
      <w:r w:rsidR="00B4422A">
        <w:rPr>
          <w:sz w:val="28"/>
          <w:szCs w:val="28"/>
          <w:shd w:val="clear" w:color="auto" w:fill="FFFFFF"/>
        </w:rPr>
        <w:t>опроса,</w:t>
      </w:r>
      <w:r>
        <w:rPr>
          <w:sz w:val="28"/>
          <w:szCs w:val="28"/>
          <w:shd w:val="clear" w:color="auto" w:fill="FFFFFF"/>
        </w:rPr>
        <w:t xml:space="preserve"> будет использована при </w:t>
      </w:r>
      <w:r w:rsidR="00FF79AD">
        <w:rPr>
          <w:sz w:val="28"/>
          <w:szCs w:val="28"/>
          <w:shd w:val="clear" w:color="auto" w:fill="FFFFFF"/>
        </w:rPr>
        <w:t>разработке</w:t>
      </w:r>
      <w:r w:rsidR="00FF79AD" w:rsidRPr="00FF79AD">
        <w:rPr>
          <w:sz w:val="28"/>
          <w:szCs w:val="28"/>
          <w:shd w:val="clear" w:color="auto" w:fill="FFFFFF"/>
        </w:rPr>
        <w:t xml:space="preserve"> рекомендаций по выравниванию эмоционального состояния подростков «Музыкальная аптечка»</w:t>
      </w:r>
      <w:r w:rsidR="00FF79AD">
        <w:rPr>
          <w:sz w:val="28"/>
          <w:szCs w:val="28"/>
          <w:shd w:val="clear" w:color="auto" w:fill="FFFFFF"/>
        </w:rPr>
        <w:t>.</w:t>
      </w:r>
    </w:p>
    <w:bookmarkEnd w:id="2"/>
    <w:p w14:paraId="1557C165" w14:textId="49AC940E" w:rsidR="00AA35FE" w:rsidRDefault="00820E24" w:rsidP="00442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2.2. </w:t>
      </w:r>
      <w:bookmarkStart w:id="3" w:name="_Hlk194048853"/>
      <w:r w:rsidR="0098301C" w:rsidRPr="00983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эксперимент</w:t>
      </w:r>
    </w:p>
    <w:p w14:paraId="76C7D275" w14:textId="6F46E2D6" w:rsidR="0098301C" w:rsidRDefault="00AA35FE" w:rsidP="00442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AA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эксперимента заключалась в том, чтобы проанализировать, как музыка разных направлений влияет на частоту пульса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эмоциональное состояние подростков. </w:t>
      </w:r>
      <w:r w:rsidR="00317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 у</w:t>
      </w:r>
      <w:r w:rsidR="0098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чащимся</w:t>
      </w:r>
      <w:r w:rsidR="00317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Алтайского кадетского корпуса 7</w:t>
      </w:r>
      <w:r w:rsidR="00526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17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10х классов</w:t>
      </w:r>
      <w:r w:rsidR="0098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</w:t>
      </w:r>
      <w:r w:rsidR="0098301C" w:rsidRPr="0098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предложено самостоятельно замерить свой пульс, затем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течении </w:t>
      </w:r>
      <w:r w:rsidR="00E6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нескольких </w:t>
      </w:r>
      <w:r w:rsidR="00D46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минут </w:t>
      </w:r>
      <w:r w:rsidR="00D461CC" w:rsidRPr="0098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прослушать</w:t>
      </w:r>
      <w:r w:rsidR="00317CF4" w:rsidRPr="0098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несколько популярных современных мелодий</w:t>
      </w:r>
      <w:r w:rsidR="00246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6F95" w:rsidRPr="00246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(см. Приложение </w:t>
      </w:r>
      <w:r w:rsidR="00246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46F95" w:rsidRPr="00246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317CF4" w:rsidRPr="0098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снова замерили пульс</w:t>
      </w:r>
      <w:r w:rsidR="004E4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записали результаты. </w:t>
      </w:r>
    </w:p>
    <w:bookmarkEnd w:id="3"/>
    <w:p w14:paraId="39B285BE" w14:textId="77777777" w:rsidR="00317CF4" w:rsidRPr="00317CF4" w:rsidRDefault="00317CF4" w:rsidP="00442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317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пульс незначительно участился, настроение стало лучше.</w:t>
      </w:r>
    </w:p>
    <w:p w14:paraId="54A2B807" w14:textId="465148F1" w:rsidR="00317CF4" w:rsidRPr="0098301C" w:rsidRDefault="00317CF4" w:rsidP="00442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Впечатления испытуемых:</w:t>
      </w:r>
      <w:r w:rsidRPr="00317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легкая, </w:t>
      </w:r>
      <w:r w:rsidRPr="00317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веселая, современная, узнаваемая, танцевальная.</w:t>
      </w:r>
    </w:p>
    <w:p w14:paraId="010A2EDE" w14:textId="362480FC" w:rsidR="0098301C" w:rsidRDefault="00317CF4" w:rsidP="00442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Затем</w:t>
      </w:r>
      <w:r w:rsidR="0098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учащимся </w:t>
      </w:r>
      <w:r w:rsidR="0098301C" w:rsidRPr="0098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предложено</w:t>
      </w:r>
      <w:r w:rsidR="00AA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7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прослушать классическую музыку</w:t>
      </w:r>
      <w:r w:rsidR="00AA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35FE" w:rsidRPr="00AA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течении минуты</w:t>
      </w:r>
      <w:r w:rsidR="00AA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вновь </w:t>
      </w:r>
      <w:r w:rsidR="00AA35FE" w:rsidRPr="0098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замерить свой пульс</w:t>
      </w:r>
      <w:r w:rsidR="004E4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записать результаты.</w:t>
      </w:r>
    </w:p>
    <w:p w14:paraId="0E9CDC08" w14:textId="77777777" w:rsidR="00317CF4" w:rsidRDefault="00317CF4" w:rsidP="00442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7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317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большинства пульс не изменился. А у некоторых даже стал спокойнее.</w:t>
      </w:r>
      <w:r w:rsidRPr="00317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5C9A0C9" w14:textId="32B1D648" w:rsidR="00317CF4" w:rsidRPr="0098301C" w:rsidRDefault="00317CF4" w:rsidP="00442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Впечатления испытуемых:</w:t>
      </w:r>
      <w:r w:rsidRPr="0098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музыка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успокаивала. </w:t>
      </w:r>
    </w:p>
    <w:p w14:paraId="504EF8E7" w14:textId="44B75450" w:rsidR="0098301C" w:rsidRPr="0098301C" w:rsidRDefault="00317CF4" w:rsidP="00442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</w:t>
      </w:r>
      <w:r w:rsidR="0098301C" w:rsidRPr="0098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эксперимента</w:t>
      </w:r>
      <w:r w:rsidR="00AA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301C" w:rsidRPr="0098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прослушали несколько композиций тяжёлого рока</w:t>
      </w:r>
      <w:r w:rsidR="00AA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вновь измерили </w:t>
      </w:r>
      <w:r w:rsidR="00AA35FE" w:rsidRPr="0098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пульс</w:t>
      </w:r>
      <w:r w:rsidR="00AA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0AF9F59" w14:textId="77777777" w:rsidR="0098301C" w:rsidRPr="0098301C" w:rsidRDefault="0098301C" w:rsidP="00442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пульс участился на 1</w:t>
      </w:r>
      <w:r w:rsidRPr="0098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0-30 ударов.</w:t>
      </w:r>
    </w:p>
    <w:p w14:paraId="6C80BC3F" w14:textId="77777777" w:rsidR="0098301C" w:rsidRPr="0098301C" w:rsidRDefault="0098301C" w:rsidP="00442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Впечатления испытуемых: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 давит на мозг</w:t>
      </w:r>
      <w:r w:rsidRPr="0098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ачинает болеть голова, портиться настроение, начинает все раздражать. </w:t>
      </w:r>
    </w:p>
    <w:p w14:paraId="21C2AF75" w14:textId="73569E43" w:rsidR="00751C5D" w:rsidRPr="00751C5D" w:rsidRDefault="0098301C" w:rsidP="00442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="00317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46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эксперимента</w:t>
      </w:r>
      <w:r w:rsidRPr="00983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bookmarkStart w:id="4" w:name="_Hlk194049196"/>
      <w:r w:rsidR="003711DC" w:rsidRPr="00371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зависимости от того, какую музыку </w:t>
      </w:r>
      <w:r w:rsidR="00371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слушали испытуемые</w:t>
      </w:r>
      <w:r w:rsidR="003711DC" w:rsidRPr="00371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меня</w:t>
      </w:r>
      <w:r w:rsidR="00371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="003711DC" w:rsidRPr="00371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частота сердечных сокращений, обнаружил</w:t>
      </w:r>
      <w:r w:rsidR="00371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ась</w:t>
      </w:r>
      <w:r w:rsidR="003711DC" w:rsidRPr="00371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тесн</w:t>
      </w:r>
      <w:r w:rsidR="00371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3711DC" w:rsidRPr="00371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взаимосвязь музыка-настроение. Наше исследование показало, что классическая музыка понижает </w:t>
      </w:r>
      <w:r w:rsidR="00371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 и нормализует сердцебиение</w:t>
      </w:r>
      <w:r w:rsidR="003711DC" w:rsidRPr="00371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Долго слушать группы, играющие в стиле рок и металл, нежелательно. Наше исследование подтвердило, что рок-музыка негативно повлияла на организм детей: у них участился пульс, у некоторых разболелась голова.</w:t>
      </w:r>
      <w:r w:rsidR="00371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Легкая современная поп-музыка в свою очередь улучшает и повышает настроение. </w:t>
      </w:r>
      <w:r w:rsidR="00C7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72496" w:rsidRPr="00371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роведенный нами эксперимент доказал,</w:t>
      </w:r>
      <w:r w:rsidR="00A60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="00BF2BBD" w:rsidRPr="00371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</w:t>
      </w:r>
      <w:r w:rsidR="00A60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F2BBD" w:rsidRPr="00371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способна как положительно воздействовать на организм человека, так и негативно.</w:t>
      </w:r>
      <w:r w:rsidR="00C72496" w:rsidRPr="00C7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0562" w:rsidRPr="00A60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музыка, созданная в разных жанрах, имеет определённое психофизиологическое воздействие на человека, особенно на подростка и успешно отражает самые различные настроения. Это значит, что, слушая определённую музыку, можно управлять своими эмоциями и настроением.</w:t>
      </w:r>
      <w:bookmarkEnd w:id="4"/>
    </w:p>
    <w:p w14:paraId="2C948F0B" w14:textId="33DA05BC" w:rsidR="00257D57" w:rsidRPr="007129D6" w:rsidRDefault="007129D6" w:rsidP="0044230A">
      <w:pPr>
        <w:pStyle w:val="a7"/>
        <w:numPr>
          <w:ilvl w:val="1"/>
          <w:numId w:val="24"/>
        </w:numPr>
        <w:spacing w:before="12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bookmarkStart w:id="5" w:name="_Hlk194040004"/>
      <w:r w:rsidRPr="007129D6">
        <w:rPr>
          <w:b/>
          <w:bCs/>
          <w:sz w:val="28"/>
          <w:szCs w:val="28"/>
          <w:shd w:val="clear" w:color="auto" w:fill="FFFFFF"/>
        </w:rPr>
        <w:t>Создание рекомендаций по выравниванию эмоционального состояния подростков «Музыкальная аптечка»</w:t>
      </w:r>
      <w:bookmarkEnd w:id="5"/>
      <w:r w:rsidR="00FF79AD">
        <w:rPr>
          <w:b/>
          <w:bCs/>
          <w:sz w:val="28"/>
          <w:szCs w:val="28"/>
          <w:shd w:val="clear" w:color="auto" w:fill="FFFFFF"/>
        </w:rPr>
        <w:t>.</w:t>
      </w:r>
    </w:p>
    <w:p w14:paraId="5A405EC1" w14:textId="4AC96C18" w:rsidR="000B27DC" w:rsidRDefault="007129D6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  <w:bookmarkStart w:id="6" w:name="_Hlk194049363"/>
      <w:r w:rsidRPr="007129D6">
        <w:rPr>
          <w:sz w:val="28"/>
          <w:szCs w:val="28"/>
          <w:shd w:val="clear" w:color="auto" w:fill="FFFFFF"/>
        </w:rPr>
        <w:t xml:space="preserve">Исходя из данных, полученных в результате исследования, </w:t>
      </w:r>
      <w:r>
        <w:rPr>
          <w:sz w:val="28"/>
          <w:szCs w:val="28"/>
          <w:shd w:val="clear" w:color="auto" w:fill="FFFFFF"/>
        </w:rPr>
        <w:t>мною был</w:t>
      </w:r>
      <w:r w:rsidRPr="007129D6">
        <w:rPr>
          <w:sz w:val="28"/>
          <w:szCs w:val="28"/>
          <w:shd w:val="clear" w:color="auto" w:fill="FFFFFF"/>
        </w:rPr>
        <w:t xml:space="preserve"> состав</w:t>
      </w:r>
      <w:r>
        <w:rPr>
          <w:sz w:val="28"/>
          <w:szCs w:val="28"/>
          <w:shd w:val="clear" w:color="auto" w:fill="FFFFFF"/>
        </w:rPr>
        <w:t>лен информационный буклет</w:t>
      </w:r>
      <w:r w:rsidR="00270C35" w:rsidRPr="00270C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70C35">
        <w:rPr>
          <w:sz w:val="28"/>
          <w:szCs w:val="28"/>
          <w:shd w:val="clear" w:color="auto" w:fill="FFFFFF"/>
        </w:rPr>
        <w:t>с р</w:t>
      </w:r>
      <w:r w:rsidR="00270C35" w:rsidRPr="00270C35">
        <w:rPr>
          <w:sz w:val="28"/>
          <w:szCs w:val="28"/>
          <w:shd w:val="clear" w:color="auto" w:fill="FFFFFF"/>
        </w:rPr>
        <w:t>екомендаци</w:t>
      </w:r>
      <w:r w:rsidR="00270C35">
        <w:rPr>
          <w:sz w:val="28"/>
          <w:szCs w:val="28"/>
          <w:shd w:val="clear" w:color="auto" w:fill="FFFFFF"/>
        </w:rPr>
        <w:t>ями</w:t>
      </w:r>
      <w:r w:rsidR="00270C35" w:rsidRPr="00270C35">
        <w:rPr>
          <w:sz w:val="28"/>
          <w:szCs w:val="28"/>
          <w:shd w:val="clear" w:color="auto" w:fill="FFFFFF"/>
        </w:rPr>
        <w:t xml:space="preserve"> по выравниванию эмоционального состояния подростков</w:t>
      </w:r>
      <w:r w:rsidR="00270C35">
        <w:rPr>
          <w:sz w:val="28"/>
          <w:szCs w:val="28"/>
          <w:shd w:val="clear" w:color="auto" w:fill="FFFFFF"/>
        </w:rPr>
        <w:t xml:space="preserve">. </w:t>
      </w:r>
      <w:r w:rsidR="00AC1668">
        <w:rPr>
          <w:sz w:val="28"/>
          <w:szCs w:val="28"/>
          <w:shd w:val="clear" w:color="auto" w:fill="FFFFFF"/>
        </w:rPr>
        <w:t xml:space="preserve">В буклет включены </w:t>
      </w:r>
      <w:r w:rsidR="00270C35">
        <w:rPr>
          <w:sz w:val="28"/>
          <w:szCs w:val="28"/>
          <w:shd w:val="clear" w:color="auto" w:fill="FFFFFF"/>
        </w:rPr>
        <w:t>рекомендации к прослушиванию музыки</w:t>
      </w:r>
      <w:r w:rsidR="00270C35">
        <w:rPr>
          <w:sz w:val="28"/>
          <w:szCs w:val="28"/>
          <w:shd w:val="clear" w:color="auto" w:fill="FFFFFF"/>
        </w:rPr>
        <w:t xml:space="preserve"> и </w:t>
      </w:r>
      <w:r w:rsidR="00AC1668">
        <w:rPr>
          <w:sz w:val="28"/>
          <w:szCs w:val="28"/>
          <w:shd w:val="clear" w:color="auto" w:fill="FFFFFF"/>
        </w:rPr>
        <w:t xml:space="preserve">три </w:t>
      </w:r>
      <w:r w:rsidR="00AC1668">
        <w:rPr>
          <w:sz w:val="28"/>
          <w:szCs w:val="28"/>
          <w:shd w:val="clear" w:color="auto" w:fill="FFFFFF"/>
          <w:lang w:val="en-US"/>
        </w:rPr>
        <w:t>QR</w:t>
      </w:r>
      <w:r w:rsidR="00AC1668">
        <w:rPr>
          <w:sz w:val="28"/>
          <w:szCs w:val="28"/>
          <w:shd w:val="clear" w:color="auto" w:fill="FFFFFF"/>
        </w:rPr>
        <w:t xml:space="preserve">-кода с составленными мною плейлистами </w:t>
      </w:r>
      <w:r w:rsidR="00AC1668" w:rsidRPr="00AC1668">
        <w:rPr>
          <w:sz w:val="28"/>
          <w:szCs w:val="28"/>
          <w:shd w:val="clear" w:color="auto" w:fill="FFFFFF"/>
        </w:rPr>
        <w:t>различн</w:t>
      </w:r>
      <w:r w:rsidR="00AC1668">
        <w:rPr>
          <w:sz w:val="28"/>
          <w:szCs w:val="28"/>
          <w:shd w:val="clear" w:color="auto" w:fill="FFFFFF"/>
        </w:rPr>
        <w:t xml:space="preserve">ой </w:t>
      </w:r>
      <w:r w:rsidR="00AC1668" w:rsidRPr="00AC1668">
        <w:rPr>
          <w:sz w:val="28"/>
          <w:szCs w:val="28"/>
          <w:shd w:val="clear" w:color="auto" w:fill="FFFFFF"/>
        </w:rPr>
        <w:t xml:space="preserve">музыкальной </w:t>
      </w:r>
      <w:r w:rsidR="00AC1668">
        <w:rPr>
          <w:sz w:val="28"/>
          <w:szCs w:val="28"/>
          <w:shd w:val="clear" w:color="auto" w:fill="FFFFFF"/>
        </w:rPr>
        <w:t>направленности</w:t>
      </w:r>
      <w:r w:rsidR="00AC1668" w:rsidRPr="00AC1668">
        <w:rPr>
          <w:sz w:val="28"/>
          <w:szCs w:val="28"/>
          <w:shd w:val="clear" w:color="auto" w:fill="FFFFFF"/>
        </w:rPr>
        <w:t xml:space="preserve">. Набор треков </w:t>
      </w:r>
      <w:r w:rsidR="00AC1668">
        <w:rPr>
          <w:sz w:val="28"/>
          <w:szCs w:val="28"/>
          <w:shd w:val="clear" w:color="auto" w:fill="FFFFFF"/>
        </w:rPr>
        <w:t xml:space="preserve">создан с учетом </w:t>
      </w:r>
      <w:r w:rsidR="00AC1668" w:rsidRPr="00AC1668">
        <w:rPr>
          <w:sz w:val="28"/>
          <w:szCs w:val="28"/>
          <w:shd w:val="clear" w:color="auto" w:fill="FFFFFF"/>
        </w:rPr>
        <w:t xml:space="preserve">музыкальных предпочтений </w:t>
      </w:r>
      <w:r w:rsidR="00AC1668">
        <w:rPr>
          <w:sz w:val="28"/>
          <w:szCs w:val="28"/>
          <w:shd w:val="clear" w:color="auto" w:fill="FFFFFF"/>
        </w:rPr>
        <w:t>привлечённых в исследование респондентов</w:t>
      </w:r>
      <w:r w:rsidR="00AC1668" w:rsidRPr="00AC1668">
        <w:rPr>
          <w:sz w:val="28"/>
          <w:szCs w:val="28"/>
          <w:shd w:val="clear" w:color="auto" w:fill="FFFFFF"/>
        </w:rPr>
        <w:t xml:space="preserve">. Представленная в плейлистах музыка несёт оздоравливающую функцию и может быть использована на переменах, </w:t>
      </w:r>
      <w:r w:rsidR="00AC1668">
        <w:rPr>
          <w:sz w:val="28"/>
          <w:szCs w:val="28"/>
          <w:shd w:val="clear" w:color="auto" w:fill="FFFFFF"/>
        </w:rPr>
        <w:t xml:space="preserve">уроках самоподготовки, свободное время школьников. </w:t>
      </w:r>
      <w:r w:rsidR="009D2AFC" w:rsidRPr="009D2AFC">
        <w:rPr>
          <w:sz w:val="28"/>
          <w:szCs w:val="28"/>
          <w:shd w:val="clear" w:color="auto" w:fill="FFFFFF"/>
        </w:rPr>
        <w:t xml:space="preserve">За время звучания треков из данных плейлистов, можно регулировать своё эмоциональное состояние в зависимости от ситуации: снять напряжение, агрессию, тревогу, усталость, настроиться на следующий урок, справиться с волнением перед контрольной работой. </w:t>
      </w:r>
      <w:bookmarkEnd w:id="6"/>
      <w:r w:rsidR="009D2AFC" w:rsidRPr="009D2AFC">
        <w:rPr>
          <w:sz w:val="28"/>
          <w:szCs w:val="28"/>
          <w:shd w:val="clear" w:color="auto" w:fill="FFFFFF"/>
        </w:rPr>
        <w:t xml:space="preserve">Достоинства музыкотерапии в данном случае заключаются в абсолютной безвредности, простоте и лёгкости в применении, в быстрой по времени регуляции </w:t>
      </w:r>
      <w:r w:rsidR="009D2AFC" w:rsidRPr="009D2AFC">
        <w:rPr>
          <w:sz w:val="28"/>
          <w:szCs w:val="28"/>
          <w:shd w:val="clear" w:color="auto" w:fill="FFFFFF"/>
        </w:rPr>
        <w:lastRenderedPageBreak/>
        <w:t xml:space="preserve">эмоционального состояния, а также в том, что </w:t>
      </w:r>
      <w:r w:rsidR="009D2AFC">
        <w:rPr>
          <w:sz w:val="28"/>
          <w:szCs w:val="28"/>
          <w:shd w:val="clear" w:color="auto" w:fill="FFFFFF"/>
        </w:rPr>
        <w:t xml:space="preserve">пользователи </w:t>
      </w:r>
      <w:r w:rsidR="009D2AFC" w:rsidRPr="009D2AFC">
        <w:rPr>
          <w:sz w:val="28"/>
          <w:szCs w:val="28"/>
          <w:shd w:val="clear" w:color="auto" w:fill="FFFFFF"/>
        </w:rPr>
        <w:t>могут сами в дальнейшем пополнять</w:t>
      </w:r>
      <w:r w:rsidR="009D2AFC">
        <w:rPr>
          <w:sz w:val="28"/>
          <w:szCs w:val="28"/>
          <w:shd w:val="clear" w:color="auto" w:fill="FFFFFF"/>
        </w:rPr>
        <w:t xml:space="preserve"> </w:t>
      </w:r>
      <w:r w:rsidR="009D2AFC" w:rsidRPr="009D2AFC">
        <w:rPr>
          <w:sz w:val="28"/>
          <w:szCs w:val="28"/>
          <w:shd w:val="clear" w:color="auto" w:fill="FFFFFF"/>
        </w:rPr>
        <w:t>«музыкальную аптечку»</w:t>
      </w:r>
      <w:r w:rsidR="009D2AFC">
        <w:rPr>
          <w:sz w:val="28"/>
          <w:szCs w:val="28"/>
          <w:shd w:val="clear" w:color="auto" w:fill="FFFFFF"/>
        </w:rPr>
        <w:t xml:space="preserve"> или</w:t>
      </w:r>
      <w:r w:rsidR="009D2AFC" w:rsidRPr="009D2AFC">
        <w:rPr>
          <w:sz w:val="28"/>
          <w:szCs w:val="28"/>
          <w:shd w:val="clear" w:color="auto" w:fill="FFFFFF"/>
        </w:rPr>
        <w:t xml:space="preserve"> </w:t>
      </w:r>
      <w:r w:rsidR="009D2AFC">
        <w:rPr>
          <w:sz w:val="28"/>
          <w:szCs w:val="28"/>
          <w:shd w:val="clear" w:color="auto" w:fill="FFFFFF"/>
        </w:rPr>
        <w:t>создать на базе имеющейся собственную.</w:t>
      </w:r>
    </w:p>
    <w:p w14:paraId="00D13685" w14:textId="5BDC865F" w:rsidR="00064C92" w:rsidRDefault="00064C92" w:rsidP="00A1142C">
      <w:pPr>
        <w:pStyle w:val="a7"/>
        <w:spacing w:before="120"/>
        <w:jc w:val="center"/>
        <w:rPr>
          <w:b/>
          <w:bCs/>
          <w:sz w:val="28"/>
          <w:szCs w:val="28"/>
          <w:shd w:val="clear" w:color="auto" w:fill="FFFFFF"/>
        </w:rPr>
      </w:pPr>
      <w:r w:rsidRPr="00064C92">
        <w:rPr>
          <w:b/>
          <w:bCs/>
          <w:sz w:val="28"/>
          <w:szCs w:val="28"/>
          <w:shd w:val="clear" w:color="auto" w:fill="FFFFFF"/>
        </w:rPr>
        <w:t>Заключение</w:t>
      </w:r>
    </w:p>
    <w:p w14:paraId="06762B55" w14:textId="4F7F6B8B" w:rsidR="0044230A" w:rsidRDefault="00A35A9A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  <w:bookmarkStart w:id="7" w:name="_Hlk194049490"/>
      <w:r w:rsidRPr="00A35A9A">
        <w:rPr>
          <w:sz w:val="28"/>
          <w:szCs w:val="28"/>
          <w:shd w:val="clear" w:color="auto" w:fill="FFFFFF"/>
        </w:rPr>
        <w:t>В заключени</w:t>
      </w:r>
      <w:r>
        <w:rPr>
          <w:sz w:val="28"/>
          <w:szCs w:val="28"/>
          <w:shd w:val="clear" w:color="auto" w:fill="FFFFFF"/>
        </w:rPr>
        <w:t>и</w:t>
      </w:r>
      <w:r w:rsidRPr="00A35A9A">
        <w:rPr>
          <w:sz w:val="28"/>
          <w:szCs w:val="28"/>
          <w:shd w:val="clear" w:color="auto" w:fill="FFFFFF"/>
        </w:rPr>
        <w:t xml:space="preserve"> своей </w:t>
      </w:r>
      <w:r>
        <w:rPr>
          <w:sz w:val="28"/>
          <w:szCs w:val="28"/>
          <w:shd w:val="clear" w:color="auto" w:fill="FFFFFF"/>
        </w:rPr>
        <w:t>п</w:t>
      </w:r>
      <w:r w:rsidRPr="00A35A9A">
        <w:rPr>
          <w:sz w:val="28"/>
          <w:szCs w:val="28"/>
          <w:shd w:val="clear" w:color="auto" w:fill="FFFFFF"/>
        </w:rPr>
        <w:t>роектно-исследовательск</w:t>
      </w:r>
      <w:r>
        <w:rPr>
          <w:sz w:val="28"/>
          <w:szCs w:val="28"/>
          <w:shd w:val="clear" w:color="auto" w:fill="FFFFFF"/>
        </w:rPr>
        <w:t xml:space="preserve">ой </w:t>
      </w:r>
      <w:r w:rsidRPr="00A35A9A">
        <w:rPr>
          <w:sz w:val="28"/>
          <w:szCs w:val="28"/>
          <w:shd w:val="clear" w:color="auto" w:fill="FFFFFF"/>
        </w:rPr>
        <w:t>работ</w:t>
      </w:r>
      <w:r>
        <w:rPr>
          <w:sz w:val="28"/>
          <w:szCs w:val="28"/>
          <w:shd w:val="clear" w:color="auto" w:fill="FFFFFF"/>
        </w:rPr>
        <w:t>е</w:t>
      </w:r>
      <w:r w:rsidRPr="00A35A9A">
        <w:rPr>
          <w:sz w:val="28"/>
          <w:szCs w:val="28"/>
          <w:shd w:val="clear" w:color="auto" w:fill="FFFFFF"/>
        </w:rPr>
        <w:t xml:space="preserve"> хоч</w:t>
      </w:r>
      <w:r>
        <w:rPr>
          <w:sz w:val="28"/>
          <w:szCs w:val="28"/>
          <w:shd w:val="clear" w:color="auto" w:fill="FFFFFF"/>
        </w:rPr>
        <w:t>у</w:t>
      </w:r>
      <w:r w:rsidRPr="00A35A9A">
        <w:rPr>
          <w:sz w:val="28"/>
          <w:szCs w:val="28"/>
          <w:shd w:val="clear" w:color="auto" w:fill="FFFFFF"/>
        </w:rPr>
        <w:t xml:space="preserve"> ещё раз подчеркнуть, что никакая наука не способна вызвать в человеке такой внутренний отклик, ничто не выражает так ярко и полно его душу, как искусство. Как оказалось, в большинстве случаев </w:t>
      </w:r>
      <w:r>
        <w:rPr>
          <w:sz w:val="28"/>
          <w:szCs w:val="28"/>
          <w:shd w:val="clear" w:color="auto" w:fill="FFFFFF"/>
        </w:rPr>
        <w:t xml:space="preserve">современная </w:t>
      </w:r>
      <w:r w:rsidRPr="00A35A9A">
        <w:rPr>
          <w:sz w:val="28"/>
          <w:szCs w:val="28"/>
          <w:shd w:val="clear" w:color="auto" w:fill="FFFFFF"/>
        </w:rPr>
        <w:t>музыка не оказывает отрицательного воздействия на психологическое здоровье учащихся.</w:t>
      </w:r>
      <w:r>
        <w:rPr>
          <w:sz w:val="28"/>
          <w:szCs w:val="28"/>
          <w:shd w:val="clear" w:color="auto" w:fill="FFFFFF"/>
        </w:rPr>
        <w:t xml:space="preserve"> В решении поставленных задач м</w:t>
      </w:r>
      <w:r w:rsidRPr="00A35A9A">
        <w:rPr>
          <w:sz w:val="28"/>
          <w:szCs w:val="28"/>
          <w:shd w:val="clear" w:color="auto" w:fill="FFFFFF"/>
        </w:rPr>
        <w:t xml:space="preserve">не интересно было узнать об особенностях развития эмоциональной сферы подростков, о музыкотерапии, а также о том, как через музыкальные произведения можно регулировать свои эмоции и чувства. Я считаю, что поставленная цель достигнута, действительно, музыка очень сильно влияет на эмоциональное состояние </w:t>
      </w:r>
      <w:r>
        <w:rPr>
          <w:sz w:val="28"/>
          <w:szCs w:val="28"/>
          <w:shd w:val="clear" w:color="auto" w:fill="FFFFFF"/>
        </w:rPr>
        <w:t>подростков</w:t>
      </w:r>
      <w:r w:rsidRPr="00A35A9A">
        <w:rPr>
          <w:sz w:val="28"/>
          <w:szCs w:val="28"/>
          <w:shd w:val="clear" w:color="auto" w:fill="FFFFFF"/>
        </w:rPr>
        <w:t xml:space="preserve">, в особенности на чувства, поведение и настроение, данная тема может не только заинтересовать людей, но и позволит им значительно больше узнать о влиянии музыки на эмоциональный мир человека. </w:t>
      </w:r>
      <w:bookmarkEnd w:id="7"/>
      <w:r w:rsidRPr="00A35A9A">
        <w:rPr>
          <w:sz w:val="28"/>
          <w:szCs w:val="28"/>
          <w:shd w:val="clear" w:color="auto" w:fill="FFFFFF"/>
        </w:rPr>
        <w:t xml:space="preserve">Следует отметить, что данные, представленные </w:t>
      </w:r>
      <w:r>
        <w:rPr>
          <w:sz w:val="28"/>
          <w:szCs w:val="28"/>
          <w:shd w:val="clear" w:color="auto" w:fill="FFFFFF"/>
        </w:rPr>
        <w:t>в моей п</w:t>
      </w:r>
      <w:r w:rsidRPr="00A35A9A">
        <w:rPr>
          <w:sz w:val="28"/>
          <w:szCs w:val="28"/>
          <w:shd w:val="clear" w:color="auto" w:fill="FFFFFF"/>
        </w:rPr>
        <w:t xml:space="preserve">роектно-исследовательская </w:t>
      </w:r>
      <w:r w:rsidR="004462EA" w:rsidRPr="00A35A9A">
        <w:rPr>
          <w:sz w:val="28"/>
          <w:szCs w:val="28"/>
          <w:shd w:val="clear" w:color="auto" w:fill="FFFFFF"/>
        </w:rPr>
        <w:t>работ</w:t>
      </w:r>
      <w:r w:rsidR="004462EA">
        <w:rPr>
          <w:sz w:val="28"/>
          <w:szCs w:val="28"/>
          <w:shd w:val="clear" w:color="auto" w:fill="FFFFFF"/>
        </w:rPr>
        <w:t>е,</w:t>
      </w:r>
      <w:r>
        <w:rPr>
          <w:sz w:val="28"/>
          <w:szCs w:val="28"/>
          <w:shd w:val="clear" w:color="auto" w:fill="FFFFFF"/>
        </w:rPr>
        <w:t xml:space="preserve"> </w:t>
      </w:r>
      <w:r w:rsidRPr="00A35A9A">
        <w:rPr>
          <w:sz w:val="28"/>
          <w:szCs w:val="28"/>
          <w:shd w:val="clear" w:color="auto" w:fill="FFFFFF"/>
        </w:rPr>
        <w:t>можно применять на</w:t>
      </w:r>
      <w:r>
        <w:rPr>
          <w:sz w:val="28"/>
          <w:szCs w:val="28"/>
          <w:shd w:val="clear" w:color="auto" w:fill="FFFFFF"/>
        </w:rPr>
        <w:t xml:space="preserve"> переменах, уроках самоподготовки и</w:t>
      </w:r>
      <w:r w:rsidRPr="00A35A9A">
        <w:rPr>
          <w:sz w:val="28"/>
          <w:szCs w:val="28"/>
          <w:shd w:val="clear" w:color="auto" w:fill="FFFFFF"/>
        </w:rPr>
        <w:t xml:space="preserve"> внеклассных мероприятиях.</w:t>
      </w:r>
    </w:p>
    <w:p w14:paraId="7860E4DD" w14:textId="77777777" w:rsidR="003435B1" w:rsidRDefault="003435B1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79F54B96" w14:textId="77777777" w:rsidR="003435B1" w:rsidRDefault="003435B1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0AEF89E6" w14:textId="77777777" w:rsidR="003435B1" w:rsidRDefault="003435B1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21A1CAE1" w14:textId="77777777" w:rsidR="003435B1" w:rsidRDefault="003435B1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7458AAF6" w14:textId="77777777" w:rsidR="003435B1" w:rsidRDefault="003435B1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06BAA68C" w14:textId="77777777" w:rsidR="003435B1" w:rsidRDefault="003435B1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6677D313" w14:textId="77777777" w:rsidR="003435B1" w:rsidRDefault="003435B1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1EFBDEFA" w14:textId="77777777" w:rsidR="003435B1" w:rsidRDefault="003435B1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5BDDAF9C" w14:textId="77777777" w:rsidR="003435B1" w:rsidRDefault="003435B1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367FB13C" w14:textId="77777777" w:rsidR="003435B1" w:rsidRDefault="003435B1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4C441189" w14:textId="77777777" w:rsidR="003435B1" w:rsidRDefault="003435B1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3E3B0ABB" w14:textId="77777777" w:rsidR="003435B1" w:rsidRPr="00526F81" w:rsidRDefault="003435B1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4521A7D6" w14:textId="0704846B" w:rsidR="001C322A" w:rsidRPr="00526F81" w:rsidRDefault="001C322A" w:rsidP="0044230A">
      <w:pPr>
        <w:pStyle w:val="a7"/>
        <w:spacing w:before="120"/>
        <w:jc w:val="both"/>
        <w:rPr>
          <w:b/>
          <w:bCs/>
          <w:sz w:val="28"/>
          <w:szCs w:val="28"/>
          <w:shd w:val="clear" w:color="auto" w:fill="FFFFFF"/>
        </w:rPr>
      </w:pPr>
      <w:r w:rsidRPr="001C322A">
        <w:rPr>
          <w:b/>
          <w:bCs/>
          <w:sz w:val="28"/>
          <w:szCs w:val="28"/>
          <w:shd w:val="clear" w:color="auto" w:fill="FFFFFF"/>
        </w:rPr>
        <w:lastRenderedPageBreak/>
        <w:t>Список литературы</w:t>
      </w:r>
    </w:p>
    <w:p w14:paraId="5AE4C2AF" w14:textId="4F42472E" w:rsidR="001C322A" w:rsidRPr="001C322A" w:rsidRDefault="001C322A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  <w:r w:rsidRPr="001C322A">
        <w:rPr>
          <w:sz w:val="28"/>
          <w:szCs w:val="28"/>
          <w:shd w:val="clear" w:color="auto" w:fill="FFFFFF"/>
        </w:rPr>
        <w:t xml:space="preserve">1. </w:t>
      </w:r>
      <w:bookmarkStart w:id="8" w:name="_Hlk193940504"/>
      <w:r w:rsidRPr="001C322A">
        <w:rPr>
          <w:sz w:val="28"/>
          <w:szCs w:val="28"/>
          <w:shd w:val="clear" w:color="auto" w:fill="FFFFFF"/>
        </w:rPr>
        <w:t>Изард К. Э., И32 Психология эмоций/Перев. с англ. - СПб.: Издательство «Питер», 1999, - 464 с.</w:t>
      </w:r>
      <w:bookmarkEnd w:id="8"/>
    </w:p>
    <w:p w14:paraId="44E59A52" w14:textId="150D9F19" w:rsidR="005D3E5A" w:rsidRPr="00526F81" w:rsidRDefault="001C322A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  <w:r w:rsidRPr="001C322A">
        <w:rPr>
          <w:sz w:val="28"/>
          <w:szCs w:val="28"/>
          <w:shd w:val="clear" w:color="auto" w:fill="FFFFFF"/>
        </w:rPr>
        <w:t xml:space="preserve">2. </w:t>
      </w:r>
      <w:bookmarkStart w:id="9" w:name="_Hlk193940993"/>
      <w:r w:rsidRPr="001C322A">
        <w:rPr>
          <w:sz w:val="28"/>
          <w:szCs w:val="28"/>
          <w:shd w:val="clear" w:color="auto" w:fill="FFFFFF"/>
        </w:rPr>
        <w:t xml:space="preserve">Психология музыкальных способностей [Текст] / Проф. Б. М. Теплов, действ. чл. АПН </w:t>
      </w:r>
      <w:proofErr w:type="gramStart"/>
      <w:r w:rsidRPr="001C322A">
        <w:rPr>
          <w:sz w:val="28"/>
          <w:szCs w:val="28"/>
          <w:shd w:val="clear" w:color="auto" w:fill="FFFFFF"/>
        </w:rPr>
        <w:t>РСФСР ;</w:t>
      </w:r>
      <w:proofErr w:type="gramEnd"/>
      <w:r w:rsidRPr="001C322A">
        <w:rPr>
          <w:sz w:val="28"/>
          <w:szCs w:val="28"/>
          <w:shd w:val="clear" w:color="auto" w:fill="FFFFFF"/>
        </w:rPr>
        <w:t xml:space="preserve"> Акад. пед. наук РСФСР. Ин-т психологии. - </w:t>
      </w:r>
      <w:proofErr w:type="gramStart"/>
      <w:r w:rsidRPr="001C322A">
        <w:rPr>
          <w:sz w:val="28"/>
          <w:szCs w:val="28"/>
          <w:shd w:val="clear" w:color="auto" w:fill="FFFFFF"/>
        </w:rPr>
        <w:t>Москва ;</w:t>
      </w:r>
      <w:proofErr w:type="gramEnd"/>
      <w:r w:rsidRPr="001C322A">
        <w:rPr>
          <w:sz w:val="28"/>
          <w:szCs w:val="28"/>
          <w:shd w:val="clear" w:color="auto" w:fill="FFFFFF"/>
        </w:rPr>
        <w:t xml:space="preserve"> Ленинград : Изд-во Акад. пед. наук РСФСР, 1947 (Л. : 2-я ф-ка дет. книги Детгиза). - 335 с.</w:t>
      </w:r>
      <w:bookmarkEnd w:id="9"/>
    </w:p>
    <w:p w14:paraId="3A4408E8" w14:textId="69F8A429" w:rsidR="001F7CB2" w:rsidRPr="00526F81" w:rsidRDefault="001F7CB2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  <w:r w:rsidRPr="001F7CB2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. </w:t>
      </w:r>
      <w:bookmarkStart w:id="10" w:name="_Hlk193940721"/>
      <w:r w:rsidRPr="001F7CB2">
        <w:rPr>
          <w:sz w:val="28"/>
          <w:szCs w:val="28"/>
          <w:shd w:val="clear" w:color="auto" w:fill="FFFFFF"/>
        </w:rPr>
        <w:t>Анохин П.К. Эмоции. \ Психология эмоций. - М.: Педагогика, 1984, с.214-276.</w:t>
      </w:r>
      <w:bookmarkEnd w:id="10"/>
    </w:p>
    <w:p w14:paraId="13457BAC" w14:textId="699F6DFE" w:rsidR="0044230A" w:rsidRPr="00526F81" w:rsidRDefault="0044230A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  <w:r w:rsidRPr="0044230A">
        <w:rPr>
          <w:sz w:val="28"/>
          <w:szCs w:val="28"/>
          <w:shd w:val="clear" w:color="auto" w:fill="FFFFFF"/>
        </w:rPr>
        <w:t>4. Адорно, Т. Избранное: Социология музыки Текст. / Т.Адорно. -</w:t>
      </w:r>
      <w:proofErr w:type="gramStart"/>
      <w:r w:rsidRPr="0044230A">
        <w:rPr>
          <w:sz w:val="28"/>
          <w:szCs w:val="28"/>
          <w:shd w:val="clear" w:color="auto" w:fill="FFFFFF"/>
        </w:rPr>
        <w:t>М.;СПб</w:t>
      </w:r>
      <w:proofErr w:type="gramEnd"/>
      <w:r w:rsidRPr="0044230A">
        <w:rPr>
          <w:sz w:val="28"/>
          <w:szCs w:val="28"/>
          <w:shd w:val="clear" w:color="auto" w:fill="FFFFFF"/>
        </w:rPr>
        <w:t>: Университетская книга, 1999. — 445-448с.</w:t>
      </w:r>
    </w:p>
    <w:p w14:paraId="7B6782D0" w14:textId="702ACD02" w:rsidR="001C322A" w:rsidRPr="0044230A" w:rsidRDefault="0044230A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  <w:lang w:val="en-US"/>
        </w:rPr>
      </w:pPr>
      <w:r w:rsidRPr="0044230A">
        <w:rPr>
          <w:sz w:val="28"/>
          <w:szCs w:val="28"/>
          <w:shd w:val="clear" w:color="auto" w:fill="FFFFFF"/>
        </w:rPr>
        <w:t xml:space="preserve">5. Арановский, М. О психологических предпосылках предметно-пространственных слуховых представлений Текст. / М.Арановский // Проблемы музыкального мышления. — М.: Музыка, 1974. </w:t>
      </w:r>
      <w:r w:rsidRPr="0044230A">
        <w:rPr>
          <w:sz w:val="28"/>
          <w:szCs w:val="28"/>
          <w:shd w:val="clear" w:color="auto" w:fill="FFFFFF"/>
          <w:lang w:val="en-US"/>
        </w:rPr>
        <w:t>С. 252-271.</w:t>
      </w:r>
    </w:p>
    <w:p w14:paraId="52954774" w14:textId="77777777" w:rsidR="001C322A" w:rsidRDefault="001C322A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0474EACA" w14:textId="77777777" w:rsidR="00771824" w:rsidRDefault="00771824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438BE00C" w14:textId="77777777" w:rsidR="00771824" w:rsidRDefault="00771824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09DBBD17" w14:textId="77777777" w:rsidR="00771824" w:rsidRDefault="00771824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510E6DBF" w14:textId="77777777" w:rsidR="00771824" w:rsidRDefault="00771824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42448613" w14:textId="77777777" w:rsidR="00771824" w:rsidRDefault="00771824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5C43935C" w14:textId="77777777" w:rsidR="00771824" w:rsidRDefault="00771824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6A9C91B9" w14:textId="77777777" w:rsidR="00771824" w:rsidRDefault="00771824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7E198A2B" w14:textId="77777777" w:rsidR="00771824" w:rsidRDefault="00771824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26707D4C" w14:textId="77777777" w:rsidR="00771824" w:rsidRDefault="00771824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04E6B162" w14:textId="77777777" w:rsidR="00771824" w:rsidRDefault="00771824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3C43AF4B" w14:textId="77777777" w:rsidR="00771824" w:rsidRDefault="00771824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6010857B" w14:textId="77777777" w:rsidR="00771824" w:rsidRDefault="00771824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433646E6" w14:textId="77777777" w:rsidR="0049452B" w:rsidRPr="00811552" w:rsidRDefault="0049452B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6AD9CE9D" w14:textId="77777777" w:rsidR="0000731F" w:rsidRDefault="0000731F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Приложение 1.</w:t>
      </w:r>
    </w:p>
    <w:p w14:paraId="40D85585" w14:textId="77777777" w:rsidR="0000731F" w:rsidRPr="0000731F" w:rsidRDefault="0000731F" w:rsidP="0044230A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Анкета</w:t>
      </w:r>
    </w:p>
    <w:p w14:paraId="4655AC27" w14:textId="77777777" w:rsidR="0000731F" w:rsidRDefault="0000731F" w:rsidP="0044230A">
      <w:pPr>
        <w:pStyle w:val="a7"/>
        <w:numPr>
          <w:ilvl w:val="0"/>
          <w:numId w:val="8"/>
        </w:numPr>
        <w:spacing w:before="120"/>
        <w:jc w:val="both"/>
        <w:rPr>
          <w:sz w:val="28"/>
          <w:szCs w:val="28"/>
          <w:shd w:val="clear" w:color="auto" w:fill="FFFFFF"/>
        </w:rPr>
      </w:pPr>
      <w:r w:rsidRPr="0000731F">
        <w:rPr>
          <w:sz w:val="28"/>
          <w:szCs w:val="28"/>
          <w:shd w:val="clear" w:color="auto" w:fill="FFFFFF"/>
        </w:rPr>
        <w:t>Н</w:t>
      </w:r>
      <w:r>
        <w:rPr>
          <w:sz w:val="28"/>
          <w:szCs w:val="28"/>
          <w:shd w:val="clear" w:color="auto" w:fill="FFFFFF"/>
        </w:rPr>
        <w:t>равится ли вам слушать музыку?</w:t>
      </w:r>
    </w:p>
    <w:p w14:paraId="5FBA3007" w14:textId="77777777" w:rsidR="0000731F" w:rsidRDefault="0000731F" w:rsidP="0044230A">
      <w:pPr>
        <w:pStyle w:val="a7"/>
        <w:numPr>
          <w:ilvl w:val="0"/>
          <w:numId w:val="9"/>
        </w:numPr>
        <w:spacing w:before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Да</w:t>
      </w:r>
    </w:p>
    <w:p w14:paraId="04D170E9" w14:textId="77777777" w:rsidR="0000731F" w:rsidRPr="0000731F" w:rsidRDefault="0000731F" w:rsidP="0044230A">
      <w:pPr>
        <w:pStyle w:val="a7"/>
        <w:numPr>
          <w:ilvl w:val="0"/>
          <w:numId w:val="9"/>
        </w:numPr>
        <w:spacing w:before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Pr="0000731F">
        <w:rPr>
          <w:sz w:val="28"/>
          <w:szCs w:val="28"/>
          <w:shd w:val="clear" w:color="auto" w:fill="FFFFFF"/>
        </w:rPr>
        <w:t>ет</w:t>
      </w:r>
    </w:p>
    <w:p w14:paraId="71E5517D" w14:textId="77777777" w:rsidR="0000731F" w:rsidRDefault="0000731F" w:rsidP="0044230A">
      <w:pPr>
        <w:pStyle w:val="a7"/>
        <w:numPr>
          <w:ilvl w:val="0"/>
          <w:numId w:val="8"/>
        </w:numPr>
        <w:spacing w:before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Меняется ли ваше</w:t>
      </w:r>
      <w:r w:rsidRPr="0000731F">
        <w:rPr>
          <w:sz w:val="28"/>
          <w:szCs w:val="28"/>
          <w:shd w:val="clear" w:color="auto" w:fill="FFFFFF"/>
        </w:rPr>
        <w:t xml:space="preserve"> нас</w:t>
      </w:r>
      <w:r>
        <w:rPr>
          <w:sz w:val="28"/>
          <w:szCs w:val="28"/>
          <w:shd w:val="clear" w:color="auto" w:fill="FFFFFF"/>
        </w:rPr>
        <w:t>троение, когда слушаешь музыку?</w:t>
      </w:r>
    </w:p>
    <w:p w14:paraId="0574271E" w14:textId="77777777" w:rsidR="0000731F" w:rsidRDefault="0000731F" w:rsidP="0044230A">
      <w:pPr>
        <w:pStyle w:val="a7"/>
        <w:numPr>
          <w:ilvl w:val="0"/>
          <w:numId w:val="9"/>
        </w:numPr>
        <w:spacing w:before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Да</w:t>
      </w:r>
    </w:p>
    <w:p w14:paraId="540D635E" w14:textId="77777777" w:rsidR="0000731F" w:rsidRPr="0000731F" w:rsidRDefault="0000731F" w:rsidP="0044230A">
      <w:pPr>
        <w:pStyle w:val="a7"/>
        <w:numPr>
          <w:ilvl w:val="0"/>
          <w:numId w:val="9"/>
        </w:numPr>
        <w:spacing w:before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Pr="0000731F">
        <w:rPr>
          <w:sz w:val="28"/>
          <w:szCs w:val="28"/>
          <w:shd w:val="clear" w:color="auto" w:fill="FFFFFF"/>
        </w:rPr>
        <w:t>ет</w:t>
      </w:r>
    </w:p>
    <w:p w14:paraId="20A9F334" w14:textId="77777777" w:rsidR="0000731F" w:rsidRDefault="0000731F" w:rsidP="0044230A">
      <w:pPr>
        <w:pStyle w:val="a7"/>
        <w:numPr>
          <w:ilvl w:val="0"/>
          <w:numId w:val="8"/>
        </w:numPr>
        <w:spacing w:before="120"/>
        <w:jc w:val="both"/>
        <w:rPr>
          <w:sz w:val="28"/>
          <w:szCs w:val="28"/>
          <w:shd w:val="clear" w:color="auto" w:fill="FFFFFF"/>
        </w:rPr>
      </w:pPr>
      <w:bookmarkStart w:id="11" w:name="_Hlk194040798"/>
      <w:r w:rsidRPr="0000731F">
        <w:rPr>
          <w:sz w:val="28"/>
          <w:szCs w:val="28"/>
          <w:shd w:val="clear" w:color="auto" w:fill="FFFFFF"/>
        </w:rPr>
        <w:t xml:space="preserve">Нужна </w:t>
      </w:r>
      <w:r>
        <w:rPr>
          <w:sz w:val="28"/>
          <w:szCs w:val="28"/>
          <w:shd w:val="clear" w:color="auto" w:fill="FFFFFF"/>
        </w:rPr>
        <w:t>ли музыка в повседневной жизни?</w:t>
      </w:r>
    </w:p>
    <w:bookmarkEnd w:id="11"/>
    <w:p w14:paraId="32E3D481" w14:textId="77777777" w:rsidR="0000731F" w:rsidRDefault="0000731F" w:rsidP="0044230A">
      <w:pPr>
        <w:pStyle w:val="a7"/>
        <w:numPr>
          <w:ilvl w:val="0"/>
          <w:numId w:val="9"/>
        </w:numPr>
        <w:spacing w:before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Да</w:t>
      </w:r>
    </w:p>
    <w:p w14:paraId="695C1EB2" w14:textId="77777777" w:rsidR="0000731F" w:rsidRPr="0000731F" w:rsidRDefault="0000731F" w:rsidP="0044230A">
      <w:pPr>
        <w:pStyle w:val="a7"/>
        <w:numPr>
          <w:ilvl w:val="0"/>
          <w:numId w:val="9"/>
        </w:numPr>
        <w:spacing w:before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Pr="0000731F">
        <w:rPr>
          <w:sz w:val="28"/>
          <w:szCs w:val="28"/>
          <w:shd w:val="clear" w:color="auto" w:fill="FFFFFF"/>
        </w:rPr>
        <w:t>ет</w:t>
      </w:r>
    </w:p>
    <w:p w14:paraId="0E127799" w14:textId="77777777" w:rsidR="0000731F" w:rsidRDefault="0000731F" w:rsidP="0044230A">
      <w:pPr>
        <w:pStyle w:val="a7"/>
        <w:numPr>
          <w:ilvl w:val="0"/>
          <w:numId w:val="8"/>
        </w:numPr>
        <w:spacing w:before="120"/>
        <w:jc w:val="both"/>
        <w:rPr>
          <w:sz w:val="28"/>
          <w:szCs w:val="28"/>
          <w:shd w:val="clear" w:color="auto" w:fill="FFFFFF"/>
        </w:rPr>
      </w:pPr>
      <w:bookmarkStart w:id="12" w:name="_Hlk194041141"/>
      <w:r w:rsidRPr="0000731F">
        <w:rPr>
          <w:sz w:val="28"/>
          <w:szCs w:val="28"/>
          <w:shd w:val="clear" w:color="auto" w:fill="FFFFFF"/>
        </w:rPr>
        <w:t>Согласны ли вы с тем, что если классическая м</w:t>
      </w:r>
      <w:r>
        <w:rPr>
          <w:sz w:val="28"/>
          <w:szCs w:val="28"/>
          <w:shd w:val="clear" w:color="auto" w:fill="FFFFFF"/>
        </w:rPr>
        <w:t>узыка будет звучать на уроках самоподготовки</w:t>
      </w:r>
      <w:r w:rsidRPr="0000731F">
        <w:rPr>
          <w:sz w:val="28"/>
          <w:szCs w:val="28"/>
          <w:shd w:val="clear" w:color="auto" w:fill="FFFFFF"/>
        </w:rPr>
        <w:t>, то учащиеся будут м</w:t>
      </w:r>
      <w:r>
        <w:rPr>
          <w:sz w:val="28"/>
          <w:szCs w:val="28"/>
          <w:shd w:val="clear" w:color="auto" w:fill="FFFFFF"/>
        </w:rPr>
        <w:t>еньше уставать?</w:t>
      </w:r>
    </w:p>
    <w:bookmarkEnd w:id="12"/>
    <w:p w14:paraId="7582CF64" w14:textId="77777777" w:rsidR="0000731F" w:rsidRDefault="0000731F" w:rsidP="0044230A">
      <w:pPr>
        <w:pStyle w:val="a7"/>
        <w:numPr>
          <w:ilvl w:val="0"/>
          <w:numId w:val="9"/>
        </w:numPr>
        <w:spacing w:before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Да</w:t>
      </w:r>
    </w:p>
    <w:p w14:paraId="365B32FA" w14:textId="77777777" w:rsidR="0000731F" w:rsidRPr="0000731F" w:rsidRDefault="0000731F" w:rsidP="0044230A">
      <w:pPr>
        <w:pStyle w:val="a7"/>
        <w:numPr>
          <w:ilvl w:val="0"/>
          <w:numId w:val="9"/>
        </w:numPr>
        <w:spacing w:before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Pr="0000731F">
        <w:rPr>
          <w:sz w:val="28"/>
          <w:szCs w:val="28"/>
          <w:shd w:val="clear" w:color="auto" w:fill="FFFFFF"/>
        </w:rPr>
        <w:t>ет</w:t>
      </w:r>
    </w:p>
    <w:p w14:paraId="63BF8034" w14:textId="4844484F" w:rsidR="0000731F" w:rsidRDefault="0000731F" w:rsidP="0044230A">
      <w:pPr>
        <w:pStyle w:val="a7"/>
        <w:numPr>
          <w:ilvl w:val="0"/>
          <w:numId w:val="8"/>
        </w:numPr>
        <w:spacing w:before="120"/>
        <w:jc w:val="both"/>
        <w:rPr>
          <w:sz w:val="28"/>
          <w:szCs w:val="28"/>
          <w:shd w:val="clear" w:color="auto" w:fill="FFFFFF"/>
        </w:rPr>
      </w:pPr>
      <w:bookmarkStart w:id="13" w:name="_Hlk194039068"/>
      <w:bookmarkStart w:id="14" w:name="_Hlk194041380"/>
      <w:r w:rsidRPr="0000731F">
        <w:rPr>
          <w:sz w:val="28"/>
          <w:szCs w:val="28"/>
          <w:shd w:val="clear" w:color="auto" w:fill="FFFFFF"/>
        </w:rPr>
        <w:t xml:space="preserve">Согласны ли вы с тем, что </w:t>
      </w:r>
      <w:r w:rsidR="00315014">
        <w:rPr>
          <w:sz w:val="28"/>
          <w:szCs w:val="28"/>
          <w:shd w:val="clear" w:color="auto" w:fill="FFFFFF"/>
        </w:rPr>
        <w:t xml:space="preserve">прослушивание музыки может оказывать как положительное, так и негативное влияние </w:t>
      </w:r>
      <w:r>
        <w:rPr>
          <w:sz w:val="28"/>
          <w:szCs w:val="28"/>
          <w:shd w:val="clear" w:color="auto" w:fill="FFFFFF"/>
        </w:rPr>
        <w:t>на организм человека</w:t>
      </w:r>
      <w:bookmarkEnd w:id="13"/>
      <w:r>
        <w:rPr>
          <w:sz w:val="28"/>
          <w:szCs w:val="28"/>
          <w:shd w:val="clear" w:color="auto" w:fill="FFFFFF"/>
        </w:rPr>
        <w:t>?</w:t>
      </w:r>
    </w:p>
    <w:bookmarkEnd w:id="14"/>
    <w:p w14:paraId="44A62D7F" w14:textId="77777777" w:rsidR="0000731F" w:rsidRDefault="0000731F" w:rsidP="0044230A">
      <w:pPr>
        <w:pStyle w:val="a7"/>
        <w:numPr>
          <w:ilvl w:val="0"/>
          <w:numId w:val="9"/>
        </w:numPr>
        <w:spacing w:before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Да</w:t>
      </w:r>
    </w:p>
    <w:p w14:paraId="362C3C7A" w14:textId="77777777" w:rsidR="0000731F" w:rsidRPr="0000731F" w:rsidRDefault="0000731F" w:rsidP="0044230A">
      <w:pPr>
        <w:pStyle w:val="a7"/>
        <w:numPr>
          <w:ilvl w:val="0"/>
          <w:numId w:val="9"/>
        </w:numPr>
        <w:spacing w:before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Pr="0000731F">
        <w:rPr>
          <w:sz w:val="28"/>
          <w:szCs w:val="28"/>
          <w:shd w:val="clear" w:color="auto" w:fill="FFFFFF"/>
        </w:rPr>
        <w:t>ет</w:t>
      </w:r>
    </w:p>
    <w:p w14:paraId="49155E3C" w14:textId="3E725DA0" w:rsidR="00AB3ABA" w:rsidRDefault="0000731F" w:rsidP="0044230A">
      <w:pPr>
        <w:pStyle w:val="a7"/>
        <w:numPr>
          <w:ilvl w:val="0"/>
          <w:numId w:val="8"/>
        </w:numPr>
        <w:spacing w:before="120"/>
        <w:jc w:val="both"/>
        <w:rPr>
          <w:sz w:val="28"/>
          <w:szCs w:val="28"/>
          <w:shd w:val="clear" w:color="auto" w:fill="FFFFFF"/>
        </w:rPr>
      </w:pPr>
      <w:r w:rsidRPr="0000731F">
        <w:rPr>
          <w:sz w:val="28"/>
          <w:szCs w:val="28"/>
          <w:shd w:val="clear" w:color="auto" w:fill="FFFFFF"/>
        </w:rPr>
        <w:t>Как</w:t>
      </w:r>
      <w:r w:rsidR="00D031EB">
        <w:rPr>
          <w:sz w:val="28"/>
          <w:szCs w:val="28"/>
          <w:shd w:val="clear" w:color="auto" w:fill="FFFFFF"/>
        </w:rPr>
        <w:t>ой жанр</w:t>
      </w:r>
      <w:r w:rsidRPr="0000731F">
        <w:rPr>
          <w:sz w:val="28"/>
          <w:szCs w:val="28"/>
          <w:shd w:val="clear" w:color="auto" w:fill="FFFFFF"/>
        </w:rPr>
        <w:t xml:space="preserve"> музык</w:t>
      </w:r>
      <w:r w:rsidR="00D031EB">
        <w:rPr>
          <w:sz w:val="28"/>
          <w:szCs w:val="28"/>
          <w:shd w:val="clear" w:color="auto" w:fill="FFFFFF"/>
        </w:rPr>
        <w:t>и</w:t>
      </w:r>
      <w:r w:rsidRPr="0000731F">
        <w:rPr>
          <w:sz w:val="28"/>
          <w:szCs w:val="28"/>
          <w:shd w:val="clear" w:color="auto" w:fill="FFFFFF"/>
        </w:rPr>
        <w:t xml:space="preserve"> вам нравится</w:t>
      </w:r>
      <w:r w:rsidR="00D031EB">
        <w:rPr>
          <w:sz w:val="28"/>
          <w:szCs w:val="28"/>
          <w:shd w:val="clear" w:color="auto" w:fill="FFFFFF"/>
        </w:rPr>
        <w:t xml:space="preserve"> больше других</w:t>
      </w:r>
      <w:r w:rsidR="00AB3ABA">
        <w:rPr>
          <w:sz w:val="28"/>
          <w:szCs w:val="28"/>
          <w:shd w:val="clear" w:color="auto" w:fill="FFFFFF"/>
        </w:rPr>
        <w:t>?</w:t>
      </w:r>
    </w:p>
    <w:p w14:paraId="00C046EE" w14:textId="6CD3F7C4" w:rsidR="00AB3ABA" w:rsidRDefault="00AB3ABA" w:rsidP="00AB3ABA">
      <w:pPr>
        <w:pStyle w:val="a7"/>
        <w:numPr>
          <w:ilvl w:val="0"/>
          <w:numId w:val="25"/>
        </w:numPr>
        <w:spacing w:before="120"/>
        <w:jc w:val="both"/>
        <w:rPr>
          <w:sz w:val="28"/>
          <w:szCs w:val="28"/>
          <w:shd w:val="clear" w:color="auto" w:fill="FFFFFF"/>
        </w:rPr>
      </w:pPr>
      <w:bookmarkStart w:id="15" w:name="_Hlk194039314"/>
      <w:r w:rsidRPr="0000731F">
        <w:rPr>
          <w:sz w:val="28"/>
          <w:szCs w:val="28"/>
          <w:shd w:val="clear" w:color="auto" w:fill="FFFFFF"/>
        </w:rPr>
        <w:t>К</w:t>
      </w:r>
      <w:r w:rsidR="0000731F" w:rsidRPr="0000731F">
        <w:rPr>
          <w:sz w:val="28"/>
          <w:szCs w:val="28"/>
          <w:shd w:val="clear" w:color="auto" w:fill="FFFFFF"/>
        </w:rPr>
        <w:t>лассическая</w:t>
      </w:r>
    </w:p>
    <w:p w14:paraId="253ED605" w14:textId="2E1B7D7F" w:rsidR="00AB3ABA" w:rsidRDefault="00AB3ABA" w:rsidP="00AB3ABA">
      <w:pPr>
        <w:pStyle w:val="a7"/>
        <w:numPr>
          <w:ilvl w:val="0"/>
          <w:numId w:val="25"/>
        </w:numPr>
        <w:spacing w:before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="0000731F" w:rsidRPr="0000731F">
        <w:rPr>
          <w:sz w:val="28"/>
          <w:szCs w:val="28"/>
          <w:shd w:val="clear" w:color="auto" w:fill="FFFFFF"/>
        </w:rPr>
        <w:t>оп-музыка</w:t>
      </w:r>
    </w:p>
    <w:p w14:paraId="5A18D7E8" w14:textId="6FE64EB3" w:rsidR="0000731F" w:rsidRDefault="00AB3ABA" w:rsidP="00AB3ABA">
      <w:pPr>
        <w:pStyle w:val="a7"/>
        <w:numPr>
          <w:ilvl w:val="0"/>
          <w:numId w:val="25"/>
        </w:numPr>
        <w:spacing w:before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</w:t>
      </w:r>
      <w:r w:rsidR="0000731F" w:rsidRPr="0000731F">
        <w:rPr>
          <w:sz w:val="28"/>
          <w:szCs w:val="28"/>
          <w:shd w:val="clear" w:color="auto" w:fill="FFFFFF"/>
        </w:rPr>
        <w:t>ок-музыка</w:t>
      </w:r>
    </w:p>
    <w:p w14:paraId="19EF0CED" w14:textId="257D1AF7" w:rsidR="00AB3ABA" w:rsidRDefault="00AB3ABA" w:rsidP="00AB3ABA">
      <w:pPr>
        <w:pStyle w:val="a7"/>
        <w:numPr>
          <w:ilvl w:val="0"/>
          <w:numId w:val="25"/>
        </w:numPr>
        <w:spacing w:before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Рэп </w:t>
      </w:r>
    </w:p>
    <w:p w14:paraId="56E20C06" w14:textId="77777777" w:rsidR="0052252B" w:rsidRDefault="007129D6" w:rsidP="0044230A">
      <w:pPr>
        <w:pStyle w:val="a7"/>
        <w:numPr>
          <w:ilvl w:val="0"/>
          <w:numId w:val="8"/>
        </w:numPr>
        <w:spacing w:before="120"/>
        <w:jc w:val="both"/>
        <w:rPr>
          <w:sz w:val="28"/>
          <w:szCs w:val="28"/>
          <w:shd w:val="clear" w:color="auto" w:fill="FFFFFF"/>
        </w:rPr>
      </w:pPr>
      <w:bookmarkStart w:id="16" w:name="_Hlk194041832"/>
      <w:bookmarkEnd w:id="15"/>
      <w:r>
        <w:rPr>
          <w:sz w:val="28"/>
          <w:szCs w:val="28"/>
          <w:shd w:val="clear" w:color="auto" w:fill="FFFFFF"/>
        </w:rPr>
        <w:t>Назовите несколько любимых современные музыкальные композиций.</w:t>
      </w:r>
    </w:p>
    <w:bookmarkEnd w:id="16"/>
    <w:p w14:paraId="0EB96E87" w14:textId="49EE8346" w:rsidR="007129D6" w:rsidRDefault="0052252B" w:rsidP="0044230A">
      <w:pPr>
        <w:pStyle w:val="a7"/>
        <w:spacing w:before="120"/>
        <w:ind w:left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__________________________________________________________________________________________________________________________</w:t>
      </w:r>
      <w:r w:rsidR="007129D6">
        <w:rPr>
          <w:sz w:val="28"/>
          <w:szCs w:val="28"/>
          <w:shd w:val="clear" w:color="auto" w:fill="FFFFFF"/>
        </w:rPr>
        <w:t xml:space="preserve">  </w:t>
      </w:r>
    </w:p>
    <w:p w14:paraId="321EBFDE" w14:textId="77777777" w:rsidR="001C322A" w:rsidRDefault="001C322A" w:rsidP="0044230A">
      <w:pPr>
        <w:pStyle w:val="a7"/>
        <w:spacing w:before="120"/>
        <w:ind w:left="720"/>
        <w:jc w:val="both"/>
        <w:rPr>
          <w:sz w:val="28"/>
          <w:szCs w:val="28"/>
          <w:shd w:val="clear" w:color="auto" w:fill="FFFFFF"/>
        </w:rPr>
      </w:pPr>
    </w:p>
    <w:p w14:paraId="5E596E2A" w14:textId="77777777" w:rsidR="001C322A" w:rsidRDefault="001C322A" w:rsidP="0044230A">
      <w:pPr>
        <w:pStyle w:val="a7"/>
        <w:spacing w:before="120"/>
        <w:ind w:left="720"/>
        <w:jc w:val="both"/>
        <w:rPr>
          <w:sz w:val="28"/>
          <w:szCs w:val="28"/>
          <w:shd w:val="clear" w:color="auto" w:fill="FFFFFF"/>
        </w:rPr>
      </w:pPr>
    </w:p>
    <w:p w14:paraId="74B40278" w14:textId="72F8EDD5" w:rsidR="001C322A" w:rsidRDefault="00246F95" w:rsidP="0044230A">
      <w:pPr>
        <w:pStyle w:val="a7"/>
        <w:spacing w:before="120"/>
        <w:ind w:left="720"/>
        <w:jc w:val="both"/>
        <w:rPr>
          <w:sz w:val="28"/>
          <w:szCs w:val="28"/>
          <w:shd w:val="clear" w:color="auto" w:fill="FFFFFF"/>
        </w:rPr>
      </w:pPr>
      <w:r w:rsidRPr="00246F95">
        <w:rPr>
          <w:sz w:val="28"/>
          <w:szCs w:val="28"/>
          <w:shd w:val="clear" w:color="auto" w:fill="FFFFFF"/>
        </w:rPr>
        <w:lastRenderedPageBreak/>
        <w:t>Приложение 2.</w:t>
      </w:r>
    </w:p>
    <w:p w14:paraId="0F25B6D5" w14:textId="15114118" w:rsidR="001C322A" w:rsidRPr="000B4120" w:rsidRDefault="00246F95" w:rsidP="000B4120">
      <w:pPr>
        <w:pStyle w:val="a9"/>
        <w:numPr>
          <w:ilvl w:val="0"/>
          <w:numId w:val="26"/>
        </w:numPr>
        <w:rPr>
          <w:rFonts w:eastAsiaTheme="minorEastAsia"/>
          <w:color w:val="auto"/>
          <w:sz w:val="28"/>
          <w:szCs w:val="28"/>
          <w:shd w:val="clear" w:color="auto" w:fill="FFFFFF"/>
        </w:rPr>
      </w:pPr>
      <w:r w:rsidRPr="000B4120">
        <w:rPr>
          <w:sz w:val="28"/>
          <w:szCs w:val="28"/>
          <w:shd w:val="clear" w:color="auto" w:fill="FFFFFF"/>
        </w:rPr>
        <w:t>Нравится ли вам слушать музыку?</w:t>
      </w:r>
      <w:r w:rsidR="000B4120" w:rsidRPr="000B4120">
        <w:t xml:space="preserve"> </w:t>
      </w:r>
      <w:r w:rsidR="000B4120">
        <w:t xml:space="preserve"> </w:t>
      </w:r>
    </w:p>
    <w:p w14:paraId="1DAE0A8E" w14:textId="475B5E4D" w:rsidR="000B4120" w:rsidRDefault="000B4120" w:rsidP="002F4387">
      <w:pPr>
        <w:pStyle w:val="a7"/>
        <w:spacing w:before="120"/>
        <w:ind w:left="720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 wp14:anchorId="54C7B8A4" wp14:editId="10B95458">
            <wp:extent cx="3625800" cy="2286000"/>
            <wp:effectExtent l="0" t="0" r="0" b="0"/>
            <wp:docPr id="9426284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60" cy="2315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83F7FE" w14:textId="55A1D1D4" w:rsidR="000B4120" w:rsidRDefault="000B4120" w:rsidP="0044230A">
      <w:pPr>
        <w:pStyle w:val="a7"/>
        <w:spacing w:before="120"/>
        <w:ind w:left="720"/>
        <w:jc w:val="both"/>
        <w:rPr>
          <w:sz w:val="28"/>
          <w:szCs w:val="28"/>
          <w:shd w:val="clear" w:color="auto" w:fill="FFFFFF"/>
        </w:rPr>
      </w:pPr>
      <w:r w:rsidRPr="000B4120">
        <w:rPr>
          <w:sz w:val="28"/>
          <w:szCs w:val="28"/>
          <w:shd w:val="clear" w:color="auto" w:fill="FFFFFF"/>
        </w:rPr>
        <w:t>2.</w:t>
      </w:r>
      <w:r w:rsidRPr="000B4120">
        <w:rPr>
          <w:sz w:val="28"/>
          <w:szCs w:val="28"/>
          <w:shd w:val="clear" w:color="auto" w:fill="FFFFFF"/>
        </w:rPr>
        <w:tab/>
        <w:t xml:space="preserve">Меняется ли ваше настроение, </w:t>
      </w:r>
      <w:r w:rsidR="008247E0">
        <w:rPr>
          <w:sz w:val="28"/>
          <w:szCs w:val="28"/>
          <w:shd w:val="clear" w:color="auto" w:fill="FFFFFF"/>
        </w:rPr>
        <w:t>при прослушивании</w:t>
      </w:r>
      <w:r w:rsidRPr="000B4120">
        <w:rPr>
          <w:sz w:val="28"/>
          <w:szCs w:val="28"/>
          <w:shd w:val="clear" w:color="auto" w:fill="FFFFFF"/>
        </w:rPr>
        <w:t xml:space="preserve"> музык</w:t>
      </w:r>
      <w:r w:rsidR="008247E0">
        <w:rPr>
          <w:sz w:val="28"/>
          <w:szCs w:val="28"/>
          <w:shd w:val="clear" w:color="auto" w:fill="FFFFFF"/>
        </w:rPr>
        <w:t>и</w:t>
      </w:r>
      <w:r w:rsidRPr="000B4120">
        <w:rPr>
          <w:sz w:val="28"/>
          <w:szCs w:val="28"/>
          <w:shd w:val="clear" w:color="auto" w:fill="FFFFFF"/>
        </w:rPr>
        <w:t>?</w:t>
      </w:r>
    </w:p>
    <w:p w14:paraId="227D6AC4" w14:textId="173D9C52" w:rsidR="000B4120" w:rsidRDefault="000B4120" w:rsidP="002F4387">
      <w:pPr>
        <w:pStyle w:val="a7"/>
        <w:spacing w:before="120"/>
        <w:ind w:left="720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 wp14:anchorId="2175A62B" wp14:editId="3D761A3D">
            <wp:extent cx="3562350" cy="2373880"/>
            <wp:effectExtent l="0" t="0" r="0" b="0"/>
            <wp:docPr id="17726786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17" cy="2393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5C6BC8" w14:textId="31A2C24B" w:rsidR="000B4120" w:rsidRPr="002F4387" w:rsidRDefault="000B4120" w:rsidP="002F4387">
      <w:pPr>
        <w:ind w:left="720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</w:pPr>
      <w:r w:rsidRPr="000B4120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B412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Нужна ли музыка в повседневной жизни?</w:t>
      </w:r>
    </w:p>
    <w:p w14:paraId="0A7270A2" w14:textId="4075A58A" w:rsidR="000B4120" w:rsidRDefault="000B4120" w:rsidP="0044230A">
      <w:pPr>
        <w:pStyle w:val="a7"/>
        <w:spacing w:before="120"/>
        <w:ind w:left="720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 wp14:anchorId="72952624" wp14:editId="7C61E8C2">
            <wp:extent cx="3713570" cy="2343150"/>
            <wp:effectExtent l="0" t="0" r="0" b="0"/>
            <wp:docPr id="80255119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840" cy="2350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1CCEBE" w14:textId="77777777" w:rsidR="002F4387" w:rsidRDefault="002F4387" w:rsidP="0044230A">
      <w:pPr>
        <w:pStyle w:val="a7"/>
        <w:spacing w:before="120"/>
        <w:ind w:left="720"/>
        <w:jc w:val="both"/>
        <w:rPr>
          <w:sz w:val="28"/>
          <w:szCs w:val="28"/>
          <w:shd w:val="clear" w:color="auto" w:fill="FFFFFF"/>
        </w:rPr>
      </w:pPr>
    </w:p>
    <w:p w14:paraId="6939EE12" w14:textId="76DBE650" w:rsidR="001C322A" w:rsidRDefault="000B4120" w:rsidP="0044230A">
      <w:pPr>
        <w:pStyle w:val="a7"/>
        <w:spacing w:before="120"/>
        <w:ind w:left="720"/>
        <w:jc w:val="both"/>
        <w:rPr>
          <w:sz w:val="28"/>
          <w:szCs w:val="28"/>
          <w:shd w:val="clear" w:color="auto" w:fill="FFFFFF"/>
        </w:rPr>
      </w:pPr>
      <w:r w:rsidRPr="000B4120">
        <w:rPr>
          <w:sz w:val="28"/>
          <w:szCs w:val="28"/>
          <w:shd w:val="clear" w:color="auto" w:fill="FFFFFF"/>
        </w:rPr>
        <w:t>4.</w:t>
      </w:r>
      <w:r w:rsidRPr="000B4120">
        <w:rPr>
          <w:sz w:val="28"/>
          <w:szCs w:val="28"/>
          <w:shd w:val="clear" w:color="auto" w:fill="FFFFFF"/>
        </w:rPr>
        <w:tab/>
        <w:t>Согласны ли вы с тем, что если классическая музыка будет звучать на уроках самоподготовки, то учащиеся будут меньше уставать?</w:t>
      </w:r>
    </w:p>
    <w:p w14:paraId="6CFAEF36" w14:textId="50659823" w:rsidR="000B4120" w:rsidRDefault="000B4120" w:rsidP="0044230A">
      <w:pPr>
        <w:pStyle w:val="a7"/>
        <w:spacing w:before="120"/>
        <w:ind w:left="720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 wp14:anchorId="13832C2A" wp14:editId="61AB7BA2">
            <wp:extent cx="3230362" cy="2152650"/>
            <wp:effectExtent l="0" t="0" r="0" b="0"/>
            <wp:docPr id="20733760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153" cy="2201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E3F622" w14:textId="701307D4" w:rsidR="000B4120" w:rsidRDefault="00D031EB" w:rsidP="00D031EB">
      <w:pPr>
        <w:pStyle w:val="a7"/>
        <w:spacing w:before="120"/>
        <w:ind w:left="720"/>
        <w:jc w:val="both"/>
        <w:rPr>
          <w:sz w:val="28"/>
          <w:szCs w:val="28"/>
          <w:shd w:val="clear" w:color="auto" w:fill="FFFFFF"/>
        </w:rPr>
      </w:pPr>
      <w:r w:rsidRPr="00D031EB">
        <w:rPr>
          <w:sz w:val="28"/>
          <w:szCs w:val="28"/>
          <w:shd w:val="clear" w:color="auto" w:fill="FFFFFF"/>
        </w:rPr>
        <w:t>5.</w:t>
      </w:r>
      <w:r w:rsidRPr="00D031EB">
        <w:rPr>
          <w:sz w:val="28"/>
          <w:szCs w:val="28"/>
          <w:shd w:val="clear" w:color="auto" w:fill="FFFFFF"/>
        </w:rPr>
        <w:tab/>
        <w:t>Согласны ли вы с тем, что прослушивание музыки может оказывать как положительное, так и негативное влияние на организм человека?</w:t>
      </w:r>
    </w:p>
    <w:p w14:paraId="1DF7AB3B" w14:textId="1C049908" w:rsidR="00D031EB" w:rsidRDefault="00D031EB" w:rsidP="001B34F2">
      <w:pPr>
        <w:pStyle w:val="a7"/>
        <w:spacing w:before="120"/>
        <w:ind w:left="720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 wp14:anchorId="2CAE0C13" wp14:editId="3A0FEE4D">
            <wp:extent cx="3429000" cy="2161135"/>
            <wp:effectExtent l="0" t="0" r="0" b="0"/>
            <wp:docPr id="177572033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642" cy="218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96505" w14:textId="6A728CA1" w:rsidR="00D031EB" w:rsidRDefault="00D031EB" w:rsidP="0044230A">
      <w:pPr>
        <w:pStyle w:val="a7"/>
        <w:spacing w:before="120"/>
        <w:ind w:left="720"/>
        <w:jc w:val="both"/>
        <w:rPr>
          <w:sz w:val="28"/>
          <w:szCs w:val="28"/>
          <w:shd w:val="clear" w:color="auto" w:fill="FFFFFF"/>
        </w:rPr>
      </w:pPr>
      <w:r w:rsidRPr="00D031EB">
        <w:rPr>
          <w:sz w:val="28"/>
          <w:szCs w:val="28"/>
          <w:shd w:val="clear" w:color="auto" w:fill="FFFFFF"/>
        </w:rPr>
        <w:t>6.</w:t>
      </w:r>
      <w:r w:rsidRPr="00D031EB">
        <w:rPr>
          <w:sz w:val="28"/>
          <w:szCs w:val="28"/>
          <w:shd w:val="clear" w:color="auto" w:fill="FFFFFF"/>
        </w:rPr>
        <w:tab/>
        <w:t>Какой жанр музыки вам нравится больше других?</w:t>
      </w:r>
    </w:p>
    <w:p w14:paraId="6111A45A" w14:textId="5B6DC4DA" w:rsidR="00D031EB" w:rsidRDefault="00D031EB" w:rsidP="0044230A">
      <w:pPr>
        <w:pStyle w:val="a7"/>
        <w:spacing w:before="120"/>
        <w:ind w:left="720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 wp14:anchorId="4DA47B22" wp14:editId="1035D77E">
            <wp:extent cx="3743325" cy="2344373"/>
            <wp:effectExtent l="0" t="0" r="0" b="0"/>
            <wp:docPr id="36725888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941" cy="2413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CEEC52" w14:textId="02A832BD" w:rsidR="00D031EB" w:rsidRDefault="001A39D7" w:rsidP="001A39D7">
      <w:pPr>
        <w:pStyle w:val="a7"/>
        <w:numPr>
          <w:ilvl w:val="0"/>
          <w:numId w:val="29"/>
        </w:numPr>
        <w:spacing w:before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      </w:t>
      </w:r>
      <w:r w:rsidR="00D031EB" w:rsidRPr="00D031EB">
        <w:rPr>
          <w:sz w:val="28"/>
          <w:szCs w:val="28"/>
          <w:shd w:val="clear" w:color="auto" w:fill="FFFFFF"/>
        </w:rPr>
        <w:t>Назовите несколько любимых современные музыкальные</w:t>
      </w:r>
      <w:r>
        <w:rPr>
          <w:sz w:val="28"/>
          <w:szCs w:val="28"/>
          <w:shd w:val="clear" w:color="auto" w:fill="FFFFFF"/>
        </w:rPr>
        <w:t xml:space="preserve"> </w:t>
      </w:r>
      <w:r w:rsidR="00D031EB" w:rsidRPr="00D031EB">
        <w:rPr>
          <w:sz w:val="28"/>
          <w:szCs w:val="28"/>
          <w:shd w:val="clear" w:color="auto" w:fill="FFFFFF"/>
        </w:rPr>
        <w:t>композиций.</w:t>
      </w:r>
    </w:p>
    <w:p w14:paraId="3C259D21" w14:textId="77777777" w:rsidR="009E1B02" w:rsidRPr="009E1B02" w:rsidRDefault="009E1B02" w:rsidP="009E1B02">
      <w:pPr>
        <w:pStyle w:val="a7"/>
        <w:spacing w:before="120"/>
        <w:ind w:left="1080"/>
        <w:jc w:val="both"/>
        <w:rPr>
          <w:sz w:val="28"/>
          <w:szCs w:val="28"/>
          <w:shd w:val="clear" w:color="auto" w:fill="FFFFFF"/>
        </w:rPr>
      </w:pPr>
      <w:bookmarkStart w:id="17" w:name="_Hlk194043535"/>
      <w:r w:rsidRPr="00402AF6">
        <w:rPr>
          <w:sz w:val="28"/>
          <w:szCs w:val="28"/>
          <w:shd w:val="clear" w:color="auto" w:fill="FFFFFF"/>
          <w:lang w:val="en-US"/>
        </w:rPr>
        <w:t>Jakone</w:t>
      </w:r>
      <w:r w:rsidRPr="009E1B02">
        <w:rPr>
          <w:sz w:val="28"/>
          <w:szCs w:val="28"/>
          <w:shd w:val="clear" w:color="auto" w:fill="FFFFFF"/>
        </w:rPr>
        <w:t xml:space="preserve">, </w:t>
      </w:r>
      <w:r w:rsidRPr="00402AF6">
        <w:rPr>
          <w:sz w:val="28"/>
          <w:szCs w:val="28"/>
          <w:shd w:val="clear" w:color="auto" w:fill="FFFFFF"/>
          <w:lang w:val="en-US"/>
        </w:rPr>
        <w:t>Kiliana</w:t>
      </w:r>
      <w:r w:rsidRPr="009E1B02">
        <w:rPr>
          <w:sz w:val="28"/>
          <w:szCs w:val="28"/>
          <w:shd w:val="clear" w:color="auto" w:fill="FFFFFF"/>
        </w:rPr>
        <w:t xml:space="preserve"> «</w:t>
      </w:r>
      <w:r w:rsidRPr="00402AF6">
        <w:rPr>
          <w:sz w:val="28"/>
          <w:szCs w:val="28"/>
          <w:shd w:val="clear" w:color="auto" w:fill="FFFFFF"/>
        </w:rPr>
        <w:t>Асфальт</w:t>
      </w:r>
      <w:r w:rsidRPr="009E1B02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- 5 респондентов </w:t>
      </w:r>
    </w:p>
    <w:p w14:paraId="0282538F" w14:textId="3598EF84" w:rsidR="00E427AC" w:rsidRDefault="00E427AC" w:rsidP="00E427AC">
      <w:pPr>
        <w:pStyle w:val="a7"/>
        <w:spacing w:before="120"/>
        <w:ind w:left="1080"/>
        <w:jc w:val="both"/>
        <w:rPr>
          <w:sz w:val="28"/>
          <w:szCs w:val="28"/>
          <w:shd w:val="clear" w:color="auto" w:fill="FFFFFF"/>
        </w:rPr>
      </w:pPr>
      <w:r w:rsidRPr="00E427AC">
        <w:rPr>
          <w:sz w:val="28"/>
          <w:szCs w:val="28"/>
          <w:shd w:val="clear" w:color="auto" w:fill="FFFFFF"/>
        </w:rPr>
        <w:t xml:space="preserve">MACAN, A.V.G </w:t>
      </w:r>
      <w:r>
        <w:rPr>
          <w:sz w:val="28"/>
          <w:szCs w:val="28"/>
          <w:shd w:val="clear" w:color="auto" w:fill="FFFFFF"/>
        </w:rPr>
        <w:t>«</w:t>
      </w:r>
      <w:r w:rsidRPr="00E427AC">
        <w:rPr>
          <w:sz w:val="28"/>
          <w:szCs w:val="28"/>
          <w:shd w:val="clear" w:color="auto" w:fill="FFFFFF"/>
        </w:rPr>
        <w:t>Привыкаю</w:t>
      </w:r>
      <w:r>
        <w:rPr>
          <w:sz w:val="28"/>
          <w:szCs w:val="28"/>
          <w:shd w:val="clear" w:color="auto" w:fill="FFFFFF"/>
        </w:rPr>
        <w:t>»</w:t>
      </w:r>
      <w:r w:rsidR="009E1B02">
        <w:rPr>
          <w:sz w:val="28"/>
          <w:szCs w:val="28"/>
          <w:shd w:val="clear" w:color="auto" w:fill="FFFFFF"/>
        </w:rPr>
        <w:t xml:space="preserve"> - 4 респондента</w:t>
      </w:r>
    </w:p>
    <w:p w14:paraId="06DF86F3" w14:textId="0DC23E37" w:rsidR="00402AF6" w:rsidRPr="009E1B02" w:rsidRDefault="00402AF6" w:rsidP="00402AF6">
      <w:pPr>
        <w:pStyle w:val="a7"/>
        <w:spacing w:before="120"/>
        <w:ind w:left="1080"/>
        <w:jc w:val="both"/>
        <w:rPr>
          <w:sz w:val="28"/>
          <w:szCs w:val="28"/>
          <w:shd w:val="clear" w:color="auto" w:fill="FFFFFF"/>
        </w:rPr>
      </w:pPr>
      <w:r w:rsidRPr="00402AF6">
        <w:rPr>
          <w:sz w:val="28"/>
          <w:szCs w:val="28"/>
          <w:shd w:val="clear" w:color="auto" w:fill="FFFFFF"/>
          <w:lang w:val="en-US"/>
        </w:rPr>
        <w:t>BLIZKEY</w:t>
      </w:r>
      <w:r w:rsidRPr="009E1B02">
        <w:rPr>
          <w:sz w:val="28"/>
          <w:szCs w:val="28"/>
          <w:shd w:val="clear" w:color="auto" w:fill="FFFFFF"/>
        </w:rPr>
        <w:t xml:space="preserve"> «Горы»</w:t>
      </w:r>
      <w:r w:rsidR="009E1B02">
        <w:rPr>
          <w:sz w:val="28"/>
          <w:szCs w:val="28"/>
          <w:shd w:val="clear" w:color="auto" w:fill="FFFFFF"/>
        </w:rPr>
        <w:t xml:space="preserve"> - 3 респондента </w:t>
      </w:r>
    </w:p>
    <w:p w14:paraId="661AA036" w14:textId="77777777" w:rsidR="009E1B02" w:rsidRDefault="009E1B02" w:rsidP="009E1B02">
      <w:pPr>
        <w:pStyle w:val="a7"/>
        <w:spacing w:before="120"/>
        <w:ind w:left="1080"/>
        <w:jc w:val="both"/>
        <w:rPr>
          <w:sz w:val="28"/>
          <w:szCs w:val="28"/>
          <w:shd w:val="clear" w:color="auto" w:fill="FFFFFF"/>
        </w:rPr>
      </w:pPr>
      <w:r w:rsidRPr="002440B5">
        <w:rPr>
          <w:sz w:val="28"/>
          <w:szCs w:val="28"/>
          <w:shd w:val="clear" w:color="auto" w:fill="FFFFFF"/>
        </w:rPr>
        <w:t>Bearwolf</w:t>
      </w:r>
      <w:r>
        <w:rPr>
          <w:sz w:val="28"/>
          <w:szCs w:val="28"/>
          <w:shd w:val="clear" w:color="auto" w:fill="FFFFFF"/>
        </w:rPr>
        <w:t xml:space="preserve"> «</w:t>
      </w:r>
      <w:r w:rsidRPr="002440B5">
        <w:rPr>
          <w:sz w:val="28"/>
          <w:szCs w:val="28"/>
          <w:shd w:val="clear" w:color="auto" w:fill="FFFFFF"/>
        </w:rPr>
        <w:t>Один в поле воин</w:t>
      </w:r>
      <w:r>
        <w:rPr>
          <w:sz w:val="28"/>
          <w:szCs w:val="28"/>
          <w:shd w:val="clear" w:color="auto" w:fill="FFFFFF"/>
        </w:rPr>
        <w:t xml:space="preserve">» - 4 респондента </w:t>
      </w:r>
    </w:p>
    <w:bookmarkEnd w:id="17"/>
    <w:p w14:paraId="01216D82" w14:textId="77777777" w:rsidR="009E1B02" w:rsidRPr="009E1B02" w:rsidRDefault="009E1B02" w:rsidP="009E1B02">
      <w:pPr>
        <w:pStyle w:val="a7"/>
        <w:spacing w:before="120"/>
        <w:ind w:left="1080"/>
        <w:jc w:val="both"/>
        <w:rPr>
          <w:sz w:val="28"/>
          <w:szCs w:val="28"/>
          <w:shd w:val="clear" w:color="auto" w:fill="FFFFFF"/>
        </w:rPr>
      </w:pPr>
      <w:r w:rsidRPr="009E1B02">
        <w:rPr>
          <w:sz w:val="28"/>
          <w:szCs w:val="28"/>
          <w:shd w:val="clear" w:color="auto" w:fill="FFFFFF"/>
        </w:rPr>
        <w:t xml:space="preserve">Джиган, </w:t>
      </w:r>
      <w:r w:rsidRPr="00402AF6">
        <w:rPr>
          <w:sz w:val="28"/>
          <w:szCs w:val="28"/>
          <w:shd w:val="clear" w:color="auto" w:fill="FFFFFF"/>
          <w:lang w:val="en-US"/>
        </w:rPr>
        <w:t>Artik</w:t>
      </w:r>
      <w:r w:rsidRPr="009E1B02">
        <w:rPr>
          <w:sz w:val="28"/>
          <w:szCs w:val="28"/>
          <w:shd w:val="clear" w:color="auto" w:fill="FFFFFF"/>
        </w:rPr>
        <w:t xml:space="preserve"> &amp; </w:t>
      </w:r>
      <w:r w:rsidRPr="00402AF6">
        <w:rPr>
          <w:sz w:val="28"/>
          <w:szCs w:val="28"/>
          <w:shd w:val="clear" w:color="auto" w:fill="FFFFFF"/>
          <w:lang w:val="en-US"/>
        </w:rPr>
        <w:t>Asti</w:t>
      </w:r>
      <w:r w:rsidRPr="009E1B02">
        <w:rPr>
          <w:sz w:val="28"/>
          <w:szCs w:val="28"/>
          <w:shd w:val="clear" w:color="auto" w:fill="FFFFFF"/>
        </w:rPr>
        <w:t xml:space="preserve">, </w:t>
      </w:r>
      <w:r w:rsidRPr="00402AF6">
        <w:rPr>
          <w:sz w:val="28"/>
          <w:szCs w:val="28"/>
          <w:shd w:val="clear" w:color="auto" w:fill="FFFFFF"/>
          <w:lang w:val="en-US"/>
        </w:rPr>
        <w:t>NILETTO</w:t>
      </w:r>
      <w:r w:rsidRPr="009E1B02">
        <w:rPr>
          <w:sz w:val="28"/>
          <w:szCs w:val="28"/>
          <w:shd w:val="clear" w:color="auto" w:fill="FFFFFF"/>
        </w:rPr>
        <w:t xml:space="preserve"> «Худи» - 3 </w:t>
      </w:r>
      <w:r>
        <w:rPr>
          <w:sz w:val="28"/>
          <w:szCs w:val="28"/>
          <w:shd w:val="clear" w:color="auto" w:fill="FFFFFF"/>
        </w:rPr>
        <w:t>респондента</w:t>
      </w:r>
    </w:p>
    <w:p w14:paraId="0FC43A5A" w14:textId="665E0146" w:rsidR="00F37C56" w:rsidRDefault="00F37C56" w:rsidP="00F37C56">
      <w:pPr>
        <w:pStyle w:val="a7"/>
        <w:spacing w:before="120"/>
        <w:ind w:left="1080"/>
        <w:jc w:val="both"/>
        <w:rPr>
          <w:sz w:val="28"/>
          <w:szCs w:val="28"/>
          <w:shd w:val="clear" w:color="auto" w:fill="FFFFFF"/>
        </w:rPr>
      </w:pPr>
      <w:r w:rsidRPr="00F37C56">
        <w:rPr>
          <w:sz w:val="28"/>
          <w:szCs w:val="28"/>
          <w:shd w:val="clear" w:color="auto" w:fill="FFFFFF"/>
          <w:lang w:val="en-US"/>
        </w:rPr>
        <w:t>TIGO</w:t>
      </w:r>
      <w:r w:rsidRPr="00F37C56">
        <w:rPr>
          <w:sz w:val="28"/>
          <w:szCs w:val="28"/>
          <w:shd w:val="clear" w:color="auto" w:fill="FFFFFF"/>
        </w:rPr>
        <w:t xml:space="preserve">, </w:t>
      </w:r>
      <w:r w:rsidRPr="00F37C56">
        <w:rPr>
          <w:sz w:val="28"/>
          <w:szCs w:val="28"/>
          <w:shd w:val="clear" w:color="auto" w:fill="FFFFFF"/>
          <w:lang w:val="en-US"/>
        </w:rPr>
        <w:t>Migrant</w:t>
      </w:r>
      <w:r>
        <w:rPr>
          <w:sz w:val="28"/>
          <w:szCs w:val="28"/>
          <w:shd w:val="clear" w:color="auto" w:fill="FFFFFF"/>
        </w:rPr>
        <w:t xml:space="preserve"> «</w:t>
      </w:r>
      <w:r w:rsidRPr="00F37C56">
        <w:rPr>
          <w:sz w:val="28"/>
          <w:szCs w:val="28"/>
          <w:shd w:val="clear" w:color="auto" w:fill="FFFFFF"/>
        </w:rPr>
        <w:t>Планы на завтра</w:t>
      </w:r>
      <w:r>
        <w:rPr>
          <w:sz w:val="28"/>
          <w:szCs w:val="28"/>
          <w:shd w:val="clear" w:color="auto" w:fill="FFFFFF"/>
        </w:rPr>
        <w:t>»</w:t>
      </w:r>
      <w:r w:rsidR="009E1B02">
        <w:rPr>
          <w:sz w:val="28"/>
          <w:szCs w:val="28"/>
          <w:shd w:val="clear" w:color="auto" w:fill="FFFFFF"/>
        </w:rPr>
        <w:t xml:space="preserve"> - 3 респондента</w:t>
      </w:r>
    </w:p>
    <w:p w14:paraId="41B7ACF7" w14:textId="76A680DF" w:rsidR="00B3045B" w:rsidRDefault="00B3045B" w:rsidP="00B3045B">
      <w:pPr>
        <w:pStyle w:val="a7"/>
        <w:spacing w:before="120"/>
        <w:ind w:left="1080"/>
        <w:jc w:val="both"/>
        <w:rPr>
          <w:sz w:val="28"/>
          <w:szCs w:val="28"/>
          <w:shd w:val="clear" w:color="auto" w:fill="FFFFFF"/>
        </w:rPr>
      </w:pPr>
      <w:r w:rsidRPr="00B3045B">
        <w:rPr>
          <w:sz w:val="28"/>
          <w:szCs w:val="28"/>
          <w:shd w:val="clear" w:color="auto" w:fill="FFFFFF"/>
        </w:rPr>
        <w:t>Женя Трофимов</w:t>
      </w:r>
      <w:r>
        <w:rPr>
          <w:sz w:val="28"/>
          <w:szCs w:val="28"/>
          <w:shd w:val="clear" w:color="auto" w:fill="FFFFFF"/>
        </w:rPr>
        <w:t xml:space="preserve"> «</w:t>
      </w:r>
      <w:r w:rsidRPr="00B3045B">
        <w:rPr>
          <w:sz w:val="28"/>
          <w:szCs w:val="28"/>
          <w:shd w:val="clear" w:color="auto" w:fill="FFFFFF"/>
        </w:rPr>
        <w:t>Самолеты</w:t>
      </w:r>
      <w:r>
        <w:rPr>
          <w:sz w:val="28"/>
          <w:szCs w:val="28"/>
          <w:shd w:val="clear" w:color="auto" w:fill="FFFFFF"/>
        </w:rPr>
        <w:t>»</w:t>
      </w:r>
      <w:r w:rsidR="009E1B02">
        <w:rPr>
          <w:sz w:val="28"/>
          <w:szCs w:val="28"/>
          <w:shd w:val="clear" w:color="auto" w:fill="FFFFFF"/>
        </w:rPr>
        <w:t xml:space="preserve"> - 3 респондент </w:t>
      </w:r>
    </w:p>
    <w:p w14:paraId="51C8E1E9" w14:textId="71E6878E" w:rsidR="009E1B02" w:rsidRPr="009E1B02" w:rsidRDefault="009E1B02" w:rsidP="009E1B02">
      <w:pPr>
        <w:pStyle w:val="a7"/>
        <w:spacing w:before="120"/>
        <w:ind w:left="1080"/>
        <w:jc w:val="both"/>
        <w:rPr>
          <w:sz w:val="28"/>
          <w:szCs w:val="28"/>
          <w:shd w:val="clear" w:color="auto" w:fill="FFFFFF"/>
        </w:rPr>
      </w:pPr>
      <w:r w:rsidRPr="00254BB9">
        <w:rPr>
          <w:sz w:val="28"/>
          <w:szCs w:val="28"/>
          <w:shd w:val="clear" w:color="auto" w:fill="FFFFFF"/>
          <w:lang w:val="en-US"/>
        </w:rPr>
        <w:t>A</w:t>
      </w:r>
      <w:r w:rsidRPr="009E1B02">
        <w:rPr>
          <w:sz w:val="28"/>
          <w:szCs w:val="28"/>
          <w:shd w:val="clear" w:color="auto" w:fill="FFFFFF"/>
        </w:rPr>
        <w:t>.</w:t>
      </w:r>
      <w:r w:rsidRPr="00254BB9">
        <w:rPr>
          <w:sz w:val="28"/>
          <w:szCs w:val="28"/>
          <w:shd w:val="clear" w:color="auto" w:fill="FFFFFF"/>
          <w:lang w:val="en-US"/>
        </w:rPr>
        <w:t>V</w:t>
      </w:r>
      <w:r w:rsidRPr="009E1B02">
        <w:rPr>
          <w:sz w:val="28"/>
          <w:szCs w:val="28"/>
          <w:shd w:val="clear" w:color="auto" w:fill="FFFFFF"/>
        </w:rPr>
        <w:t>.</w:t>
      </w:r>
      <w:r w:rsidRPr="00254BB9">
        <w:rPr>
          <w:sz w:val="28"/>
          <w:szCs w:val="28"/>
          <w:shd w:val="clear" w:color="auto" w:fill="FFFFFF"/>
          <w:lang w:val="en-US"/>
        </w:rPr>
        <w:t>G</w:t>
      </w:r>
      <w:r w:rsidRPr="009E1B02">
        <w:rPr>
          <w:sz w:val="28"/>
          <w:szCs w:val="28"/>
          <w:shd w:val="clear" w:color="auto" w:fill="FFFFFF"/>
        </w:rPr>
        <w:t xml:space="preserve">, </w:t>
      </w:r>
      <w:r w:rsidRPr="00254BB9">
        <w:rPr>
          <w:sz w:val="28"/>
          <w:szCs w:val="28"/>
          <w:shd w:val="clear" w:color="auto" w:fill="FFFFFF"/>
          <w:lang w:val="en-US"/>
        </w:rPr>
        <w:t>MACAN</w:t>
      </w:r>
      <w:r w:rsidRPr="009E1B02">
        <w:rPr>
          <w:sz w:val="28"/>
          <w:szCs w:val="28"/>
          <w:shd w:val="clear" w:color="auto" w:fill="FFFFFF"/>
        </w:rPr>
        <w:t xml:space="preserve"> «</w:t>
      </w:r>
      <w:r w:rsidRPr="00254BB9">
        <w:rPr>
          <w:sz w:val="28"/>
          <w:szCs w:val="28"/>
          <w:shd w:val="clear" w:color="auto" w:fill="FFFFFF"/>
        </w:rPr>
        <w:t>Спой</w:t>
      </w:r>
      <w:r w:rsidRPr="009E1B02">
        <w:rPr>
          <w:sz w:val="28"/>
          <w:szCs w:val="28"/>
          <w:shd w:val="clear" w:color="auto" w:fill="FFFFFF"/>
        </w:rPr>
        <w:t xml:space="preserve">» - </w:t>
      </w:r>
      <w:r>
        <w:rPr>
          <w:sz w:val="28"/>
          <w:szCs w:val="28"/>
          <w:shd w:val="clear" w:color="auto" w:fill="FFFFFF"/>
        </w:rPr>
        <w:t>3</w:t>
      </w:r>
      <w:r w:rsidRPr="009E1B0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респондента</w:t>
      </w:r>
    </w:p>
    <w:p w14:paraId="43CF1129" w14:textId="77777777" w:rsidR="009E1B02" w:rsidRPr="009E1B02" w:rsidRDefault="009E1B02" w:rsidP="009E1B02">
      <w:pPr>
        <w:pStyle w:val="a7"/>
        <w:spacing w:before="120"/>
        <w:ind w:left="1080"/>
        <w:jc w:val="both"/>
        <w:rPr>
          <w:sz w:val="28"/>
          <w:szCs w:val="28"/>
          <w:shd w:val="clear" w:color="auto" w:fill="FFFFFF"/>
        </w:rPr>
      </w:pPr>
      <w:r w:rsidRPr="00402AF6">
        <w:rPr>
          <w:sz w:val="28"/>
          <w:szCs w:val="28"/>
          <w:shd w:val="clear" w:color="auto" w:fill="FFFFFF"/>
          <w:lang w:val="en-US"/>
        </w:rPr>
        <w:t>Miyagi</w:t>
      </w:r>
      <w:r w:rsidRPr="00ED055F">
        <w:rPr>
          <w:sz w:val="28"/>
          <w:szCs w:val="28"/>
          <w:shd w:val="clear" w:color="auto" w:fill="FFFFFF"/>
        </w:rPr>
        <w:t xml:space="preserve"> &amp; </w:t>
      </w:r>
      <w:r w:rsidRPr="00402AF6">
        <w:rPr>
          <w:sz w:val="28"/>
          <w:szCs w:val="28"/>
          <w:shd w:val="clear" w:color="auto" w:fill="FFFFFF"/>
        </w:rPr>
        <w:t>Эндшпиль</w:t>
      </w:r>
      <w:r w:rsidRPr="00ED055F">
        <w:rPr>
          <w:sz w:val="28"/>
          <w:szCs w:val="28"/>
          <w:shd w:val="clear" w:color="auto" w:fill="FFFFFF"/>
        </w:rPr>
        <w:t xml:space="preserve"> </w:t>
      </w:r>
      <w:r w:rsidRPr="00402AF6">
        <w:rPr>
          <w:sz w:val="28"/>
          <w:szCs w:val="28"/>
          <w:shd w:val="clear" w:color="auto" w:fill="FFFFFF"/>
          <w:lang w:val="en-US"/>
        </w:rPr>
        <w:t>feat</w:t>
      </w:r>
      <w:r w:rsidRPr="00ED055F">
        <w:rPr>
          <w:sz w:val="28"/>
          <w:szCs w:val="28"/>
          <w:shd w:val="clear" w:color="auto" w:fill="FFFFFF"/>
        </w:rPr>
        <w:t xml:space="preserve">. </w:t>
      </w:r>
      <w:r w:rsidRPr="00402AF6">
        <w:rPr>
          <w:sz w:val="28"/>
          <w:szCs w:val="28"/>
          <w:shd w:val="clear" w:color="auto" w:fill="FFFFFF"/>
        </w:rPr>
        <w:t>Рем</w:t>
      </w:r>
      <w:r w:rsidRPr="009E1B02">
        <w:rPr>
          <w:sz w:val="28"/>
          <w:szCs w:val="28"/>
          <w:shd w:val="clear" w:color="auto" w:fill="FFFFFF"/>
        </w:rPr>
        <w:t xml:space="preserve"> </w:t>
      </w:r>
      <w:r w:rsidRPr="00402AF6">
        <w:rPr>
          <w:sz w:val="28"/>
          <w:szCs w:val="28"/>
          <w:shd w:val="clear" w:color="auto" w:fill="FFFFFF"/>
        </w:rPr>
        <w:t>Дигга</w:t>
      </w:r>
      <w:r w:rsidRPr="009E1B02">
        <w:rPr>
          <w:sz w:val="28"/>
          <w:szCs w:val="28"/>
          <w:shd w:val="clear" w:color="auto" w:fill="FFFFFF"/>
        </w:rPr>
        <w:t xml:space="preserve"> «</w:t>
      </w:r>
      <w:r w:rsidRPr="00402AF6">
        <w:rPr>
          <w:sz w:val="28"/>
          <w:szCs w:val="28"/>
          <w:shd w:val="clear" w:color="auto" w:fill="FFFFFF"/>
          <w:lang w:val="en-US"/>
        </w:rPr>
        <w:t>I</w:t>
      </w:r>
      <w:r w:rsidRPr="009E1B02">
        <w:rPr>
          <w:sz w:val="28"/>
          <w:szCs w:val="28"/>
          <w:shd w:val="clear" w:color="auto" w:fill="FFFFFF"/>
        </w:rPr>
        <w:t xml:space="preserve"> </w:t>
      </w:r>
      <w:r w:rsidRPr="00402AF6">
        <w:rPr>
          <w:sz w:val="28"/>
          <w:szCs w:val="28"/>
          <w:shd w:val="clear" w:color="auto" w:fill="FFFFFF"/>
          <w:lang w:val="en-US"/>
        </w:rPr>
        <w:t>Got</w:t>
      </w:r>
      <w:r w:rsidRPr="009E1B02">
        <w:rPr>
          <w:sz w:val="28"/>
          <w:szCs w:val="28"/>
          <w:shd w:val="clear" w:color="auto" w:fill="FFFFFF"/>
        </w:rPr>
        <w:t xml:space="preserve"> </w:t>
      </w:r>
      <w:r w:rsidRPr="00402AF6">
        <w:rPr>
          <w:sz w:val="28"/>
          <w:szCs w:val="28"/>
          <w:shd w:val="clear" w:color="auto" w:fill="FFFFFF"/>
          <w:lang w:val="en-US"/>
        </w:rPr>
        <w:t>Love</w:t>
      </w:r>
      <w:r w:rsidRPr="009E1B02">
        <w:rPr>
          <w:sz w:val="28"/>
          <w:szCs w:val="28"/>
          <w:shd w:val="clear" w:color="auto" w:fill="FFFFFF"/>
        </w:rPr>
        <w:t xml:space="preserve">» - 2 </w:t>
      </w:r>
      <w:r>
        <w:rPr>
          <w:sz w:val="28"/>
          <w:szCs w:val="28"/>
          <w:shd w:val="clear" w:color="auto" w:fill="FFFFFF"/>
        </w:rPr>
        <w:t>респондента</w:t>
      </w:r>
    </w:p>
    <w:p w14:paraId="1AFEEAAA" w14:textId="72EA1700" w:rsidR="00B3045B" w:rsidRDefault="00B3045B" w:rsidP="00B3045B">
      <w:pPr>
        <w:pStyle w:val="a7"/>
        <w:spacing w:before="120"/>
        <w:ind w:left="1080"/>
        <w:jc w:val="both"/>
        <w:rPr>
          <w:sz w:val="28"/>
          <w:szCs w:val="28"/>
          <w:shd w:val="clear" w:color="auto" w:fill="FFFFFF"/>
        </w:rPr>
      </w:pPr>
      <w:r w:rsidRPr="00B3045B">
        <w:rPr>
          <w:sz w:val="28"/>
          <w:szCs w:val="28"/>
          <w:shd w:val="clear" w:color="auto" w:fill="FFFFFF"/>
        </w:rPr>
        <w:t>Женя Трофимов, Комната культуры</w:t>
      </w:r>
      <w:r>
        <w:rPr>
          <w:sz w:val="28"/>
          <w:szCs w:val="28"/>
          <w:shd w:val="clear" w:color="auto" w:fill="FFFFFF"/>
        </w:rPr>
        <w:t xml:space="preserve"> «</w:t>
      </w:r>
      <w:r w:rsidRPr="00B3045B">
        <w:rPr>
          <w:sz w:val="28"/>
          <w:szCs w:val="28"/>
          <w:shd w:val="clear" w:color="auto" w:fill="FFFFFF"/>
        </w:rPr>
        <w:t>Поезда</w:t>
      </w:r>
      <w:r>
        <w:rPr>
          <w:sz w:val="28"/>
          <w:szCs w:val="28"/>
          <w:shd w:val="clear" w:color="auto" w:fill="FFFFFF"/>
        </w:rPr>
        <w:t>»</w:t>
      </w:r>
      <w:r w:rsidR="009E1B02">
        <w:rPr>
          <w:sz w:val="28"/>
          <w:szCs w:val="28"/>
          <w:shd w:val="clear" w:color="auto" w:fill="FFFFFF"/>
        </w:rPr>
        <w:t xml:space="preserve"> - 2 респондента</w:t>
      </w:r>
    </w:p>
    <w:p w14:paraId="15B414C4" w14:textId="2563F076" w:rsidR="002440B5" w:rsidRPr="002440B5" w:rsidRDefault="00DF5C54" w:rsidP="002440B5">
      <w:pPr>
        <w:pStyle w:val="a7"/>
        <w:spacing w:before="120"/>
        <w:ind w:left="1080"/>
        <w:jc w:val="both"/>
        <w:rPr>
          <w:sz w:val="28"/>
          <w:szCs w:val="28"/>
          <w:shd w:val="clear" w:color="auto" w:fill="FFFFFF"/>
        </w:rPr>
      </w:pPr>
      <w:r w:rsidRPr="00DF5C54">
        <w:rPr>
          <w:sz w:val="28"/>
          <w:szCs w:val="28"/>
          <w:shd w:val="clear" w:color="auto" w:fill="FFFFFF"/>
        </w:rPr>
        <w:t>NAVAI, MONA</w:t>
      </w:r>
      <w:r>
        <w:rPr>
          <w:sz w:val="28"/>
          <w:szCs w:val="28"/>
          <w:shd w:val="clear" w:color="auto" w:fill="FFFFFF"/>
        </w:rPr>
        <w:t xml:space="preserve"> «</w:t>
      </w:r>
      <w:r w:rsidRPr="00DF5C54">
        <w:rPr>
          <w:sz w:val="28"/>
          <w:szCs w:val="28"/>
          <w:shd w:val="clear" w:color="auto" w:fill="FFFFFF"/>
        </w:rPr>
        <w:t>Есенин</w:t>
      </w:r>
      <w:r>
        <w:rPr>
          <w:sz w:val="28"/>
          <w:szCs w:val="28"/>
          <w:shd w:val="clear" w:color="auto" w:fill="FFFFFF"/>
        </w:rPr>
        <w:t>»</w:t>
      </w:r>
      <w:r w:rsidR="009E1B02">
        <w:rPr>
          <w:sz w:val="28"/>
          <w:szCs w:val="28"/>
          <w:shd w:val="clear" w:color="auto" w:fill="FFFFFF"/>
        </w:rPr>
        <w:t xml:space="preserve"> - </w:t>
      </w:r>
      <w:bookmarkStart w:id="18" w:name="_Hlk194043481"/>
      <w:r w:rsidR="009E1B02">
        <w:rPr>
          <w:sz w:val="28"/>
          <w:szCs w:val="28"/>
          <w:shd w:val="clear" w:color="auto" w:fill="FFFFFF"/>
        </w:rPr>
        <w:t xml:space="preserve">1 респондент </w:t>
      </w:r>
      <w:bookmarkEnd w:id="18"/>
    </w:p>
    <w:p w14:paraId="2E12AED2" w14:textId="0A2990AA" w:rsidR="002440B5" w:rsidRPr="002440B5" w:rsidRDefault="002440B5" w:rsidP="002440B5">
      <w:pPr>
        <w:pStyle w:val="a7"/>
        <w:spacing w:before="120"/>
        <w:ind w:left="1080"/>
        <w:jc w:val="both"/>
        <w:rPr>
          <w:sz w:val="28"/>
          <w:szCs w:val="28"/>
          <w:shd w:val="clear" w:color="auto" w:fill="FFFFFF"/>
        </w:rPr>
      </w:pPr>
      <w:r w:rsidRPr="002440B5">
        <w:rPr>
          <w:sz w:val="28"/>
          <w:szCs w:val="28"/>
          <w:shd w:val="clear" w:color="auto" w:fill="FFFFFF"/>
        </w:rPr>
        <w:t>Jakone</w:t>
      </w:r>
      <w:r>
        <w:rPr>
          <w:sz w:val="28"/>
          <w:szCs w:val="28"/>
          <w:shd w:val="clear" w:color="auto" w:fill="FFFFFF"/>
        </w:rPr>
        <w:t xml:space="preserve"> «</w:t>
      </w:r>
      <w:r w:rsidRPr="002440B5">
        <w:rPr>
          <w:sz w:val="28"/>
          <w:szCs w:val="28"/>
          <w:shd w:val="clear" w:color="auto" w:fill="FFFFFF"/>
        </w:rPr>
        <w:t>Але Але</w:t>
      </w:r>
      <w:r>
        <w:rPr>
          <w:sz w:val="28"/>
          <w:szCs w:val="28"/>
          <w:shd w:val="clear" w:color="auto" w:fill="FFFFFF"/>
        </w:rPr>
        <w:t>»</w:t>
      </w:r>
      <w:r w:rsidR="009E1B02">
        <w:rPr>
          <w:sz w:val="28"/>
          <w:szCs w:val="28"/>
          <w:shd w:val="clear" w:color="auto" w:fill="FFFFFF"/>
        </w:rPr>
        <w:t xml:space="preserve"> - </w:t>
      </w:r>
      <w:r w:rsidR="009E1B02" w:rsidRPr="009E1B02">
        <w:rPr>
          <w:sz w:val="28"/>
          <w:szCs w:val="28"/>
          <w:shd w:val="clear" w:color="auto" w:fill="FFFFFF"/>
        </w:rPr>
        <w:t>1 респондент</w:t>
      </w:r>
    </w:p>
    <w:p w14:paraId="1DC9812A" w14:textId="7955A6BF" w:rsidR="002440B5" w:rsidRDefault="002440B5" w:rsidP="002440B5">
      <w:pPr>
        <w:pStyle w:val="a7"/>
        <w:spacing w:before="120"/>
        <w:ind w:left="1080"/>
        <w:jc w:val="both"/>
        <w:rPr>
          <w:sz w:val="28"/>
          <w:szCs w:val="28"/>
          <w:shd w:val="clear" w:color="auto" w:fill="FFFFFF"/>
        </w:rPr>
      </w:pPr>
      <w:r w:rsidRPr="002440B5">
        <w:rPr>
          <w:sz w:val="28"/>
          <w:szCs w:val="28"/>
          <w:shd w:val="clear" w:color="auto" w:fill="FFFFFF"/>
        </w:rPr>
        <w:t>Wallem</w:t>
      </w:r>
      <w:r>
        <w:rPr>
          <w:sz w:val="28"/>
          <w:szCs w:val="28"/>
          <w:shd w:val="clear" w:color="auto" w:fill="FFFFFF"/>
        </w:rPr>
        <w:t xml:space="preserve"> «</w:t>
      </w:r>
      <w:r w:rsidRPr="002440B5">
        <w:rPr>
          <w:sz w:val="28"/>
          <w:szCs w:val="28"/>
          <w:shd w:val="clear" w:color="auto" w:fill="FFFFFF"/>
        </w:rPr>
        <w:t>Харизма</w:t>
      </w:r>
      <w:r>
        <w:rPr>
          <w:sz w:val="28"/>
          <w:szCs w:val="28"/>
          <w:shd w:val="clear" w:color="auto" w:fill="FFFFFF"/>
        </w:rPr>
        <w:t>»</w:t>
      </w:r>
      <w:r w:rsidR="009E1B02">
        <w:rPr>
          <w:sz w:val="28"/>
          <w:szCs w:val="28"/>
          <w:shd w:val="clear" w:color="auto" w:fill="FFFFFF"/>
        </w:rPr>
        <w:t xml:space="preserve"> - </w:t>
      </w:r>
      <w:r w:rsidR="009E1B02" w:rsidRPr="009E1B02">
        <w:rPr>
          <w:sz w:val="28"/>
          <w:szCs w:val="28"/>
          <w:shd w:val="clear" w:color="auto" w:fill="FFFFFF"/>
        </w:rPr>
        <w:t>1 респондент</w:t>
      </w:r>
    </w:p>
    <w:p w14:paraId="7FCED325" w14:textId="2CD141DF" w:rsidR="002440B5" w:rsidRDefault="002440B5" w:rsidP="002440B5">
      <w:pPr>
        <w:pStyle w:val="a7"/>
        <w:spacing w:before="120"/>
        <w:ind w:left="1080"/>
        <w:jc w:val="both"/>
        <w:rPr>
          <w:sz w:val="28"/>
          <w:szCs w:val="28"/>
          <w:shd w:val="clear" w:color="auto" w:fill="FFFFFF"/>
        </w:rPr>
      </w:pPr>
      <w:r w:rsidRPr="002440B5">
        <w:rPr>
          <w:sz w:val="28"/>
          <w:szCs w:val="28"/>
          <w:shd w:val="clear" w:color="auto" w:fill="FFFFFF"/>
        </w:rPr>
        <w:t>Гио Пика, MIRAVI</w:t>
      </w:r>
      <w:r>
        <w:rPr>
          <w:sz w:val="28"/>
          <w:szCs w:val="28"/>
          <w:shd w:val="clear" w:color="auto" w:fill="FFFFFF"/>
        </w:rPr>
        <w:t xml:space="preserve"> «</w:t>
      </w:r>
      <w:r w:rsidRPr="002440B5">
        <w:rPr>
          <w:sz w:val="28"/>
          <w:szCs w:val="28"/>
          <w:shd w:val="clear" w:color="auto" w:fill="FFFFFF"/>
        </w:rPr>
        <w:t>Мир</w:t>
      </w:r>
      <w:r>
        <w:rPr>
          <w:sz w:val="28"/>
          <w:szCs w:val="28"/>
          <w:shd w:val="clear" w:color="auto" w:fill="FFFFFF"/>
        </w:rPr>
        <w:t>»</w:t>
      </w:r>
      <w:r w:rsidR="009E1B02">
        <w:rPr>
          <w:sz w:val="28"/>
          <w:szCs w:val="28"/>
          <w:shd w:val="clear" w:color="auto" w:fill="FFFFFF"/>
        </w:rPr>
        <w:t xml:space="preserve"> - </w:t>
      </w:r>
      <w:r w:rsidR="009E1B02" w:rsidRPr="009E1B02">
        <w:rPr>
          <w:sz w:val="28"/>
          <w:szCs w:val="28"/>
          <w:shd w:val="clear" w:color="auto" w:fill="FFFFFF"/>
        </w:rPr>
        <w:t>1 респондент</w:t>
      </w:r>
    </w:p>
    <w:p w14:paraId="0622443C" w14:textId="1B452258" w:rsidR="00254BB9" w:rsidRDefault="00254BB9" w:rsidP="00254BB9">
      <w:pPr>
        <w:pStyle w:val="a7"/>
        <w:spacing w:before="120"/>
        <w:ind w:left="1080"/>
        <w:jc w:val="both"/>
        <w:rPr>
          <w:sz w:val="28"/>
          <w:szCs w:val="28"/>
          <w:shd w:val="clear" w:color="auto" w:fill="FFFFFF"/>
        </w:rPr>
      </w:pPr>
      <w:r w:rsidRPr="00254BB9">
        <w:rPr>
          <w:sz w:val="28"/>
          <w:szCs w:val="28"/>
          <w:shd w:val="clear" w:color="auto" w:fill="FFFFFF"/>
          <w:lang w:val="en-US"/>
        </w:rPr>
        <w:t>Merab</w:t>
      </w:r>
      <w:r w:rsidRPr="00254BB9">
        <w:rPr>
          <w:sz w:val="28"/>
          <w:szCs w:val="28"/>
          <w:shd w:val="clear" w:color="auto" w:fill="FFFFFF"/>
        </w:rPr>
        <w:t xml:space="preserve"> </w:t>
      </w:r>
      <w:r w:rsidRPr="00254BB9">
        <w:rPr>
          <w:sz w:val="28"/>
          <w:szCs w:val="28"/>
          <w:shd w:val="clear" w:color="auto" w:fill="FFFFFF"/>
          <w:lang w:val="en-US"/>
        </w:rPr>
        <w:t>Amzoevi</w:t>
      </w:r>
      <w:r>
        <w:rPr>
          <w:sz w:val="28"/>
          <w:szCs w:val="28"/>
          <w:shd w:val="clear" w:color="auto" w:fill="FFFFFF"/>
        </w:rPr>
        <w:t xml:space="preserve"> «</w:t>
      </w:r>
      <w:r w:rsidRPr="00254BB9">
        <w:rPr>
          <w:sz w:val="28"/>
          <w:szCs w:val="28"/>
          <w:shd w:val="clear" w:color="auto" w:fill="FFFFFF"/>
        </w:rPr>
        <w:t>Были бы крылья</w:t>
      </w:r>
      <w:r>
        <w:rPr>
          <w:sz w:val="28"/>
          <w:szCs w:val="28"/>
          <w:shd w:val="clear" w:color="auto" w:fill="FFFFFF"/>
        </w:rPr>
        <w:t>»</w:t>
      </w:r>
      <w:r w:rsidR="009E1B02">
        <w:rPr>
          <w:sz w:val="28"/>
          <w:szCs w:val="28"/>
          <w:shd w:val="clear" w:color="auto" w:fill="FFFFFF"/>
        </w:rPr>
        <w:t xml:space="preserve"> - 1 респондент</w:t>
      </w:r>
    </w:p>
    <w:p w14:paraId="3E0580F6" w14:textId="6E80A52B" w:rsidR="00254BB9" w:rsidRPr="00254BB9" w:rsidRDefault="00254BB9" w:rsidP="00254BB9">
      <w:pPr>
        <w:pStyle w:val="a7"/>
        <w:spacing w:before="120"/>
        <w:ind w:left="1080"/>
        <w:jc w:val="both"/>
        <w:rPr>
          <w:sz w:val="28"/>
          <w:szCs w:val="28"/>
          <w:shd w:val="clear" w:color="auto" w:fill="FFFFFF"/>
        </w:rPr>
      </w:pPr>
      <w:r w:rsidRPr="00254BB9">
        <w:rPr>
          <w:sz w:val="28"/>
          <w:szCs w:val="28"/>
          <w:shd w:val="clear" w:color="auto" w:fill="FFFFFF"/>
        </w:rPr>
        <w:t>BITTUEV, NANSI &amp; SIDOROV</w:t>
      </w:r>
      <w:r>
        <w:rPr>
          <w:sz w:val="28"/>
          <w:szCs w:val="28"/>
          <w:shd w:val="clear" w:color="auto" w:fill="FFFFFF"/>
        </w:rPr>
        <w:t xml:space="preserve"> «</w:t>
      </w:r>
      <w:r w:rsidRPr="00254BB9">
        <w:rPr>
          <w:sz w:val="28"/>
          <w:szCs w:val="28"/>
          <w:shd w:val="clear" w:color="auto" w:fill="FFFFFF"/>
        </w:rPr>
        <w:t>Как быть</w:t>
      </w:r>
      <w:r>
        <w:rPr>
          <w:sz w:val="28"/>
          <w:szCs w:val="28"/>
          <w:shd w:val="clear" w:color="auto" w:fill="FFFFFF"/>
        </w:rPr>
        <w:t>»</w:t>
      </w:r>
      <w:r w:rsidR="009E1B02">
        <w:rPr>
          <w:sz w:val="28"/>
          <w:szCs w:val="28"/>
          <w:shd w:val="clear" w:color="auto" w:fill="FFFFFF"/>
        </w:rPr>
        <w:t xml:space="preserve"> - 1 респондент</w:t>
      </w:r>
    </w:p>
    <w:p w14:paraId="6F00389A" w14:textId="77777777" w:rsidR="00DF5C54" w:rsidRPr="00254BB9" w:rsidRDefault="00DF5C54" w:rsidP="00DF5C54">
      <w:pPr>
        <w:pStyle w:val="a7"/>
        <w:spacing w:before="120"/>
        <w:ind w:left="1080"/>
        <w:jc w:val="both"/>
        <w:rPr>
          <w:sz w:val="28"/>
          <w:szCs w:val="28"/>
          <w:shd w:val="clear" w:color="auto" w:fill="FFFFFF"/>
        </w:rPr>
      </w:pPr>
    </w:p>
    <w:p w14:paraId="17D39ACF" w14:textId="5CCC3B89" w:rsidR="00E427AC" w:rsidRPr="00254BB9" w:rsidRDefault="00E427AC" w:rsidP="00E427AC">
      <w:pPr>
        <w:pStyle w:val="a7"/>
        <w:spacing w:before="120"/>
        <w:jc w:val="both"/>
        <w:rPr>
          <w:sz w:val="28"/>
          <w:szCs w:val="28"/>
          <w:shd w:val="clear" w:color="auto" w:fill="FFFFFF"/>
        </w:rPr>
      </w:pPr>
    </w:p>
    <w:p w14:paraId="41A93799" w14:textId="77777777" w:rsidR="00D031EB" w:rsidRDefault="00D031EB" w:rsidP="00D031EB">
      <w:pPr>
        <w:pStyle w:val="a7"/>
        <w:ind w:left="720"/>
        <w:jc w:val="both"/>
        <w:rPr>
          <w:sz w:val="28"/>
          <w:szCs w:val="28"/>
          <w:shd w:val="clear" w:color="auto" w:fill="FFFFFF"/>
        </w:rPr>
      </w:pPr>
    </w:p>
    <w:p w14:paraId="38DFC8B4" w14:textId="77777777" w:rsidR="00806EE0" w:rsidRDefault="00806EE0" w:rsidP="00D031EB">
      <w:pPr>
        <w:pStyle w:val="a7"/>
        <w:ind w:left="720"/>
        <w:jc w:val="both"/>
        <w:rPr>
          <w:sz w:val="28"/>
          <w:szCs w:val="28"/>
          <w:shd w:val="clear" w:color="auto" w:fill="FFFFFF"/>
        </w:rPr>
      </w:pPr>
    </w:p>
    <w:p w14:paraId="79D6659C" w14:textId="77777777" w:rsidR="00806EE0" w:rsidRDefault="00806EE0" w:rsidP="00D031EB">
      <w:pPr>
        <w:pStyle w:val="a7"/>
        <w:ind w:left="720"/>
        <w:jc w:val="both"/>
        <w:rPr>
          <w:sz w:val="28"/>
          <w:szCs w:val="28"/>
          <w:shd w:val="clear" w:color="auto" w:fill="FFFFFF"/>
        </w:rPr>
      </w:pPr>
    </w:p>
    <w:p w14:paraId="286968B2" w14:textId="77777777" w:rsidR="00806EE0" w:rsidRDefault="00806EE0" w:rsidP="00D031EB">
      <w:pPr>
        <w:pStyle w:val="a7"/>
        <w:ind w:left="720"/>
        <w:jc w:val="both"/>
        <w:rPr>
          <w:sz w:val="28"/>
          <w:szCs w:val="28"/>
          <w:shd w:val="clear" w:color="auto" w:fill="FFFFFF"/>
        </w:rPr>
      </w:pPr>
    </w:p>
    <w:p w14:paraId="0D4E53D6" w14:textId="3F106AA1" w:rsidR="004E4EE8" w:rsidRDefault="000572BF" w:rsidP="00535626">
      <w:pPr>
        <w:pStyle w:val="a7"/>
        <w:ind w:left="720"/>
        <w:jc w:val="both"/>
        <w:rPr>
          <w:sz w:val="28"/>
          <w:szCs w:val="28"/>
          <w:shd w:val="clear" w:color="auto" w:fill="FFFFFF"/>
        </w:rPr>
      </w:pPr>
      <w:r w:rsidRPr="000572BF">
        <w:rPr>
          <w:sz w:val="28"/>
          <w:szCs w:val="28"/>
          <w:shd w:val="clear" w:color="auto" w:fill="FFFFFF"/>
        </w:rPr>
        <w:lastRenderedPageBreak/>
        <w:t>Приложение 3</w:t>
      </w:r>
    </w:p>
    <w:tbl>
      <w:tblPr>
        <w:tblStyle w:val="ab"/>
        <w:tblW w:w="10491" w:type="dxa"/>
        <w:tblInd w:w="-998" w:type="dxa"/>
        <w:tblLook w:val="04A0" w:firstRow="1" w:lastRow="0" w:firstColumn="1" w:lastColumn="0" w:noHBand="0" w:noVBand="1"/>
      </w:tblPr>
      <w:tblGrid>
        <w:gridCol w:w="1920"/>
        <w:gridCol w:w="2145"/>
        <w:gridCol w:w="2101"/>
        <w:gridCol w:w="2101"/>
        <w:gridCol w:w="2273"/>
      </w:tblGrid>
      <w:tr w:rsidR="00E64D7D" w14:paraId="03A2277F" w14:textId="77777777" w:rsidTr="00090790">
        <w:tc>
          <w:tcPr>
            <w:tcW w:w="1884" w:type="dxa"/>
          </w:tcPr>
          <w:p w14:paraId="5D84F9AC" w14:textId="7FBE478E" w:rsidR="004E4EE8" w:rsidRDefault="004E4EE8" w:rsidP="00D031EB">
            <w:pPr>
              <w:pStyle w:val="a7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Музыкальный жанр</w:t>
            </w:r>
          </w:p>
        </w:tc>
        <w:tc>
          <w:tcPr>
            <w:tcW w:w="2105" w:type="dxa"/>
          </w:tcPr>
          <w:p w14:paraId="516B2E0D" w14:textId="2E9871C1" w:rsidR="004E4EE8" w:rsidRDefault="004E4EE8" w:rsidP="00D031EB">
            <w:pPr>
              <w:pStyle w:val="a7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Название композиции</w:t>
            </w:r>
          </w:p>
        </w:tc>
        <w:tc>
          <w:tcPr>
            <w:tcW w:w="2062" w:type="dxa"/>
          </w:tcPr>
          <w:p w14:paraId="4AC23512" w14:textId="77777777" w:rsidR="004E4EE8" w:rsidRDefault="004E4EE8" w:rsidP="00D031EB">
            <w:pPr>
              <w:pStyle w:val="a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Пульс до прослушивания</w:t>
            </w:r>
          </w:p>
          <w:p w14:paraId="17D27826" w14:textId="620C29BD" w:rsidR="004E4EE8" w:rsidRPr="004E4EE8" w:rsidRDefault="004E4EE8" w:rsidP="00D031EB">
            <w:pPr>
              <w:pStyle w:val="a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кол.во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ударов в минуту</w:t>
            </w:r>
          </w:p>
        </w:tc>
        <w:tc>
          <w:tcPr>
            <w:tcW w:w="2062" w:type="dxa"/>
          </w:tcPr>
          <w:p w14:paraId="2F81305E" w14:textId="77777777" w:rsidR="004E4EE8" w:rsidRDefault="004E4EE8" w:rsidP="004E4EE8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Пульс после прослушивания </w:t>
            </w:r>
          </w:p>
          <w:p w14:paraId="005811F7" w14:textId="7DA5C4D7" w:rsidR="004E4EE8" w:rsidRDefault="004E4EE8" w:rsidP="00D031EB">
            <w:pPr>
              <w:pStyle w:val="a7"/>
              <w:jc w:val="both"/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4E4EE8">
              <w:rPr>
                <w:sz w:val="28"/>
                <w:szCs w:val="28"/>
                <w:shd w:val="clear" w:color="auto" w:fill="FFFFFF"/>
              </w:rPr>
              <w:t>кол.во</w:t>
            </w:r>
            <w:proofErr w:type="gramEnd"/>
            <w:r w:rsidRPr="004E4EE8">
              <w:rPr>
                <w:sz w:val="28"/>
                <w:szCs w:val="28"/>
                <w:shd w:val="clear" w:color="auto" w:fill="FFFFFF"/>
              </w:rPr>
              <w:t xml:space="preserve"> ударов в минуту</w:t>
            </w:r>
          </w:p>
        </w:tc>
        <w:tc>
          <w:tcPr>
            <w:tcW w:w="2378" w:type="dxa"/>
          </w:tcPr>
          <w:p w14:paraId="4663F45B" w14:textId="17716371" w:rsidR="004E4EE8" w:rsidRDefault="00ED055F" w:rsidP="00D031EB">
            <w:pPr>
              <w:pStyle w:val="a7"/>
              <w:jc w:val="both"/>
              <w:rPr>
                <w:sz w:val="28"/>
                <w:szCs w:val="28"/>
                <w:shd w:val="clear" w:color="auto" w:fill="FFFFFF"/>
              </w:rPr>
            </w:pPr>
            <w:bookmarkStart w:id="19" w:name="_Hlk194049124"/>
            <w:r>
              <w:rPr>
                <w:sz w:val="28"/>
                <w:szCs w:val="28"/>
                <w:shd w:val="clear" w:color="auto" w:fill="FFFFFF"/>
              </w:rPr>
              <w:t>Эмоции,</w:t>
            </w:r>
            <w:r w:rsidR="004E4EE8">
              <w:rPr>
                <w:sz w:val="28"/>
                <w:szCs w:val="28"/>
                <w:shd w:val="clear" w:color="auto" w:fill="FFFFFF"/>
              </w:rPr>
              <w:t xml:space="preserve"> вызванные прослушиванием </w:t>
            </w:r>
            <w:bookmarkEnd w:id="19"/>
          </w:p>
        </w:tc>
      </w:tr>
      <w:tr w:rsidR="00FC26C4" w14:paraId="750EC643" w14:textId="77777777" w:rsidTr="00090790">
        <w:tc>
          <w:tcPr>
            <w:tcW w:w="1884" w:type="dxa"/>
          </w:tcPr>
          <w:p w14:paraId="7ED1DDD8" w14:textId="270F0321" w:rsidR="004E4EE8" w:rsidRDefault="00535626" w:rsidP="00D031EB">
            <w:pPr>
              <w:pStyle w:val="a7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Классическая музыка</w:t>
            </w:r>
          </w:p>
        </w:tc>
        <w:tc>
          <w:tcPr>
            <w:tcW w:w="2105" w:type="dxa"/>
          </w:tcPr>
          <w:p w14:paraId="2FE900C9" w14:textId="77777777" w:rsidR="004E4EE8" w:rsidRDefault="00E64D7D" w:rsidP="00E64D7D">
            <w:pPr>
              <w:pStyle w:val="a7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1.</w:t>
            </w:r>
            <w:r w:rsidRPr="00E64D7D">
              <w:rPr>
                <w:sz w:val="28"/>
                <w:szCs w:val="28"/>
                <w:shd w:val="clear" w:color="auto" w:fill="FFFFFF"/>
              </w:rPr>
              <w:t>Г. Форе, «Пробуждение»</w:t>
            </w:r>
          </w:p>
          <w:p w14:paraId="667628A9" w14:textId="77777777" w:rsidR="00E64D7D" w:rsidRDefault="00E64D7D" w:rsidP="00E64D7D">
            <w:pPr>
              <w:pStyle w:val="a7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2.</w:t>
            </w:r>
            <w:r w:rsidRPr="00E64D7D">
              <w:rPr>
                <w:sz w:val="28"/>
                <w:szCs w:val="28"/>
                <w:shd w:val="clear" w:color="auto" w:fill="FFFFFF"/>
              </w:rPr>
              <w:t>Д. Шостакович — А. Цфасман, Джазовая сюита</w:t>
            </w:r>
          </w:p>
          <w:p w14:paraId="543895D6" w14:textId="4C89BCB8" w:rsidR="00E64D7D" w:rsidRDefault="00E64D7D" w:rsidP="00E64D7D">
            <w:pPr>
              <w:pStyle w:val="a7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3.</w:t>
            </w:r>
            <w:r w:rsidRPr="00E64D7D">
              <w:rPr>
                <w:sz w:val="28"/>
                <w:szCs w:val="28"/>
                <w:shd w:val="clear" w:color="auto" w:fill="FFFFFF"/>
              </w:rPr>
              <w:t>С. Рахманинов, «Мелодия»</w:t>
            </w:r>
          </w:p>
        </w:tc>
        <w:tc>
          <w:tcPr>
            <w:tcW w:w="2062" w:type="dxa"/>
          </w:tcPr>
          <w:p w14:paraId="19D92203" w14:textId="77777777" w:rsidR="004E4EE8" w:rsidRDefault="004E4EE8" w:rsidP="00D031EB">
            <w:pPr>
              <w:pStyle w:val="a7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2" w:type="dxa"/>
          </w:tcPr>
          <w:p w14:paraId="39FA9CD0" w14:textId="77777777" w:rsidR="004E4EE8" w:rsidRDefault="004E4EE8" w:rsidP="00D031EB">
            <w:pPr>
              <w:pStyle w:val="a7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78" w:type="dxa"/>
          </w:tcPr>
          <w:p w14:paraId="4B6822E0" w14:textId="77777777" w:rsidR="004E4EE8" w:rsidRDefault="004E4EE8" w:rsidP="00D031EB">
            <w:pPr>
              <w:pStyle w:val="a7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FC26C4" w:rsidRPr="000E617C" w14:paraId="143B1564" w14:textId="77777777" w:rsidTr="00090790">
        <w:tc>
          <w:tcPr>
            <w:tcW w:w="1884" w:type="dxa"/>
          </w:tcPr>
          <w:p w14:paraId="52D8DED7" w14:textId="4DC1FECB" w:rsidR="004E4EE8" w:rsidRDefault="00535626" w:rsidP="00D031EB">
            <w:pPr>
              <w:pStyle w:val="a7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Рок-музыка</w:t>
            </w:r>
          </w:p>
        </w:tc>
        <w:tc>
          <w:tcPr>
            <w:tcW w:w="2105" w:type="dxa"/>
          </w:tcPr>
          <w:p w14:paraId="5E577C41" w14:textId="77777777" w:rsidR="00FC26C4" w:rsidRDefault="00FC26C4" w:rsidP="00FC26C4">
            <w:pPr>
              <w:pStyle w:val="a7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1.</w:t>
            </w:r>
            <w:r w:rsidRPr="00FC26C4">
              <w:rPr>
                <w:sz w:val="28"/>
                <w:szCs w:val="28"/>
                <w:shd w:val="clear" w:color="auto" w:fill="FFFFFF"/>
              </w:rPr>
              <w:t>МУККА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C26C4">
              <w:rPr>
                <w:sz w:val="28"/>
                <w:szCs w:val="28"/>
                <w:shd w:val="clear" w:color="auto" w:fill="FFFFFF"/>
              </w:rPr>
              <w:t>Девочка с каре</w:t>
            </w:r>
          </w:p>
          <w:p w14:paraId="2890C175" w14:textId="77777777" w:rsidR="00FC26C4" w:rsidRDefault="00FC26C4" w:rsidP="002C29FC">
            <w:pPr>
              <w:pStyle w:val="a7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2.</w:t>
            </w:r>
            <w:r w:rsidR="002C29FC" w:rsidRPr="002C29FC">
              <w:rPr>
                <w:sz w:val="28"/>
                <w:szCs w:val="28"/>
                <w:shd w:val="clear" w:color="auto" w:fill="FFFFFF"/>
              </w:rPr>
              <w:t xml:space="preserve"> Король и Шут </w:t>
            </w:r>
            <w:r w:rsidR="002C29FC">
              <w:rPr>
                <w:sz w:val="28"/>
                <w:szCs w:val="28"/>
                <w:shd w:val="clear" w:color="auto" w:fill="FFFFFF"/>
              </w:rPr>
              <w:t xml:space="preserve">             </w:t>
            </w:r>
            <w:r w:rsidR="002C29FC" w:rsidRPr="002C29FC">
              <w:rPr>
                <w:sz w:val="28"/>
                <w:szCs w:val="28"/>
                <w:shd w:val="clear" w:color="auto" w:fill="FFFFFF"/>
              </w:rPr>
              <w:t>Кукла колдуна</w:t>
            </w:r>
            <w:r w:rsidR="002C29FC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64E9CA86" w14:textId="2DD9B4D4" w:rsidR="002C29FC" w:rsidRPr="002C29FC" w:rsidRDefault="002C29FC" w:rsidP="002C29FC">
            <w:pPr>
              <w:pStyle w:val="a7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2C29FC">
              <w:rPr>
                <w:sz w:val="28"/>
                <w:szCs w:val="28"/>
                <w:shd w:val="clear" w:color="auto" w:fill="FFFFFF"/>
                <w:lang w:val="en-US"/>
              </w:rPr>
              <w:t>3.</w:t>
            </w:r>
            <w:r w:rsidRPr="002C29FC">
              <w:rPr>
                <w:lang w:val="en-US"/>
              </w:rPr>
              <w:t xml:space="preserve"> </w:t>
            </w:r>
            <w:r w:rsidRPr="002C29FC">
              <w:rPr>
                <w:sz w:val="28"/>
                <w:szCs w:val="28"/>
                <w:shd w:val="clear" w:color="auto" w:fill="FFFFFF"/>
                <w:lang w:val="en-US"/>
              </w:rPr>
              <w:t>Losing My Religion    R.E.M.</w:t>
            </w:r>
          </w:p>
        </w:tc>
        <w:tc>
          <w:tcPr>
            <w:tcW w:w="2062" w:type="dxa"/>
          </w:tcPr>
          <w:p w14:paraId="780B7083" w14:textId="77777777" w:rsidR="004E4EE8" w:rsidRPr="002C29FC" w:rsidRDefault="004E4EE8" w:rsidP="00D031EB">
            <w:pPr>
              <w:pStyle w:val="a7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2062" w:type="dxa"/>
          </w:tcPr>
          <w:p w14:paraId="69E838C4" w14:textId="77777777" w:rsidR="004E4EE8" w:rsidRPr="002C29FC" w:rsidRDefault="004E4EE8" w:rsidP="00D031EB">
            <w:pPr>
              <w:pStyle w:val="a7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2378" w:type="dxa"/>
          </w:tcPr>
          <w:p w14:paraId="76A432BB" w14:textId="77777777" w:rsidR="004E4EE8" w:rsidRPr="002C29FC" w:rsidRDefault="004E4EE8" w:rsidP="00D031EB">
            <w:pPr>
              <w:pStyle w:val="a7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E64D7D" w:rsidRPr="00307566" w14:paraId="2D9F7675" w14:textId="77777777" w:rsidTr="00090790">
        <w:tc>
          <w:tcPr>
            <w:tcW w:w="1884" w:type="dxa"/>
          </w:tcPr>
          <w:p w14:paraId="39B04EB5" w14:textId="5DE7579C" w:rsidR="004E4EE8" w:rsidRDefault="00535626" w:rsidP="00D031EB">
            <w:pPr>
              <w:pStyle w:val="a7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Поп-музыка</w:t>
            </w:r>
          </w:p>
        </w:tc>
        <w:tc>
          <w:tcPr>
            <w:tcW w:w="2105" w:type="dxa"/>
          </w:tcPr>
          <w:p w14:paraId="08700E42" w14:textId="3413AF92" w:rsidR="004E4EE8" w:rsidRDefault="00535626" w:rsidP="00D031EB">
            <w:pPr>
              <w:pStyle w:val="a7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1.</w:t>
            </w:r>
            <w:r w:rsidR="0030756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535626">
              <w:rPr>
                <w:sz w:val="28"/>
                <w:szCs w:val="28"/>
                <w:shd w:val="clear" w:color="auto" w:fill="FFFFFF"/>
              </w:rPr>
              <w:t>Женя Трофимов «Самолеты»</w:t>
            </w:r>
          </w:p>
          <w:p w14:paraId="22709A79" w14:textId="626ABE4E" w:rsidR="00307566" w:rsidRPr="00ED055F" w:rsidRDefault="00307566" w:rsidP="00D031EB">
            <w:pPr>
              <w:pStyle w:val="a7"/>
              <w:jc w:val="both"/>
              <w:rPr>
                <w:sz w:val="28"/>
                <w:szCs w:val="28"/>
                <w:shd w:val="clear" w:color="auto" w:fill="FFFFFF"/>
              </w:rPr>
            </w:pPr>
            <w:r w:rsidRPr="00ED055F">
              <w:rPr>
                <w:sz w:val="28"/>
                <w:szCs w:val="28"/>
                <w:shd w:val="clear" w:color="auto" w:fill="FFFFFF"/>
              </w:rPr>
              <w:t xml:space="preserve">2. </w:t>
            </w:r>
            <w:r w:rsidRPr="00307566">
              <w:rPr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ED055F">
              <w:rPr>
                <w:sz w:val="28"/>
                <w:szCs w:val="28"/>
                <w:shd w:val="clear" w:color="auto" w:fill="FFFFFF"/>
              </w:rPr>
              <w:t>.</w:t>
            </w:r>
            <w:r w:rsidRPr="00307566">
              <w:rPr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ED055F">
              <w:rPr>
                <w:sz w:val="28"/>
                <w:szCs w:val="28"/>
                <w:shd w:val="clear" w:color="auto" w:fill="FFFFFF"/>
              </w:rPr>
              <w:t>.</w:t>
            </w:r>
            <w:r w:rsidRPr="00307566">
              <w:rPr>
                <w:sz w:val="28"/>
                <w:szCs w:val="28"/>
                <w:shd w:val="clear" w:color="auto" w:fill="FFFFFF"/>
                <w:lang w:val="en-US"/>
              </w:rPr>
              <w:t>G</w:t>
            </w:r>
            <w:r w:rsidRPr="00ED055F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Pr="00307566">
              <w:rPr>
                <w:sz w:val="28"/>
                <w:szCs w:val="28"/>
                <w:shd w:val="clear" w:color="auto" w:fill="FFFFFF"/>
                <w:lang w:val="en-US"/>
              </w:rPr>
              <w:t>MACAN</w:t>
            </w:r>
            <w:r w:rsidRPr="00ED055F">
              <w:rPr>
                <w:sz w:val="28"/>
                <w:szCs w:val="28"/>
                <w:shd w:val="clear" w:color="auto" w:fill="FFFFFF"/>
              </w:rPr>
              <w:t xml:space="preserve"> «</w:t>
            </w:r>
            <w:r w:rsidRPr="00307566">
              <w:rPr>
                <w:sz w:val="28"/>
                <w:szCs w:val="28"/>
                <w:shd w:val="clear" w:color="auto" w:fill="FFFFFF"/>
              </w:rPr>
              <w:t>Спой</w:t>
            </w:r>
            <w:r w:rsidRPr="00ED055F">
              <w:rPr>
                <w:sz w:val="28"/>
                <w:szCs w:val="28"/>
                <w:shd w:val="clear" w:color="auto" w:fill="FFFFFF"/>
              </w:rPr>
              <w:t>»</w:t>
            </w:r>
          </w:p>
          <w:p w14:paraId="4DF8C14D" w14:textId="432E4DC8" w:rsidR="00307566" w:rsidRPr="00307566" w:rsidRDefault="00307566" w:rsidP="00D031EB">
            <w:pPr>
              <w:pStyle w:val="a7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3.</w:t>
            </w:r>
            <w:r>
              <w:t xml:space="preserve"> </w:t>
            </w:r>
            <w:r w:rsidRPr="00307566">
              <w:rPr>
                <w:sz w:val="28"/>
                <w:szCs w:val="28"/>
                <w:shd w:val="clear" w:color="auto" w:fill="FFFFFF"/>
              </w:rPr>
              <w:t>Jakone, Kiliana «Асфальт»</w:t>
            </w:r>
          </w:p>
          <w:p w14:paraId="3BC84421" w14:textId="670F1050" w:rsidR="00307566" w:rsidRPr="00307566" w:rsidRDefault="00307566" w:rsidP="00D031EB">
            <w:pPr>
              <w:pStyle w:val="a7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2062" w:type="dxa"/>
          </w:tcPr>
          <w:p w14:paraId="0CEA7FAE" w14:textId="77777777" w:rsidR="004E4EE8" w:rsidRPr="00307566" w:rsidRDefault="004E4EE8" w:rsidP="00D031EB">
            <w:pPr>
              <w:pStyle w:val="a7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2062" w:type="dxa"/>
          </w:tcPr>
          <w:p w14:paraId="1B30F9F3" w14:textId="77777777" w:rsidR="004E4EE8" w:rsidRPr="00307566" w:rsidRDefault="004E4EE8" w:rsidP="00D031EB">
            <w:pPr>
              <w:pStyle w:val="a7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2378" w:type="dxa"/>
          </w:tcPr>
          <w:p w14:paraId="3C73480A" w14:textId="77777777" w:rsidR="004E4EE8" w:rsidRPr="00307566" w:rsidRDefault="004E4EE8" w:rsidP="00D031EB">
            <w:pPr>
              <w:pStyle w:val="a7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</w:tc>
      </w:tr>
    </w:tbl>
    <w:p w14:paraId="554F495C" w14:textId="77777777" w:rsidR="004E4EE8" w:rsidRPr="00307566" w:rsidRDefault="004E4EE8" w:rsidP="00D031EB">
      <w:pPr>
        <w:pStyle w:val="a7"/>
        <w:ind w:left="720"/>
        <w:jc w:val="both"/>
        <w:rPr>
          <w:sz w:val="28"/>
          <w:szCs w:val="28"/>
          <w:shd w:val="clear" w:color="auto" w:fill="FFFFFF"/>
          <w:lang w:val="en-US"/>
        </w:rPr>
      </w:pPr>
    </w:p>
    <w:p w14:paraId="62DF06BA" w14:textId="77777777" w:rsidR="004E4EE8" w:rsidRPr="00307566" w:rsidRDefault="004E4EE8" w:rsidP="00D031EB">
      <w:pPr>
        <w:pStyle w:val="a7"/>
        <w:ind w:left="720"/>
        <w:jc w:val="both"/>
        <w:rPr>
          <w:sz w:val="28"/>
          <w:szCs w:val="28"/>
          <w:shd w:val="clear" w:color="auto" w:fill="FFFFFF"/>
          <w:lang w:val="en-US"/>
        </w:rPr>
      </w:pPr>
    </w:p>
    <w:sectPr w:rsidR="004E4EE8" w:rsidRPr="00307566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02A3" w14:textId="77777777" w:rsidR="00BC4313" w:rsidRDefault="00BC4313" w:rsidP="004F24D3">
      <w:pPr>
        <w:spacing w:after="0" w:line="240" w:lineRule="auto"/>
      </w:pPr>
      <w:r>
        <w:separator/>
      </w:r>
    </w:p>
  </w:endnote>
  <w:endnote w:type="continuationSeparator" w:id="0">
    <w:p w14:paraId="2FCF9FDF" w14:textId="77777777" w:rsidR="00BC4313" w:rsidRDefault="00BC4313" w:rsidP="004F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325699"/>
      <w:docPartObj>
        <w:docPartGallery w:val="Page Numbers (Bottom of Page)"/>
        <w:docPartUnique/>
      </w:docPartObj>
    </w:sdtPr>
    <w:sdtContent>
      <w:p w14:paraId="488027A4" w14:textId="77777777" w:rsidR="00AF1D69" w:rsidRDefault="00AF1D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670">
          <w:rPr>
            <w:noProof/>
          </w:rPr>
          <w:t>10</w:t>
        </w:r>
        <w:r>
          <w:fldChar w:fldCharType="end"/>
        </w:r>
      </w:p>
    </w:sdtContent>
  </w:sdt>
  <w:p w14:paraId="777DA35B" w14:textId="77777777" w:rsidR="00AF1D69" w:rsidRDefault="00AF1D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80803" w14:textId="77777777" w:rsidR="00BC4313" w:rsidRDefault="00BC4313" w:rsidP="004F24D3">
      <w:pPr>
        <w:spacing w:after="0" w:line="240" w:lineRule="auto"/>
      </w:pPr>
      <w:r>
        <w:separator/>
      </w:r>
    </w:p>
  </w:footnote>
  <w:footnote w:type="continuationSeparator" w:id="0">
    <w:p w14:paraId="0698C8EF" w14:textId="77777777" w:rsidR="00BC4313" w:rsidRDefault="00BC4313" w:rsidP="004F2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26B"/>
    <w:multiLevelType w:val="hybridMultilevel"/>
    <w:tmpl w:val="6900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725F"/>
    <w:multiLevelType w:val="hybridMultilevel"/>
    <w:tmpl w:val="65748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676AB"/>
    <w:multiLevelType w:val="multilevel"/>
    <w:tmpl w:val="FFFFFFFF"/>
    <w:lvl w:ilvl="0">
      <w:start w:val="1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color w:val="000000"/>
      </w:rPr>
    </w:lvl>
  </w:abstractNum>
  <w:abstractNum w:abstractNumId="3" w15:restartNumberingAfterBreak="0">
    <w:nsid w:val="05C17D99"/>
    <w:multiLevelType w:val="multilevel"/>
    <w:tmpl w:val="49F81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0443E"/>
    <w:multiLevelType w:val="multilevel"/>
    <w:tmpl w:val="FFFFFFFF"/>
    <w:lvl w:ilvl="0">
      <w:start w:val="1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color w:val="000000"/>
      </w:rPr>
    </w:lvl>
  </w:abstractNum>
  <w:abstractNum w:abstractNumId="5" w15:restartNumberingAfterBreak="0">
    <w:nsid w:val="0DE71657"/>
    <w:multiLevelType w:val="hybridMultilevel"/>
    <w:tmpl w:val="7B1C5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80C02"/>
    <w:multiLevelType w:val="multilevel"/>
    <w:tmpl w:val="9C62F4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color w:val="000000"/>
      </w:rPr>
    </w:lvl>
  </w:abstractNum>
  <w:abstractNum w:abstractNumId="7" w15:restartNumberingAfterBreak="0">
    <w:nsid w:val="1D795FDC"/>
    <w:multiLevelType w:val="hybridMultilevel"/>
    <w:tmpl w:val="05DC4258"/>
    <w:lvl w:ilvl="0" w:tplc="C3BA425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B169D6"/>
    <w:multiLevelType w:val="hybridMultilevel"/>
    <w:tmpl w:val="2046A75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49933DD"/>
    <w:multiLevelType w:val="multilevel"/>
    <w:tmpl w:val="A3AEF0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24D41A37"/>
    <w:multiLevelType w:val="multilevel"/>
    <w:tmpl w:val="E4040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E62B6C"/>
    <w:multiLevelType w:val="hybridMultilevel"/>
    <w:tmpl w:val="0F5475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E6317"/>
    <w:multiLevelType w:val="multilevel"/>
    <w:tmpl w:val="6A827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A66490"/>
    <w:multiLevelType w:val="hybridMultilevel"/>
    <w:tmpl w:val="8CC85F56"/>
    <w:lvl w:ilvl="0" w:tplc="B31479B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BB6F8B"/>
    <w:multiLevelType w:val="multilevel"/>
    <w:tmpl w:val="EF44A4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 w15:restartNumberingAfterBreak="0">
    <w:nsid w:val="360B7C45"/>
    <w:multiLevelType w:val="multilevel"/>
    <w:tmpl w:val="6396E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66D2C5B"/>
    <w:multiLevelType w:val="hybridMultilevel"/>
    <w:tmpl w:val="F774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76514"/>
    <w:multiLevelType w:val="multilevel"/>
    <w:tmpl w:val="0730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C3633D"/>
    <w:multiLevelType w:val="multilevel"/>
    <w:tmpl w:val="C3EEF5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C52BFB"/>
    <w:multiLevelType w:val="hybridMultilevel"/>
    <w:tmpl w:val="61C2D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839D3"/>
    <w:multiLevelType w:val="multilevel"/>
    <w:tmpl w:val="0C1E1C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1130944"/>
    <w:multiLevelType w:val="hybridMultilevel"/>
    <w:tmpl w:val="4FD0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8692C"/>
    <w:multiLevelType w:val="hybridMultilevel"/>
    <w:tmpl w:val="41A0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7639F"/>
    <w:multiLevelType w:val="hybridMultilevel"/>
    <w:tmpl w:val="E7203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90FE9"/>
    <w:multiLevelType w:val="multilevel"/>
    <w:tmpl w:val="1FC89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B37DCC"/>
    <w:multiLevelType w:val="multilevel"/>
    <w:tmpl w:val="A3186C3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86422D7"/>
    <w:multiLevelType w:val="hybridMultilevel"/>
    <w:tmpl w:val="8E8E6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B623C"/>
    <w:multiLevelType w:val="hybridMultilevel"/>
    <w:tmpl w:val="6B3431A4"/>
    <w:lvl w:ilvl="0" w:tplc="803017A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E43E05"/>
    <w:multiLevelType w:val="multilevel"/>
    <w:tmpl w:val="FFB2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CC2465"/>
    <w:multiLevelType w:val="multilevel"/>
    <w:tmpl w:val="D1B4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0461F4"/>
    <w:multiLevelType w:val="multilevel"/>
    <w:tmpl w:val="3D6808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1" w15:restartNumberingAfterBreak="0">
    <w:nsid w:val="75C966D4"/>
    <w:multiLevelType w:val="multilevel"/>
    <w:tmpl w:val="8B98EA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color w:val="000000"/>
      </w:rPr>
    </w:lvl>
  </w:abstractNum>
  <w:abstractNum w:abstractNumId="32" w15:restartNumberingAfterBreak="0">
    <w:nsid w:val="763C3C12"/>
    <w:multiLevelType w:val="multilevel"/>
    <w:tmpl w:val="62CED9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6823688"/>
    <w:multiLevelType w:val="multilevel"/>
    <w:tmpl w:val="8B36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039555">
    <w:abstractNumId w:val="4"/>
  </w:num>
  <w:num w:numId="2" w16cid:durableId="757405066">
    <w:abstractNumId w:val="25"/>
  </w:num>
  <w:num w:numId="3" w16cid:durableId="647051579">
    <w:abstractNumId w:val="2"/>
  </w:num>
  <w:num w:numId="4" w16cid:durableId="832598907">
    <w:abstractNumId w:val="30"/>
  </w:num>
  <w:num w:numId="5" w16cid:durableId="441462631">
    <w:abstractNumId w:val="20"/>
  </w:num>
  <w:num w:numId="6" w16cid:durableId="399450051">
    <w:abstractNumId w:val="15"/>
  </w:num>
  <w:num w:numId="7" w16cid:durableId="1695376296">
    <w:abstractNumId w:val="21"/>
  </w:num>
  <w:num w:numId="8" w16cid:durableId="463155027">
    <w:abstractNumId w:val="16"/>
  </w:num>
  <w:num w:numId="9" w16cid:durableId="1690059404">
    <w:abstractNumId w:val="26"/>
  </w:num>
  <w:num w:numId="10" w16cid:durableId="373887926">
    <w:abstractNumId w:val="32"/>
  </w:num>
  <w:num w:numId="11" w16cid:durableId="1230460909">
    <w:abstractNumId w:val="6"/>
  </w:num>
  <w:num w:numId="12" w16cid:durableId="1137181050">
    <w:abstractNumId w:val="31"/>
  </w:num>
  <w:num w:numId="13" w16cid:durableId="1082993386">
    <w:abstractNumId w:val="14"/>
  </w:num>
  <w:num w:numId="14" w16cid:durableId="1035623415">
    <w:abstractNumId w:val="9"/>
  </w:num>
  <w:num w:numId="15" w16cid:durableId="149518200">
    <w:abstractNumId w:val="5"/>
  </w:num>
  <w:num w:numId="16" w16cid:durableId="1797337591">
    <w:abstractNumId w:val="33"/>
  </w:num>
  <w:num w:numId="17" w16cid:durableId="470136">
    <w:abstractNumId w:val="29"/>
  </w:num>
  <w:num w:numId="18" w16cid:durableId="1528637866">
    <w:abstractNumId w:val="28"/>
  </w:num>
  <w:num w:numId="19" w16cid:durableId="394859789">
    <w:abstractNumId w:val="24"/>
  </w:num>
  <w:num w:numId="20" w16cid:durableId="1594700048">
    <w:abstractNumId w:val="10"/>
  </w:num>
  <w:num w:numId="21" w16cid:durableId="793135339">
    <w:abstractNumId w:val="12"/>
  </w:num>
  <w:num w:numId="22" w16cid:durableId="989595118">
    <w:abstractNumId w:val="17"/>
  </w:num>
  <w:num w:numId="23" w16cid:durableId="867763731">
    <w:abstractNumId w:val="3"/>
  </w:num>
  <w:num w:numId="24" w16cid:durableId="1223907561">
    <w:abstractNumId w:val="18"/>
  </w:num>
  <w:num w:numId="25" w16cid:durableId="763526720">
    <w:abstractNumId w:val="8"/>
  </w:num>
  <w:num w:numId="26" w16cid:durableId="2021274716">
    <w:abstractNumId w:val="13"/>
  </w:num>
  <w:num w:numId="27" w16cid:durableId="1518692699">
    <w:abstractNumId w:val="11"/>
  </w:num>
  <w:num w:numId="28" w16cid:durableId="333072676">
    <w:abstractNumId w:val="27"/>
  </w:num>
  <w:num w:numId="29" w16cid:durableId="574122853">
    <w:abstractNumId w:val="7"/>
  </w:num>
  <w:num w:numId="30" w16cid:durableId="2085757242">
    <w:abstractNumId w:val="23"/>
  </w:num>
  <w:num w:numId="31" w16cid:durableId="628705058">
    <w:abstractNumId w:val="1"/>
  </w:num>
  <w:num w:numId="32" w16cid:durableId="436366224">
    <w:abstractNumId w:val="19"/>
  </w:num>
  <w:num w:numId="33" w16cid:durableId="71972735">
    <w:abstractNumId w:val="0"/>
  </w:num>
  <w:num w:numId="34" w16cid:durableId="1110936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5C"/>
    <w:rsid w:val="00006CE4"/>
    <w:rsid w:val="0000731F"/>
    <w:rsid w:val="00020FC0"/>
    <w:rsid w:val="0004762D"/>
    <w:rsid w:val="000572BF"/>
    <w:rsid w:val="00064C92"/>
    <w:rsid w:val="000653A5"/>
    <w:rsid w:val="00073C40"/>
    <w:rsid w:val="00074696"/>
    <w:rsid w:val="000761E8"/>
    <w:rsid w:val="00090790"/>
    <w:rsid w:val="000B27DC"/>
    <w:rsid w:val="000B4120"/>
    <w:rsid w:val="000E1341"/>
    <w:rsid w:val="000E2725"/>
    <w:rsid w:val="000E617C"/>
    <w:rsid w:val="000F1DBD"/>
    <w:rsid w:val="00124AB5"/>
    <w:rsid w:val="00135DE5"/>
    <w:rsid w:val="001360D9"/>
    <w:rsid w:val="001378F9"/>
    <w:rsid w:val="00146C5C"/>
    <w:rsid w:val="00167999"/>
    <w:rsid w:val="00184E48"/>
    <w:rsid w:val="001862E5"/>
    <w:rsid w:val="00190B4F"/>
    <w:rsid w:val="001915A3"/>
    <w:rsid w:val="001955B5"/>
    <w:rsid w:val="00195725"/>
    <w:rsid w:val="001A3717"/>
    <w:rsid w:val="001A39D7"/>
    <w:rsid w:val="001A757D"/>
    <w:rsid w:val="001B34F2"/>
    <w:rsid w:val="001C322A"/>
    <w:rsid w:val="001C3B0C"/>
    <w:rsid w:val="001F185A"/>
    <w:rsid w:val="001F7CB2"/>
    <w:rsid w:val="00214325"/>
    <w:rsid w:val="0022263D"/>
    <w:rsid w:val="002440B5"/>
    <w:rsid w:val="00245086"/>
    <w:rsid w:val="00246F95"/>
    <w:rsid w:val="00254BB9"/>
    <w:rsid w:val="00257D57"/>
    <w:rsid w:val="00270C35"/>
    <w:rsid w:val="00282CF7"/>
    <w:rsid w:val="0029772F"/>
    <w:rsid w:val="002C29FC"/>
    <w:rsid w:val="002D246E"/>
    <w:rsid w:val="002D313C"/>
    <w:rsid w:val="002E2B54"/>
    <w:rsid w:val="002F4387"/>
    <w:rsid w:val="00307566"/>
    <w:rsid w:val="00315014"/>
    <w:rsid w:val="00317CF4"/>
    <w:rsid w:val="003435B1"/>
    <w:rsid w:val="00356110"/>
    <w:rsid w:val="003671B3"/>
    <w:rsid w:val="003711DC"/>
    <w:rsid w:val="003910CB"/>
    <w:rsid w:val="003A057A"/>
    <w:rsid w:val="003A4706"/>
    <w:rsid w:val="003B016A"/>
    <w:rsid w:val="003B328C"/>
    <w:rsid w:val="003B3AF6"/>
    <w:rsid w:val="003E418C"/>
    <w:rsid w:val="003E610D"/>
    <w:rsid w:val="003E6964"/>
    <w:rsid w:val="003E718E"/>
    <w:rsid w:val="003F062A"/>
    <w:rsid w:val="00402AF6"/>
    <w:rsid w:val="00440885"/>
    <w:rsid w:val="00440AE5"/>
    <w:rsid w:val="0044230A"/>
    <w:rsid w:val="004462EA"/>
    <w:rsid w:val="00473095"/>
    <w:rsid w:val="0049452B"/>
    <w:rsid w:val="004976F6"/>
    <w:rsid w:val="004A3311"/>
    <w:rsid w:val="004C76E9"/>
    <w:rsid w:val="004D1091"/>
    <w:rsid w:val="004E4EE8"/>
    <w:rsid w:val="004F24D3"/>
    <w:rsid w:val="00507BCF"/>
    <w:rsid w:val="00513D64"/>
    <w:rsid w:val="00514E33"/>
    <w:rsid w:val="0052252B"/>
    <w:rsid w:val="00526F81"/>
    <w:rsid w:val="00535626"/>
    <w:rsid w:val="00573839"/>
    <w:rsid w:val="005761C6"/>
    <w:rsid w:val="00585C02"/>
    <w:rsid w:val="005C1F02"/>
    <w:rsid w:val="005D3E5A"/>
    <w:rsid w:val="005F2A96"/>
    <w:rsid w:val="00656985"/>
    <w:rsid w:val="00670021"/>
    <w:rsid w:val="0067368F"/>
    <w:rsid w:val="00676952"/>
    <w:rsid w:val="00685475"/>
    <w:rsid w:val="00687206"/>
    <w:rsid w:val="00695027"/>
    <w:rsid w:val="006E0F80"/>
    <w:rsid w:val="006E6C30"/>
    <w:rsid w:val="007129D6"/>
    <w:rsid w:val="00723453"/>
    <w:rsid w:val="00743618"/>
    <w:rsid w:val="00751C5D"/>
    <w:rsid w:val="007557ED"/>
    <w:rsid w:val="0076756A"/>
    <w:rsid w:val="00771824"/>
    <w:rsid w:val="00791670"/>
    <w:rsid w:val="00806EE0"/>
    <w:rsid w:val="00810543"/>
    <w:rsid w:val="00811552"/>
    <w:rsid w:val="00820E24"/>
    <w:rsid w:val="008247E0"/>
    <w:rsid w:val="00847E63"/>
    <w:rsid w:val="00862873"/>
    <w:rsid w:val="008E3C0A"/>
    <w:rsid w:val="009703A3"/>
    <w:rsid w:val="00975D61"/>
    <w:rsid w:val="00981DC6"/>
    <w:rsid w:val="0098301C"/>
    <w:rsid w:val="009B5B67"/>
    <w:rsid w:val="009B77B0"/>
    <w:rsid w:val="009D2AFC"/>
    <w:rsid w:val="009D7120"/>
    <w:rsid w:val="009E1B02"/>
    <w:rsid w:val="00A1142C"/>
    <w:rsid w:val="00A35A9A"/>
    <w:rsid w:val="00A60562"/>
    <w:rsid w:val="00A91C44"/>
    <w:rsid w:val="00AA35FE"/>
    <w:rsid w:val="00AB3ABA"/>
    <w:rsid w:val="00AC1668"/>
    <w:rsid w:val="00AE546D"/>
    <w:rsid w:val="00AE7A2A"/>
    <w:rsid w:val="00AF1D69"/>
    <w:rsid w:val="00AF5E4E"/>
    <w:rsid w:val="00B1111E"/>
    <w:rsid w:val="00B205D4"/>
    <w:rsid w:val="00B22EF3"/>
    <w:rsid w:val="00B3045B"/>
    <w:rsid w:val="00B36DD1"/>
    <w:rsid w:val="00B41BF8"/>
    <w:rsid w:val="00B4422A"/>
    <w:rsid w:val="00B47288"/>
    <w:rsid w:val="00B64E80"/>
    <w:rsid w:val="00B925A4"/>
    <w:rsid w:val="00B9576E"/>
    <w:rsid w:val="00BA3922"/>
    <w:rsid w:val="00BA4E26"/>
    <w:rsid w:val="00BA6031"/>
    <w:rsid w:val="00BC4313"/>
    <w:rsid w:val="00BF2BBD"/>
    <w:rsid w:val="00C24CB0"/>
    <w:rsid w:val="00C27855"/>
    <w:rsid w:val="00C50D4A"/>
    <w:rsid w:val="00C62899"/>
    <w:rsid w:val="00C72496"/>
    <w:rsid w:val="00C80479"/>
    <w:rsid w:val="00C871CF"/>
    <w:rsid w:val="00CC7C36"/>
    <w:rsid w:val="00D031EB"/>
    <w:rsid w:val="00D15638"/>
    <w:rsid w:val="00D216F6"/>
    <w:rsid w:val="00D23B2F"/>
    <w:rsid w:val="00D34E2C"/>
    <w:rsid w:val="00D461CC"/>
    <w:rsid w:val="00D57DE9"/>
    <w:rsid w:val="00D66088"/>
    <w:rsid w:val="00DC0880"/>
    <w:rsid w:val="00DF5C54"/>
    <w:rsid w:val="00E37361"/>
    <w:rsid w:val="00E40543"/>
    <w:rsid w:val="00E427AC"/>
    <w:rsid w:val="00E51ED0"/>
    <w:rsid w:val="00E64D7D"/>
    <w:rsid w:val="00E75138"/>
    <w:rsid w:val="00E81BB8"/>
    <w:rsid w:val="00E84F9A"/>
    <w:rsid w:val="00E942B5"/>
    <w:rsid w:val="00EA0086"/>
    <w:rsid w:val="00EA5BED"/>
    <w:rsid w:val="00EB6B0A"/>
    <w:rsid w:val="00EC775E"/>
    <w:rsid w:val="00ED03A0"/>
    <w:rsid w:val="00ED055F"/>
    <w:rsid w:val="00ED65D8"/>
    <w:rsid w:val="00F3316F"/>
    <w:rsid w:val="00F37C56"/>
    <w:rsid w:val="00F66197"/>
    <w:rsid w:val="00FA5177"/>
    <w:rsid w:val="00FB2A1D"/>
    <w:rsid w:val="00FC26C4"/>
    <w:rsid w:val="00FC5F5F"/>
    <w:rsid w:val="00FF23E0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9EED"/>
  <w15:chartTrackingRefBased/>
  <w15:docId w15:val="{F9F6A1EB-4739-4CB6-820B-BC4D4D4B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B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24D3"/>
  </w:style>
  <w:style w:type="paragraph" w:styleId="a5">
    <w:name w:val="footer"/>
    <w:basedOn w:val="a"/>
    <w:link w:val="a6"/>
    <w:uiPriority w:val="99"/>
    <w:unhideWhenUsed/>
    <w:rsid w:val="004F2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24D3"/>
  </w:style>
  <w:style w:type="paragraph" w:styleId="a7">
    <w:name w:val="Normal (Web)"/>
    <w:basedOn w:val="a"/>
    <w:link w:val="a8"/>
    <w:unhideWhenUsed/>
    <w:rsid w:val="00F661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бычный (Интернет) Знак"/>
    <w:basedOn w:val="a0"/>
    <w:link w:val="a7"/>
    <w:rsid w:val="00F6619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rsid w:val="00F661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F6619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fontStyleText">
    <w:name w:val="fontStyleText"/>
    <w:rsid w:val="001360D9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1360D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table" w:styleId="ab">
    <w:name w:val="Table Grid"/>
    <w:basedOn w:val="a1"/>
    <w:uiPriority w:val="39"/>
    <w:rsid w:val="004E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5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2146</TotalTime>
  <Pages>17</Pages>
  <Words>3078</Words>
  <Characters>17546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Yana1</dc:creator>
  <cp:keywords/>
  <dc:description/>
  <cp:lastModifiedBy>Яна</cp:lastModifiedBy>
  <cp:revision>165</cp:revision>
  <dcterms:created xsi:type="dcterms:W3CDTF">2024-12-14T07:59:00Z</dcterms:created>
  <dcterms:modified xsi:type="dcterms:W3CDTF">2025-03-28T21:57:00Z</dcterms:modified>
</cp:coreProperties>
</file>