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69EC3">
      <w:pPr>
        <w:rPr>
          <w:rFonts w:ascii="Times New Roman" w:hAnsi="Times New Roman" w:cs="Times New Roman" w:eastAsiaTheme="majorEastAsia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ajorEastAsia"/>
          <w:color w:val="C00000"/>
          <w:kern w:val="24"/>
          <w:sz w:val="48"/>
          <w:szCs w:val="48"/>
        </w:rPr>
        <w:t>«Использование мнемотехники в работе с детьми дошкольного возраста»</w:t>
      </w:r>
    </w:p>
    <w:p w14:paraId="1C07AED4">
      <w:pPr>
        <w:spacing w:before="225" w:after="225" w:line="240" w:lineRule="auto"/>
        <w:ind w:firstLine="360"/>
        <w:jc w:val="right"/>
        <w:rPr>
          <w:rFonts w:ascii="Arial" w:hAnsi="Arial" w:eastAsia="Times New Roman" w:cs="Arial"/>
          <w:i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i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  <w:t>«Учите ребенка каким- нибудь неизвестным ему пяти словам – он будет долго и напрасно мучиться, но свяжите двадцать таких слов с картинками, и он их усвоит на лету»</w:t>
      </w:r>
    </w:p>
    <w:p w14:paraId="63ABA6B4">
      <w:pPr>
        <w:spacing w:before="225" w:after="225" w:line="240" w:lineRule="auto"/>
        <w:ind w:firstLine="360"/>
        <w:jc w:val="right"/>
        <w:rPr>
          <w:rFonts w:ascii="Arial" w:hAnsi="Arial" w:eastAsia="Times New Roman" w:cs="Arial"/>
          <w:i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Times New Roman" w:cs="Arial"/>
          <w:i/>
          <w:color w:val="000000" w:themeColor="text1"/>
          <w:sz w:val="30"/>
          <w:szCs w:val="30"/>
          <w:lang w:eastAsia="ru-RU"/>
          <w14:textFill>
            <w14:solidFill>
              <w14:schemeClr w14:val="tx1"/>
            </w14:solidFill>
          </w14:textFill>
        </w:rPr>
        <w:t>К.Д.Ушинский</w:t>
      </w:r>
    </w:p>
    <w:p w14:paraId="27551B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  <w:t> Работая с детьми, я столкнулась с тем, что у них плохо развита речь, они испытывают затруднения при рассказывании о событиях своей жизни, не все могут пересказать литературное произведение, последовательно составить описательный рассказ, с трудом запоминают стихи.</w:t>
      </w:r>
    </w:p>
    <w:p w14:paraId="45FF122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30"/>
          <w:szCs w:val="30"/>
          <w:shd w:val="clear" w:color="auto" w:fill="FFFFFF"/>
          <w:lang w:eastAsia="ru-RU"/>
        </w:rPr>
        <w:t> </w:t>
      </w:r>
      <w:r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  <w:t>В решении этих задач помогают современные образовательные технологии, которые предусматривают новые методы, приемы по развитию речи детей. Одной из них является – мнемотехника.</w:t>
      </w:r>
    </w:p>
    <w:p w14:paraId="20E3D845">
      <w:pPr>
        <w:pStyle w:val="5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6"/>
          <w:b/>
          <w:bCs/>
          <w:color w:val="002060"/>
          <w:sz w:val="30"/>
          <w:szCs w:val="30"/>
        </w:rPr>
        <w:t>Что такое мнемотехника</w:t>
      </w:r>
      <w:r>
        <w:rPr>
          <w:rStyle w:val="6"/>
          <w:b/>
          <w:bCs/>
          <w:color w:val="002060"/>
          <w:sz w:val="36"/>
          <w:szCs w:val="36"/>
        </w:rPr>
        <w:t xml:space="preserve">?     </w:t>
      </w:r>
    </w:p>
    <w:p w14:paraId="06A1A936">
      <w:pPr>
        <w:pStyle w:val="5"/>
        <w:shd w:val="clear" w:color="auto" w:fill="FFFFFF"/>
        <w:spacing w:before="0" w:beforeAutospacing="0" w:after="0" w:afterAutospacing="0"/>
        <w:rPr>
          <w:rStyle w:val="7"/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</w:rPr>
        <w:br w:type="textWrapping"/>
      </w:r>
      <w:r>
        <w:rPr>
          <w:rStyle w:val="7"/>
          <w:b/>
          <w:i/>
          <w:color w:val="000000"/>
          <w:sz w:val="30"/>
          <w:szCs w:val="30"/>
          <w:shd w:val="clear" w:color="auto" w:fill="FFFFFF"/>
        </w:rPr>
        <w:t>МНЕМОТЕХНИКА</w:t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 xml:space="preserve"> – это система методов и приемов, обеспечивающих эффективное запоминание, сохранение и воспроизведение информации.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Мнемотехника использует естественные механизмы памяти мозга и позволяет полностью контролировать процесс запоминания, сохранения и припоминания информации.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b/>
          <w:color w:val="000000"/>
          <w:sz w:val="30"/>
          <w:szCs w:val="30"/>
          <w:shd w:val="clear" w:color="auto" w:fill="FFFFFF"/>
        </w:rPr>
        <w:t>Почему нужно использовать мнемотехнику в детском саду?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В настоящее время воспитатели всё чаще сталкиваются с такими проблемами в развитии детей, как: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 маленький словарный запас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 неумение согласовывать слова в предложении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 нарушение звукопроизношения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 плохое развитие связной речи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 несформированность психических процессов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 несовершенство различных видов мышления.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Поэтому передо мной встала задача:- как помочь детям, но так, чтобы им было легко и интересно</w:t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 xml:space="preserve">.    </w:t>
      </w:r>
      <w:r>
        <w:rPr>
          <w:b/>
          <w:i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Мнемотехника помогает упростить для детей процесс непосредственно-образовательной деятельности. Дети обучаются в интересной игровой форме, без умственных и эмоциональных перегрузок.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b/>
          <w:color w:val="000000"/>
          <w:sz w:val="30"/>
          <w:szCs w:val="30"/>
          <w:shd w:val="clear" w:color="auto" w:fill="FFFFFF"/>
        </w:rPr>
        <w:t>Актуальность мнемотехники</w:t>
      </w:r>
      <w:r>
        <w:rPr>
          <w:rStyle w:val="7"/>
          <w:color w:val="000000"/>
          <w:sz w:val="30"/>
          <w:szCs w:val="30"/>
          <w:shd w:val="clear" w:color="auto" w:fill="FFFFFF"/>
        </w:rPr>
        <w:t xml:space="preserve"> для дошкольников обусловлена тем, что как раз в этом возрасте у детей преобладает наглядно-образная память, и запоминание носит в основном непроизвольный характер: дети лучше запоминают события, предметы, факты, явления, близкие их жизненному опыту.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 xml:space="preserve">Приёмы мнемотехники облегчают процесс запоминания у детей и увеличивают объём памяти путём образования дополнительных ассоциаций. </w:t>
      </w:r>
      <w:r>
        <w:rPr>
          <w:rStyle w:val="8"/>
          <w:b/>
          <w:bCs/>
          <w:color w:val="000000"/>
          <w:sz w:val="28"/>
          <w:szCs w:val="28"/>
          <w:shd w:val="clear" w:color="auto" w:fill="FFFFFF"/>
        </w:rPr>
        <w:br w:type="textWrapping"/>
      </w: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>Мнемотехника помогает развивать:</w:t>
      </w:r>
      <w:r>
        <w:rPr>
          <w:rStyle w:val="7"/>
          <w:color w:val="000000"/>
          <w:sz w:val="30"/>
          <w:szCs w:val="30"/>
          <w:shd w:val="clear" w:color="auto" w:fill="FFFFFF"/>
        </w:rPr>
        <w:t> 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•зрительную и слуховую память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•зрительное и слуховое внимание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•воображение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•восприятие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•развивает кругозор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• развивает все стороны речи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 xml:space="preserve">Начиная работу по технологии мнемотехники, я ставила перед собой следующие </w:t>
      </w:r>
    </w:p>
    <w:p w14:paraId="33EFE59D">
      <w:pPr>
        <w:pStyle w:val="5"/>
        <w:shd w:val="clear" w:color="auto" w:fill="FFFFFF"/>
        <w:spacing w:before="0" w:beforeAutospacing="0" w:after="0" w:afterAutospacing="0"/>
        <w:rPr>
          <w:rStyle w:val="7"/>
          <w:color w:val="000000"/>
          <w:sz w:val="30"/>
          <w:szCs w:val="30"/>
          <w:shd w:val="clear" w:color="auto" w:fill="FFFFFF"/>
        </w:rPr>
      </w:pPr>
      <w:r>
        <w:rPr>
          <w:rStyle w:val="7"/>
          <w:b/>
          <w:color w:val="000000"/>
          <w:sz w:val="30"/>
          <w:szCs w:val="30"/>
          <w:shd w:val="clear" w:color="auto" w:fill="FFFFFF"/>
        </w:rPr>
        <w:t>Задачи</w:t>
      </w:r>
      <w:r>
        <w:rPr>
          <w:rStyle w:val="7"/>
          <w:b/>
          <w:color w:val="000000"/>
          <w:sz w:val="28"/>
          <w:szCs w:val="28"/>
          <w:shd w:val="clear" w:color="auto" w:fill="FFFFFF"/>
        </w:rPr>
        <w:t xml:space="preserve">:     </w:t>
      </w:r>
      <w:r>
        <w:rPr>
          <w:b/>
          <w:i/>
          <w:color w:val="000000"/>
          <w:sz w:val="28"/>
          <w:szCs w:val="28"/>
        </w:rPr>
        <w:br w:type="textWrapping"/>
      </w:r>
    </w:p>
    <w:p w14:paraId="5D983EB5">
      <w:pPr>
        <w:pStyle w:val="5"/>
        <w:shd w:val="clear" w:color="auto" w:fill="FFFFFF"/>
        <w:spacing w:before="0" w:beforeAutospacing="0" w:after="0" w:afterAutospacing="0"/>
        <w:rPr>
          <w:rStyle w:val="8"/>
          <w:b/>
          <w:bCs/>
          <w:i/>
          <w:color w:val="000000"/>
          <w:sz w:val="36"/>
          <w:szCs w:val="36"/>
          <w:shd w:val="clear" w:color="auto" w:fill="FFFFFF"/>
        </w:rPr>
      </w:pPr>
      <w:r>
        <w:rPr>
          <w:rStyle w:val="7"/>
          <w:i/>
          <w:color w:val="000000"/>
          <w:sz w:val="30"/>
          <w:szCs w:val="30"/>
          <w:shd w:val="clear" w:color="auto" w:fill="FFFFFF"/>
        </w:rPr>
        <w:t>1. Способствовать развитию основных психических процессов: памяти, внимания, восприятия, мышления.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2. Способствовать умению детей преобразовывать абстрактные символы в образы и наоборот образы в абстрактные символы (перекодирование и кодирование информации).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3. Способствовать развитию умения работать по образцу, по правилам, слушать взрослого и выполнять его инструкции.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4. Способствовать развитию связной речи, расширению и обогащению словарного запаса детей.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5. Способствовать формированию целостного восприятия окружающего мира; Содействовать развитию интереса, мотивации к изучению нового, неизвестного в окружающем мире, принимать активное участие в образовательном процессе.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6. Способствовать развитию творческих способностей детей, умению самим составлять схемы и воспроизводить их.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7. Способствовать развитию мелкой моторики рук.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8. Способствовать формированию навыков сотрудничества, взаимопонимания, доброжелательности, самостоятельности, инициативности, ответственности.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9. Способствовать развитию умения решать интеллектуальные и личностные задачи адекватно возрасту, применять знания и способы деятельности в решении задач.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12. Создать условия способствующие взаимодействию и сотрудничеству с родителями детей.</w:t>
      </w:r>
      <w:r>
        <w:rPr>
          <w:i/>
          <w:color w:val="000000"/>
          <w:sz w:val="30"/>
          <w:szCs w:val="30"/>
        </w:rPr>
        <w:br w:type="textWrapping"/>
      </w:r>
      <w:r>
        <w:rPr>
          <w:b/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спользование мнемотехники облегчает и ускоряет </w:t>
      </w:r>
      <w:r>
        <w:rPr>
          <w:b/>
          <w:color w:val="000000"/>
          <w:sz w:val="30"/>
          <w:szCs w:val="30"/>
        </w:rPr>
        <w:t xml:space="preserve">процесс </w:t>
      </w:r>
      <w:r>
        <w:rPr>
          <w:color w:val="000000"/>
          <w:sz w:val="30"/>
          <w:szCs w:val="30"/>
        </w:rPr>
        <w:t>запоминания и</w:t>
      </w:r>
      <w:r>
        <w:rPr>
          <w:rStyle w:val="7"/>
          <w:sz w:val="30"/>
          <w:szCs w:val="30"/>
          <w:shd w:val="clear" w:color="auto" w:fill="FFFFFF"/>
        </w:rPr>
        <w:t xml:space="preserve"> усвоения текстов, формирует приемы работы с памятью</w:t>
      </w:r>
      <w:r>
        <w:rPr>
          <w:rStyle w:val="7"/>
          <w:color w:val="000000"/>
          <w:sz w:val="30"/>
          <w:szCs w:val="30"/>
          <w:shd w:val="clear" w:color="auto" w:fill="FFFFFF"/>
        </w:rPr>
        <w:t>. При этом виде деятельности включаются не только слуховые, но и зрительные анализаторы. Дети легко вспоминают картинку, а потом припоминают слова.</w:t>
      </w:r>
      <w:r>
        <w:rPr>
          <w:rStyle w:val="7"/>
          <w:color w:val="000000"/>
          <w:sz w:val="30"/>
          <w:szCs w:val="30"/>
          <w:shd w:val="clear" w:color="auto" w:fill="FFFFFF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 xml:space="preserve">Как любая работа, мнемотехника строится по принципу от простого к сложному. Её можно разделить на </w:t>
      </w: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>три этапа</w:t>
      </w:r>
      <w:r>
        <w:rPr>
          <w:rStyle w:val="7"/>
          <w:b/>
          <w:i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.         </w:t>
      </w:r>
      <w:r>
        <w:rPr>
          <w:b/>
          <w:i/>
          <w:color w:val="002060"/>
          <w:sz w:val="28"/>
          <w:szCs w:val="28"/>
        </w:rPr>
        <w:br w:type="textWrapping"/>
      </w:r>
    </w:p>
    <w:p w14:paraId="09F1A34D">
      <w:pPr>
        <w:pStyle w:val="5"/>
        <w:shd w:val="clear" w:color="auto" w:fill="FFFFFF"/>
        <w:spacing w:before="0" w:beforeAutospacing="0" w:after="0" w:afterAutospacing="0"/>
        <w:rPr>
          <w:rStyle w:val="7"/>
          <w:i/>
          <w:color w:val="000000"/>
          <w:sz w:val="30"/>
          <w:szCs w:val="30"/>
          <w:shd w:val="clear" w:color="auto" w:fill="FFFFFF"/>
        </w:rPr>
      </w:pP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>I этап:</w:t>
      </w:r>
      <w:r>
        <w:rPr>
          <w:rStyle w:val="7"/>
          <w:color w:val="000000"/>
          <w:sz w:val="30"/>
          <w:szCs w:val="30"/>
          <w:shd w:val="clear" w:color="auto" w:fill="FFFFFF"/>
        </w:rPr>
        <w:t> Начинать работу с детьми любого возраста необходимо со </w:t>
      </w: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>знакомства с символами</w:t>
      </w:r>
      <w:r>
        <w:rPr>
          <w:rStyle w:val="7"/>
          <w:color w:val="000000"/>
          <w:sz w:val="30"/>
          <w:szCs w:val="30"/>
          <w:shd w:val="clear" w:color="auto" w:fill="FFFFFF"/>
        </w:rPr>
        <w:t>. На начальном этапе воспитатель предлагает и объясняет детям значение символов.   Малышам лучше предлагать картинки понятные для их восприятия, постепенно заменяя их схематичными, контурными изображениями предметов.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В старшем возрасте, когда дети научатся хорошо мыслить образно, можно будет подключать их к работе над символами. 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Например: как нарисовать слово «сильный»? Дети предлагают разные варианты символических изображений, и потом мы вместе выбираем наиболее удачный вариант, подходящий к данному слову, например, «муравей».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Этот этап работы ещё называют – работа с </w:t>
      </w: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>мнемоквадратами</w:t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 xml:space="preserve">               </w:t>
      </w:r>
      <w:r>
        <w:rPr>
          <w:rStyle w:val="7"/>
          <w:b/>
          <w:i/>
          <w:color w:val="000000"/>
          <w:sz w:val="28"/>
          <w:szCs w:val="28"/>
          <w:shd w:val="clear" w:color="auto" w:fill="FFFFFF"/>
        </w:rPr>
        <w:t>(</w:t>
      </w:r>
      <w:r>
        <w:rPr>
          <w:b/>
          <w:i/>
          <w:color w:val="000000"/>
          <w:sz w:val="28"/>
          <w:szCs w:val="28"/>
        </w:rPr>
        <w:br w:type="textWrapping"/>
      </w:r>
      <w:r>
        <w:rPr>
          <w:color w:val="000000"/>
          <w:sz w:val="30"/>
          <w:szCs w:val="30"/>
        </w:rPr>
        <w:br w:type="textWrapping"/>
      </w: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>II этап: </w:t>
      </w:r>
      <w:r>
        <w:rPr>
          <w:rStyle w:val="7"/>
          <w:color w:val="000000"/>
          <w:sz w:val="30"/>
          <w:szCs w:val="30"/>
          <w:shd w:val="clear" w:color="auto" w:fill="FFFFFF"/>
        </w:rPr>
        <w:t xml:space="preserve">На этом этапе нужно научить детей «читать» простые схемы из 2 – 4 символов.      Например: при описании предметов детям предлагаются символы для обозначения цвета, формы, величины, действия с предметом. Этот приём хорошо использовать для работы с загадкой </w:t>
      </w:r>
    </w:p>
    <w:p w14:paraId="13486B1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7"/>
          <w:color w:val="000000"/>
          <w:sz w:val="30"/>
          <w:szCs w:val="30"/>
          <w:shd w:val="clear" w:color="auto" w:fill="FFFFFF"/>
        </w:rPr>
        <w:t>На этом же этапе учим детей «читать» простые предложения из 2-3 слов без предлогов и союзов. 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Этот этап работы называют - работа с </w:t>
      </w: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>мнемодорожками</w:t>
      </w:r>
      <w:r>
        <w:rPr>
          <w:rStyle w:val="7"/>
          <w:b/>
          <w:i/>
          <w:color w:val="000000"/>
          <w:sz w:val="30"/>
          <w:szCs w:val="30"/>
          <w:shd w:val="clear" w:color="auto" w:fill="FFFFFF"/>
        </w:rPr>
        <w:t xml:space="preserve"> </w:t>
      </w:r>
    </w:p>
    <w:p w14:paraId="37F5984E">
      <w:pPr>
        <w:pStyle w:val="5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 xml:space="preserve"> III этап:</w:t>
      </w:r>
      <w:r>
        <w:rPr>
          <w:rStyle w:val="7"/>
          <w:color w:val="000000"/>
          <w:sz w:val="30"/>
          <w:szCs w:val="30"/>
          <w:shd w:val="clear" w:color="auto" w:fill="FFFFFF"/>
        </w:rPr>
        <w:t> На этом этапе начинается работа с </w:t>
      </w: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>мнемотаблицами</w:t>
      </w:r>
      <w:r>
        <w:rPr>
          <w:rStyle w:val="7"/>
          <w:color w:val="000000"/>
          <w:sz w:val="30"/>
          <w:szCs w:val="30"/>
          <w:shd w:val="clear" w:color="auto" w:fill="FFFFFF"/>
        </w:rPr>
        <w:t>.</w:t>
      </w:r>
    </w:p>
    <w:p w14:paraId="649C1CCC">
      <w:pPr>
        <w:pStyle w:val="5"/>
        <w:shd w:val="clear" w:color="auto" w:fill="FFFFFF"/>
        <w:spacing w:before="0" w:beforeAutospacing="0" w:after="0" w:afterAutospacing="0"/>
        <w:jc w:val="both"/>
        <w:rPr>
          <w:color w:val="002060"/>
          <w:sz w:val="30"/>
          <w:szCs w:val="30"/>
        </w:rPr>
      </w:pPr>
      <w:r>
        <w:rPr>
          <w:rStyle w:val="6"/>
          <w:b/>
          <w:bCs/>
          <w:color w:val="A71E90"/>
          <w:sz w:val="30"/>
          <w:szCs w:val="30"/>
        </w:rPr>
        <w:t xml:space="preserve">Что такое мнемотаблица?   </w:t>
      </w:r>
    </w:p>
    <w:p w14:paraId="33A3BDDB">
      <w:pPr>
        <w:pStyle w:val="5"/>
        <w:shd w:val="clear" w:color="auto" w:fill="FFFFFF"/>
        <w:spacing w:before="0" w:beforeAutospacing="0" w:after="0" w:afterAutospacing="0"/>
        <w:rPr>
          <w:color w:val="000000"/>
          <w:sz w:val="30"/>
          <w:szCs w:val="30"/>
        </w:rPr>
      </w:pPr>
      <w:r>
        <w:rPr>
          <w:rStyle w:val="8"/>
          <w:b/>
          <w:bCs/>
          <w:color w:val="000000"/>
          <w:sz w:val="30"/>
          <w:szCs w:val="30"/>
          <w:shd w:val="clear" w:color="auto" w:fill="FFFFFF"/>
        </w:rPr>
        <w:t>Мнемотаблица</w:t>
      </w:r>
      <w:r>
        <w:rPr>
          <w:rStyle w:val="7"/>
          <w:color w:val="000000"/>
          <w:sz w:val="30"/>
          <w:szCs w:val="30"/>
          <w:shd w:val="clear" w:color="auto" w:fill="FFFFFF"/>
        </w:rPr>
        <w:t> – это схема, в которую заложена определённая информация. Использование мнемотаблиц помогает детям эффективно воспринимать и воспроизводить полученную информацию, значительно сокращает время обучения и значительно облегчает детям поиск и запоминание слов, предложений и текстов. Мнемотаблицы: являются дидактическим материалом. Они могут иметь самый широкий круг использования, практически в любой образовательной области, в любом виде деятельности</w:t>
      </w:r>
      <w:r>
        <w:rPr>
          <w:rStyle w:val="7"/>
          <w:color w:val="000000"/>
          <w:sz w:val="36"/>
          <w:szCs w:val="36"/>
          <w:shd w:val="clear" w:color="auto" w:fill="FFFFFF"/>
        </w:rPr>
        <w:t xml:space="preserve">. </w:t>
      </w:r>
      <w:r>
        <w:rPr>
          <w:b/>
          <w:i/>
          <w:color w:val="000000"/>
          <w:sz w:val="36"/>
          <w:szCs w:val="36"/>
        </w:rPr>
        <w:br w:type="textWrapping"/>
      </w:r>
      <w:r>
        <w:rPr>
          <w:rStyle w:val="7"/>
          <w:b/>
          <w:i/>
          <w:color w:val="000000"/>
          <w:sz w:val="30"/>
          <w:szCs w:val="30"/>
          <w:shd w:val="clear" w:color="auto" w:fill="FFFFFF"/>
        </w:rPr>
        <w:t>Мнемотаблицы</w:t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-схемы можно использовать: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 xml:space="preserve">• для ознакомления детей с окружающим миром 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 xml:space="preserve">• при заучивании стихов 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 xml:space="preserve">• при пересказах художественной литературы 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 xml:space="preserve">• при обучении составлению рассказов 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• при отгадывании и загадывании загадок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• для обогащения словарного запаса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• при обучении составу числа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• при воспитании культурно-гигиенических навыков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• при воспитании навыков самообслуживания</w:t>
      </w:r>
      <w:r>
        <w:rPr>
          <w:i/>
          <w:color w:val="000000"/>
          <w:sz w:val="30"/>
          <w:szCs w:val="30"/>
        </w:rPr>
        <w:br w:type="textWrapping"/>
      </w:r>
      <w:r>
        <w:rPr>
          <w:rStyle w:val="7"/>
          <w:i/>
          <w:color w:val="000000"/>
          <w:sz w:val="30"/>
          <w:szCs w:val="30"/>
          <w:shd w:val="clear" w:color="auto" w:fill="FFFFFF"/>
        </w:rPr>
        <w:t>• при ознакомлении с основами безопасности жизнедеятельности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 xml:space="preserve">Чтобы мнемотаблица, как наглядно-практическое средство познания, выполняла свою функцию, она должна соответствовать ряду требований: </w:t>
      </w:r>
      <w:r>
        <w:rPr>
          <w:b/>
          <w:i/>
          <w:color w:val="000000"/>
          <w:sz w:val="36"/>
          <w:szCs w:val="36"/>
        </w:rPr>
        <w:br w:type="textWrapping"/>
      </w:r>
      <w:r>
        <w:rPr>
          <w:rStyle w:val="7"/>
          <w:i/>
          <w:color w:val="7030A0"/>
          <w:sz w:val="30"/>
          <w:szCs w:val="30"/>
          <w:shd w:val="clear" w:color="auto" w:fill="FFFFFF"/>
        </w:rPr>
        <w:t xml:space="preserve">• </w:t>
      </w:r>
      <w:r>
        <w:rPr>
          <w:rStyle w:val="7"/>
          <w:i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чётко отражать основные свойства и отношения, которые должны быть освоены с её помощью. </w:t>
      </w:r>
      <w:r>
        <w:rPr>
          <w:i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7"/>
          <w:i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• быть простой для восприятия и доступной для воспроизведения и действий с ней.</w:t>
      </w:r>
      <w:r>
        <w:rPr>
          <w:i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7"/>
          <w:i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• соответствовать уровню развития детей.</w:t>
      </w:r>
      <w:r>
        <w:rPr>
          <w:i/>
          <w:color w:val="7030A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На начальных этапах работы с мнемотаблицами, если дети затрудняются её воспроизвести, а так же для детей младшего дошкольного возраста можно использовать вариант разрезной мнемотаблицы.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Мнемотаблицы бывают двух видов1. обучающие - содержат познавательный материал.</w:t>
      </w:r>
      <w:r>
        <w:rPr>
          <w:color w:val="000000"/>
          <w:sz w:val="30"/>
          <w:szCs w:val="30"/>
        </w:rPr>
        <w:br w:type="textWrapping"/>
      </w:r>
      <w:r>
        <w:rPr>
          <w:rStyle w:val="7"/>
          <w:color w:val="000000"/>
          <w:sz w:val="30"/>
          <w:szCs w:val="30"/>
          <w:shd w:val="clear" w:color="auto" w:fill="FFFFFF"/>
        </w:rPr>
        <w:t>2. развивающие - содержат информацию, позволяющую развивать определённые навыки и умения.</w:t>
      </w:r>
    </w:p>
    <w:p w14:paraId="62C5F525">
      <w:pPr>
        <w:pStyle w:val="5"/>
        <w:shd w:val="clear" w:color="auto" w:fill="FFFFFF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rStyle w:val="6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Как работать с мнемотаблицей</w:t>
      </w:r>
      <w:r>
        <w:rPr>
          <w:rStyle w:val="6"/>
          <w:b/>
          <w:bCs/>
          <w:color w:val="A71E90"/>
          <w:sz w:val="30"/>
          <w:szCs w:val="30"/>
        </w:rPr>
        <w:t>.</w:t>
      </w:r>
    </w:p>
    <w:p w14:paraId="79C7A6BC">
      <w:pPr>
        <w:pStyle w:val="9"/>
        <w:shd w:val="clear" w:color="auto" w:fill="FFFFFF"/>
        <w:spacing w:before="0" w:beforeAutospacing="0" w:after="0" w:afterAutospacing="0"/>
        <w:rPr>
          <w:rStyle w:val="7"/>
          <w:color w:val="000000"/>
          <w:sz w:val="30"/>
          <w:szCs w:val="30"/>
          <w:shd w:val="clear" w:color="auto" w:fill="FFFFFF"/>
        </w:rPr>
      </w:pPr>
      <w:r>
        <w:rPr>
          <w:rStyle w:val="7"/>
          <w:color w:val="000000"/>
          <w:sz w:val="30"/>
          <w:szCs w:val="30"/>
          <w:shd w:val="clear" w:color="auto" w:fill="FFFFFF"/>
        </w:rPr>
        <w:t>Работа с мнемотаблицей происходит в несколько этапов.</w:t>
      </w:r>
    </w:p>
    <w:p w14:paraId="39A0496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u w:val="single"/>
          <w:lang w:eastAsia="ru-RU"/>
        </w:rPr>
        <w:t>1 этап</w:t>
      </w: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 xml:space="preserve"> Рассматривание таблицы и разбор того, что на ней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изображено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.</w:t>
      </w:r>
    </w:p>
    <w:p w14:paraId="69BC3C5E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u w:val="single"/>
          <w:lang w:eastAsia="ru-RU"/>
        </w:rPr>
        <w:t>2 этап</w:t>
      </w: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 xml:space="preserve"> Осуществляется перекодирование информации, т. е.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преобразование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 из абстрактных символов в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образы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.</w:t>
      </w:r>
    </w:p>
    <w:p w14:paraId="1BF40E6B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u w:val="single"/>
          <w:lang w:eastAsia="ru-RU"/>
        </w:rPr>
        <w:t>3 этап</w:t>
      </w: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После перекодирования осуществляется пересказ сказки или рассказ по заданной теме</w:t>
      </w:r>
      <w:r>
        <w:rPr>
          <w:rStyle w:val="7"/>
          <w:color w:val="000000"/>
          <w:sz w:val="30"/>
          <w:szCs w:val="30"/>
          <w:shd w:val="clear" w:color="auto" w:fill="FFFFFF"/>
        </w:rPr>
        <w:t xml:space="preserve"> </w:t>
      </w:r>
      <w:r>
        <w:rPr>
          <w:rStyle w:val="7"/>
          <w:i/>
          <w:color w:val="000000"/>
          <w:sz w:val="36"/>
          <w:szCs w:val="36"/>
          <w:shd w:val="clear" w:color="auto" w:fill="FFFFFF"/>
        </w:rPr>
        <w:t xml:space="preserve">:      </w:t>
      </w:r>
      <w:r>
        <w:rPr>
          <w:b/>
          <w:i/>
          <w:color w:val="000000"/>
          <w:sz w:val="30"/>
          <w:szCs w:val="30"/>
        </w:rPr>
        <w:br w:type="textWrapping"/>
      </w:r>
    </w:p>
    <w:p w14:paraId="11E58008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Содержание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мнемотаблицы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 - это графическое или частично графическое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изображение персонажей сказки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, явлений природы, некоторых действий, путем выделения главных смысловых звеньев сюжета рассказа. Главное – нужно передать условно-наглядную схему,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изобразить так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, чтобы нарисованное было понятно детям</w:t>
      </w:r>
      <w:r>
        <w:rPr>
          <w:rFonts w:ascii="Times New Roman" w:hAnsi="Times New Roman" w:eastAsia="Times New Roman" w:cs="Times New Roman"/>
          <w:i/>
          <w:color w:val="111111"/>
          <w:sz w:val="30"/>
          <w:szCs w:val="30"/>
          <w:lang w:eastAsia="ru-RU"/>
        </w:rPr>
        <w:t xml:space="preserve">.  </w:t>
      </w:r>
    </w:p>
    <w:p w14:paraId="1D8FF7F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Мнемотаблицы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 можно использовать для составления описательных рассказов об овощах и фруктах, посуде, одежде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 xml:space="preserve">,  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птицах, животных, насекомых, транспорте                                                                 Данные схемы помогают детям самостоятельно определить главные свойства и признаки рассматриваемого предмета</w:t>
      </w:r>
      <w:r>
        <w:rPr>
          <w:rFonts w:ascii="Times New Roman" w:hAnsi="Times New Roman" w:eastAsia="Times New Roman" w:cs="Times New Roman"/>
          <w:i/>
          <w:color w:val="111111"/>
          <w:sz w:val="36"/>
          <w:szCs w:val="36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/>
          <w:i/>
          <w:color w:val="111111"/>
          <w:sz w:val="36"/>
          <w:szCs w:val="36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установить последовательность изложения выявленных признаков; обогащают словарный запас детей.</w:t>
      </w:r>
    </w:p>
    <w:p w14:paraId="12EC019D"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Для систематизирования знаний детей о сезонных изменениях существуют модельные схемы, которые служат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своеобразным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 зрительным планом для создания рассказа, 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u w:val="single"/>
          <w:lang w:eastAsia="ru-RU"/>
        </w:rPr>
        <w:t>помогают детям выстраивать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: - строение рассказа, - последовательность рассказа, - лексико-грамматическую наполняемость рассказа</w:t>
      </w:r>
      <w:r>
        <w:rPr>
          <w:rFonts w:ascii="Times New Roman" w:hAnsi="Times New Roman" w:eastAsia="Times New Roman" w:cs="Times New Roman"/>
          <w:b/>
          <w:i/>
          <w:color w:val="111111"/>
          <w:sz w:val="30"/>
          <w:szCs w:val="30"/>
          <w:lang w:eastAsia="ru-RU"/>
        </w:rPr>
        <w:t xml:space="preserve">.   </w:t>
      </w:r>
      <w:r>
        <w:rPr>
          <w:rFonts w:ascii="Times New Roman" w:hAnsi="Times New Roman" w:eastAsia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</w:t>
      </w:r>
    </w:p>
    <w:p w14:paraId="142E662C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</w:p>
    <w:p w14:paraId="206D1A1D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iCs/>
          <w:color w:val="111111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Мнемотехнику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 можно применять при заучивании стихотворений. 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u w:val="single"/>
          <w:lang w:eastAsia="ru-RU"/>
        </w:rPr>
        <w:t>Суть заключается в следующем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: на каждое слово или маленькое словосочетание придумывается картинка </w:t>
      </w:r>
      <w:r>
        <w:rPr>
          <w:rFonts w:ascii="Times New Roman" w:hAnsi="Times New Roman" w:eastAsia="Times New Roman" w:cs="Times New Roman"/>
          <w:i/>
          <w:iCs/>
          <w:color w:val="111111"/>
          <w:sz w:val="30"/>
          <w:szCs w:val="30"/>
          <w:lang w:eastAsia="ru-RU"/>
        </w:rPr>
        <w:t>(</w:t>
      </w:r>
      <w:r>
        <w:rPr>
          <w:rFonts w:ascii="Times New Roman" w:hAnsi="Times New Roman" w:eastAsia="Times New Roman" w:cs="Times New Roman"/>
          <w:b/>
          <w:bCs/>
          <w:i/>
          <w:iCs/>
          <w:color w:val="111111"/>
          <w:sz w:val="30"/>
          <w:szCs w:val="30"/>
          <w:lang w:eastAsia="ru-RU"/>
        </w:rPr>
        <w:t>изображение</w:t>
      </w:r>
      <w:r>
        <w:rPr>
          <w:rFonts w:ascii="Times New Roman" w:hAnsi="Times New Roman" w:eastAsia="Times New Roman" w:cs="Times New Roman"/>
          <w:i/>
          <w:iCs/>
          <w:color w:val="111111"/>
          <w:sz w:val="30"/>
          <w:szCs w:val="30"/>
          <w:lang w:eastAsia="ru-RU"/>
        </w:rPr>
        <w:t>)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; таким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образом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 xml:space="preserve">, все стихотворение зарисовывается схематически. 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После этого ребенок по памяти, используя графическое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изображение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 xml:space="preserve">, воспроизводит стихотворение целиком. На начальном этапе предлагается готовый план - схема, а затем дети сами создают свою схему. </w:t>
      </w:r>
      <w:r>
        <w:rPr>
          <w:rFonts w:ascii="Times New Roman" w:hAnsi="Times New Roman" w:eastAsia="Times New Roman" w:cs="Times New Roman"/>
          <w:b/>
          <w:iCs/>
          <w:color w:val="111111"/>
          <w:sz w:val="30"/>
          <w:szCs w:val="30"/>
          <w:lang w:eastAsia="ru-RU"/>
        </w:rPr>
        <w:t xml:space="preserve">  </w:t>
      </w:r>
    </w:p>
    <w:p w14:paraId="6255C6A6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 xml:space="preserve">(стих-е Е.Благинина </w:t>
      </w: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lang w:eastAsia="ru-RU"/>
        </w:rPr>
        <w:t xml:space="preserve">«Посидим в тишине») </w:t>
      </w:r>
    </w:p>
    <w:p w14:paraId="6207A357">
      <w:pPr>
        <w:spacing w:after="0" w:line="240" w:lineRule="auto"/>
        <w:ind w:firstLine="360"/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color w:val="111111"/>
          <w:sz w:val="30"/>
          <w:szCs w:val="30"/>
          <w:lang w:eastAsia="ru-RU"/>
        </w:rPr>
        <w:t>(«Сказка о рыбаке и рыбке»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 xml:space="preserve"> А.С.Пушкин)</w:t>
      </w:r>
    </w:p>
    <w:p w14:paraId="053972A8">
      <w:pPr>
        <w:spacing w:after="0" w:line="240" w:lineRule="auto"/>
        <w:ind w:firstLine="360"/>
        <w:rPr>
          <w:rFonts w:ascii="Times New Roman" w:hAnsi="Times New Roman" w:eastAsia="Times New Roman" w:cs="Times New Roman"/>
          <w:b/>
          <w:color w:val="111111"/>
          <w:sz w:val="30"/>
          <w:szCs w:val="30"/>
          <w:lang w:eastAsia="ru-RU"/>
        </w:rPr>
      </w:pPr>
      <w:r>
        <w:rPr>
          <w:rFonts w:ascii="Times New Roman" w:hAnsi="Times New Roman" w:eastAsia="Times New Roman" w:cs="Times New Roman"/>
          <w:b/>
          <w:iCs/>
          <w:color w:val="111111"/>
          <w:sz w:val="30"/>
          <w:szCs w:val="30"/>
          <w:lang w:eastAsia="ru-RU"/>
        </w:rPr>
        <w:t xml:space="preserve">                                                      </w:t>
      </w:r>
    </w:p>
    <w:p w14:paraId="1FE86F96">
      <w:pPr>
        <w:spacing w:before="225" w:after="225" w:line="240" w:lineRule="auto"/>
        <w:ind w:firstLine="360"/>
        <w:rPr>
          <w:b/>
          <w:i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При ознакомлении с художественной литературой и при обучении составлению рассказов так же можно использовать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мнемотехнику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 xml:space="preserve">.                              </w:t>
      </w:r>
      <w:r>
        <w:rPr>
          <w:rFonts w:ascii="Times New Roman" w:hAnsi="Times New Roman" w:eastAsia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>Вместе с детьми необходимо беседовать по тексту, рассматривать иллюстрации и отслеживать последовательность заранее приготовленной </w:t>
      </w:r>
      <w:r>
        <w:rPr>
          <w:rFonts w:ascii="Times New Roman" w:hAnsi="Times New Roman" w:eastAsia="Times New Roman" w:cs="Times New Roman"/>
          <w:b/>
          <w:bCs/>
          <w:color w:val="111111"/>
          <w:sz w:val="30"/>
          <w:szCs w:val="30"/>
          <w:lang w:eastAsia="ru-RU"/>
        </w:rPr>
        <w:t>мнемотаблицы</w:t>
      </w:r>
      <w:r>
        <w:rPr>
          <w:rFonts w:ascii="Times New Roman" w:hAnsi="Times New Roman" w:eastAsia="Times New Roman" w:cs="Times New Roman"/>
          <w:color w:val="111111"/>
          <w:sz w:val="30"/>
          <w:szCs w:val="30"/>
          <w:lang w:eastAsia="ru-RU"/>
        </w:rPr>
        <w:t xml:space="preserve"> к данному произведению. Кроме того, дети сами могут составлять сказки, используя знакомую модель, соблюдая и используя общие принципы построения сюжета.                                                      </w:t>
      </w:r>
      <w:bookmarkStart w:id="0" w:name="_GoBack"/>
      <w:bookmarkEnd w:id="0"/>
    </w:p>
    <w:p w14:paraId="77FB0B56">
      <w:pPr>
        <w:spacing w:before="225" w:after="225" w:line="240" w:lineRule="auto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Style w:val="7"/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И</w:t>
      </w:r>
      <w:r>
        <w:rPr>
          <w:rStyle w:val="7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спользование мнемотехники открывает для воспитателей огромные возможности для творчества и в образовательной деятельности и в совместной деятельности взрослого и ребёнка. Даёт возможность детям усваивать сложный материал легко и быстро.</w:t>
      </w:r>
      <w:r>
        <w:rPr>
          <w:rFonts w:ascii="Times New Roman" w:hAnsi="Times New Roman" w:cs="Times New Roman"/>
          <w:color w:val="000000"/>
          <w:sz w:val="30"/>
          <w:szCs w:val="30"/>
        </w:rPr>
        <w:br w:type="textWrapping"/>
      </w:r>
      <w:r>
        <w:rPr>
          <w:rStyle w:val="7"/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Занятия с использованием мнемотехники всегда проходят интересно не только для детей, но и для педагога.</w:t>
      </w:r>
    </w:p>
    <w:p w14:paraId="126ECCD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1A62BAE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2F6DD64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3B2C09C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2EC2792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52F25F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3A7078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321FE1F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689A401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765BA8B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2FC0F87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07DCE4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2D02D4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791475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75B7AC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3EDE2AC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429B14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5FD976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6667455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1C3AA30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7BDFFB5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181818"/>
          <w:sz w:val="30"/>
          <w:szCs w:val="30"/>
          <w:lang w:eastAsia="ru-RU"/>
        </w:rPr>
      </w:pPr>
    </w:p>
    <w:p w14:paraId="3048919D">
      <w:pPr>
        <w:spacing w:before="225" w:after="225" w:line="240" w:lineRule="auto"/>
        <w:ind w:firstLine="360"/>
        <w:rPr>
          <w:rFonts w:ascii="Times New Roman" w:hAnsi="Times New Roman" w:eastAsia="Times New Roman" w:cs="Times New Roman"/>
          <w:color w:val="0D0D0D" w:themeColor="text1" w:themeTint="F2"/>
          <w:sz w:val="30"/>
          <w:szCs w:val="30"/>
          <w:lang w:eastAsia="ru-RU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52"/>
    <w:rsid w:val="00030B74"/>
    <w:rsid w:val="00046BE1"/>
    <w:rsid w:val="00053F15"/>
    <w:rsid w:val="00100CAA"/>
    <w:rsid w:val="001E2C01"/>
    <w:rsid w:val="00215552"/>
    <w:rsid w:val="00217FF0"/>
    <w:rsid w:val="002920ED"/>
    <w:rsid w:val="002C3B20"/>
    <w:rsid w:val="002E36FD"/>
    <w:rsid w:val="00362ACA"/>
    <w:rsid w:val="00376EC5"/>
    <w:rsid w:val="003A4F8A"/>
    <w:rsid w:val="003D6930"/>
    <w:rsid w:val="004C405D"/>
    <w:rsid w:val="00593113"/>
    <w:rsid w:val="005A62D0"/>
    <w:rsid w:val="005E55EA"/>
    <w:rsid w:val="006678EC"/>
    <w:rsid w:val="008707CD"/>
    <w:rsid w:val="008B120E"/>
    <w:rsid w:val="009A7565"/>
    <w:rsid w:val="00A10AD5"/>
    <w:rsid w:val="00A37164"/>
    <w:rsid w:val="00A45D7F"/>
    <w:rsid w:val="00A70E86"/>
    <w:rsid w:val="00AA38D5"/>
    <w:rsid w:val="00AB1D7E"/>
    <w:rsid w:val="00B04CFE"/>
    <w:rsid w:val="00BC6E63"/>
    <w:rsid w:val="00BD1C4B"/>
    <w:rsid w:val="00C33EF8"/>
    <w:rsid w:val="00CD2C30"/>
    <w:rsid w:val="00D05576"/>
    <w:rsid w:val="00DA7216"/>
    <w:rsid w:val="00DF1DB0"/>
    <w:rsid w:val="00E315A1"/>
    <w:rsid w:val="00EC6195"/>
    <w:rsid w:val="00F8708F"/>
    <w:rsid w:val="6F3B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c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4"/>
    <w:basedOn w:val="2"/>
    <w:qFormat/>
    <w:uiPriority w:val="0"/>
  </w:style>
  <w:style w:type="character" w:customStyle="1" w:styleId="7">
    <w:name w:val="c1"/>
    <w:basedOn w:val="2"/>
    <w:qFormat/>
    <w:uiPriority w:val="0"/>
  </w:style>
  <w:style w:type="character" w:customStyle="1" w:styleId="8">
    <w:name w:val="c0"/>
    <w:basedOn w:val="2"/>
    <w:uiPriority w:val="0"/>
  </w:style>
  <w:style w:type="paragraph" w:customStyle="1" w:styleId="9">
    <w:name w:val="c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1530</Words>
  <Characters>8726</Characters>
  <Lines>72</Lines>
  <Paragraphs>20</Paragraphs>
  <TotalTime>3094</TotalTime>
  <ScaleCrop>false</ScaleCrop>
  <LinksUpToDate>false</LinksUpToDate>
  <CharactersWithSpaces>10236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2022-10-13T09:44:00Z</dcterms:created>
  <dc:creator>Admin 26</dc:creator>
  <cp:lastModifiedBy>Vlad</cp:lastModifiedBy>
  <cp:lastPrinted>2022-10-19T09:32:00Z</cp:lastPrinted>
  <dcterms:modified xsi:type="dcterms:W3CDTF">2025-09-04T23:11:22Z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0C3719515AAE4806A1C409800A771F3C_12</vt:lpwstr>
  </property>
</Properties>
</file>