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bookmarkStart w:id="0" w:name="_GoBack"/>
      <w:bookmarkEnd w:id="0"/>
      <w:r w:rsidRPr="00567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Методическая разработка: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567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по русскому</w:t>
      </w:r>
      <w:r w:rsidRPr="00567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у».</w:t>
      </w:r>
      <w:r w:rsidRPr="00567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6 класс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Буквы О и А в корне 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-К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ОС- - -КАС-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В безударном положении пишется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-а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-, если после корня стоит суффикс -а-, и пишется буква О, если суффикса нет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Пример: касаться, коснуться (нет 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суф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.-а- за корнем)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Буквы О и А в корне 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-Г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ОР- - ГАР-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В безударном положении пишется буква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О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подгореть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Буквы Ы и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proofErr w:type="spellEnd"/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после приставок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После приставок на согласные пишется буква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Ы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, если однокоренные слова без этих приставок начинаются на звук [и].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После приставок меж- и свер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х-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пишется буквы И.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Пример:безынтересный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(интересный); подыскать (искать), сверхинтересный (после сверх-)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Гласные в приставках ПР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Е-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ПРИ-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Если приставка обозначает присоединение, приближение, неполное действие, то в ней пишется буква И (это приставка пр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и-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)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Если приставка близка по значению к слову очень или к приставке пере-, то в ней пишется буквы е (это приставка пре-)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привинтить (присоединение), прескверный (=очень), преграда (перегородить).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Соединительные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Е в сложных словах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В сложных словах после твёрдых согласных пишется соединительная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О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, а после мягких согласных, шипящих и ц - соединительная е.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зверолов [и], путепровод [т], пешеход [ш].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Буквы Е в суффиксах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 в существительных на -МЯ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В безударном суффиксе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 существительных на 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мя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пишется буква Е.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Пример: на знамени (на 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суф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. 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мя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)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 с </w:t>
      </w:r>
      <w:proofErr w:type="spell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сущесительными</w:t>
      </w:r>
      <w:proofErr w:type="spellEnd"/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Не с существительными пишется слитно: 1) если слово не употребляется без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-н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е-; 2) если существительное с 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не-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может быть заменено синонимом без 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не-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или близкими по значению выражением.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Пример: 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неряха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, невольник (не употр. без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е-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)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-Не-с существительными пишется раздельно, если является словом-отрицанием (отрицательной частицей). В предложении с отрицательной частицей часто есть противопоставление с союзом а.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Пример: 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не_правда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, а ложь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Буквы 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Щ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Ч в суффиксе -ЧИК- (-ЩИК-)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В суффиксе существительных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-ч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ик (-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щик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) после букв д-т, з-с и ж пишется буква ч. В остальных случаях пишется буква Щ.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смазчик (смазать), каменщик (не на д-т, з-с, ж).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Перед суффиксом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-ч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ик (-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щик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) буква Ь пишется только после Л.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стульчик, пильщик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Гласные в суффиксах существительных 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-Е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и -ИК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Чтобы правильно написать гласные в суффиксах существительных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к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и 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ик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, надо просклонять эти слова. Если гласный выпадает, то в суффиксе надо писать букву Е; если гласный не выпадает, то в суффиксе надо писать букву и.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Пример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:с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ыночек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- сыночка, носик - носика.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Гласные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Е после шипящих в суффиксах существительных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После шипящих в суффиксах существительных под ударением пишется буква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О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, без ударения - Е.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снежок, горошек, ручонка, зайчонок, крошечка, доченька.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с прилагательными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Не с полными и краткими качественными прилагательными пишется слитно: 1) если слово не употребляется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без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НЕ; 2) если прилагательное с НЕ может быть заменено синонимом без НЕ или близким по значению выражением.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Пример: неряшливый, неряшлив (не употр. без 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е-</w:t>
      </w:r>
      <w:proofErr w:type="spellEnd"/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), нелживый (правдивый). Мальчик нелжив (правдив)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Не с полными и краткими прилагательными пишется раздельно: 1) если в предложении есть противопоставление с союзом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А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; 2)если к прилагательным относятся слова далеко не, вовсе не, отнюдь не, ничуть не, нисколько не.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не правдивый, а лживый; не правдив, а лжив; нисколько не интересная книга.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Буквы О и Е после шипящих и 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суффиксах прилагательных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В суффиксах прилагательных, образованных от существительных, после шипящих и ц под ударением пишется буква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О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, без ударения - буква Е.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ежовый (ёж), вещевой (вещь), лицевой (лицо), образцовый (образец).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Одна и две буквы Н в суффиксах прилагательных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Две буквы н пишутся: 1) в прилагательных, образованных при помощи суффикса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-н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 от существительных с основой на -н; 2) в прилагательных, образованных от существительных при помощи суффиксов 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онн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-, 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енн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Исключение: ветреный.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каменный (камень), безветренный, ветреный (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искл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.)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Одна буква н пишется: 1) в суффиксе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-и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н-; 2) в суффиксе -ан- (-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ян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-) прилагательных, образованных от существительных.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Исключения: оловянный, деревянный, стеклянный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.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лебединый, песчаный, оловянный (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искл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.)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В кратких прилагательных пишется столько же букв Н, сколько и в полных.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даль туманна.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Различение на письме суффиксов прилагательных </w:t>
      </w:r>
      <w:proofErr w:type="gram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-к</w:t>
      </w:r>
      <w:proofErr w:type="gramEnd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-</w:t>
      </w:r>
      <w:proofErr w:type="spellStart"/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</w:t>
      </w:r>
      <w:proofErr w:type="spellEnd"/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Суффикс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-к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 пишется: 1) в прилагательных, имеющих краткую форму; 2) в прилагательных, образованных от некоторых существительных с основой на -к, -ч, -ц.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 xml:space="preserve">В других прилагательных пишется суффикс 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</w:t>
      </w:r>
      <w:proofErr w:type="spell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с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к</w:t>
      </w:r>
      <w:proofErr w:type="spell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-.</w:t>
      </w: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br/>
        <w:t>Пример: резкий (резок), ткацкий (ткач), киргизский (киргиз)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Дефис в сложных прилагательных</w:t>
      </w:r>
    </w:p>
    <w:p w:rsidR="0056755B" w:rsidRPr="0056755B" w:rsidRDefault="0056755B" w:rsidP="0056755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Дефис употребляется, если сложное прилагательное: 1) обозначает оттенки цветов: жёлто-синий, ярко-красный; 2) образовано от сложных существительных, которые пишутся через дефис: юго-западный (юго-запад), тянь-шаньский (Тянь-Шань); 3) образовано путём сложения равноправных слов, между которыми можно вставить союз</w:t>
      </w:r>
      <w:proofErr w:type="gramStart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 xml:space="preserve"> И</w:t>
      </w:r>
      <w:proofErr w:type="gramEnd"/>
      <w:r w:rsidRPr="0056755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: горько-солёный (горький и солёный), мясо-молочная (мясная и молочная), русско-английский (русский и английский).</w:t>
      </w:r>
    </w:p>
    <w:p w:rsidR="00934D91" w:rsidRDefault="0019783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5B"/>
    <w:rsid w:val="0019783F"/>
    <w:rsid w:val="0056755B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rmtext">
    <w:name w:val="termtext"/>
    <w:basedOn w:val="a0"/>
    <w:rsid w:val="0056755B"/>
  </w:style>
  <w:style w:type="character" w:customStyle="1" w:styleId="10">
    <w:name w:val="Заголовок 1 Знак"/>
    <w:basedOn w:val="a0"/>
    <w:link w:val="1"/>
    <w:uiPriority w:val="9"/>
    <w:rsid w:val="00567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rmtext">
    <w:name w:val="termtext"/>
    <w:basedOn w:val="a0"/>
    <w:rsid w:val="0056755B"/>
  </w:style>
  <w:style w:type="character" w:customStyle="1" w:styleId="10">
    <w:name w:val="Заголовок 1 Знак"/>
    <w:basedOn w:val="a0"/>
    <w:link w:val="1"/>
    <w:uiPriority w:val="9"/>
    <w:rsid w:val="00567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1463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0583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85573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8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3097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2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40976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6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7170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20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54198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9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6558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2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5087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3864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34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8376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0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1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8571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1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1260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6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4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485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8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4603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2025-08-23T16:10:00Z</dcterms:created>
  <dcterms:modified xsi:type="dcterms:W3CDTF">2025-08-23T17:08:00Z</dcterms:modified>
</cp:coreProperties>
</file>