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E12" w:rsidRPr="00971E12" w:rsidRDefault="00971E12" w:rsidP="00971E12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71E12">
        <w:rPr>
          <w:rStyle w:val="c20"/>
        </w:rPr>
        <w:t>Муниципальное бюджетное дошкольное образовательное учреждение</w:t>
      </w:r>
    </w:p>
    <w:p w:rsidR="00971E12" w:rsidRPr="00971E12" w:rsidRDefault="00971E12" w:rsidP="00971E12">
      <w:pPr>
        <w:pStyle w:val="c1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</w:rPr>
      </w:pPr>
      <w:r w:rsidRPr="00971E12">
        <w:rPr>
          <w:rStyle w:val="c20"/>
        </w:rPr>
        <w:t>детский сад 16 «Золотая рыбка»</w:t>
      </w:r>
    </w:p>
    <w:p w:rsidR="00971E12" w:rsidRDefault="00971E12" w:rsidP="00971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1E12" w:rsidRDefault="00971E12" w:rsidP="00971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1E12" w:rsidRDefault="00971E12" w:rsidP="00971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1E12" w:rsidRDefault="00971E12" w:rsidP="00971E1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971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Консультация для родителей «Нравственно-патриотическое воспитание дошкольника в семье»</w:t>
      </w:r>
    </w:p>
    <w:p w:rsidR="00971E12" w:rsidRDefault="00971E12" w:rsidP="00971E1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971E12" w:rsidRDefault="00971E12" w:rsidP="00971E12">
      <w:pPr>
        <w:shd w:val="clear" w:color="auto" w:fill="FFFFFF"/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Воспитатель:</w:t>
      </w:r>
    </w:p>
    <w:p w:rsidR="00971E12" w:rsidRDefault="00971E12" w:rsidP="00971E12">
      <w:pPr>
        <w:shd w:val="clear" w:color="auto" w:fill="FFFFFF"/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Пичуева </w:t>
      </w:r>
    </w:p>
    <w:p w:rsidR="00971E12" w:rsidRDefault="00971E12" w:rsidP="00971E12">
      <w:pPr>
        <w:shd w:val="clear" w:color="auto" w:fill="FFFFFF"/>
        <w:tabs>
          <w:tab w:val="left" w:pos="613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Наталья Владимировна</w:t>
      </w:r>
    </w:p>
    <w:p w:rsidR="00971E12" w:rsidRDefault="00971E12" w:rsidP="00971E12">
      <w:pPr>
        <w:shd w:val="clear" w:color="auto" w:fill="FFFFFF"/>
        <w:tabs>
          <w:tab w:val="left" w:pos="5265"/>
        </w:tabs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Дошкольный возраст – фундамент общего развития ребенка, стартовый период всех высоких человеческих начал. Сохранить «человеческое» в наших детях, заложить нравственные основы, которые сделают их более устойчивыми к нежелательным влияниям, учить их правилам общения и умению жить среди людей – вот главные идеи воспитания нравственно-патриотических чувств у дошкольников.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новой концепции взаимодействия семьи и дошкольного учреждения лежит идея о том, что за воспитание детей несут ответственность родители, а все другие социальные институты призваны помочь, поддержать, направить, дополнить их воспитательную деятельность. Задачи: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у ребенка любви и привязанности к своей семье, дому, детскому саду, улице, городу;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бережного отношения к природе и всему живому;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воспитание уважения к труду;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интереса к русским традициям и промыслам;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элементарных знаний о правах человека;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расширение представлений о городах Донецкой Народной Республики; своем городе;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знакомство детей с символами государства (герб, флаг, гимн);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развитие чувства ответственности и гордости за достижения страны;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— формирование толерантности, чувства уважения к другим народам, их традициям.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задачи решаются во всех видах детской деятельности в условиях дошкольного учреждения: при непосредственно-образовательной деятельности, в играх, в труде, на прогулке, в быту, воспитывая в ребенке не только патриотические чувства, но и формируя его взаимоотношения </w:t>
      </w:r>
      <w:proofErr w:type="gramStart"/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 же приобщить детей к нравственно-патриотическому воспитанию?</w:t>
      </w:r>
    </w:p>
    <w:p w:rsidR="00971E12" w:rsidRPr="00971E12" w:rsidRDefault="00971E12" w:rsidP="00971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Расскажите, что семья и дом – это очень важные ценности в жизни каждого человека. Расскажите о традициях своей семьи, своих близких друзей. Предложите ребенку сначала построить дом из конструктора, деревянных кубиков. Когда дом построен, поиграйте вместе с ребенком в «новоселье», разместите кукол, зайчиков, мишек. Посмотрите, прочно ли построен дом, красив ли, удобен ли для жилья.</w:t>
      </w:r>
    </w:p>
    <w:p w:rsidR="00971E12" w:rsidRPr="00971E12" w:rsidRDefault="00971E12" w:rsidP="00971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Знакомство дошкольников с родным городом является непростой задачей, потому что маленькому ребенку трудно представить устройство большого города, историю его возникновения, достопримечательности. Рассказывайте ребенку сначала о семье, улице проживания, потом о детском саде, микрорайоне, затем о городе, стране.</w:t>
      </w:r>
    </w:p>
    <w:p w:rsidR="00971E12" w:rsidRPr="00971E12" w:rsidRDefault="00971E12" w:rsidP="00971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Дошкольники очень рано начинают проявлять интерес к истории страны, края. Организуйте экскурсии в Музей, к мемориалу «Вечный огонь», расскажите о тяжелой жизни в военное время, отсутствии еды, и о том, как чтят память погибших.</w:t>
      </w:r>
    </w:p>
    <w:p w:rsidR="00971E12" w:rsidRPr="00971E12" w:rsidRDefault="00971E12" w:rsidP="00971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Приучайте ребенка бережно относиться к вещам, игрушкам, книгам. Объясните ему, что в каждую вещь вложен труд многих людей. Постарайтесь развивать </w:t>
      </w: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интерес к содержанию книги. Сходите с ребенком в библиотеку и посмотрите, как там хранят книги. Игровой прием «как в библиотеке» поможет приучить ребенка к бережному отношению к книге.</w:t>
      </w:r>
    </w:p>
    <w:p w:rsidR="00971E12" w:rsidRPr="00971E12" w:rsidRDefault="00971E12" w:rsidP="00971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Воспитывайте у ребенка уважительно-бережное отношение к хлебу. Понаблюдайте за тем, как привозят и разгружают хлеб. Расскажите, как выращивают хлеб, сколько труда в него вложено.</w:t>
      </w:r>
    </w:p>
    <w:p w:rsidR="00971E12" w:rsidRPr="00971E12" w:rsidRDefault="00971E12" w:rsidP="00971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Расскажите ребенку о своей работе: что вы делаете, какую пользу приносит ваш труд людям, Родине. Расскажите, что вам нравится в вашем труде.</w:t>
      </w:r>
    </w:p>
    <w:p w:rsidR="00971E12" w:rsidRPr="00971E12" w:rsidRDefault="00971E12" w:rsidP="00971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Игра учит наблюдательности, помогает формировать представления об окружающем. Возвращаясь с ребенком из детского сада, предложите ему поиграть в игру «Кто больше заметить интересного?», «Давай рассказывать друг другу, кто больше заметит интересного на нашей улице. Я вижу, что машины убирают улицу. А что ты видишь?». Дома предложите ребенку нарисовать, что больше всего понравилось.</w:t>
      </w:r>
    </w:p>
    <w:p w:rsidR="00971E12" w:rsidRPr="00971E12" w:rsidRDefault="00971E12" w:rsidP="00971E12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Любовь к Родине – это и любовь к природе родного края. Общение с природой делает человека более чутким, отзывчивым. Проезжая мимо полей, садов, виноградников нашего края, остановитесь, расскажите о том, что земля Краснодарского края очень плодородна, много разнообразных культур растут на ней и дают хорошие урожаи.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нравственно-патриотическом воспитании огромное значение имеет пример взрослых, в особенности же близких людей. На конкретных фактах из жизни старших членов семьи (дедушек и бабушек, участников Великой Отечественной войны, их фронтовых и трудовых подвигов) необходимо привить детям такие важные понятия, как «долг перед Родиной», «любовь к Отечеству», «трудовой подвиг», «бережное отношение к хлебу» и т.д. Важно подвести ребенка к пониманию, что мы победили потому, что любим свою Отчизну, Родина чтит своих героев, отдавших жизнь за счастье людей. Их имена увековечены в названиях городов, улиц, площадей, в их честь воздвигнуты памятники.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Данные задачи решаются во всех видах детской деятельности: на занятиях, в играх, в труде, в быту — так как воспитывают в ребенке не только патриотические чувства, но и формируют его взаимоотношения </w:t>
      </w:r>
      <w:proofErr w:type="gramStart"/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</w:t>
      </w:r>
      <w:proofErr w:type="gramEnd"/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взрослыми и сверстниками.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подводя итоги можно сказать, что нравственно-патриотическое воспитание дошкольников является важнейшей частью общего воспитания молодого поколения, и вы, уважаемые родители способны воспитать достойного Человека!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«ПЕРВЫЕ ЧУВСТВА ПАТРИОТИЗМА»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Первые чувства патриотизма. Доступны ли они в дошкольном возрасте? Можно сказать, что да дошкольнику доступны чувства любви к своей семье, родному краю, селу, родной природе. Это и есть начало патриотизма, который рождается в познании, а формируется в процессе повседневного целенаправленного воспитания.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современном этапе воспитание будущего гражданина патриота своей страны становится очень актуальным и особенно трудным, требует большого такта и терпения, так как в молодых семьях вопросы воспитания патриотизма, гражданственности не считаются важными, и зачастую вызывают лишь недоумение.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Патриотическое воспитание ребенка – это основа формирования будущего гражданина. Задача воспитания патриотизма в настоящее время очень сложна. Чтобы достигнуть определенного результата, необходимо находить нетрадиционные методы воздействия на ребенка, на его эмоциональную и нравственную сферы. Причем такие </w:t>
      </w:r>
      <w:proofErr w:type="gramStart"/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методы</w:t>
      </w:r>
      <w:proofErr w:type="gramEnd"/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которые, не казались бы ребенку скучными, чрезмерно назидательными, а естественно и гармонично наполняли его мировоззрение нравственным содержанием, раскрывали бы новые, ранее неизвестные или непонятные малышу стороны окружающей действительности.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Уже в дошкольном возрасте ребенок должен знать, в какой стране он живет, чем она отличается от других стран. Нужно как можно больше рассказывать детям о селе, в </w:t>
      </w: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котором они живут; воспитывать чувство гордости за свое село. Приучать детей бережно относиться к тому, что создано бабушками, дедушками, мамами и папами. Поддерживать чистоту и порядок в общественных местах, участвовать в создании красоты и порядка в своем дворе, подъезде, на улице, в парках, в детском саду.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Существуют разнообразные формы воспитания у детей патриотических чувств. Это беседы о Родине, о родном селе, о природе родного края, о хороших людях, чтение детских книг на патриотические темы и детский фольклор региона в котором он живет, соответствующий подбор песен и стихов для разучивания и, конечно, личный пример родителей.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изучение истории и традиций предков, воспитывается гордость и уважение к родной земле. Важная роль здесь принадлежит сказкам, которые передаются от поколения к поколению и учат добру, дружбе, взаимопомощи и трудолюбию. Самобытный народный фольклор – прекрасный материал, формирующий любовь к Родине и патриотическое развитие детей. Также стоит познакомить их с культурой, обычаями и традициями других народов, сформировать к ним дружелюбное отношение.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Детям свойственны неустойчивость внимания, утомляемость и кратковременность интересов. Поэтому патриотическое воспитание детей дошкольного возраста предполагает неоднократное обращение к определённым темам, для формирования к ним стойкого интереса. Для раскрытия той или иной темы лучше всего использовать процесс игры. Например, детям очень интересно будет играть в «путешествия», во время которых они смогут узнать что – то новое о малой или большой Родине, других странах.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 обладают наглядно – образным мышлением, поэтому для лучшего усвоения новой информации воспитателям в детских садах и родителям стоит воспользоваться иллюстрациями, художественной литературой и всевозможными наглядными предметами. Так посещение музеев или специально оборудованных помещений в детских садах откроет перед детьми новые возможности для изучения истории и быта родной земли.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 из проявлений патриотизма – любовь к природе. Она определяется бережным отношением к ней, выражается в элементарной заботе о животных, в доступном труде по выращиванию растений. Большое значение имеют прогулки в лес, на реку, в поле. Они дают возможность познакомить детей с некоторыми правилами бережного отношения к природе. При ознакомлении с природой родной страны акцент делается на ее красоту и разнообразие, на ее особенности. Яркие впечатления о родной природе, об истории родного края, полученные в детстве, нередко остаются в памяти человека на всю жизнь и формируют у ребенка такие черты характера, которые помогут ему стать патриотом и гражданином своей страны.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важным условием нравственно-патриотического воспитания детей является тесная взаимосвязь с родителями. Прикосновение к истории своей семьи вызывает у ребенка сильные эмоции, заставляет сопереживать, внимательно относиться к памяти прошлого, к своим историческим корням. Взаимодействие с родителями по данному вопросу способствует бережному отношению к традициям, сохранению вертикальных семейных связей.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71E12" w:rsidRPr="00971E12" w:rsidRDefault="00971E12" w:rsidP="00971E1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Рекомендации для родителей:</w:t>
      </w:r>
    </w:p>
    <w:p w:rsidR="00971E12" w:rsidRPr="00971E12" w:rsidRDefault="00971E12" w:rsidP="00971E1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Воспитание маленького патриота начинается с самого близкого для него - родного дома, улицы, где он живет, детского сада.</w:t>
      </w:r>
    </w:p>
    <w:p w:rsidR="00971E12" w:rsidRPr="00971E12" w:rsidRDefault="00971E12" w:rsidP="00971E1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Обращайте внимание ребенка на красоту родного села.</w:t>
      </w:r>
    </w:p>
    <w:p w:rsidR="00971E12" w:rsidRPr="00971E12" w:rsidRDefault="00971E12" w:rsidP="00971E1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Во время прогулки расскажите, что находится на вашей улице, поговорите о значении каждого объекта.</w:t>
      </w:r>
    </w:p>
    <w:p w:rsidR="00971E12" w:rsidRPr="00971E12" w:rsidRDefault="00971E12" w:rsidP="00971E1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Дайте представление о работе общественных учреждений: почты, магазина, библиотеки и т. д. Понаблюдайте за работой сотрудников этих учреждений, отметьте ценность их труда.</w:t>
      </w:r>
    </w:p>
    <w:p w:rsidR="00971E12" w:rsidRPr="00971E12" w:rsidRDefault="00971E12" w:rsidP="00971E1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Вместе с ребенком принимайте участие в труде по благоустройству и озеленению своего двора.</w:t>
      </w:r>
    </w:p>
    <w:p w:rsidR="00971E12" w:rsidRPr="00971E12" w:rsidRDefault="00971E12" w:rsidP="00971E1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Расширяйте собственный кругозор</w:t>
      </w:r>
    </w:p>
    <w:p w:rsidR="00971E12" w:rsidRPr="00971E12" w:rsidRDefault="00971E12" w:rsidP="00971E1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Учите ребенка правильно оценивать свои поступки и поступки других людей.</w:t>
      </w:r>
    </w:p>
    <w:p w:rsidR="00971E12" w:rsidRPr="00971E12" w:rsidRDefault="00971E12" w:rsidP="00971E1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Читайте ему книги о родине, ее героях, о традициях, культуре своего народа</w:t>
      </w:r>
    </w:p>
    <w:p w:rsidR="00971E12" w:rsidRPr="00971E12" w:rsidRDefault="00971E12" w:rsidP="00971E12">
      <w:pPr>
        <w:numPr>
          <w:ilvl w:val="0"/>
          <w:numId w:val="2"/>
        </w:numPr>
        <w:shd w:val="clear" w:color="auto" w:fill="FFFFFF"/>
        <w:spacing w:before="30" w:after="30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971E1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Поощряйте ребенка за стремление поддерживать порядок, примерное поведение в общественных местах</w:t>
      </w:r>
    </w:p>
    <w:p w:rsidR="005D26ED" w:rsidRDefault="005D26ED"/>
    <w:sectPr w:rsidR="005D26ED" w:rsidSect="00971E1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11B4"/>
    <w:multiLevelType w:val="multilevel"/>
    <w:tmpl w:val="B478E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49F690D"/>
    <w:multiLevelType w:val="multilevel"/>
    <w:tmpl w:val="E2B6E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E12"/>
    <w:rsid w:val="005D26ED"/>
    <w:rsid w:val="0097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7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71E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971E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971E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88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1588</Words>
  <Characters>9056</Characters>
  <Application>Microsoft Office Word</Application>
  <DocSecurity>0</DocSecurity>
  <Lines>75</Lines>
  <Paragraphs>21</Paragraphs>
  <ScaleCrop>false</ScaleCrop>
  <Company/>
  <LinksUpToDate>false</LinksUpToDate>
  <CharactersWithSpaces>10623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2025-09-08T08:50:00Z</dcterms:created>
  <dcterms:modified xsi:type="dcterms:W3CDTF">2025-09-08T08:55:00Z</dcterms:modified>
</cp:coreProperties>
</file>