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D80721"/>
    <w:p w:rsidR="00C71C1E" w:rsidRPr="00D03A27" w:rsidRDefault="0013658B" w:rsidP="00C71C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Pr="00E94FF4">
        <w:rPr>
          <w:rFonts w:ascii="Times New Roman" w:hAnsi="Times New Roman" w:cs="Times New Roman"/>
          <w:b/>
          <w:sz w:val="24"/>
          <w:szCs w:val="24"/>
        </w:rPr>
        <w:t xml:space="preserve">«сбор </w:t>
      </w:r>
      <w:r w:rsidR="00E94FF4" w:rsidRPr="00E94FF4">
        <w:rPr>
          <w:rFonts w:ascii="Times New Roman" w:hAnsi="Times New Roman" w:cs="Times New Roman"/>
          <w:b/>
          <w:sz w:val="24"/>
          <w:szCs w:val="24"/>
        </w:rPr>
        <w:t>–</w:t>
      </w:r>
      <w:r w:rsidRPr="00E94FF4">
        <w:rPr>
          <w:rFonts w:ascii="Times New Roman" w:hAnsi="Times New Roman" w:cs="Times New Roman"/>
          <w:b/>
          <w:sz w:val="24"/>
          <w:szCs w:val="24"/>
        </w:rPr>
        <w:t xml:space="preserve"> старт</w:t>
      </w:r>
      <w:r w:rsidR="00E94FF4" w:rsidRPr="00E94FF4">
        <w:rPr>
          <w:rFonts w:ascii="Times New Roman" w:hAnsi="Times New Roman" w:cs="Times New Roman"/>
          <w:b/>
          <w:sz w:val="24"/>
          <w:szCs w:val="24"/>
        </w:rPr>
        <w:t>»</w:t>
      </w:r>
      <w:r w:rsidR="00C71C1E" w:rsidRPr="00D03A27">
        <w:rPr>
          <w:rFonts w:ascii="Times New Roman" w:hAnsi="Times New Roman" w:cs="Times New Roman"/>
          <w:b/>
          <w:sz w:val="24"/>
          <w:szCs w:val="24"/>
        </w:rPr>
        <w:t xml:space="preserve"> классов казачьей направленности.</w:t>
      </w:r>
    </w:p>
    <w:p w:rsidR="00C71C1E" w:rsidRPr="00D80721" w:rsidRDefault="00C71C1E" w:rsidP="00C71C1E">
      <w:pPr>
        <w:rPr>
          <w:rFonts w:ascii="Times New Roman" w:hAnsi="Times New Roman" w:cs="Times New Roman"/>
          <w:b/>
          <w:sz w:val="24"/>
          <w:szCs w:val="24"/>
        </w:rPr>
      </w:pPr>
      <w:r w:rsidRPr="00D80721">
        <w:rPr>
          <w:rFonts w:ascii="Times New Roman" w:hAnsi="Times New Roman" w:cs="Times New Roman"/>
          <w:b/>
          <w:sz w:val="24"/>
          <w:szCs w:val="24"/>
        </w:rPr>
        <w:t>Каждый кла</w:t>
      </w:r>
      <w:proofErr w:type="gramStart"/>
      <w:r w:rsidRPr="00D80721">
        <w:rPr>
          <w:rFonts w:ascii="Times New Roman" w:hAnsi="Times New Roman" w:cs="Times New Roman"/>
          <w:b/>
          <w:sz w:val="24"/>
          <w:szCs w:val="24"/>
        </w:rPr>
        <w:t>сс стр</w:t>
      </w:r>
      <w:proofErr w:type="gramEnd"/>
      <w:r w:rsidRPr="00D80721">
        <w:rPr>
          <w:rFonts w:ascii="Times New Roman" w:hAnsi="Times New Roman" w:cs="Times New Roman"/>
          <w:b/>
          <w:sz w:val="24"/>
          <w:szCs w:val="24"/>
        </w:rPr>
        <w:t>оится в две</w:t>
      </w:r>
      <w:r w:rsidR="00D80721">
        <w:rPr>
          <w:rFonts w:ascii="Times New Roman" w:hAnsi="Times New Roman" w:cs="Times New Roman"/>
          <w:b/>
          <w:sz w:val="24"/>
          <w:szCs w:val="24"/>
        </w:rPr>
        <w:t xml:space="preserve"> шеренги, атаманы </w:t>
      </w:r>
      <w:r w:rsidRPr="00D80721">
        <w:rPr>
          <w:rFonts w:ascii="Times New Roman" w:hAnsi="Times New Roman" w:cs="Times New Roman"/>
          <w:b/>
          <w:sz w:val="24"/>
          <w:szCs w:val="24"/>
        </w:rPr>
        <w:t>стоят справа от своего класса.</w:t>
      </w:r>
    </w:p>
    <w:p w:rsidR="00C71C1E" w:rsidRPr="006F1056" w:rsidRDefault="00C71C1E" w:rsidP="00C71C1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6F1056">
        <w:rPr>
          <w:rFonts w:ascii="Times New Roman" w:hAnsi="Times New Roman" w:cs="Times New Roman"/>
          <w:b/>
          <w:sz w:val="24"/>
          <w:szCs w:val="24"/>
        </w:rPr>
        <w:t>Атаман школы:</w:t>
      </w:r>
      <w:r w:rsidRPr="006F1056">
        <w:rPr>
          <w:rFonts w:ascii="Times New Roman" w:hAnsi="Times New Roman" w:cs="Times New Roman"/>
          <w:sz w:val="24"/>
          <w:szCs w:val="24"/>
        </w:rPr>
        <w:t xml:space="preserve"> Здорово дневали, казаки и казачки!</w:t>
      </w:r>
    </w:p>
    <w:p w:rsidR="00C71C1E" w:rsidRPr="006F1056" w:rsidRDefault="00C71C1E" w:rsidP="00C71C1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6F1056">
        <w:rPr>
          <w:rFonts w:ascii="Times New Roman" w:hAnsi="Times New Roman" w:cs="Times New Roman"/>
          <w:b/>
          <w:sz w:val="24"/>
          <w:szCs w:val="24"/>
        </w:rPr>
        <w:t>Все:</w:t>
      </w:r>
      <w:r w:rsidRPr="006F1056">
        <w:rPr>
          <w:rFonts w:ascii="Times New Roman" w:hAnsi="Times New Roman" w:cs="Times New Roman"/>
          <w:sz w:val="24"/>
          <w:szCs w:val="24"/>
        </w:rPr>
        <w:t xml:space="preserve"> Слава Богу!</w:t>
      </w:r>
      <w:bookmarkStart w:id="0" w:name="_GoBack"/>
      <w:bookmarkEnd w:id="0"/>
    </w:p>
    <w:p w:rsidR="00C71C1E" w:rsidRPr="006F1056" w:rsidRDefault="00C71C1E" w:rsidP="00C71C1E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b/>
          <w:sz w:val="24"/>
          <w:szCs w:val="24"/>
        </w:rPr>
        <w:t>Атаман школы:</w:t>
      </w:r>
      <w:r w:rsidRPr="006F105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C71C1E" w:rsidRPr="006F1056" w:rsidRDefault="00C71C1E" w:rsidP="00C71C1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Почётное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право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поднять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Флаг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Российской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Федерации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F10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предоставляется:</w:t>
      </w:r>
      <w:r w:rsidR="00E94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Спиринкову Егору и </w:t>
      </w:r>
      <w:proofErr w:type="spellStart"/>
      <w:r w:rsidR="00E94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Аленчиковой</w:t>
      </w:r>
      <w:proofErr w:type="spellEnd"/>
      <w:r w:rsidR="00E94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Ангелине</w:t>
      </w:r>
    </w:p>
    <w:p w:rsidR="00C71C1E" w:rsidRPr="006F1056" w:rsidRDefault="00E94FF4" w:rsidP="00C71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Атаман школы: </w:t>
      </w:r>
      <w:r w:rsidR="00C71C1E"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Внимание! Школа равняйсь, под гимн Российской Федерации стоять СМИРНО.</w:t>
      </w:r>
    </w:p>
    <w:p w:rsidR="00C71C1E" w:rsidRDefault="00C71C1E" w:rsidP="00C71C1E">
      <w:pPr>
        <w:rPr>
          <w:rFonts w:ascii="Times New Roman" w:hAnsi="Times New Roman" w:cs="Times New Roman"/>
          <w:sz w:val="24"/>
          <w:szCs w:val="24"/>
        </w:rPr>
      </w:pPr>
      <w:r w:rsidRPr="006F1056">
        <w:rPr>
          <w:rFonts w:ascii="Times New Roman" w:hAnsi="Times New Roman" w:cs="Times New Roman"/>
          <w:sz w:val="24"/>
          <w:szCs w:val="24"/>
        </w:rPr>
        <w:t xml:space="preserve">После поднятие флага атаман школы командует: </w:t>
      </w:r>
      <w:r>
        <w:rPr>
          <w:rFonts w:ascii="Times New Roman" w:hAnsi="Times New Roman" w:cs="Times New Roman"/>
          <w:sz w:val="24"/>
          <w:szCs w:val="24"/>
        </w:rPr>
        <w:t>«ВОЛЬНО».</w:t>
      </w:r>
    </w:p>
    <w:p w:rsidR="00C71C1E" w:rsidRPr="006F1056" w:rsidRDefault="00C71C1E" w:rsidP="00C71C1E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Завуч организатор:</w:t>
      </w:r>
    </w:p>
    <w:p w:rsidR="00C71C1E" w:rsidRDefault="00C71C1E" w:rsidP="00C71C1E">
      <w:pPr>
        <w:rPr>
          <w:rFonts w:ascii="Times New Roman" w:hAnsi="Times New Roman" w:cs="Times New Roman"/>
          <w:sz w:val="24"/>
          <w:szCs w:val="24"/>
        </w:rPr>
      </w:pPr>
      <w:r w:rsidRPr="00C71C1E">
        <w:rPr>
          <w:rFonts w:ascii="Times New Roman" w:hAnsi="Times New Roman" w:cs="Times New Roman"/>
          <w:b/>
          <w:sz w:val="24"/>
          <w:szCs w:val="24"/>
          <w:u w:val="single"/>
        </w:rPr>
        <w:t>Атаман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56">
        <w:rPr>
          <w:rFonts w:ascii="Times New Roman" w:hAnsi="Times New Roman" w:cs="Times New Roman"/>
          <w:sz w:val="24"/>
          <w:szCs w:val="24"/>
        </w:rPr>
        <w:t>Атаманам классов сдать рапорта.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58B" w:rsidRPr="0013658B" w:rsidRDefault="0013658B" w:rsidP="001365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58B">
        <w:rPr>
          <w:rFonts w:ascii="Times New Roman" w:hAnsi="Times New Roman" w:cs="Times New Roman"/>
          <w:sz w:val="28"/>
          <w:szCs w:val="28"/>
        </w:rPr>
        <w:t>(Наш девиз.</w:t>
      </w:r>
      <w:proofErr w:type="gramEnd"/>
      <w:r w:rsidRPr="0013658B">
        <w:rPr>
          <w:rFonts w:ascii="Times New Roman" w:hAnsi="Times New Roman" w:cs="Times New Roman"/>
          <w:sz w:val="28"/>
          <w:szCs w:val="28"/>
        </w:rPr>
        <w:t xml:space="preserve">  Отряд, </w:t>
      </w:r>
      <w:proofErr w:type="spellStart"/>
      <w:r w:rsidRPr="0013658B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Pr="0013658B">
        <w:rPr>
          <w:rFonts w:ascii="Times New Roman" w:hAnsi="Times New Roman" w:cs="Times New Roman"/>
          <w:sz w:val="28"/>
          <w:szCs w:val="28"/>
        </w:rPr>
        <w:t> начинай! </w:t>
      </w:r>
      <w:proofErr w:type="gramStart"/>
      <w:r w:rsidRPr="0013658B">
        <w:rPr>
          <w:rFonts w:ascii="Times New Roman" w:hAnsi="Times New Roman" w:cs="Times New Roman"/>
          <w:sz w:val="28"/>
          <w:szCs w:val="28"/>
        </w:rPr>
        <w:t>Песню запевай!)</w:t>
      </w:r>
      <w:proofErr w:type="gramEnd"/>
    </w:p>
    <w:p w:rsidR="0013658B" w:rsidRPr="0013658B" w:rsidRDefault="0013658B" w:rsidP="0013658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3658B">
        <w:rPr>
          <w:rFonts w:ascii="Times New Roman" w:hAnsi="Times New Roman" w:cs="Times New Roman"/>
          <w:sz w:val="28"/>
          <w:szCs w:val="28"/>
        </w:rPr>
        <w:t>Отряд равняйсь смирно!</w:t>
      </w:r>
      <w:proofErr w:type="gramEnd"/>
      <w:r w:rsidRPr="0013658B">
        <w:rPr>
          <w:rFonts w:ascii="Times New Roman" w:hAnsi="Times New Roman" w:cs="Times New Roman"/>
          <w:sz w:val="28"/>
          <w:szCs w:val="28"/>
        </w:rPr>
        <w:t xml:space="preserve"> Идёт сдавать рапорт. </w:t>
      </w:r>
      <w:proofErr w:type="gramStart"/>
      <w:r w:rsidRPr="0013658B">
        <w:rPr>
          <w:rFonts w:ascii="Times New Roman" w:hAnsi="Times New Roman" w:cs="Times New Roman"/>
          <w:sz w:val="28"/>
          <w:szCs w:val="28"/>
        </w:rPr>
        <w:t>Отряд вольно!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Приглашается сдать рапорт 3А классу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казачьей направленности</w:t>
      </w:r>
      <w:r w:rsidRPr="006F1056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3Б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Рапорт сдают 4</w:t>
      </w:r>
      <w:proofErr w:type="gramStart"/>
      <w:r w:rsidRPr="006F1056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proofErr w:type="gramEnd"/>
      <w:r w:rsidRPr="006F1056">
        <w:rPr>
          <w:rFonts w:ascii="Times New Roman" w:hAnsi="Times New Roman" w:cs="Times New Roman"/>
          <w:sz w:val="24"/>
          <w:szCs w:val="24"/>
          <w:u w:val="single"/>
        </w:rPr>
        <w:t xml:space="preserve"> класс, готовится 4Б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5А класс сдать рапорт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 xml:space="preserve">5Б – 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6А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6Б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7А</w:t>
      </w:r>
    </w:p>
    <w:p w:rsidR="00C71C1E" w:rsidRPr="006F1056" w:rsidRDefault="00C71C1E" w:rsidP="00C71C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1056">
        <w:rPr>
          <w:rFonts w:ascii="Times New Roman" w:hAnsi="Times New Roman" w:cs="Times New Roman"/>
          <w:sz w:val="24"/>
          <w:szCs w:val="24"/>
          <w:u w:val="single"/>
        </w:rPr>
        <w:t>7Б</w:t>
      </w:r>
    </w:p>
    <w:p w:rsidR="00C71C1E" w:rsidRDefault="00C71C1E" w:rsidP="00C71C1E">
      <w:pPr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</w:pPr>
      <w:r w:rsidRPr="006F1056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 xml:space="preserve">Атаман школы сдаёт рапорт АТАМАНУ с.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Сенгилеевского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.</w:t>
      </w:r>
    </w:p>
    <w:p w:rsidR="0013658B" w:rsidRPr="00C71C1E" w:rsidRDefault="0013658B" w:rsidP="0013658B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C71C1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1. </w:t>
      </w:r>
      <w:r w:rsidRPr="00C71C1E">
        <w:rPr>
          <w:rFonts w:ascii="Times New Roman" w:hAnsi="Times New Roman" w:cs="Times New Roman"/>
          <w:b/>
          <w:color w:val="1A1A1A"/>
          <w:sz w:val="24"/>
          <w:szCs w:val="24"/>
          <w:u w:val="single"/>
          <w:shd w:val="clear" w:color="auto" w:fill="FFFFFF"/>
        </w:rPr>
        <w:t>Представляет гостей</w:t>
      </w:r>
    </w:p>
    <w:p w:rsidR="0013658B" w:rsidRPr="006F1056" w:rsidRDefault="0013658B" w:rsidP="0013658B">
      <w:pPr>
        <w:rPr>
          <w:rFonts w:ascii="Times New Roman" w:hAnsi="Times New Roman" w:cs="Times New Roman"/>
          <w:sz w:val="24"/>
          <w:szCs w:val="24"/>
        </w:rPr>
      </w:pPr>
      <w:r w:rsidRPr="006F105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1. </w:t>
      </w:r>
      <w:r w:rsidRPr="006F1056">
        <w:rPr>
          <w:rFonts w:ascii="Times New Roman" w:hAnsi="Times New Roman" w:cs="Times New Roman"/>
          <w:sz w:val="24"/>
          <w:szCs w:val="24"/>
        </w:rPr>
        <w:t xml:space="preserve">Атаман </w:t>
      </w:r>
      <w:proofErr w:type="spellStart"/>
      <w:r w:rsidRPr="006F1056">
        <w:rPr>
          <w:rFonts w:ascii="Times New Roman" w:hAnsi="Times New Roman" w:cs="Times New Roman"/>
          <w:sz w:val="24"/>
          <w:szCs w:val="24"/>
        </w:rPr>
        <w:t>Тюкин</w:t>
      </w:r>
      <w:proofErr w:type="spellEnd"/>
      <w:r w:rsidRPr="006F1056">
        <w:rPr>
          <w:rFonts w:ascii="Times New Roman" w:hAnsi="Times New Roman" w:cs="Times New Roman"/>
          <w:sz w:val="24"/>
          <w:szCs w:val="24"/>
        </w:rPr>
        <w:t xml:space="preserve"> Геннадий Иванович СЕНГИЛЕЕВСКОГО ХУТОРСКОГО КАЗАЧЬЕГО ОБЩЕСТВА ЦРКО СОКО ТВКО.</w:t>
      </w:r>
    </w:p>
    <w:p w:rsidR="0013658B" w:rsidRPr="0013658B" w:rsidRDefault="0013658B" w:rsidP="0013658B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13658B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2. </w:t>
      </w:r>
      <w:r w:rsidRPr="001365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Настоятель храма Казанской иконы Божией Матери иерей </w:t>
      </w:r>
      <w:r w:rsidRPr="0013658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Алексей</w:t>
      </w:r>
      <w:r w:rsidRPr="001365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365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Гичко</w:t>
      </w:r>
      <w:proofErr w:type="spellEnd"/>
      <w:r w:rsidRPr="001365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13658B" w:rsidRDefault="0013658B" w:rsidP="00C71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(</w:t>
      </w:r>
      <w:r w:rsidRPr="006F1056">
        <w:rPr>
          <w:rFonts w:ascii="Times New Roman" w:hAnsi="Times New Roman" w:cs="Times New Roman"/>
          <w:sz w:val="24"/>
          <w:szCs w:val="24"/>
        </w:rPr>
        <w:t>Выступление гостей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4FF4" w:rsidRDefault="00E94FF4" w:rsidP="00C71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4FF4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казачьих классов: </w:t>
      </w:r>
    </w:p>
    <w:p w:rsidR="00D80721" w:rsidRDefault="00E94FF4" w:rsidP="00C71C1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Мы подготовили план работы на 2025-2026 год для классов казачьей направленности, с которым сейчас вас ознакомим. (Знакомит с планом). </w:t>
      </w:r>
    </w:p>
    <w:p w:rsidR="00D80721" w:rsidRDefault="00E94FF4" w:rsidP="00C71C1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Вот такие интересные мероприятия вас ждут, где мы будем продолжать знакомить казачек и казачат с традициями</w:t>
      </w:r>
      <w:r w:rsidR="00497897">
        <w:rPr>
          <w:rFonts w:ascii="Times New Roman" w:hAnsi="Times New Roman" w:cs="Times New Roman"/>
          <w:b/>
          <w:i/>
          <w:sz w:val="24"/>
          <w:szCs w:val="24"/>
        </w:rPr>
        <w:t xml:space="preserve">, обычаями и </w:t>
      </w:r>
      <w:r w:rsidR="00497897">
        <w:rPr>
          <w:rFonts w:ascii="Times New Roman" w:hAnsi="Times New Roman" w:cs="Times New Roman"/>
          <w:b/>
          <w:i/>
          <w:sz w:val="24"/>
          <w:szCs w:val="24"/>
        </w:rPr>
        <w:t xml:space="preserve">фольклором </w:t>
      </w:r>
      <w:r>
        <w:rPr>
          <w:rFonts w:ascii="Times New Roman" w:hAnsi="Times New Roman" w:cs="Times New Roman"/>
          <w:b/>
          <w:i/>
          <w:sz w:val="24"/>
          <w:szCs w:val="24"/>
        </w:rPr>
        <w:t>казачьей культуры</w:t>
      </w:r>
      <w:r w:rsidR="00D80721">
        <w:rPr>
          <w:rFonts w:ascii="Times New Roman" w:hAnsi="Times New Roman" w:cs="Times New Roman"/>
          <w:b/>
          <w:i/>
          <w:sz w:val="24"/>
          <w:szCs w:val="24"/>
        </w:rPr>
        <w:t>, с историей родного края, и, конечно же, с казачьими старинными весёлыми играми.</w:t>
      </w:r>
    </w:p>
    <w:p w:rsidR="0013658B" w:rsidRPr="0013658B" w:rsidRDefault="0013658B" w:rsidP="00C71C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658B">
        <w:rPr>
          <w:rFonts w:ascii="Times New Roman" w:hAnsi="Times New Roman" w:cs="Times New Roman"/>
          <w:b/>
          <w:i/>
          <w:sz w:val="24"/>
          <w:szCs w:val="24"/>
        </w:rPr>
        <w:t>Песня: «Ставропольский наш край».</w:t>
      </w:r>
    </w:p>
    <w:p w:rsidR="00C71C1E" w:rsidRPr="0013658B" w:rsidRDefault="00C71C1E" w:rsidP="00C71C1E">
      <w:pPr>
        <w:rPr>
          <w:rFonts w:ascii="Times New Roman" w:hAnsi="Times New Roman" w:cs="Times New Roman"/>
          <w:b/>
          <w:sz w:val="24"/>
          <w:szCs w:val="24"/>
        </w:rPr>
      </w:pPr>
      <w:r w:rsidRPr="0013658B">
        <w:rPr>
          <w:rFonts w:ascii="Times New Roman" w:hAnsi="Times New Roman" w:cs="Times New Roman"/>
          <w:b/>
          <w:sz w:val="24"/>
          <w:szCs w:val="24"/>
        </w:rPr>
        <w:t>Показательные или художественные номера.</w:t>
      </w:r>
      <w:r w:rsidR="00136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C1E" w:rsidRPr="006F1056" w:rsidRDefault="00C71C1E" w:rsidP="00C71C1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 </w:t>
      </w:r>
      <w:r w:rsidRPr="006F105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казакам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от </w:t>
      </w:r>
      <w:proofErr w:type="gramStart"/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мала</w:t>
      </w:r>
      <w:proofErr w:type="gramEnd"/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велика, </w:t>
      </w:r>
    </w:p>
    <w:p w:rsidR="00C71C1E" w:rsidRPr="006F1056" w:rsidRDefault="00C71C1E" w:rsidP="00C71C1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Ещё с рожденья дан один завет: </w:t>
      </w:r>
    </w:p>
    <w:p w:rsidR="00C71C1E" w:rsidRPr="006F1056" w:rsidRDefault="00C71C1E" w:rsidP="00C71C1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Судьба казачья с </w:t>
      </w:r>
      <w:r w:rsidRPr="006F105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Родиною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слита, </w:t>
      </w:r>
    </w:p>
    <w:p w:rsidR="00C71C1E" w:rsidRPr="006F1056" w:rsidRDefault="00C71C1E" w:rsidP="00C71C1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Служить Отчизне – </w:t>
      </w:r>
      <w:r w:rsidRPr="006F105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казака</w:t>
      </w:r>
      <w:r w:rsidRPr="006F10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обет!</w:t>
      </w:r>
    </w:p>
    <w:p w:rsidR="0013658B" w:rsidRDefault="0013658B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века в век Отечество спокойно,</w:t>
      </w: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Когда казак играет на коне!</w:t>
      </w: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Независимый, свободный</w:t>
      </w: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 казачий очень гордый.</w:t>
      </w: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Ведь </w:t>
      </w:r>
      <w:proofErr w:type="gramStart"/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даром</w:t>
      </w:r>
      <w:proofErr w:type="gramEnd"/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Руси</w:t>
      </w:r>
    </w:p>
    <w:p w:rsidR="00C71C1E" w:rsidRPr="006F1056" w:rsidRDefault="00C71C1E" w:rsidP="00C7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F105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Славятся все казаки!</w:t>
      </w:r>
    </w:p>
    <w:p w:rsidR="00C71C1E" w:rsidRDefault="00C71C1E"/>
    <w:sectPr w:rsidR="00C7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1E"/>
    <w:rsid w:val="0013658B"/>
    <w:rsid w:val="00497897"/>
    <w:rsid w:val="006848D7"/>
    <w:rsid w:val="00B230B0"/>
    <w:rsid w:val="00C71C1E"/>
    <w:rsid w:val="00D80721"/>
    <w:rsid w:val="00E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2025-08-21T07:54:00Z</dcterms:created>
  <dcterms:modified xsi:type="dcterms:W3CDTF">2025-08-21T08:57:00Z</dcterms:modified>
</cp:coreProperties>
</file>