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BCC" w:rsidRDefault="00722BCC" w:rsidP="00722BCC">
      <w:pPr>
        <w:pStyle w:val="c3"/>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t>Мир глазами ребенка...</w:t>
      </w:r>
    </w:p>
    <w:p w:rsidR="00722BCC" w:rsidRDefault="00722BCC" w:rsidP="00722BCC">
      <w:pPr>
        <w:pStyle w:val="c3"/>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t>Вступление</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rFonts w:ascii="Calibri" w:hAnsi="Calibri" w:cs="Calibri"/>
          <w:color w:val="000000"/>
          <w:sz w:val="28"/>
          <w:szCs w:val="28"/>
        </w:rPr>
        <w:t>    Когда ребенок появляется на свет,  он еще не знает, как много всего ему предстоит узнать. Но самое главное, именно "Мы", взрослые, преподносим ему этот мир своими глазами... И нужно это сделать так, чтобы ребенок, увидел этот мир так, как он его видит, а мы немного ему в этом поможем!</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rFonts w:ascii="Calibri" w:hAnsi="Calibri" w:cs="Calibri"/>
          <w:color w:val="000000"/>
          <w:sz w:val="28"/>
          <w:szCs w:val="28"/>
        </w:rPr>
        <w:t>      В наших руках тысячи маленьких жизней, которые нуждаются в нашей помощи, поддержке, любви, теплоте и доброте. Именно мы делаем из них людей, а каких - это покажет время...</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rFonts w:ascii="Calibri" w:hAnsi="Calibri" w:cs="Calibri"/>
          <w:color w:val="000000"/>
          <w:sz w:val="28"/>
          <w:szCs w:val="28"/>
        </w:rPr>
        <w:t xml:space="preserve">       Каждый день наши дети растут и узнают что-то новое для себя, но не всегда знают, как правильно себя везти, " с этим чем-то новым", как к этому правильно относиться... </w:t>
      </w:r>
      <w:proofErr w:type="gramStart"/>
      <w:r>
        <w:rPr>
          <w:rStyle w:val="c0"/>
          <w:rFonts w:ascii="Calibri" w:hAnsi="Calibri" w:cs="Calibri"/>
          <w:color w:val="000000"/>
          <w:sz w:val="28"/>
          <w:szCs w:val="28"/>
        </w:rPr>
        <w:t>И</w:t>
      </w:r>
      <w:proofErr w:type="gramEnd"/>
      <w:r>
        <w:rPr>
          <w:rStyle w:val="c0"/>
          <w:rFonts w:ascii="Calibri" w:hAnsi="Calibri" w:cs="Calibri"/>
          <w:color w:val="000000"/>
          <w:sz w:val="28"/>
          <w:szCs w:val="28"/>
        </w:rPr>
        <w:t xml:space="preserve"> казалось бы, есть "Мы", взрослые, чтобы научить, но к сожалению мы не всегда, правильно, преподносим им уроки жизни. И дети на мир начинают смотреть другими глазами...</w:t>
      </w:r>
    </w:p>
    <w:p w:rsidR="00722BCC" w:rsidRDefault="00722BCC" w:rsidP="00722BCC">
      <w:pPr>
        <w:pStyle w:val="c3"/>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t>"Знакомство с окружающим миром"</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r>
        <w:rPr>
          <w:rStyle w:val="c0"/>
          <w:rFonts w:ascii="Calibri" w:hAnsi="Calibri" w:cs="Calibri"/>
          <w:color w:val="000000"/>
          <w:sz w:val="28"/>
          <w:szCs w:val="28"/>
        </w:rPr>
        <w:t xml:space="preserve">Когда дети гуляют на прогулке, они знакомятся с </w:t>
      </w:r>
      <w:proofErr w:type="spellStart"/>
      <w:r>
        <w:rPr>
          <w:rStyle w:val="c0"/>
          <w:rFonts w:ascii="Calibri" w:hAnsi="Calibri" w:cs="Calibri"/>
          <w:color w:val="000000"/>
          <w:sz w:val="28"/>
          <w:szCs w:val="28"/>
        </w:rPr>
        <w:t>окружаюшим</w:t>
      </w:r>
      <w:proofErr w:type="spellEnd"/>
      <w:r>
        <w:rPr>
          <w:rStyle w:val="c0"/>
          <w:rFonts w:ascii="Calibri" w:hAnsi="Calibri" w:cs="Calibri"/>
          <w:color w:val="000000"/>
          <w:sz w:val="28"/>
          <w:szCs w:val="28"/>
        </w:rPr>
        <w:t xml:space="preserve"> миром: с деревьями, кустами, цветами - одним словом с растениями, насекомыми, птицами, бездомными и домашними животными.</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rFonts w:ascii="Calibri" w:hAnsi="Calibri" w:cs="Calibri"/>
          <w:color w:val="000000"/>
          <w:sz w:val="28"/>
          <w:szCs w:val="28"/>
        </w:rPr>
        <w:t xml:space="preserve">            </w:t>
      </w:r>
      <w:proofErr w:type="gramStart"/>
      <w:r>
        <w:rPr>
          <w:rStyle w:val="c0"/>
          <w:rFonts w:ascii="Calibri" w:hAnsi="Calibri" w:cs="Calibri"/>
          <w:color w:val="000000"/>
          <w:sz w:val="28"/>
          <w:szCs w:val="28"/>
        </w:rPr>
        <w:t>И</w:t>
      </w:r>
      <w:proofErr w:type="gramEnd"/>
      <w:r>
        <w:rPr>
          <w:rStyle w:val="c0"/>
          <w:rFonts w:ascii="Calibri" w:hAnsi="Calibri" w:cs="Calibri"/>
          <w:color w:val="000000"/>
          <w:sz w:val="28"/>
          <w:szCs w:val="28"/>
        </w:rPr>
        <w:t xml:space="preserve"> к сожалению чаще наблюдается картина, не правильного отношения детей к природе, животным, насекомым птицам.</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rFonts w:ascii="Calibri" w:hAnsi="Calibri" w:cs="Calibri"/>
          <w:color w:val="000000"/>
          <w:sz w:val="28"/>
          <w:szCs w:val="28"/>
        </w:rPr>
        <w:t xml:space="preserve">             Деревья пинают ногами; срывают появившиеся почки; обрывают еще не успевшие распуститься листочки; собирают цветы,  которые только, только появились, дав знать, что наступило лето; </w:t>
      </w:r>
      <w:proofErr w:type="gramStart"/>
      <w:r>
        <w:rPr>
          <w:rStyle w:val="c0"/>
          <w:rFonts w:ascii="Calibri" w:hAnsi="Calibri" w:cs="Calibri"/>
          <w:color w:val="000000"/>
          <w:sz w:val="28"/>
          <w:szCs w:val="28"/>
        </w:rPr>
        <w:t>убивают насекомых не понимая</w:t>
      </w:r>
      <w:proofErr w:type="gramEnd"/>
      <w:r>
        <w:rPr>
          <w:rStyle w:val="c0"/>
          <w:rFonts w:ascii="Calibri" w:hAnsi="Calibri" w:cs="Calibri"/>
          <w:color w:val="000000"/>
          <w:sz w:val="28"/>
          <w:szCs w:val="28"/>
        </w:rPr>
        <w:t xml:space="preserve">, что они хотят жить; гоняют птиц. А так же многие дети не </w:t>
      </w:r>
      <w:proofErr w:type="gramStart"/>
      <w:r>
        <w:rPr>
          <w:rStyle w:val="c0"/>
          <w:rFonts w:ascii="Calibri" w:hAnsi="Calibri" w:cs="Calibri"/>
          <w:color w:val="000000"/>
          <w:sz w:val="28"/>
          <w:szCs w:val="28"/>
        </w:rPr>
        <w:t>знают</w:t>
      </w:r>
      <w:proofErr w:type="gramEnd"/>
      <w:r>
        <w:rPr>
          <w:rStyle w:val="c0"/>
          <w:rFonts w:ascii="Calibri" w:hAnsi="Calibri" w:cs="Calibri"/>
          <w:color w:val="000000"/>
          <w:sz w:val="28"/>
          <w:szCs w:val="28"/>
        </w:rPr>
        <w:t xml:space="preserve"> как правильно себя везти с животными. Дети дергают животных за хвост, уши, тем самым не понимая, что могут сделать больно.</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rFonts w:ascii="Calibri" w:hAnsi="Calibri" w:cs="Calibri"/>
          <w:color w:val="000000"/>
          <w:sz w:val="28"/>
          <w:szCs w:val="28"/>
        </w:rPr>
        <w:t xml:space="preserve">               Дети не понимают, что их окружает живой мир, которым нужно уметь любоваться. Они не понимают, что если оборвать весь куст - новые почки, листочки не вырастут, новые одуванчики не появятся. Дети, воспринимают </w:t>
      </w:r>
      <w:proofErr w:type="spellStart"/>
      <w:r>
        <w:rPr>
          <w:rStyle w:val="c0"/>
          <w:rFonts w:ascii="Calibri" w:hAnsi="Calibri" w:cs="Calibri"/>
          <w:color w:val="000000"/>
          <w:sz w:val="28"/>
          <w:szCs w:val="28"/>
        </w:rPr>
        <w:t>окружаюший</w:t>
      </w:r>
      <w:proofErr w:type="spellEnd"/>
      <w:r>
        <w:rPr>
          <w:rStyle w:val="c0"/>
          <w:rFonts w:ascii="Calibri" w:hAnsi="Calibri" w:cs="Calibri"/>
          <w:color w:val="000000"/>
          <w:sz w:val="28"/>
          <w:szCs w:val="28"/>
        </w:rPr>
        <w:t xml:space="preserve"> мир, как игру.</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rFonts w:ascii="Calibri" w:hAnsi="Calibri" w:cs="Calibri"/>
          <w:color w:val="000000"/>
          <w:sz w:val="28"/>
          <w:szCs w:val="28"/>
        </w:rPr>
        <w:t xml:space="preserve">                  Конечно многие дети, собирая цветы, говорят: "Это для мамы". Это очень хорошо, что ребенок думает о </w:t>
      </w:r>
      <w:proofErr w:type="gramStart"/>
      <w:r>
        <w:rPr>
          <w:rStyle w:val="c0"/>
          <w:rFonts w:ascii="Calibri" w:hAnsi="Calibri" w:cs="Calibri"/>
          <w:color w:val="000000"/>
          <w:sz w:val="28"/>
          <w:szCs w:val="28"/>
        </w:rPr>
        <w:t>своих</w:t>
      </w:r>
      <w:proofErr w:type="gramEnd"/>
      <w:r>
        <w:rPr>
          <w:rStyle w:val="c0"/>
          <w:rFonts w:ascii="Calibri" w:hAnsi="Calibri" w:cs="Calibri"/>
          <w:color w:val="000000"/>
          <w:sz w:val="28"/>
          <w:szCs w:val="28"/>
        </w:rPr>
        <w:t xml:space="preserve"> близких и хочет сделать им приятно. Но и </w:t>
      </w:r>
      <w:proofErr w:type="gramStart"/>
      <w:r>
        <w:rPr>
          <w:rStyle w:val="c0"/>
          <w:rFonts w:ascii="Calibri" w:hAnsi="Calibri" w:cs="Calibri"/>
          <w:color w:val="000000"/>
          <w:sz w:val="28"/>
          <w:szCs w:val="28"/>
        </w:rPr>
        <w:t>приятное</w:t>
      </w:r>
      <w:proofErr w:type="gramEnd"/>
      <w:r>
        <w:rPr>
          <w:rStyle w:val="c0"/>
          <w:rFonts w:ascii="Calibri" w:hAnsi="Calibri" w:cs="Calibri"/>
          <w:color w:val="000000"/>
          <w:sz w:val="28"/>
          <w:szCs w:val="28"/>
        </w:rPr>
        <w:t>, можно делать не только с помощью собранных цветов, но и с помощью рисунков, поделок. К примеру, нарисовать те же самые цветы на бумаге или сделать поделку "цветы". Конечно, может возникнуть вопрос: "Что, теперь вообще запретить собирать детям цветы?". Отвечу сразу, НЕТ! Не нужно запрещать.</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rFonts w:ascii="Calibri" w:hAnsi="Calibri" w:cs="Calibri"/>
          <w:color w:val="000000"/>
          <w:sz w:val="28"/>
          <w:szCs w:val="28"/>
        </w:rPr>
        <w:t xml:space="preserve">                   Просто научите детей, правильно воспринимать окружающий мир. Научите ценить, что есть вокруг них. Это очень важно. Конечно, ребенок может собрать букет для своих любимых, но прежде объясните ребенку: "Цветы только распустились. Обрати свое внимание, как вокруг красиво. Сколько ярких красок появилось. И если все сразу оборвать, заново - эта </w:t>
      </w:r>
      <w:r>
        <w:rPr>
          <w:rStyle w:val="c0"/>
          <w:rFonts w:ascii="Calibri" w:hAnsi="Calibri" w:cs="Calibri"/>
          <w:color w:val="000000"/>
          <w:sz w:val="28"/>
          <w:szCs w:val="28"/>
        </w:rPr>
        <w:lastRenderedPageBreak/>
        <w:t>красота не появится. Давай полюбуемся на эту красоту вместе. Дадим природе, насекомым, птицам насладиться летом, а потом обязательно соберем красивый букет".</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rFonts w:ascii="Calibri" w:hAnsi="Calibri" w:cs="Calibri"/>
          <w:color w:val="000000"/>
          <w:sz w:val="28"/>
          <w:szCs w:val="28"/>
        </w:rPr>
        <w:t xml:space="preserve">                      Научить детей довольствоваться окружающим миром, очень просто, если это сделать </w:t>
      </w:r>
      <w:proofErr w:type="gramStart"/>
      <w:r>
        <w:rPr>
          <w:rStyle w:val="c0"/>
          <w:rFonts w:ascii="Calibri" w:hAnsi="Calibri" w:cs="Calibri"/>
          <w:color w:val="000000"/>
          <w:sz w:val="28"/>
          <w:szCs w:val="28"/>
        </w:rPr>
        <w:t>во время</w:t>
      </w:r>
      <w:proofErr w:type="gramEnd"/>
      <w:r>
        <w:rPr>
          <w:rStyle w:val="c0"/>
          <w:rFonts w:ascii="Calibri" w:hAnsi="Calibri" w:cs="Calibri"/>
          <w:color w:val="000000"/>
          <w:sz w:val="28"/>
          <w:szCs w:val="28"/>
        </w:rPr>
        <w:t>. Вы будете гордиться проделанной работой, ведь Ваш ребенок, начинает ценить, то, что есть вокруг него. А ценить в наше время, уже не каждый взрослый может. Так дайте эту возможность детям. В них наше настоящее и светлое будущее!</w:t>
      </w:r>
    </w:p>
    <w:p w:rsidR="00722BCC" w:rsidRDefault="00722BCC" w:rsidP="00722BCC">
      <w:pPr>
        <w:pStyle w:val="c3"/>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t>"Отношение ребенка, к животному"</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r>
        <w:rPr>
          <w:rStyle w:val="c2"/>
          <w:color w:val="000000"/>
          <w:sz w:val="28"/>
          <w:szCs w:val="28"/>
        </w:rPr>
        <w:t>Очень важно научить детей заботиться, любить. Многие родители параллельно с рождением ребенка, заводят домашних животных, а у кого-то они уже были. Для любого животного, появление маленького ребенка в семье, это небольшой стресс. И наша задача научить ребенка правильно себя везти по отношению к животному.</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И можно заметить, что не все дети знают, как правильно нужно обращаться со </w:t>
      </w:r>
      <w:proofErr w:type="spellStart"/>
      <w:r>
        <w:rPr>
          <w:rStyle w:val="c2"/>
          <w:color w:val="000000"/>
          <w:sz w:val="28"/>
          <w:szCs w:val="28"/>
        </w:rPr>
        <w:t>своми</w:t>
      </w:r>
      <w:proofErr w:type="spellEnd"/>
      <w:r>
        <w:rPr>
          <w:rStyle w:val="c2"/>
          <w:color w:val="000000"/>
          <w:sz w:val="28"/>
          <w:szCs w:val="28"/>
        </w:rPr>
        <w:t xml:space="preserve"> питомцами. Чаще всего дети воспринимают животных, как мягкую игрушку, которую можно таскать, дергать, мучить. В </w:t>
      </w:r>
      <w:proofErr w:type="gramStart"/>
      <w:r>
        <w:rPr>
          <w:rStyle w:val="c2"/>
          <w:color w:val="000000"/>
          <w:sz w:val="28"/>
          <w:szCs w:val="28"/>
        </w:rPr>
        <w:t>общем</w:t>
      </w:r>
      <w:proofErr w:type="gramEnd"/>
      <w:r>
        <w:rPr>
          <w:rStyle w:val="c2"/>
          <w:color w:val="000000"/>
          <w:sz w:val="28"/>
          <w:szCs w:val="28"/>
        </w:rPr>
        <w:t xml:space="preserve"> делать все, что хочется, </w:t>
      </w:r>
      <w:proofErr w:type="spellStart"/>
      <w:r>
        <w:rPr>
          <w:rStyle w:val="c2"/>
          <w:color w:val="000000"/>
          <w:sz w:val="28"/>
          <w:szCs w:val="28"/>
        </w:rPr>
        <w:t>лиж</w:t>
      </w:r>
      <w:proofErr w:type="spellEnd"/>
      <w:r>
        <w:rPr>
          <w:rStyle w:val="c2"/>
          <w:color w:val="000000"/>
          <w:sz w:val="28"/>
          <w:szCs w:val="28"/>
        </w:rPr>
        <w:t xml:space="preserve"> бы ребенок был счастлив. Но параллельно счастью ребенка, мучается животное. И здесь задача каждого взрослого научить ребенка воспринимать животное, как сестру, брата своего меньшего. Научить заботиться о нем, вместо того, чтобы дергать - погладить, накормить. Вместе с ребенком </w:t>
      </w:r>
      <w:proofErr w:type="gramStart"/>
      <w:r>
        <w:rPr>
          <w:rStyle w:val="c2"/>
          <w:color w:val="000000"/>
          <w:sz w:val="28"/>
          <w:szCs w:val="28"/>
        </w:rPr>
        <w:t xml:space="preserve">( </w:t>
      </w:r>
      <w:proofErr w:type="gramEnd"/>
      <w:r>
        <w:rPr>
          <w:rStyle w:val="c2"/>
          <w:color w:val="000000"/>
          <w:sz w:val="28"/>
          <w:szCs w:val="28"/>
        </w:rPr>
        <w:t xml:space="preserve">если это собака) пойти погулять, поиграть. Тем самым Вы научите ребенка любить, заботиться о тех, кто нуждается всегда во внимании и теплоте. Не допускайте, чтобы Ваш ребенок издевался над животным, наоборот учите от </w:t>
      </w:r>
      <w:proofErr w:type="gramStart"/>
      <w:r>
        <w:rPr>
          <w:rStyle w:val="c2"/>
          <w:color w:val="000000"/>
          <w:sz w:val="28"/>
          <w:szCs w:val="28"/>
        </w:rPr>
        <w:t>обратного</w:t>
      </w:r>
      <w:proofErr w:type="gramEnd"/>
      <w:r>
        <w:rPr>
          <w:rStyle w:val="c2"/>
          <w:color w:val="000000"/>
          <w:sz w:val="28"/>
          <w:szCs w:val="28"/>
        </w:rPr>
        <w:t>: "Тебе будет приятно, если с тобой так будут обращаться?". Всегда задавайте находящиеся вопросы и приводите хорошие примеры, с помощью которых ребенок научиться понимать и будет правильно себя везти по отношению к животным. Возможно, тогда в мире будет больше заботы, добра, любви и на улицах не будет бездомных животных. Самое главное, Вы научите детей любить, а любить не каждый может.</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Помните, всегда важно, правильно привезти пример или дать нужный совет Вашему ребенку. От каждого Вашего слова, зависит его дальнейший шаг, а в правильном или не правильном направлении, зависит только от Вас самих.</w:t>
      </w:r>
    </w:p>
    <w:p w:rsidR="00722BCC" w:rsidRDefault="00722BCC" w:rsidP="00722BCC">
      <w:pPr>
        <w:pStyle w:val="c3"/>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"Решаем проблему с помощью  слов"</w:t>
      </w:r>
    </w:p>
    <w:p w:rsidR="00722BCC" w:rsidRDefault="00722BCC" w:rsidP="00722BCC">
      <w:pPr>
        <w:pStyle w:val="c3"/>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Если понаблюдать за детьми, когда они между собой общаются и играют, то можно заметить, что многие дети не умеют совместно играть, а именно: уступать друг другу; делиться; и самое главное разбираться на словах.  </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Часто вместо слов, дети начинают разбираться на кулаках. А это очень страшно. Ребенок, который решает проблему только с помощью кулаков, опасен для других детей. Ведь он может нанести очень серьезную </w:t>
      </w:r>
      <w:r>
        <w:rPr>
          <w:rStyle w:val="c2"/>
          <w:color w:val="000000"/>
          <w:sz w:val="28"/>
          <w:szCs w:val="28"/>
        </w:rPr>
        <w:lastRenderedPageBreak/>
        <w:t xml:space="preserve">травму ребенку. И это сказано не в обиду для родителей, а как </w:t>
      </w:r>
      <w:proofErr w:type="gramStart"/>
      <w:r>
        <w:rPr>
          <w:rStyle w:val="c2"/>
          <w:color w:val="000000"/>
          <w:sz w:val="28"/>
          <w:szCs w:val="28"/>
        </w:rPr>
        <w:t>предупреждение</w:t>
      </w:r>
      <w:proofErr w:type="gramEnd"/>
      <w:r>
        <w:rPr>
          <w:rStyle w:val="c2"/>
          <w:color w:val="000000"/>
          <w:sz w:val="28"/>
          <w:szCs w:val="28"/>
        </w:rPr>
        <w:t xml:space="preserve"> прежде всего. Просто многие взрослые забывают, что дети намного честнее их, и они всегда признаются, кто их учит драться. И в основном - это идет от родителей. Чаще всего от детей слышишь ответ на вопрос: "- Кто тебя учит драться? - Папа, дядя". Редко, когда слышишь мама. Так же ребенок мог научиться этому от своих друзей, поэтому всегда очень важно, с кем Ваш ребенок общается. Поэтому если Вы не хотите, чтобы Ваш ребенок, оказался для кого-то плохим другом, не учите ребенка драться. Это не правильно. Нужно учить детей разговаривать, общаться с помощью слов. В нашей жизни чаще всего прибегают к дракам, даже не </w:t>
      </w:r>
      <w:proofErr w:type="gramStart"/>
      <w:r>
        <w:rPr>
          <w:rStyle w:val="c2"/>
          <w:color w:val="000000"/>
          <w:sz w:val="28"/>
          <w:szCs w:val="28"/>
        </w:rPr>
        <w:t>пытаясь разобраться на словах и тому же самому мы учим детей</w:t>
      </w:r>
      <w:proofErr w:type="gramEnd"/>
      <w:r>
        <w:rPr>
          <w:rStyle w:val="c2"/>
          <w:color w:val="000000"/>
          <w:sz w:val="28"/>
          <w:szCs w:val="28"/>
        </w:rPr>
        <w:t xml:space="preserve">. Опомнитесь пока не поздно! Ведь </w:t>
      </w:r>
      <w:proofErr w:type="gramStart"/>
      <w:r>
        <w:rPr>
          <w:rStyle w:val="c2"/>
          <w:color w:val="000000"/>
          <w:sz w:val="28"/>
          <w:szCs w:val="28"/>
        </w:rPr>
        <w:t>учив</w:t>
      </w:r>
      <w:proofErr w:type="gramEnd"/>
      <w:r>
        <w:rPr>
          <w:rStyle w:val="c2"/>
          <w:color w:val="000000"/>
          <w:sz w:val="28"/>
          <w:szCs w:val="28"/>
        </w:rPr>
        <w:t xml:space="preserve"> ребенка драться, Вы в нем воспитываете маленького агрессора. И если во время, ребенка не научить, решать проблемы с помощью разговоров, то он все время будет прибегать к драке. Даже в тех случаях, где все возможно решить на словах. И он будет драться не потому что, он так этого хочет, а просто он не знает, как можно решить проблему иначе.</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Научить детей, решать возникшие проблемы с помощью слов - это большой "+", как для Вашего ребенка, так и для Вас самих.</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Конечно, в жизни, в самых крайних ситуациях, нам приходиться применять рукоприкладство, но не нужно этому учить маленьких детей. Не надо с ранних лет учить детей злу. В мире и так жестокости хватает.</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На любой детской борьбе, где детей учат самозащите, ни один заслуженный инструктор, не будет учить детей применять драку, при любом удобном случае. Только в самых экстренных случаях.</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Дорогие родители, воспитатели, педагоги и все, кто отвечает за детские жизни - учите детей добру. Если дети научатся правильно решать проблемы, таким </w:t>
      </w:r>
      <w:proofErr w:type="gramStart"/>
      <w:r>
        <w:rPr>
          <w:rStyle w:val="c2"/>
          <w:color w:val="000000"/>
          <w:sz w:val="28"/>
          <w:szCs w:val="28"/>
        </w:rPr>
        <w:t>образом</w:t>
      </w:r>
      <w:proofErr w:type="gramEnd"/>
      <w:r>
        <w:rPr>
          <w:rStyle w:val="c2"/>
          <w:color w:val="000000"/>
          <w:sz w:val="28"/>
          <w:szCs w:val="28"/>
        </w:rPr>
        <w:t xml:space="preserve"> они научатся уступать и уважать. И эти качества в дальнейшем, им очень помогут в жизни.</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И возможно тогда, в нашем мире, будет  царить тишина и спокойствие!</w:t>
      </w:r>
    </w:p>
    <w:p w:rsidR="00722BCC" w:rsidRDefault="00722BCC" w:rsidP="00722BCC">
      <w:pPr>
        <w:pStyle w:val="c3"/>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t>"Опасные игрушки"</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Давайте обратим внимание, во, что играют дети и какую реакцию вызывают у детей эти игрушки.</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Взять, к примеру "Пистолет". Почти каждый ребенок, когда играет в пистолет, целиться во все живое. Он не понимает, что так делать нельзя. Но не знает, он только потому, что, ему не объяснили родители, как нужно играть в такую игрушку. Что можно делать, а что нельзя. Когда идешь по улице, можно обратить внимание, как дети играют в детское оружие: они </w:t>
      </w:r>
      <w:proofErr w:type="spellStart"/>
      <w:r>
        <w:rPr>
          <w:rStyle w:val="c2"/>
          <w:color w:val="000000"/>
          <w:sz w:val="28"/>
          <w:szCs w:val="28"/>
        </w:rPr>
        <w:t>целяться</w:t>
      </w:r>
      <w:proofErr w:type="spellEnd"/>
      <w:r>
        <w:rPr>
          <w:rStyle w:val="c2"/>
          <w:color w:val="000000"/>
          <w:sz w:val="28"/>
          <w:szCs w:val="28"/>
        </w:rPr>
        <w:t xml:space="preserve"> в прохожих, животных, при этом получая от этого большое удовольствие.</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Дорогие родители, объясняйте своим детям, что, во все живое стрелять нельзя (люди, животные, птицы). А главное нужно помнить, сколько травм было получено у детей, взрослых, животных от пистолетов, когда они заряжены пневматическими пулями. На их месте может оказаться Ваш ребенок!</w:t>
      </w:r>
    </w:p>
    <w:p w:rsidR="00722BCC" w:rsidRDefault="00722BCC" w:rsidP="00722BCC">
      <w:pPr>
        <w:pStyle w:val="c3"/>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lastRenderedPageBreak/>
        <w:t>"Компьютерные игры"</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Почти все дети очень хорошо знают, что такое компьютер и компьютерные игры. Родители дают играть детям в разные игры, при </w:t>
      </w:r>
      <w:proofErr w:type="gramStart"/>
      <w:r>
        <w:rPr>
          <w:rStyle w:val="c2"/>
          <w:color w:val="000000"/>
          <w:sz w:val="28"/>
          <w:szCs w:val="28"/>
        </w:rPr>
        <w:t>этом</w:t>
      </w:r>
      <w:proofErr w:type="gramEnd"/>
      <w:r>
        <w:rPr>
          <w:rStyle w:val="c2"/>
          <w:color w:val="000000"/>
          <w:sz w:val="28"/>
          <w:szCs w:val="28"/>
        </w:rPr>
        <w:t xml:space="preserve"> не разбирая какой характер носит игра и, как она может повлиять на ребенка.</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К сожалению, не все игры носят доброжелательный характер. Часто от детей можно услышать, как они играют в </w:t>
      </w:r>
      <w:proofErr w:type="spellStart"/>
      <w:r>
        <w:rPr>
          <w:rStyle w:val="c2"/>
          <w:color w:val="000000"/>
          <w:sz w:val="28"/>
          <w:szCs w:val="28"/>
        </w:rPr>
        <w:t>стрелялки</w:t>
      </w:r>
      <w:proofErr w:type="spellEnd"/>
      <w:r>
        <w:rPr>
          <w:rStyle w:val="c2"/>
          <w:color w:val="000000"/>
          <w:sz w:val="28"/>
          <w:szCs w:val="28"/>
        </w:rPr>
        <w:t>, в танки, в знаменитую игру "</w:t>
      </w:r>
      <w:proofErr w:type="spellStart"/>
      <w:r>
        <w:rPr>
          <w:rStyle w:val="c2"/>
          <w:color w:val="000000"/>
          <w:sz w:val="28"/>
          <w:szCs w:val="28"/>
        </w:rPr>
        <w:t>Angry</w:t>
      </w:r>
      <w:proofErr w:type="spellEnd"/>
      <w:r>
        <w:rPr>
          <w:rStyle w:val="c2"/>
          <w:color w:val="000000"/>
          <w:sz w:val="28"/>
          <w:szCs w:val="28"/>
        </w:rPr>
        <w:t xml:space="preserve"> </w:t>
      </w:r>
      <w:proofErr w:type="spellStart"/>
      <w:r>
        <w:rPr>
          <w:rStyle w:val="c2"/>
          <w:color w:val="000000"/>
          <w:sz w:val="28"/>
          <w:szCs w:val="28"/>
        </w:rPr>
        <w:t>birds</w:t>
      </w:r>
      <w:proofErr w:type="spellEnd"/>
      <w:r>
        <w:rPr>
          <w:rStyle w:val="c2"/>
          <w:color w:val="000000"/>
          <w:sz w:val="28"/>
          <w:szCs w:val="28"/>
        </w:rPr>
        <w:t>". В этих играх нет ничего хорошего, одна агрессия. Везде приходиться убивать, просто разными способами.</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У многих мальчиков, папы играют в </w:t>
      </w:r>
      <w:proofErr w:type="spellStart"/>
      <w:r>
        <w:rPr>
          <w:rStyle w:val="c2"/>
          <w:color w:val="000000"/>
          <w:sz w:val="28"/>
          <w:szCs w:val="28"/>
        </w:rPr>
        <w:t>стрелялки</w:t>
      </w:r>
      <w:proofErr w:type="spellEnd"/>
      <w:r>
        <w:rPr>
          <w:rStyle w:val="c2"/>
          <w:color w:val="000000"/>
          <w:sz w:val="28"/>
          <w:szCs w:val="28"/>
        </w:rPr>
        <w:t xml:space="preserve"> и позволяют </w:t>
      </w:r>
      <w:proofErr w:type="spellStart"/>
      <w:r>
        <w:rPr>
          <w:rStyle w:val="c2"/>
          <w:color w:val="000000"/>
          <w:sz w:val="28"/>
          <w:szCs w:val="28"/>
        </w:rPr>
        <w:t>поучавствовать</w:t>
      </w:r>
      <w:proofErr w:type="spellEnd"/>
      <w:r>
        <w:rPr>
          <w:rStyle w:val="c2"/>
          <w:color w:val="000000"/>
          <w:sz w:val="28"/>
          <w:szCs w:val="28"/>
        </w:rPr>
        <w:t xml:space="preserve"> вместе с ними, их сыновьям. Если таким образом Вы хотите провести совместное время с ребенком, то это не очень хороший способ. Единственное, что Вы добавите в характер ребенка, это "Агрессию". Не нужно давать детям, играть в такие игры. А в </w:t>
      </w:r>
      <w:proofErr w:type="spellStart"/>
      <w:r>
        <w:rPr>
          <w:rStyle w:val="c2"/>
          <w:color w:val="000000"/>
          <w:sz w:val="28"/>
          <w:szCs w:val="28"/>
        </w:rPr>
        <w:t>игпу</w:t>
      </w:r>
      <w:proofErr w:type="spellEnd"/>
      <w:r>
        <w:rPr>
          <w:rStyle w:val="c2"/>
          <w:color w:val="000000"/>
          <w:sz w:val="28"/>
          <w:szCs w:val="28"/>
        </w:rPr>
        <w:t xml:space="preserve"> "</w:t>
      </w:r>
      <w:proofErr w:type="spellStart"/>
      <w:r>
        <w:rPr>
          <w:rStyle w:val="c2"/>
          <w:color w:val="000000"/>
          <w:sz w:val="28"/>
          <w:szCs w:val="28"/>
        </w:rPr>
        <w:t>Angry</w:t>
      </w:r>
      <w:proofErr w:type="spellEnd"/>
      <w:r>
        <w:rPr>
          <w:rStyle w:val="c2"/>
          <w:color w:val="000000"/>
          <w:sz w:val="28"/>
          <w:szCs w:val="28"/>
        </w:rPr>
        <w:t xml:space="preserve"> </w:t>
      </w:r>
      <w:proofErr w:type="spellStart"/>
      <w:r>
        <w:rPr>
          <w:rStyle w:val="c2"/>
          <w:color w:val="000000"/>
          <w:sz w:val="28"/>
          <w:szCs w:val="28"/>
        </w:rPr>
        <w:t>birds</w:t>
      </w:r>
      <w:proofErr w:type="spellEnd"/>
      <w:r>
        <w:rPr>
          <w:rStyle w:val="c2"/>
          <w:color w:val="000000"/>
          <w:sz w:val="28"/>
          <w:szCs w:val="28"/>
        </w:rPr>
        <w:t>" играют не только мальчики, но и девочки. Игра красочная, пользуется большой популярностью среди всех возрастов, но в ней тоже нет ничего хорошего. Давайте вспомним, какие герои в ней участвуют: 4 вида птиц, с разными способностями и свинки, которые живут в постройках. Птицы вылетают из рогаток и попадают в постройку, в которой живут свинки. Птицы умирают от удара, а свинки от разрушенной постройки. Какой можно сделать вывод? Победа основана на гибели животных. И всем детям эта игра кажется замечательной. В нее могут играть взрослые, но не дети. В этой игре, присутствует жестокость.</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Дорогие родители, обратите внимание детей на другие игры, которые носят только положительный характер. Очень много занимательных игр, которые помогают детям развивать: память, внимание, мышление, воображение. Сейчас очень много,  разных игр продают в магазине, благодаря которым в процессе игры дети могут получить новые, полезные знания. Дети должны играть в игры, которые соответствуют их возрасту и ни в коем случае не нарушает их психику.  Не делайте акцент, на компьютерных играх. И помните от долгого сидения за компьютером, у детей портится зрение, а так же появляется большая зависимость.</w:t>
      </w:r>
    </w:p>
    <w:p w:rsidR="00722BCC" w:rsidRDefault="00722BCC" w:rsidP="00722BCC">
      <w:pPr>
        <w:pStyle w:val="c3"/>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t>"Мультфильмы и фильмы"</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Все дети очень любят ходить в кинотеатр, для них это маленький праздник. Особенно, когда практически можно окунуться в мультфильм, фильм, если это 3D.</w:t>
      </w:r>
    </w:p>
    <w:p w:rsidR="00722BCC" w:rsidRDefault="00722BCC" w:rsidP="00722BCC">
      <w:pPr>
        <w:pStyle w:val="c1"/>
        <w:shd w:val="clear" w:color="auto" w:fill="FFFFFF"/>
        <w:spacing w:before="0" w:beforeAutospacing="0" w:after="0" w:afterAutospacing="0"/>
        <w:jc w:val="both"/>
        <w:rPr>
          <w:rFonts w:ascii="Calibri" w:hAnsi="Calibri" w:cs="Calibri"/>
          <w:color w:val="000000"/>
          <w:sz w:val="22"/>
          <w:szCs w:val="22"/>
        </w:rPr>
      </w:pPr>
      <w:bookmarkStart w:id="0" w:name="h.gjdgxs"/>
      <w:bookmarkEnd w:id="0"/>
      <w:r>
        <w:rPr>
          <w:rStyle w:val="c2"/>
          <w:color w:val="000000"/>
          <w:sz w:val="28"/>
          <w:szCs w:val="28"/>
        </w:rPr>
        <w:t xml:space="preserve">            </w:t>
      </w:r>
      <w:proofErr w:type="gramStart"/>
      <w:r>
        <w:rPr>
          <w:rStyle w:val="c2"/>
          <w:color w:val="000000"/>
          <w:sz w:val="28"/>
          <w:szCs w:val="28"/>
        </w:rPr>
        <w:t>Но</w:t>
      </w:r>
      <w:proofErr w:type="gramEnd"/>
      <w:r>
        <w:rPr>
          <w:rStyle w:val="c2"/>
          <w:color w:val="000000"/>
          <w:sz w:val="28"/>
          <w:szCs w:val="28"/>
        </w:rPr>
        <w:t xml:space="preserve"> к сожалению и здесь встречаются, не очень положительные моменты. Не все родители, соблюдают ограничения по возрасту. Приведу один пример. Я </w:t>
      </w:r>
      <w:proofErr w:type="gramStart"/>
      <w:r>
        <w:rPr>
          <w:rStyle w:val="c2"/>
          <w:color w:val="000000"/>
          <w:sz w:val="28"/>
          <w:szCs w:val="28"/>
        </w:rPr>
        <w:t>думаю все знают</w:t>
      </w:r>
      <w:proofErr w:type="gramEnd"/>
      <w:r>
        <w:rPr>
          <w:rStyle w:val="c2"/>
          <w:color w:val="000000"/>
          <w:sz w:val="28"/>
          <w:szCs w:val="28"/>
        </w:rPr>
        <w:t xml:space="preserve"> фильм "300 спартанцев". Фильм основан на реальных событиях. Очень яркий, кровавый фильм, где каждое убийство </w:t>
      </w:r>
      <w:proofErr w:type="gramStart"/>
      <w:r>
        <w:rPr>
          <w:rStyle w:val="c2"/>
          <w:color w:val="000000"/>
          <w:sz w:val="28"/>
          <w:szCs w:val="28"/>
        </w:rPr>
        <w:t>по своему</w:t>
      </w:r>
      <w:proofErr w:type="gramEnd"/>
      <w:r>
        <w:rPr>
          <w:rStyle w:val="c2"/>
          <w:color w:val="000000"/>
          <w:sz w:val="28"/>
          <w:szCs w:val="28"/>
        </w:rPr>
        <w:t xml:space="preserve"> было жестоким. Фильм был ограничен по возрасту "14+". А в кинотеатре сидели дети от 7 лет. Маленьким детям рано смотреть такие фильмы. В силу своего маленького возраста, они не воспримут этот фильм, так как сможет понять этот фильм ребенок старше или взрослый. Не спешите везти детей на такие фильмы,  соблюдайте ограничения по возрасту! Есть </w:t>
      </w:r>
      <w:r>
        <w:rPr>
          <w:rStyle w:val="c2"/>
          <w:color w:val="000000"/>
          <w:sz w:val="28"/>
          <w:szCs w:val="28"/>
        </w:rPr>
        <w:lastRenderedPageBreak/>
        <w:t>очень много других мультфильмов, фильмов, которые не опасны для просмотра детских глаз.</w:t>
      </w:r>
    </w:p>
    <w:p w:rsidR="00693481" w:rsidRDefault="00693481">
      <w:bookmarkStart w:id="1" w:name="_GoBack"/>
      <w:bookmarkEnd w:id="1"/>
    </w:p>
    <w:sectPr w:rsidR="00693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CC"/>
    <w:rsid w:val="00693481"/>
    <w:rsid w:val="00722BCC"/>
    <w:rsid w:val="00C42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22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22BCC"/>
  </w:style>
  <w:style w:type="paragraph" w:customStyle="1" w:styleId="c1">
    <w:name w:val="c1"/>
    <w:basedOn w:val="a"/>
    <w:rsid w:val="00722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22BCC"/>
  </w:style>
  <w:style w:type="character" w:customStyle="1" w:styleId="c2">
    <w:name w:val="c2"/>
    <w:basedOn w:val="a0"/>
    <w:rsid w:val="00722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22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22BCC"/>
  </w:style>
  <w:style w:type="paragraph" w:customStyle="1" w:styleId="c1">
    <w:name w:val="c1"/>
    <w:basedOn w:val="a"/>
    <w:rsid w:val="00722B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22BCC"/>
  </w:style>
  <w:style w:type="character" w:customStyle="1" w:styleId="c2">
    <w:name w:val="c2"/>
    <w:basedOn w:val="a0"/>
    <w:rsid w:val="0072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6143">
      <w:bodyDiv w:val="1"/>
      <w:marLeft w:val="0"/>
      <w:marRight w:val="0"/>
      <w:marTop w:val="0"/>
      <w:marBottom w:val="0"/>
      <w:divBdr>
        <w:top w:val="none" w:sz="0" w:space="0" w:color="auto"/>
        <w:left w:val="none" w:sz="0" w:space="0" w:color="auto"/>
        <w:bottom w:val="none" w:sz="0" w:space="0" w:color="auto"/>
        <w:right w:val="none" w:sz="0" w:space="0" w:color="auto"/>
      </w:divBdr>
    </w:div>
    <w:div w:id="2107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1</Pages>
  <Words>1667</Words>
  <Characters>9506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Valya</dc:creator>
  <cp:lastModifiedBy>Valya</cp:lastModifiedBy>
  <cp:revision>2</cp:revision>
  <cp:lastPrinted>2025-06-17T12:43:00Z</cp:lastPrinted>
  <dcterms:created xsi:type="dcterms:W3CDTF">2025-06-17T12:39:00Z</dcterms:created>
  <dcterms:modified xsi:type="dcterms:W3CDTF">2025-06-18T05:20:00Z</dcterms:modified>
</cp:coreProperties>
</file>