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FA" w:rsidRPr="00890086" w:rsidRDefault="004E70FA" w:rsidP="0089008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spellStart"/>
      <w:r w:rsidRPr="00890086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890086">
        <w:rPr>
          <w:rFonts w:ascii="Times New Roman" w:hAnsi="Times New Roman" w:cs="Times New Roman"/>
          <w:b/>
          <w:sz w:val="28"/>
          <w:szCs w:val="28"/>
        </w:rPr>
        <w:t xml:space="preserve">-игры для повышения мотивации к обучению чтению и преодолению </w:t>
      </w:r>
      <w:proofErr w:type="spellStart"/>
      <w:r w:rsidRPr="00890086">
        <w:rPr>
          <w:rFonts w:ascii="Times New Roman" w:hAnsi="Times New Roman" w:cs="Times New Roman"/>
          <w:b/>
          <w:sz w:val="28"/>
          <w:szCs w:val="28"/>
        </w:rPr>
        <w:t>дислексии</w:t>
      </w:r>
      <w:proofErr w:type="spellEnd"/>
    </w:p>
    <w:p w:rsidR="004E70FA" w:rsidRPr="004E70FA" w:rsidRDefault="00890086" w:rsidP="008900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4E70FA" w:rsidRPr="004E70FA">
        <w:rPr>
          <w:rFonts w:ascii="Times New Roman" w:hAnsi="Times New Roman" w:cs="Times New Roman"/>
          <w:sz w:val="28"/>
          <w:szCs w:val="28"/>
        </w:rPr>
        <w:t xml:space="preserve">игры: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70FA" w:rsidRPr="004E70FA">
        <w:rPr>
          <w:rFonts w:ascii="Times New Roman" w:hAnsi="Times New Roman" w:cs="Times New Roman"/>
          <w:sz w:val="28"/>
          <w:szCs w:val="28"/>
        </w:rPr>
        <w:t>Волшебники буквенного леса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0FA" w:rsidRPr="00890086" w:rsidRDefault="004E70FA" w:rsidP="008900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Цель игры: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Повышение интереса к чтению, развитие навыков чтения и преодоление трудностей восприятия текста детьми младшего школьного возраста с задержкой психического развития (ЗПР).</w:t>
      </w:r>
    </w:p>
    <w:p w:rsidR="004E70FA" w:rsidRPr="004E70FA" w:rsidRDefault="004E70FA" w:rsidP="0089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E70FA">
        <w:rPr>
          <w:rFonts w:ascii="Times New Roman" w:hAnsi="Times New Roman" w:cs="Times New Roman"/>
          <w:sz w:val="28"/>
          <w:szCs w:val="28"/>
        </w:rPr>
        <w:t>:</w:t>
      </w:r>
    </w:p>
    <w:p w:rsidR="004E70FA" w:rsidRPr="004E70FA" w:rsidRDefault="004E70FA" w:rsidP="008900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Дети младшего школьного возраста (6-8 лет)</w:t>
      </w:r>
    </w:p>
    <w:p w:rsidR="004E70FA" w:rsidRPr="004E70FA" w:rsidRDefault="00890086" w:rsidP="0089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40 минут</w:t>
      </w:r>
    </w:p>
    <w:p w:rsidR="004E70FA" w:rsidRPr="004E70FA" w:rsidRDefault="00890086" w:rsidP="00890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Используемый материа</w:t>
      </w:r>
      <w:r>
        <w:rPr>
          <w:rFonts w:ascii="Times New Roman" w:hAnsi="Times New Roman" w:cs="Times New Roman"/>
          <w:sz w:val="28"/>
          <w:szCs w:val="28"/>
        </w:rPr>
        <w:t xml:space="preserve">л: 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Карта волшебного мира с обозначением ключевых точек маршрута («Волшебный лес», «</w:t>
      </w:r>
      <w:proofErr w:type="spellStart"/>
      <w:r w:rsidRPr="004E70FA">
        <w:rPr>
          <w:rFonts w:ascii="Times New Roman" w:hAnsi="Times New Roman" w:cs="Times New Roman"/>
          <w:sz w:val="28"/>
          <w:szCs w:val="28"/>
        </w:rPr>
        <w:t>Буквария</w:t>
      </w:r>
      <w:proofErr w:type="spellEnd"/>
      <w:r w:rsidRPr="004E70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E70FA">
        <w:rPr>
          <w:rFonts w:ascii="Times New Roman" w:hAnsi="Times New Roman" w:cs="Times New Roman"/>
          <w:sz w:val="28"/>
          <w:szCs w:val="28"/>
        </w:rPr>
        <w:t>Алфавитоград</w:t>
      </w:r>
      <w:proofErr w:type="spellEnd"/>
      <w:r w:rsidRPr="004E70FA">
        <w:rPr>
          <w:rFonts w:ascii="Times New Roman" w:hAnsi="Times New Roman" w:cs="Times New Roman"/>
          <w:sz w:val="28"/>
          <w:szCs w:val="28"/>
        </w:rPr>
        <w:t>»).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Набор карточек-заданий разного уровня сложности, адаптированных под индивидуальные возможности участников.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Награды для каждого участника: медали, дипломы или маленькие сувениры (например, наклейки-книжки).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Сертификаты о прохождении задания каждому участнику.</w:t>
      </w:r>
    </w:p>
    <w:p w:rsidR="004E70FA" w:rsidRPr="00890086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Описание сюжета:</w:t>
      </w:r>
    </w:p>
    <w:p w:rsidR="004E70FA" w:rsidRPr="004E70FA" w:rsidRDefault="004E70FA" w:rsidP="008900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Ребята отправляются в путешествие по Волшебному лесу, где буквы и звуки ожили. Чтобы пройти игру, участникам предстоит преодолеть препятствия, читая слова и решая загадки, связанные с алфавитом и словами.</w:t>
      </w:r>
    </w:p>
    <w:p w:rsidR="004E70FA" w:rsidRPr="00890086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proofErr w:type="spellStart"/>
      <w:r w:rsidRPr="00890086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890086">
        <w:rPr>
          <w:rFonts w:ascii="Times New Roman" w:hAnsi="Times New Roman" w:cs="Times New Roman"/>
          <w:b/>
          <w:sz w:val="28"/>
          <w:szCs w:val="28"/>
        </w:rPr>
        <w:t>: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Этап 1</w:t>
      </w:r>
      <w:r w:rsidRPr="004E70FA">
        <w:rPr>
          <w:rFonts w:ascii="Times New Roman" w:hAnsi="Times New Roman" w:cs="Times New Roman"/>
          <w:sz w:val="28"/>
          <w:szCs w:val="28"/>
        </w:rPr>
        <w:t xml:space="preserve">: «Встреча с </w:t>
      </w:r>
      <w:proofErr w:type="spellStart"/>
      <w:r w:rsidRPr="004E70FA">
        <w:rPr>
          <w:rFonts w:ascii="Times New Roman" w:hAnsi="Times New Roman" w:cs="Times New Roman"/>
          <w:sz w:val="28"/>
          <w:szCs w:val="28"/>
        </w:rPr>
        <w:t>Буквоедиком</w:t>
      </w:r>
      <w:proofErr w:type="spellEnd"/>
      <w:r w:rsidRPr="004E70FA">
        <w:rPr>
          <w:rFonts w:ascii="Times New Roman" w:hAnsi="Times New Roman" w:cs="Times New Roman"/>
          <w:sz w:val="28"/>
          <w:szCs w:val="28"/>
        </w:rPr>
        <w:t>»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 xml:space="preserve">Ведущий рассказывает детям историю о волшебнике </w:t>
      </w:r>
      <w:proofErr w:type="spellStart"/>
      <w:r w:rsidRPr="004E70FA">
        <w:rPr>
          <w:rFonts w:ascii="Times New Roman" w:hAnsi="Times New Roman" w:cs="Times New Roman"/>
          <w:sz w:val="28"/>
          <w:szCs w:val="28"/>
        </w:rPr>
        <w:t>Буквоедике</w:t>
      </w:r>
      <w:proofErr w:type="spellEnd"/>
      <w:r w:rsidRPr="004E70FA">
        <w:rPr>
          <w:rFonts w:ascii="Times New Roman" w:hAnsi="Times New Roman" w:cs="Times New Roman"/>
          <w:sz w:val="28"/>
          <w:szCs w:val="28"/>
        </w:rPr>
        <w:t xml:space="preserve">, который потерял свою магическую книгу заклинаний. Без нее волшебник не сможет защитить жителей букварного города </w:t>
      </w:r>
      <w:proofErr w:type="spellStart"/>
      <w:r w:rsidRPr="004E70FA">
        <w:rPr>
          <w:rFonts w:ascii="Times New Roman" w:hAnsi="Times New Roman" w:cs="Times New Roman"/>
          <w:sz w:val="28"/>
          <w:szCs w:val="28"/>
        </w:rPr>
        <w:t>Алфавитограда</w:t>
      </w:r>
      <w:proofErr w:type="spellEnd"/>
      <w:r w:rsidRPr="004E70FA">
        <w:rPr>
          <w:rFonts w:ascii="Times New Roman" w:hAnsi="Times New Roman" w:cs="Times New Roman"/>
          <w:sz w:val="28"/>
          <w:szCs w:val="28"/>
        </w:rPr>
        <w:t xml:space="preserve"> от напастей. Задача игроков — помочь волшебнику восстановить страницы книги, выполнив ряд заданий.</w:t>
      </w:r>
    </w:p>
    <w:p w:rsidR="004E70FA" w:rsidRPr="00890086" w:rsidRDefault="004E70FA" w:rsidP="008900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Задания этапа: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Разгадывают загадку, написанную простыми слоговыми звуками (например, «</w:t>
      </w:r>
      <w:proofErr w:type="gramStart"/>
      <w:r w:rsidRPr="004E70FA">
        <w:rPr>
          <w:rFonts w:ascii="Times New Roman" w:hAnsi="Times New Roman" w:cs="Times New Roman"/>
          <w:sz w:val="28"/>
          <w:szCs w:val="28"/>
        </w:rPr>
        <w:t>БА-БА</w:t>
      </w:r>
      <w:proofErr w:type="gramEnd"/>
      <w:r w:rsidRPr="004E70FA">
        <w:rPr>
          <w:rFonts w:ascii="Times New Roman" w:hAnsi="Times New Roman" w:cs="Times New Roman"/>
          <w:sz w:val="28"/>
          <w:szCs w:val="28"/>
        </w:rPr>
        <w:t>, БА-КИ»). Ответ: «бабушка».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Выполняют упражнение на чтение простых двусложных слов (например, «кот», «дом», «мак») вслух всей командой.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Этап 2:</w:t>
      </w:r>
      <w:r w:rsidRPr="004E70FA">
        <w:rPr>
          <w:rFonts w:ascii="Times New Roman" w:hAnsi="Times New Roman" w:cs="Times New Roman"/>
          <w:sz w:val="28"/>
          <w:szCs w:val="28"/>
        </w:rPr>
        <w:t xml:space="preserve"> «Путешествие по волшебному миру»</w:t>
      </w:r>
    </w:p>
    <w:p w:rsidR="004E70FA" w:rsidRPr="004E70FA" w:rsidRDefault="004E70FA" w:rsidP="008900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Игроки отправятся в путешествие по карте волшебного мира, проходя испытания, каждое из которых помогает развить умение читать и понимать прочитанное.</w:t>
      </w:r>
    </w:p>
    <w:p w:rsidR="004E70FA" w:rsidRPr="007C2565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2565">
        <w:rPr>
          <w:rFonts w:ascii="Times New Roman" w:hAnsi="Times New Roman" w:cs="Times New Roman"/>
          <w:b/>
          <w:sz w:val="28"/>
          <w:szCs w:val="28"/>
        </w:rPr>
        <w:lastRenderedPageBreak/>
        <w:t>Квестовые</w:t>
      </w:r>
      <w:proofErr w:type="spellEnd"/>
      <w:r w:rsidRPr="007C2565">
        <w:rPr>
          <w:rFonts w:ascii="Times New Roman" w:hAnsi="Times New Roman" w:cs="Times New Roman"/>
          <w:b/>
          <w:sz w:val="28"/>
          <w:szCs w:val="28"/>
        </w:rPr>
        <w:t xml:space="preserve"> точки:</w:t>
      </w:r>
    </w:p>
    <w:p w:rsidR="00890086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Дом Фонемы</w:t>
      </w:r>
      <w:r w:rsidRPr="004E70FA">
        <w:rPr>
          <w:rFonts w:ascii="Times New Roman" w:hAnsi="Times New Roman" w:cs="Times New Roman"/>
          <w:sz w:val="28"/>
          <w:szCs w:val="28"/>
        </w:rPr>
        <w:t xml:space="preserve"> — здесь дети выполняют задание на различение звуков ([ш], [щ]).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E70FA">
        <w:rPr>
          <w:rFonts w:ascii="Times New Roman" w:hAnsi="Times New Roman" w:cs="Times New Roman"/>
          <w:sz w:val="28"/>
          <w:szCs w:val="28"/>
        </w:rPr>
        <w:t xml:space="preserve"> Из предложенных картинок выбрать предметы, названия которых начинаются на заданный звук.</w:t>
      </w:r>
    </w:p>
    <w:p w:rsidR="00890086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Логопедическое кафе</w:t>
      </w:r>
      <w:r w:rsidRPr="004E70FA">
        <w:rPr>
          <w:rFonts w:ascii="Times New Roman" w:hAnsi="Times New Roman" w:cs="Times New Roman"/>
          <w:sz w:val="28"/>
          <w:szCs w:val="28"/>
        </w:rPr>
        <w:t xml:space="preserve"> — игроки выбирают блюда меню, состоящие из отдельных букв, складывающихся в слово.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Пример задания: Уложить карточки букв по порядку, чтобы получилось слово «СОК».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Заколдованная библиотека</w:t>
      </w:r>
      <w:r w:rsidRPr="004E70FA">
        <w:rPr>
          <w:rFonts w:ascii="Times New Roman" w:hAnsi="Times New Roman" w:cs="Times New Roman"/>
          <w:sz w:val="28"/>
          <w:szCs w:val="28"/>
        </w:rPr>
        <w:t xml:space="preserve"> — задача собрать правильно разрезанные пополам слова (каждая половинка отдельно написана на карточке). Например, КА + РТА = КАРТА.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Этап 3</w:t>
      </w:r>
      <w:r w:rsidRPr="004E70FA">
        <w:rPr>
          <w:rFonts w:ascii="Times New Roman" w:hAnsi="Times New Roman" w:cs="Times New Roman"/>
          <w:sz w:val="28"/>
          <w:szCs w:val="28"/>
        </w:rPr>
        <w:t>: Финальное испытание: Возвращение книги волшебника</w:t>
      </w:r>
    </w:p>
    <w:p w:rsidR="004E70FA" w:rsidRPr="004E70FA" w:rsidRDefault="004E70FA" w:rsidP="008900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Последний этап игры включает командную работу над сборкой магической книги. Каждый участник получает фрагмент текста, содержащий ключ к разгадке главной тайны книги.</w:t>
      </w:r>
    </w:p>
    <w:p w:rsidR="00890086" w:rsidRPr="004E70FA" w:rsidRDefault="00890086" w:rsidP="008900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Цель</w:t>
      </w:r>
      <w:r w:rsidR="004E70FA" w:rsidRPr="00890086">
        <w:rPr>
          <w:rFonts w:ascii="Times New Roman" w:hAnsi="Times New Roman" w:cs="Times New Roman"/>
          <w:b/>
          <w:sz w:val="28"/>
          <w:szCs w:val="28"/>
        </w:rPr>
        <w:t>:</w:t>
      </w:r>
      <w:r w:rsidR="004E70FA" w:rsidRPr="004E70FA">
        <w:rPr>
          <w:rFonts w:ascii="Times New Roman" w:hAnsi="Times New Roman" w:cs="Times New Roman"/>
          <w:sz w:val="28"/>
          <w:szCs w:val="28"/>
        </w:rPr>
        <w:t xml:space="preserve"> Прочитать полученный те</w:t>
      </w:r>
      <w:proofErr w:type="gramStart"/>
      <w:r w:rsidR="004E70FA" w:rsidRPr="004E70FA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="004E70FA" w:rsidRPr="004E70FA">
        <w:rPr>
          <w:rFonts w:ascii="Times New Roman" w:hAnsi="Times New Roman" w:cs="Times New Roman"/>
          <w:sz w:val="28"/>
          <w:szCs w:val="28"/>
        </w:rPr>
        <w:t xml:space="preserve">ух и вместе определить ключевое слово-пароль, открывающий секрет возвращения магии в мир </w:t>
      </w:r>
      <w:proofErr w:type="spellStart"/>
      <w:r w:rsidR="004E70FA" w:rsidRPr="004E70FA">
        <w:rPr>
          <w:rFonts w:ascii="Times New Roman" w:hAnsi="Times New Roman" w:cs="Times New Roman"/>
          <w:sz w:val="28"/>
          <w:szCs w:val="28"/>
        </w:rPr>
        <w:t>Букварии</w:t>
      </w:r>
      <w:proofErr w:type="spellEnd"/>
      <w:r w:rsidR="004E70FA" w:rsidRPr="004E70FA">
        <w:rPr>
          <w:rFonts w:ascii="Times New Roman" w:hAnsi="Times New Roman" w:cs="Times New Roman"/>
          <w:sz w:val="28"/>
          <w:szCs w:val="28"/>
        </w:rPr>
        <w:t>.</w:t>
      </w:r>
    </w:p>
    <w:p w:rsidR="004E70FA" w:rsidRPr="004E70FA" w:rsidRDefault="004E70FA" w:rsidP="008900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Например, слово «МАГАЦИЯ» расшифровывается следующим образом: каждая команда должна догадаться, что слово состоит из двух частей: «маг» и «акция». Дети совместно определяют правильный порядок прочтения букв, формирующих полное слово.</w:t>
      </w:r>
    </w:p>
    <w:p w:rsidR="004E70FA" w:rsidRPr="00890086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Завершающая церемония награждения: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A">
        <w:rPr>
          <w:rFonts w:ascii="Times New Roman" w:hAnsi="Times New Roman" w:cs="Times New Roman"/>
          <w:sz w:val="28"/>
          <w:szCs w:val="28"/>
        </w:rPr>
        <w:t>По окончании всех этапов участники получают памятные награды, сертификаты и поздравления. Ведущий подчеркивает важность умения читать и выражает уверенность, что каждый ребенок способен стать настоящим мастером письма и чтения.</w:t>
      </w:r>
    </w:p>
    <w:p w:rsidR="004E70FA" w:rsidRPr="004E70FA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65" w:rsidRDefault="007C2565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565" w:rsidRDefault="007C2565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AC1614" w:rsidRPr="00890086" w:rsidRDefault="004E70FA" w:rsidP="004E70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086">
        <w:rPr>
          <w:rFonts w:ascii="Times New Roman" w:hAnsi="Times New Roman" w:cs="Times New Roman"/>
          <w:b/>
          <w:sz w:val="28"/>
          <w:szCs w:val="28"/>
        </w:rPr>
        <w:t>Этот сценарий обеспечивает увлекательное приключение, мотивирует детей активно взаимодействовать друг с другом и способствует развитию базовых навыков чтения и понимания текста.</w:t>
      </w:r>
    </w:p>
    <w:sectPr w:rsidR="00AC1614" w:rsidRPr="0089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3B"/>
    <w:rsid w:val="0001293B"/>
    <w:rsid w:val="002923CC"/>
    <w:rsid w:val="004E70FA"/>
    <w:rsid w:val="007C2565"/>
    <w:rsid w:val="00890086"/>
    <w:rsid w:val="00A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Братухина Ю.С.</dc:creator>
  <cp:keywords/>
  <dc:description/>
  <cp:lastModifiedBy>Братухина Ю.С.</cp:lastModifiedBy>
  <cp:revision>5</cp:revision>
  <dcterms:created xsi:type="dcterms:W3CDTF">2025-09-09T09:05:00Z</dcterms:created>
  <dcterms:modified xsi:type="dcterms:W3CDTF">2025-09-10T07:11:00Z</dcterms:modified>
</cp:coreProperties>
</file>