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846" w:rsidRPr="007C0013" w:rsidRDefault="00B93846" w:rsidP="00B93846">
      <w:pPr>
        <w:jc w:val="center"/>
        <w:rPr>
          <w:rFonts w:ascii="Times New Roman" w:hAnsi="Times New Roman"/>
          <w:b/>
          <w:color w:val="002060"/>
          <w:sz w:val="28"/>
          <w:szCs w:val="28"/>
        </w:rPr>
      </w:pPr>
      <w:r w:rsidRPr="00B93846">
        <w:rPr>
          <w:rFonts w:ascii="Times New Roman" w:hAnsi="Times New Roman"/>
          <w:sz w:val="28"/>
          <w:szCs w:val="28"/>
        </w:rPr>
        <w:drawing>
          <wp:anchor distT="0" distB="0" distL="114300" distR="114300" simplePos="0" relativeHeight="251658240" behindDoc="0" locked="0" layoutInCell="1" allowOverlap="1">
            <wp:simplePos x="0" y="0"/>
            <wp:positionH relativeFrom="column">
              <wp:posOffset>-1061720</wp:posOffset>
            </wp:positionH>
            <wp:positionV relativeFrom="paragraph">
              <wp:posOffset>-720090</wp:posOffset>
            </wp:positionV>
            <wp:extent cx="7550785" cy="10632440"/>
            <wp:effectExtent l="19050" t="0" r="0" b="0"/>
            <wp:wrapSquare wrapText="bothSides"/>
            <wp:docPr id="2" name="Рисунок 1" descr="https://shkolabuduschego.ru/wp-content/uploads/2017/08/rabochaya-tetrad-31-700x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hkolabuduschego.ru/wp-content/uploads/2017/08/rabochaya-tetrad-31-700x933.jpg"/>
                    <pic:cNvPicPr>
                      <a:picLocks noChangeAspect="1" noChangeArrowheads="1"/>
                    </pic:cNvPicPr>
                  </pic:nvPicPr>
                  <pic:blipFill>
                    <a:blip r:embed="rId8" cstate="print"/>
                    <a:srcRect/>
                    <a:stretch>
                      <a:fillRect/>
                    </a:stretch>
                  </pic:blipFill>
                  <pic:spPr bwMode="auto">
                    <a:xfrm>
                      <a:off x="0" y="0"/>
                      <a:ext cx="7550785" cy="10632440"/>
                    </a:xfrm>
                    <a:prstGeom prst="rect">
                      <a:avLst/>
                    </a:prstGeom>
                    <a:noFill/>
                    <a:ln w="9525">
                      <a:noFill/>
                      <a:miter lim="800000"/>
                      <a:headEnd/>
                      <a:tailEnd/>
                    </a:ln>
                  </pic:spPr>
                </pic:pic>
              </a:graphicData>
            </a:graphic>
          </wp:anchor>
        </w:drawing>
      </w:r>
      <w:r>
        <w:rPr>
          <w:rFonts w:ascii="Times New Roman" w:hAnsi="Times New Roman"/>
          <w:sz w:val="28"/>
          <w:szCs w:val="28"/>
        </w:rPr>
        <w:br w:type="textWrapping" w:clear="all"/>
      </w:r>
      <w:r w:rsidRPr="007C0013">
        <w:rPr>
          <w:rFonts w:ascii="Times New Roman" w:hAnsi="Times New Roman"/>
          <w:b/>
          <w:color w:val="002060"/>
          <w:sz w:val="28"/>
          <w:szCs w:val="28"/>
        </w:rPr>
        <w:lastRenderedPageBreak/>
        <w:t>Муниципальное бюджетное дошкольное образовательное учреждение</w:t>
      </w:r>
    </w:p>
    <w:p w:rsidR="00B93846" w:rsidRPr="007C0013" w:rsidRDefault="00B93846" w:rsidP="00B93846">
      <w:pPr>
        <w:jc w:val="center"/>
        <w:rPr>
          <w:rFonts w:ascii="Times New Roman" w:hAnsi="Times New Roman"/>
          <w:b/>
          <w:color w:val="002060"/>
          <w:sz w:val="28"/>
          <w:szCs w:val="28"/>
        </w:rPr>
      </w:pPr>
      <w:r w:rsidRPr="007C0013">
        <w:rPr>
          <w:rFonts w:ascii="Times New Roman" w:hAnsi="Times New Roman"/>
          <w:b/>
          <w:color w:val="002060"/>
          <w:sz w:val="28"/>
          <w:szCs w:val="28"/>
        </w:rPr>
        <w:t>«Детский сад №10»</w:t>
      </w:r>
    </w:p>
    <w:p w:rsidR="00B93846" w:rsidRPr="007C0013" w:rsidRDefault="00B93846" w:rsidP="00B93846">
      <w:pPr>
        <w:jc w:val="center"/>
        <w:rPr>
          <w:rFonts w:ascii="Times New Roman" w:hAnsi="Times New Roman"/>
          <w:b/>
          <w:sz w:val="28"/>
          <w:szCs w:val="28"/>
        </w:rPr>
      </w:pPr>
    </w:p>
    <w:p w:rsidR="00B93846" w:rsidRPr="007C0013" w:rsidRDefault="00B93846" w:rsidP="00B93846">
      <w:pPr>
        <w:jc w:val="center"/>
        <w:rPr>
          <w:rFonts w:ascii="Times New Roman" w:hAnsi="Times New Roman"/>
          <w:b/>
          <w:sz w:val="28"/>
          <w:szCs w:val="28"/>
        </w:rPr>
      </w:pPr>
    </w:p>
    <w:p w:rsidR="00B93846" w:rsidRPr="007C0013" w:rsidRDefault="00B93846" w:rsidP="00B93846">
      <w:pPr>
        <w:jc w:val="center"/>
        <w:rPr>
          <w:rFonts w:ascii="Times New Roman" w:hAnsi="Times New Roman"/>
          <w:b/>
          <w:sz w:val="28"/>
          <w:szCs w:val="28"/>
        </w:rPr>
      </w:pPr>
    </w:p>
    <w:p w:rsidR="00B93846" w:rsidRPr="007C0013" w:rsidRDefault="00B93846" w:rsidP="00B93846">
      <w:pPr>
        <w:jc w:val="center"/>
        <w:rPr>
          <w:rFonts w:ascii="Times New Roman" w:hAnsi="Times New Roman"/>
          <w:b/>
          <w:sz w:val="28"/>
          <w:szCs w:val="28"/>
        </w:rPr>
      </w:pPr>
    </w:p>
    <w:p w:rsidR="00B93846" w:rsidRPr="007C0013" w:rsidRDefault="00B93846" w:rsidP="00B93846">
      <w:pPr>
        <w:jc w:val="center"/>
        <w:rPr>
          <w:rFonts w:ascii="Times New Roman" w:hAnsi="Times New Roman"/>
          <w:b/>
          <w:sz w:val="28"/>
          <w:szCs w:val="28"/>
        </w:rPr>
      </w:pPr>
    </w:p>
    <w:p w:rsidR="00B93846" w:rsidRPr="007C0013" w:rsidRDefault="00B93846" w:rsidP="00B93846">
      <w:pPr>
        <w:jc w:val="center"/>
        <w:rPr>
          <w:rFonts w:ascii="Times New Roman" w:hAnsi="Times New Roman"/>
          <w:b/>
          <w:sz w:val="28"/>
          <w:szCs w:val="28"/>
        </w:rPr>
      </w:pPr>
    </w:p>
    <w:p w:rsidR="00B93846" w:rsidRPr="007C0013" w:rsidRDefault="00B93846" w:rsidP="00B93846">
      <w:pPr>
        <w:jc w:val="center"/>
        <w:rPr>
          <w:rFonts w:ascii="Times New Roman" w:hAnsi="Times New Roman"/>
          <w:b/>
          <w:sz w:val="28"/>
          <w:szCs w:val="28"/>
        </w:rPr>
      </w:pPr>
    </w:p>
    <w:p w:rsidR="00B93846" w:rsidRPr="007C0013" w:rsidRDefault="00B93846" w:rsidP="00B93846">
      <w:pPr>
        <w:jc w:val="center"/>
        <w:rPr>
          <w:rFonts w:ascii="Times New Roman" w:hAnsi="Times New Roman"/>
          <w:b/>
          <w:sz w:val="28"/>
          <w:szCs w:val="28"/>
        </w:rPr>
      </w:pPr>
    </w:p>
    <w:p w:rsidR="00B93846" w:rsidRPr="007C0013" w:rsidRDefault="00B93846" w:rsidP="00B93846">
      <w:pPr>
        <w:jc w:val="center"/>
        <w:rPr>
          <w:rFonts w:ascii="Times New Roman" w:hAnsi="Times New Roman"/>
          <w:b/>
          <w:sz w:val="28"/>
          <w:szCs w:val="28"/>
        </w:rPr>
      </w:pPr>
    </w:p>
    <w:p w:rsidR="00B93846" w:rsidRPr="007C0013" w:rsidRDefault="00B93846" w:rsidP="00B93846">
      <w:pPr>
        <w:jc w:val="center"/>
        <w:rPr>
          <w:rFonts w:ascii="Times New Roman" w:hAnsi="Times New Roman"/>
          <w:b/>
          <w:sz w:val="28"/>
          <w:szCs w:val="28"/>
        </w:rPr>
      </w:pPr>
    </w:p>
    <w:p w:rsidR="00B93846" w:rsidRPr="007C0013" w:rsidRDefault="00B93846" w:rsidP="00B93846">
      <w:pPr>
        <w:jc w:val="center"/>
        <w:rPr>
          <w:rFonts w:ascii="Times New Roman" w:hAnsi="Times New Roman"/>
          <w:b/>
          <w:sz w:val="28"/>
          <w:szCs w:val="28"/>
        </w:rPr>
      </w:pPr>
    </w:p>
    <w:p w:rsidR="00B93846" w:rsidRPr="007C0013" w:rsidRDefault="00B93846" w:rsidP="00B93846">
      <w:pPr>
        <w:jc w:val="center"/>
        <w:rPr>
          <w:rFonts w:ascii="Times New Roman" w:hAnsi="Times New Roman"/>
          <w:b/>
          <w:sz w:val="28"/>
          <w:szCs w:val="28"/>
        </w:rPr>
      </w:pPr>
    </w:p>
    <w:p w:rsidR="00B93846" w:rsidRDefault="00B93846" w:rsidP="00B93846">
      <w:pPr>
        <w:spacing w:after="0" w:line="360" w:lineRule="auto"/>
        <w:ind w:firstLine="709"/>
        <w:contextualSpacing/>
        <w:jc w:val="center"/>
        <w:rPr>
          <w:rFonts w:ascii="Times New Roman" w:hAnsi="Times New Roman"/>
          <w:b/>
          <w:color w:val="002060"/>
          <w:sz w:val="40"/>
          <w:szCs w:val="40"/>
          <w:lang w:eastAsia="ru-RU"/>
        </w:rPr>
      </w:pPr>
      <w:r w:rsidRPr="00FF33F4">
        <w:rPr>
          <w:rFonts w:ascii="Times New Roman" w:hAnsi="Times New Roman"/>
          <w:b/>
          <w:color w:val="002060"/>
          <w:sz w:val="40"/>
          <w:szCs w:val="40"/>
          <w:bdr w:val="none" w:sz="0" w:space="0" w:color="auto" w:frame="1"/>
          <w:lang w:eastAsia="ru-RU"/>
        </w:rPr>
        <w:t>Тема</w:t>
      </w:r>
      <w:r w:rsidRPr="00FF33F4">
        <w:rPr>
          <w:rFonts w:ascii="Times New Roman" w:hAnsi="Times New Roman"/>
          <w:b/>
          <w:color w:val="002060"/>
          <w:sz w:val="40"/>
          <w:szCs w:val="40"/>
          <w:lang w:eastAsia="ru-RU"/>
        </w:rPr>
        <w:t>: «</w:t>
      </w:r>
      <w:r w:rsidRPr="00FF33F4">
        <w:rPr>
          <w:rFonts w:ascii="Times New Roman" w:hAnsi="Times New Roman"/>
          <w:b/>
          <w:bCs/>
          <w:color w:val="002060"/>
          <w:sz w:val="40"/>
          <w:szCs w:val="40"/>
          <w:lang w:eastAsia="ru-RU"/>
        </w:rPr>
        <w:t>Сенсорное развитие детей дошкольного возраста</w:t>
      </w:r>
      <w:r w:rsidRPr="00FF33F4">
        <w:rPr>
          <w:rFonts w:ascii="Times New Roman" w:hAnsi="Times New Roman"/>
          <w:b/>
          <w:color w:val="002060"/>
          <w:sz w:val="40"/>
          <w:szCs w:val="40"/>
          <w:lang w:eastAsia="ru-RU"/>
        </w:rPr>
        <w:t>»</w:t>
      </w:r>
    </w:p>
    <w:p w:rsidR="00B93846" w:rsidRDefault="00B93846" w:rsidP="00B93846">
      <w:pPr>
        <w:spacing w:after="0" w:line="360" w:lineRule="auto"/>
        <w:ind w:firstLine="709"/>
        <w:contextualSpacing/>
        <w:jc w:val="center"/>
        <w:rPr>
          <w:rFonts w:ascii="Times New Roman" w:hAnsi="Times New Roman"/>
          <w:b/>
          <w:color w:val="002060"/>
          <w:sz w:val="40"/>
          <w:szCs w:val="40"/>
          <w:lang w:eastAsia="ru-RU"/>
        </w:rPr>
      </w:pPr>
    </w:p>
    <w:p w:rsidR="00B93846" w:rsidRDefault="00B93846" w:rsidP="00B93846">
      <w:pPr>
        <w:spacing w:after="0" w:line="360" w:lineRule="auto"/>
        <w:ind w:firstLine="709"/>
        <w:contextualSpacing/>
        <w:jc w:val="center"/>
        <w:rPr>
          <w:rFonts w:ascii="Times New Roman" w:hAnsi="Times New Roman"/>
          <w:b/>
          <w:color w:val="002060"/>
          <w:sz w:val="40"/>
          <w:szCs w:val="40"/>
          <w:lang w:eastAsia="ru-RU"/>
        </w:rPr>
      </w:pPr>
    </w:p>
    <w:p w:rsidR="00B93846" w:rsidRPr="00FF33F4" w:rsidRDefault="00B93846" w:rsidP="00B93846">
      <w:pPr>
        <w:spacing w:after="0" w:line="360" w:lineRule="auto"/>
        <w:ind w:firstLine="709"/>
        <w:contextualSpacing/>
        <w:jc w:val="center"/>
        <w:rPr>
          <w:rFonts w:ascii="Times New Roman" w:hAnsi="Times New Roman"/>
          <w:b/>
          <w:color w:val="002060"/>
          <w:sz w:val="40"/>
          <w:szCs w:val="40"/>
          <w:lang w:eastAsia="ru-RU"/>
        </w:rPr>
      </w:pPr>
    </w:p>
    <w:p w:rsidR="00B93846" w:rsidRPr="007C0013" w:rsidRDefault="00B93846" w:rsidP="00B93846">
      <w:pPr>
        <w:spacing w:after="0" w:line="360" w:lineRule="auto"/>
        <w:ind w:firstLine="709"/>
        <w:contextualSpacing/>
        <w:jc w:val="center"/>
        <w:rPr>
          <w:rFonts w:ascii="Times New Roman" w:hAnsi="Times New Roman"/>
          <w:b/>
          <w:color w:val="002060"/>
          <w:sz w:val="28"/>
          <w:szCs w:val="28"/>
          <w:lang w:eastAsia="ru-RU"/>
        </w:rPr>
      </w:pPr>
    </w:p>
    <w:p w:rsidR="00B93846" w:rsidRPr="007C0013" w:rsidRDefault="00B93846" w:rsidP="00B93846">
      <w:pPr>
        <w:spacing w:after="0" w:line="360" w:lineRule="auto"/>
        <w:ind w:firstLine="709"/>
        <w:contextualSpacing/>
        <w:jc w:val="center"/>
        <w:rPr>
          <w:rFonts w:ascii="Times New Roman" w:hAnsi="Times New Roman"/>
          <w:b/>
          <w:color w:val="002060"/>
          <w:sz w:val="28"/>
          <w:szCs w:val="28"/>
          <w:lang w:eastAsia="ru-RU"/>
        </w:rPr>
      </w:pPr>
    </w:p>
    <w:p w:rsidR="00B93846" w:rsidRPr="007C0013" w:rsidRDefault="00B93846" w:rsidP="00B93846">
      <w:pPr>
        <w:spacing w:after="0" w:line="360" w:lineRule="auto"/>
        <w:ind w:firstLine="709"/>
        <w:contextualSpacing/>
        <w:jc w:val="right"/>
        <w:rPr>
          <w:rFonts w:ascii="Times New Roman" w:hAnsi="Times New Roman"/>
          <w:b/>
          <w:color w:val="002060"/>
          <w:sz w:val="28"/>
          <w:szCs w:val="28"/>
          <w:lang w:eastAsia="ru-RU"/>
        </w:rPr>
      </w:pPr>
      <w:r w:rsidRPr="007C0013">
        <w:rPr>
          <w:rFonts w:ascii="Times New Roman" w:hAnsi="Times New Roman"/>
          <w:b/>
          <w:color w:val="002060"/>
          <w:sz w:val="28"/>
          <w:szCs w:val="28"/>
          <w:lang w:eastAsia="ru-RU"/>
        </w:rPr>
        <w:t>Выполнила: воспитатель</w:t>
      </w:r>
    </w:p>
    <w:p w:rsidR="00B93846" w:rsidRPr="007C0013" w:rsidRDefault="00B93846" w:rsidP="00B93846">
      <w:pPr>
        <w:spacing w:after="0" w:line="360" w:lineRule="auto"/>
        <w:ind w:firstLine="709"/>
        <w:contextualSpacing/>
        <w:jc w:val="right"/>
        <w:rPr>
          <w:rFonts w:ascii="Times New Roman" w:hAnsi="Times New Roman"/>
          <w:b/>
          <w:sz w:val="28"/>
          <w:szCs w:val="28"/>
        </w:rPr>
      </w:pPr>
      <w:r w:rsidRPr="007C0013">
        <w:rPr>
          <w:rFonts w:ascii="Times New Roman" w:hAnsi="Times New Roman"/>
          <w:b/>
          <w:color w:val="002060"/>
          <w:sz w:val="28"/>
          <w:szCs w:val="28"/>
          <w:lang w:eastAsia="ru-RU"/>
        </w:rPr>
        <w:t>Комогорцева Анастасия Николаевна</w:t>
      </w:r>
    </w:p>
    <w:p w:rsidR="00B93846" w:rsidRDefault="00B93846" w:rsidP="00B93846">
      <w:pPr>
        <w:pStyle w:val="a4"/>
        <w:ind w:firstLine="567"/>
        <w:rPr>
          <w:rFonts w:ascii="Times New Roman" w:hAnsi="Times New Roman"/>
          <w:sz w:val="28"/>
          <w:szCs w:val="28"/>
        </w:rPr>
      </w:pPr>
    </w:p>
    <w:p w:rsidR="00B93846" w:rsidRDefault="00B93846" w:rsidP="002E4B36">
      <w:pPr>
        <w:pStyle w:val="a4"/>
        <w:ind w:firstLine="567"/>
        <w:jc w:val="right"/>
        <w:rPr>
          <w:rFonts w:ascii="Times New Roman" w:hAnsi="Times New Roman"/>
          <w:sz w:val="28"/>
          <w:szCs w:val="28"/>
        </w:rPr>
      </w:pPr>
    </w:p>
    <w:p w:rsidR="00B93846" w:rsidRDefault="00B93846" w:rsidP="002E4B36">
      <w:pPr>
        <w:pStyle w:val="a4"/>
        <w:ind w:firstLine="567"/>
        <w:jc w:val="right"/>
        <w:rPr>
          <w:rFonts w:ascii="Times New Roman" w:hAnsi="Times New Roman"/>
          <w:sz w:val="28"/>
          <w:szCs w:val="28"/>
        </w:rPr>
      </w:pPr>
    </w:p>
    <w:p w:rsidR="00B93846" w:rsidRDefault="00B93846" w:rsidP="002E4B36">
      <w:pPr>
        <w:pStyle w:val="a4"/>
        <w:ind w:firstLine="567"/>
        <w:jc w:val="right"/>
        <w:rPr>
          <w:rFonts w:ascii="Times New Roman" w:hAnsi="Times New Roman"/>
          <w:sz w:val="28"/>
          <w:szCs w:val="28"/>
        </w:rPr>
      </w:pPr>
    </w:p>
    <w:p w:rsidR="002957FD" w:rsidRDefault="002957FD" w:rsidP="002E4B36">
      <w:pPr>
        <w:pStyle w:val="a4"/>
        <w:ind w:firstLine="567"/>
        <w:jc w:val="right"/>
        <w:rPr>
          <w:rFonts w:ascii="Times New Roman" w:hAnsi="Times New Roman"/>
          <w:sz w:val="28"/>
          <w:szCs w:val="28"/>
        </w:rPr>
      </w:pPr>
      <w:r>
        <w:rPr>
          <w:rFonts w:ascii="Times New Roman" w:hAnsi="Times New Roman"/>
          <w:sz w:val="28"/>
          <w:szCs w:val="28"/>
        </w:rPr>
        <w:lastRenderedPageBreak/>
        <w:t xml:space="preserve">Богатство ощущений и восприятий – </w:t>
      </w:r>
    </w:p>
    <w:p w:rsidR="002957FD" w:rsidRDefault="002957FD" w:rsidP="002E4B36">
      <w:pPr>
        <w:pStyle w:val="a4"/>
        <w:ind w:firstLine="567"/>
        <w:jc w:val="right"/>
        <w:rPr>
          <w:rFonts w:ascii="Times New Roman" w:hAnsi="Times New Roman"/>
          <w:sz w:val="28"/>
          <w:szCs w:val="28"/>
        </w:rPr>
      </w:pPr>
      <w:r>
        <w:rPr>
          <w:rFonts w:ascii="Times New Roman" w:hAnsi="Times New Roman"/>
          <w:sz w:val="28"/>
          <w:szCs w:val="28"/>
        </w:rPr>
        <w:t xml:space="preserve">предпосылка для </w:t>
      </w:r>
      <w:proofErr w:type="gramStart"/>
      <w:r>
        <w:rPr>
          <w:rFonts w:ascii="Times New Roman" w:hAnsi="Times New Roman"/>
          <w:sz w:val="28"/>
          <w:szCs w:val="28"/>
        </w:rPr>
        <w:t>полноценного</w:t>
      </w:r>
      <w:proofErr w:type="gramEnd"/>
    </w:p>
    <w:p w:rsidR="002957FD" w:rsidRDefault="002957FD" w:rsidP="002E4B36">
      <w:pPr>
        <w:pStyle w:val="a4"/>
        <w:ind w:firstLine="567"/>
        <w:jc w:val="right"/>
        <w:rPr>
          <w:rFonts w:ascii="Times New Roman" w:hAnsi="Times New Roman"/>
          <w:sz w:val="28"/>
          <w:szCs w:val="28"/>
        </w:rPr>
      </w:pPr>
      <w:r>
        <w:rPr>
          <w:rFonts w:ascii="Times New Roman" w:hAnsi="Times New Roman"/>
          <w:sz w:val="28"/>
          <w:szCs w:val="28"/>
        </w:rPr>
        <w:t>познания окружающего мира,</w:t>
      </w:r>
    </w:p>
    <w:p w:rsidR="002957FD" w:rsidRDefault="002957FD" w:rsidP="002E4B36">
      <w:pPr>
        <w:pStyle w:val="a4"/>
        <w:ind w:firstLine="567"/>
        <w:jc w:val="right"/>
        <w:rPr>
          <w:rFonts w:ascii="Times New Roman" w:hAnsi="Times New Roman"/>
          <w:sz w:val="28"/>
          <w:szCs w:val="28"/>
        </w:rPr>
      </w:pPr>
      <w:r>
        <w:rPr>
          <w:rFonts w:ascii="Times New Roman" w:hAnsi="Times New Roman"/>
          <w:sz w:val="28"/>
          <w:szCs w:val="28"/>
        </w:rPr>
        <w:t>развитие мыслительных процессов, т.к.</w:t>
      </w:r>
    </w:p>
    <w:p w:rsidR="002957FD" w:rsidRDefault="002957FD" w:rsidP="002E4B36">
      <w:pPr>
        <w:pStyle w:val="a4"/>
        <w:ind w:firstLine="567"/>
        <w:jc w:val="right"/>
        <w:rPr>
          <w:rFonts w:ascii="Times New Roman" w:hAnsi="Times New Roman"/>
          <w:sz w:val="28"/>
          <w:szCs w:val="28"/>
        </w:rPr>
      </w:pPr>
      <w:r>
        <w:rPr>
          <w:rFonts w:ascii="Times New Roman" w:hAnsi="Times New Roman"/>
          <w:sz w:val="28"/>
          <w:szCs w:val="28"/>
        </w:rPr>
        <w:t>«внешние чувства составляют материал</w:t>
      </w:r>
    </w:p>
    <w:p w:rsidR="002957FD" w:rsidRDefault="002957FD" w:rsidP="002E4B36">
      <w:pPr>
        <w:pStyle w:val="a4"/>
        <w:ind w:firstLine="567"/>
        <w:jc w:val="right"/>
        <w:rPr>
          <w:rFonts w:ascii="Times New Roman" w:hAnsi="Times New Roman"/>
          <w:sz w:val="28"/>
          <w:szCs w:val="28"/>
        </w:rPr>
      </w:pPr>
      <w:r>
        <w:rPr>
          <w:rFonts w:ascii="Times New Roman" w:hAnsi="Times New Roman"/>
          <w:sz w:val="28"/>
          <w:szCs w:val="28"/>
        </w:rPr>
        <w:t>для всех рассудительных работ»</w:t>
      </w:r>
    </w:p>
    <w:p w:rsidR="002957FD" w:rsidRDefault="002957FD" w:rsidP="002E4B36">
      <w:pPr>
        <w:pStyle w:val="a4"/>
        <w:spacing w:line="360" w:lineRule="auto"/>
        <w:ind w:firstLine="567"/>
        <w:jc w:val="right"/>
        <w:rPr>
          <w:rFonts w:ascii="Times New Roman" w:hAnsi="Times New Roman"/>
          <w:sz w:val="28"/>
          <w:szCs w:val="28"/>
        </w:rPr>
      </w:pPr>
      <w:r>
        <w:rPr>
          <w:rFonts w:ascii="Times New Roman" w:hAnsi="Times New Roman"/>
          <w:sz w:val="28"/>
          <w:szCs w:val="28"/>
        </w:rPr>
        <w:t>К.Д. Ушинский</w:t>
      </w:r>
    </w:p>
    <w:p w:rsidR="002957FD" w:rsidRDefault="002957FD" w:rsidP="002E4B36">
      <w:pPr>
        <w:pStyle w:val="a4"/>
        <w:spacing w:line="360" w:lineRule="auto"/>
        <w:ind w:firstLine="567"/>
        <w:jc w:val="right"/>
        <w:rPr>
          <w:rFonts w:ascii="Times New Roman" w:hAnsi="Times New Roman"/>
          <w:sz w:val="28"/>
          <w:szCs w:val="28"/>
        </w:rPr>
      </w:pPr>
    </w:p>
    <w:p w:rsidR="002957FD" w:rsidRDefault="002957FD" w:rsidP="004B6BD8">
      <w:pPr>
        <w:pStyle w:val="a4"/>
        <w:spacing w:line="360" w:lineRule="auto"/>
        <w:ind w:firstLine="567"/>
        <w:jc w:val="both"/>
        <w:rPr>
          <w:rFonts w:ascii="Times New Roman" w:hAnsi="Times New Roman"/>
          <w:sz w:val="28"/>
          <w:szCs w:val="28"/>
        </w:rPr>
      </w:pPr>
      <w:r w:rsidRPr="003D0467">
        <w:rPr>
          <w:rFonts w:ascii="Times New Roman" w:hAnsi="Times New Roman"/>
          <w:sz w:val="28"/>
          <w:szCs w:val="28"/>
        </w:rPr>
        <w:t xml:space="preserve">Сенсорное развитие (от лат. </w:t>
      </w:r>
      <w:proofErr w:type="spellStart"/>
      <w:r w:rsidRPr="003D0467">
        <w:rPr>
          <w:rFonts w:ascii="Times New Roman" w:hAnsi="Times New Roman"/>
          <w:sz w:val="28"/>
          <w:szCs w:val="28"/>
        </w:rPr>
        <w:t>sensus</w:t>
      </w:r>
      <w:proofErr w:type="spellEnd"/>
      <w:r w:rsidRPr="003D0467">
        <w:rPr>
          <w:rFonts w:ascii="Times New Roman" w:hAnsi="Times New Roman"/>
          <w:sz w:val="28"/>
          <w:szCs w:val="28"/>
        </w:rPr>
        <w:t xml:space="preserve"> – чувство, ощущение) предполагает формирование у ребенка процессов восприятия и представлений о предметах, объектах и явлениях окружающего мира. Человек рождается на свет с готовыми к функционированию органами чувств. Но это лишь предпосылки для восприятия окружающей действительности. Полноценное сенсорное развитие осуществляется только в процессе сенсорного воспитания, когда у детей целенаправленно формируются эталонные представления о цвете, форме, величине, о признаках и свойствах различных предметов и материалов, их положении в пространстве и др., развиваются все виды восприятия, тем самым закладывается основа для ра</w:t>
      </w:r>
      <w:r>
        <w:rPr>
          <w:rFonts w:ascii="Times New Roman" w:hAnsi="Times New Roman"/>
          <w:sz w:val="28"/>
          <w:szCs w:val="28"/>
        </w:rPr>
        <w:t>звития умственной деятельности.</w:t>
      </w:r>
    </w:p>
    <w:p w:rsidR="002957FD" w:rsidRPr="003D0467" w:rsidRDefault="002957FD" w:rsidP="004B6BD8">
      <w:pPr>
        <w:pStyle w:val="a4"/>
        <w:spacing w:line="360" w:lineRule="auto"/>
        <w:ind w:firstLine="567"/>
        <w:jc w:val="both"/>
        <w:rPr>
          <w:rFonts w:ascii="Times New Roman" w:hAnsi="Times New Roman"/>
          <w:sz w:val="28"/>
          <w:szCs w:val="28"/>
        </w:rPr>
      </w:pPr>
      <w:r>
        <w:rPr>
          <w:rFonts w:ascii="Times New Roman" w:hAnsi="Times New Roman"/>
          <w:sz w:val="28"/>
          <w:szCs w:val="28"/>
        </w:rPr>
        <w:t>Сенсорное</w:t>
      </w:r>
      <w:r w:rsidRPr="003D0467">
        <w:rPr>
          <w:rFonts w:ascii="Times New Roman" w:hAnsi="Times New Roman"/>
          <w:sz w:val="28"/>
          <w:szCs w:val="28"/>
        </w:rPr>
        <w:t xml:space="preserve"> развитие является условием успешного овладения любой практической деятельностью. А истоки сенсорных способностей л</w:t>
      </w:r>
      <w:r>
        <w:rPr>
          <w:rFonts w:ascii="Times New Roman" w:hAnsi="Times New Roman"/>
          <w:sz w:val="28"/>
          <w:szCs w:val="28"/>
        </w:rPr>
        <w:t xml:space="preserve">ежат в общем уровне сенсорного </w:t>
      </w:r>
      <w:r w:rsidRPr="003D0467">
        <w:rPr>
          <w:rFonts w:ascii="Times New Roman" w:hAnsi="Times New Roman"/>
          <w:sz w:val="28"/>
          <w:szCs w:val="28"/>
        </w:rPr>
        <w:t>развития достигаемог</w:t>
      </w:r>
      <w:r>
        <w:rPr>
          <w:rFonts w:ascii="Times New Roman" w:hAnsi="Times New Roman"/>
          <w:sz w:val="28"/>
          <w:szCs w:val="28"/>
        </w:rPr>
        <w:t>о в младшем дошкольном возрасте</w:t>
      </w:r>
      <w:r w:rsidRPr="003D0467">
        <w:rPr>
          <w:rFonts w:ascii="Times New Roman" w:hAnsi="Times New Roman"/>
          <w:sz w:val="28"/>
          <w:szCs w:val="28"/>
        </w:rPr>
        <w:t xml:space="preserve">. Период первых лет </w:t>
      </w:r>
      <w:r w:rsidR="005D335D">
        <w:rPr>
          <w:rFonts w:ascii="Times New Roman" w:hAnsi="Times New Roman"/>
          <w:sz w:val="28"/>
          <w:szCs w:val="28"/>
        </w:rPr>
        <w:t xml:space="preserve">жизни </w:t>
      </w:r>
      <w:r w:rsidRPr="003D0467">
        <w:rPr>
          <w:rFonts w:ascii="Times New Roman" w:hAnsi="Times New Roman"/>
          <w:sz w:val="28"/>
          <w:szCs w:val="28"/>
        </w:rPr>
        <w:t>– период наиболее интенсивного физического и психического развития детей. В этом возрасте при соответствующих условиях у ребенка развивают</w:t>
      </w:r>
      <w:r>
        <w:rPr>
          <w:rFonts w:ascii="Times New Roman" w:hAnsi="Times New Roman"/>
          <w:sz w:val="28"/>
          <w:szCs w:val="28"/>
        </w:rPr>
        <w:t>ся различные способности: речь,</w:t>
      </w:r>
      <w:r w:rsidRPr="003D0467">
        <w:rPr>
          <w:rFonts w:ascii="Times New Roman" w:hAnsi="Times New Roman"/>
          <w:sz w:val="28"/>
          <w:szCs w:val="28"/>
        </w:rPr>
        <w:t xml:space="preserve"> совершенствование движений. Начинают формироваться нравственные качества, складываться черты характера. Обогащается сенсорный опыт ребенка посредством осязания, мышечного чувства, зрения</w:t>
      </w:r>
      <w:r>
        <w:rPr>
          <w:rFonts w:ascii="Times New Roman" w:hAnsi="Times New Roman"/>
          <w:sz w:val="28"/>
          <w:szCs w:val="28"/>
        </w:rPr>
        <w:t>,</w:t>
      </w:r>
      <w:r w:rsidRPr="003D0467">
        <w:rPr>
          <w:rFonts w:ascii="Times New Roman" w:hAnsi="Times New Roman"/>
          <w:sz w:val="28"/>
          <w:szCs w:val="28"/>
        </w:rPr>
        <w:t xml:space="preserve"> ребенок начинает различать величину, форму и цвет предмета.</w:t>
      </w:r>
    </w:p>
    <w:p w:rsidR="002957FD" w:rsidRDefault="00856B41" w:rsidP="004B6BD8">
      <w:pPr>
        <w:pStyle w:val="a4"/>
        <w:spacing w:line="360" w:lineRule="auto"/>
        <w:ind w:firstLine="567"/>
        <w:jc w:val="both"/>
        <w:rPr>
          <w:rFonts w:ascii="Times New Roman" w:hAnsi="Times New Roman"/>
          <w:sz w:val="28"/>
          <w:szCs w:val="28"/>
        </w:rPr>
      </w:pPr>
      <w:r>
        <w:rPr>
          <w:rFonts w:ascii="Times New Roman" w:hAnsi="Times New Roman"/>
          <w:sz w:val="28"/>
          <w:szCs w:val="28"/>
        </w:rPr>
        <w:t>Дошкольный возраст</w:t>
      </w:r>
      <w:r w:rsidR="002957FD" w:rsidRPr="003D0467">
        <w:rPr>
          <w:rFonts w:ascii="Times New Roman" w:hAnsi="Times New Roman"/>
          <w:sz w:val="28"/>
          <w:szCs w:val="28"/>
        </w:rPr>
        <w:t xml:space="preserve"> наиболее благоприятен для совершенствования деятельности органов чувств, накопления п</w:t>
      </w:r>
      <w:r w:rsidR="002957FD">
        <w:rPr>
          <w:rFonts w:ascii="Times New Roman" w:hAnsi="Times New Roman"/>
          <w:sz w:val="28"/>
          <w:szCs w:val="28"/>
        </w:rPr>
        <w:t>редставлений об окружающем мире</w:t>
      </w:r>
      <w:r w:rsidR="002957FD" w:rsidRPr="003D0467">
        <w:rPr>
          <w:rFonts w:ascii="Times New Roman" w:hAnsi="Times New Roman"/>
          <w:sz w:val="28"/>
          <w:szCs w:val="28"/>
        </w:rPr>
        <w:t>.</w:t>
      </w:r>
    </w:p>
    <w:p w:rsidR="002957FD" w:rsidRDefault="002957FD" w:rsidP="004B6BD8">
      <w:pPr>
        <w:pStyle w:val="a4"/>
        <w:spacing w:line="360" w:lineRule="auto"/>
        <w:ind w:firstLine="567"/>
        <w:jc w:val="both"/>
        <w:rPr>
          <w:rFonts w:ascii="Times New Roman" w:hAnsi="Times New Roman"/>
          <w:sz w:val="28"/>
          <w:szCs w:val="28"/>
        </w:rPr>
      </w:pPr>
    </w:p>
    <w:p w:rsidR="002957FD" w:rsidRPr="003D0467" w:rsidRDefault="002957FD" w:rsidP="004B6BD8">
      <w:pPr>
        <w:pStyle w:val="a4"/>
        <w:spacing w:line="360" w:lineRule="auto"/>
        <w:ind w:firstLine="567"/>
        <w:jc w:val="both"/>
        <w:rPr>
          <w:rFonts w:ascii="Times New Roman" w:hAnsi="Times New Roman"/>
          <w:sz w:val="28"/>
          <w:szCs w:val="28"/>
        </w:rPr>
      </w:pPr>
      <w:r w:rsidRPr="00C3229F">
        <w:rPr>
          <w:rFonts w:ascii="Times New Roman" w:hAnsi="Times New Roman"/>
          <w:b/>
          <w:sz w:val="28"/>
          <w:szCs w:val="28"/>
          <w:u w:val="single"/>
        </w:rPr>
        <w:lastRenderedPageBreak/>
        <w:t>Значение сенсорного воспитания</w:t>
      </w:r>
      <w:r w:rsidRPr="003D0467">
        <w:rPr>
          <w:rFonts w:ascii="Times New Roman" w:hAnsi="Times New Roman"/>
          <w:sz w:val="28"/>
          <w:szCs w:val="28"/>
        </w:rPr>
        <w:t xml:space="preserve"> состоит в том, что оно:</w:t>
      </w:r>
    </w:p>
    <w:p w:rsidR="002957FD" w:rsidRPr="003D0467" w:rsidRDefault="002957FD" w:rsidP="004B6BD8">
      <w:pPr>
        <w:pStyle w:val="a4"/>
        <w:spacing w:line="360" w:lineRule="auto"/>
        <w:ind w:firstLine="567"/>
        <w:jc w:val="both"/>
        <w:rPr>
          <w:rFonts w:ascii="Times New Roman" w:hAnsi="Times New Roman"/>
          <w:sz w:val="28"/>
          <w:szCs w:val="28"/>
        </w:rPr>
      </w:pPr>
      <w:r w:rsidRPr="003D0467">
        <w:rPr>
          <w:rFonts w:ascii="Times New Roman" w:hAnsi="Times New Roman"/>
          <w:sz w:val="28"/>
          <w:szCs w:val="28"/>
        </w:rPr>
        <w:t>- является основой для интеллектуального развития;</w:t>
      </w:r>
    </w:p>
    <w:p w:rsidR="002957FD" w:rsidRPr="003D0467" w:rsidRDefault="002957FD" w:rsidP="004B6BD8">
      <w:pPr>
        <w:pStyle w:val="a4"/>
        <w:spacing w:line="360" w:lineRule="auto"/>
        <w:ind w:firstLine="567"/>
        <w:jc w:val="both"/>
        <w:rPr>
          <w:rFonts w:ascii="Times New Roman" w:hAnsi="Times New Roman"/>
          <w:sz w:val="28"/>
          <w:szCs w:val="28"/>
        </w:rPr>
      </w:pPr>
      <w:r>
        <w:rPr>
          <w:rFonts w:ascii="Times New Roman" w:hAnsi="Times New Roman"/>
          <w:sz w:val="28"/>
          <w:szCs w:val="28"/>
        </w:rPr>
        <w:t>-</w:t>
      </w:r>
      <w:r w:rsidRPr="003D0467">
        <w:rPr>
          <w:rFonts w:ascii="Times New Roman" w:hAnsi="Times New Roman"/>
          <w:sz w:val="28"/>
          <w:szCs w:val="28"/>
        </w:rPr>
        <w:t>упорядочивает хаотичные представления ребенка, полученные при взаимодействии с внешним миром;</w:t>
      </w:r>
    </w:p>
    <w:p w:rsidR="002957FD" w:rsidRPr="003D0467" w:rsidRDefault="002957FD" w:rsidP="004B6BD8">
      <w:pPr>
        <w:pStyle w:val="a4"/>
        <w:spacing w:line="360" w:lineRule="auto"/>
        <w:ind w:firstLine="567"/>
        <w:jc w:val="both"/>
        <w:rPr>
          <w:rFonts w:ascii="Times New Roman" w:hAnsi="Times New Roman"/>
          <w:sz w:val="28"/>
          <w:szCs w:val="28"/>
        </w:rPr>
      </w:pPr>
      <w:r w:rsidRPr="003D0467">
        <w:rPr>
          <w:rFonts w:ascii="Times New Roman" w:hAnsi="Times New Roman"/>
          <w:sz w:val="28"/>
          <w:szCs w:val="28"/>
        </w:rPr>
        <w:t>- развивает наблюдательность;</w:t>
      </w:r>
    </w:p>
    <w:p w:rsidR="002957FD" w:rsidRPr="003D0467" w:rsidRDefault="002957FD" w:rsidP="004B6BD8">
      <w:pPr>
        <w:pStyle w:val="a4"/>
        <w:spacing w:line="360" w:lineRule="auto"/>
        <w:ind w:firstLine="567"/>
        <w:jc w:val="both"/>
        <w:rPr>
          <w:rFonts w:ascii="Times New Roman" w:hAnsi="Times New Roman"/>
          <w:sz w:val="28"/>
          <w:szCs w:val="28"/>
        </w:rPr>
      </w:pPr>
      <w:r w:rsidRPr="003D0467">
        <w:rPr>
          <w:rFonts w:ascii="Times New Roman" w:hAnsi="Times New Roman"/>
          <w:sz w:val="28"/>
          <w:szCs w:val="28"/>
        </w:rPr>
        <w:t>- готовит к реальной жизни;</w:t>
      </w:r>
    </w:p>
    <w:p w:rsidR="002957FD" w:rsidRPr="003D0467" w:rsidRDefault="002957FD" w:rsidP="004B6BD8">
      <w:pPr>
        <w:pStyle w:val="a4"/>
        <w:spacing w:line="360" w:lineRule="auto"/>
        <w:ind w:firstLine="567"/>
        <w:jc w:val="both"/>
        <w:rPr>
          <w:rFonts w:ascii="Times New Roman" w:hAnsi="Times New Roman"/>
          <w:sz w:val="28"/>
          <w:szCs w:val="28"/>
        </w:rPr>
      </w:pPr>
      <w:r w:rsidRPr="003D0467">
        <w:rPr>
          <w:rFonts w:ascii="Times New Roman" w:hAnsi="Times New Roman"/>
          <w:sz w:val="28"/>
          <w:szCs w:val="28"/>
        </w:rPr>
        <w:t>- позитивно влияет на эстетическое чувство;</w:t>
      </w:r>
    </w:p>
    <w:p w:rsidR="002957FD" w:rsidRPr="003D0467" w:rsidRDefault="002957FD" w:rsidP="004B6BD8">
      <w:pPr>
        <w:pStyle w:val="a4"/>
        <w:spacing w:line="360" w:lineRule="auto"/>
        <w:ind w:firstLine="567"/>
        <w:jc w:val="both"/>
        <w:rPr>
          <w:rFonts w:ascii="Times New Roman" w:hAnsi="Times New Roman"/>
          <w:sz w:val="28"/>
          <w:szCs w:val="28"/>
        </w:rPr>
      </w:pPr>
      <w:r w:rsidRPr="003D0467">
        <w:rPr>
          <w:rFonts w:ascii="Times New Roman" w:hAnsi="Times New Roman"/>
          <w:sz w:val="28"/>
          <w:szCs w:val="28"/>
        </w:rPr>
        <w:t>- является основой для развития воображения;</w:t>
      </w:r>
    </w:p>
    <w:p w:rsidR="002957FD" w:rsidRDefault="002957FD" w:rsidP="004B6BD8">
      <w:pPr>
        <w:pStyle w:val="a4"/>
        <w:spacing w:line="360" w:lineRule="auto"/>
        <w:ind w:firstLine="567"/>
        <w:jc w:val="both"/>
        <w:rPr>
          <w:rFonts w:ascii="Times New Roman" w:hAnsi="Times New Roman"/>
          <w:sz w:val="28"/>
          <w:szCs w:val="28"/>
        </w:rPr>
      </w:pPr>
      <w:r w:rsidRPr="003D0467">
        <w:rPr>
          <w:rFonts w:ascii="Times New Roman" w:hAnsi="Times New Roman"/>
          <w:sz w:val="28"/>
          <w:szCs w:val="28"/>
        </w:rPr>
        <w:t>- развивает внимание;</w:t>
      </w:r>
    </w:p>
    <w:p w:rsidR="002957FD" w:rsidRPr="003D0467" w:rsidRDefault="002957FD" w:rsidP="004B6BD8">
      <w:pPr>
        <w:pStyle w:val="a4"/>
        <w:spacing w:line="360" w:lineRule="auto"/>
        <w:ind w:firstLine="567"/>
        <w:jc w:val="both"/>
        <w:rPr>
          <w:rFonts w:ascii="Times New Roman" w:hAnsi="Times New Roman"/>
          <w:sz w:val="28"/>
          <w:szCs w:val="28"/>
        </w:rPr>
      </w:pPr>
      <w:r>
        <w:rPr>
          <w:rFonts w:ascii="Times New Roman" w:hAnsi="Times New Roman"/>
          <w:sz w:val="28"/>
          <w:szCs w:val="28"/>
        </w:rPr>
        <w:t>-</w:t>
      </w:r>
      <w:r w:rsidRPr="003D0467">
        <w:rPr>
          <w:rFonts w:ascii="Times New Roman" w:hAnsi="Times New Roman"/>
          <w:sz w:val="28"/>
          <w:szCs w:val="28"/>
        </w:rPr>
        <w:t>дает ребенку возможность овладеть новыми способами предметно-познавательной деятельности;</w:t>
      </w:r>
    </w:p>
    <w:p w:rsidR="002957FD" w:rsidRPr="003D0467" w:rsidRDefault="002957FD" w:rsidP="004B6BD8">
      <w:pPr>
        <w:pStyle w:val="a4"/>
        <w:spacing w:line="360" w:lineRule="auto"/>
        <w:ind w:firstLine="567"/>
        <w:jc w:val="both"/>
        <w:rPr>
          <w:rFonts w:ascii="Times New Roman" w:hAnsi="Times New Roman"/>
          <w:sz w:val="28"/>
          <w:szCs w:val="28"/>
        </w:rPr>
      </w:pPr>
      <w:r w:rsidRPr="003D0467">
        <w:rPr>
          <w:rFonts w:ascii="Times New Roman" w:hAnsi="Times New Roman"/>
          <w:sz w:val="28"/>
          <w:szCs w:val="28"/>
        </w:rPr>
        <w:t>- обеспечивает усвоение сенсорных эталонов;</w:t>
      </w:r>
    </w:p>
    <w:p w:rsidR="002957FD" w:rsidRPr="003D0467" w:rsidRDefault="002957FD" w:rsidP="004B6BD8">
      <w:pPr>
        <w:pStyle w:val="a4"/>
        <w:spacing w:line="360" w:lineRule="auto"/>
        <w:ind w:firstLine="567"/>
        <w:jc w:val="both"/>
        <w:rPr>
          <w:rFonts w:ascii="Times New Roman" w:hAnsi="Times New Roman"/>
          <w:sz w:val="28"/>
          <w:szCs w:val="28"/>
        </w:rPr>
      </w:pPr>
      <w:r w:rsidRPr="003D0467">
        <w:rPr>
          <w:rFonts w:ascii="Times New Roman" w:hAnsi="Times New Roman"/>
          <w:sz w:val="28"/>
          <w:szCs w:val="28"/>
        </w:rPr>
        <w:t>- обеспечивает освоение навыков учебной деятельности;</w:t>
      </w:r>
    </w:p>
    <w:p w:rsidR="002957FD" w:rsidRPr="003D0467" w:rsidRDefault="002957FD" w:rsidP="004B6BD8">
      <w:pPr>
        <w:pStyle w:val="a4"/>
        <w:spacing w:line="360" w:lineRule="auto"/>
        <w:ind w:firstLine="567"/>
        <w:jc w:val="both"/>
        <w:rPr>
          <w:rFonts w:ascii="Times New Roman" w:hAnsi="Times New Roman"/>
          <w:sz w:val="28"/>
          <w:szCs w:val="28"/>
        </w:rPr>
      </w:pPr>
      <w:r w:rsidRPr="003D0467">
        <w:rPr>
          <w:rFonts w:ascii="Times New Roman" w:hAnsi="Times New Roman"/>
          <w:sz w:val="28"/>
          <w:szCs w:val="28"/>
        </w:rPr>
        <w:t>- влияет на расширение словарного запаса ребенка;</w:t>
      </w:r>
    </w:p>
    <w:p w:rsidR="002957FD" w:rsidRPr="003D0467" w:rsidRDefault="002957FD" w:rsidP="004B6BD8">
      <w:pPr>
        <w:pStyle w:val="a4"/>
        <w:spacing w:line="360" w:lineRule="auto"/>
        <w:ind w:firstLine="567"/>
        <w:jc w:val="both"/>
        <w:rPr>
          <w:rFonts w:ascii="Times New Roman" w:hAnsi="Times New Roman"/>
          <w:sz w:val="28"/>
          <w:szCs w:val="28"/>
        </w:rPr>
      </w:pPr>
      <w:r w:rsidRPr="003D0467">
        <w:rPr>
          <w:rFonts w:ascii="Times New Roman" w:hAnsi="Times New Roman"/>
          <w:sz w:val="28"/>
          <w:szCs w:val="28"/>
        </w:rPr>
        <w:t>- влияет на развитие зрительной, слуховой, моторной, образно</w:t>
      </w:r>
      <w:r>
        <w:rPr>
          <w:rFonts w:ascii="Times New Roman" w:hAnsi="Times New Roman"/>
          <w:sz w:val="28"/>
          <w:szCs w:val="28"/>
        </w:rPr>
        <w:t>й и др. видов памяти.</w:t>
      </w:r>
    </w:p>
    <w:p w:rsidR="002957FD" w:rsidRPr="003D0467" w:rsidRDefault="002957FD" w:rsidP="004B6BD8">
      <w:pPr>
        <w:pStyle w:val="a4"/>
        <w:spacing w:line="360" w:lineRule="auto"/>
        <w:ind w:firstLine="567"/>
        <w:jc w:val="both"/>
        <w:rPr>
          <w:rFonts w:ascii="Times New Roman" w:hAnsi="Times New Roman"/>
          <w:sz w:val="28"/>
          <w:szCs w:val="28"/>
        </w:rPr>
      </w:pPr>
      <w:r w:rsidRPr="00C3229F">
        <w:rPr>
          <w:rFonts w:ascii="Times New Roman" w:hAnsi="Times New Roman"/>
          <w:b/>
          <w:sz w:val="28"/>
          <w:szCs w:val="28"/>
          <w:u w:val="single"/>
        </w:rPr>
        <w:t>Актуальность</w:t>
      </w:r>
      <w:r w:rsidRPr="003D0467">
        <w:rPr>
          <w:rFonts w:ascii="Times New Roman" w:hAnsi="Times New Roman"/>
          <w:sz w:val="28"/>
          <w:szCs w:val="28"/>
        </w:rPr>
        <w:t xml:space="preserve"> </w:t>
      </w:r>
      <w:r>
        <w:rPr>
          <w:rFonts w:ascii="Times New Roman" w:hAnsi="Times New Roman"/>
          <w:sz w:val="28"/>
          <w:szCs w:val="28"/>
        </w:rPr>
        <w:t xml:space="preserve">выбранной темы </w:t>
      </w:r>
      <w:r w:rsidRPr="003D0467">
        <w:rPr>
          <w:rFonts w:ascii="Times New Roman" w:hAnsi="Times New Roman"/>
          <w:sz w:val="28"/>
          <w:szCs w:val="28"/>
        </w:rPr>
        <w:t>заключается в том, что познание человеком окружающего мира начинается с «живого с</w:t>
      </w:r>
      <w:r>
        <w:rPr>
          <w:rFonts w:ascii="Times New Roman" w:hAnsi="Times New Roman"/>
          <w:sz w:val="28"/>
          <w:szCs w:val="28"/>
        </w:rPr>
        <w:t>озерцания», с ощущения (отражения</w:t>
      </w:r>
      <w:r w:rsidRPr="003D0467">
        <w:rPr>
          <w:rFonts w:ascii="Times New Roman" w:hAnsi="Times New Roman"/>
          <w:sz w:val="28"/>
          <w:szCs w:val="28"/>
        </w:rPr>
        <w:t xml:space="preserve"> отдельных свойств предметов и явлений действительности при непосредственном воздействии на органы чувств) и восприятия (отражение в целом предметов и явлений окружающего мира, действующих в данный </w:t>
      </w:r>
      <w:r>
        <w:rPr>
          <w:rFonts w:ascii="Times New Roman" w:hAnsi="Times New Roman"/>
          <w:sz w:val="28"/>
          <w:szCs w:val="28"/>
        </w:rPr>
        <w:t>момент на органы чувств). И</w:t>
      </w:r>
      <w:r w:rsidRPr="003D0467">
        <w:rPr>
          <w:rFonts w:ascii="Times New Roman" w:hAnsi="Times New Roman"/>
          <w:sz w:val="28"/>
          <w:szCs w:val="28"/>
        </w:rPr>
        <w:t>звестно,</w:t>
      </w:r>
      <w:r>
        <w:rPr>
          <w:rFonts w:ascii="Times New Roman" w:hAnsi="Times New Roman"/>
          <w:sz w:val="28"/>
          <w:szCs w:val="28"/>
        </w:rPr>
        <w:t xml:space="preserve"> что</w:t>
      </w:r>
      <w:r w:rsidRPr="003D0467">
        <w:rPr>
          <w:rFonts w:ascii="Times New Roman" w:hAnsi="Times New Roman"/>
          <w:sz w:val="28"/>
          <w:szCs w:val="28"/>
        </w:rPr>
        <w:t xml:space="preserve"> развитие ощущений и восприятий создает необходимые предпосылки для возникновения всех других, более сложных познавательных процессов (памяти, воображения, мышления).</w:t>
      </w:r>
    </w:p>
    <w:p w:rsidR="002957FD" w:rsidRPr="003D0467" w:rsidRDefault="002957FD" w:rsidP="004B6BD8">
      <w:pPr>
        <w:pStyle w:val="a4"/>
        <w:spacing w:line="360" w:lineRule="auto"/>
        <w:ind w:firstLine="567"/>
        <w:jc w:val="both"/>
        <w:rPr>
          <w:rFonts w:ascii="Times New Roman" w:hAnsi="Times New Roman"/>
          <w:sz w:val="28"/>
          <w:szCs w:val="28"/>
        </w:rPr>
      </w:pPr>
      <w:r w:rsidRPr="003D0467">
        <w:rPr>
          <w:rFonts w:ascii="Times New Roman" w:hAnsi="Times New Roman"/>
          <w:sz w:val="28"/>
          <w:szCs w:val="28"/>
        </w:rPr>
        <w:t>Развитая сенсорика – основа для совершенствования практической деятельности современного человека. Как справедливо отмечает Б.Г. Ананьев, «самые далеко идущие успехи науки и техники рассчитаны не только на мыслящего, но и на ощущающего человека».</w:t>
      </w:r>
    </w:p>
    <w:p w:rsidR="002957FD" w:rsidRDefault="002957FD" w:rsidP="004B6BD8">
      <w:pPr>
        <w:pStyle w:val="a4"/>
        <w:spacing w:after="120" w:line="360" w:lineRule="auto"/>
        <w:ind w:firstLine="567"/>
        <w:contextualSpacing/>
        <w:jc w:val="both"/>
        <w:rPr>
          <w:rFonts w:ascii="Times New Roman" w:hAnsi="Times New Roman"/>
          <w:sz w:val="28"/>
          <w:szCs w:val="28"/>
        </w:rPr>
      </w:pPr>
      <w:r w:rsidRPr="003D0467">
        <w:rPr>
          <w:rFonts w:ascii="Times New Roman" w:hAnsi="Times New Roman"/>
          <w:sz w:val="28"/>
          <w:szCs w:val="28"/>
        </w:rPr>
        <w:t>Исследованиям в области сенсорного воспитания дошкольника</w:t>
      </w:r>
      <w:r w:rsidR="005D335D">
        <w:rPr>
          <w:rFonts w:ascii="Times New Roman" w:hAnsi="Times New Roman"/>
          <w:sz w:val="28"/>
          <w:szCs w:val="28"/>
        </w:rPr>
        <w:t xml:space="preserve"> большое внимание</w:t>
      </w:r>
      <w:r w:rsidRPr="003D0467">
        <w:rPr>
          <w:rFonts w:ascii="Times New Roman" w:hAnsi="Times New Roman"/>
          <w:sz w:val="28"/>
          <w:szCs w:val="28"/>
        </w:rPr>
        <w:t xml:space="preserve"> уделяли многие отечественные и зарубежные ученые</w:t>
      </w:r>
      <w:r>
        <w:rPr>
          <w:rFonts w:ascii="Times New Roman" w:hAnsi="Times New Roman"/>
          <w:sz w:val="28"/>
          <w:szCs w:val="28"/>
        </w:rPr>
        <w:t xml:space="preserve"> и психологи</w:t>
      </w:r>
      <w:r w:rsidRPr="003D0467">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lastRenderedPageBreak/>
        <w:t>Н</w:t>
      </w:r>
      <w:r w:rsidRPr="003D0467">
        <w:rPr>
          <w:rFonts w:ascii="Times New Roman" w:hAnsi="Times New Roman"/>
          <w:sz w:val="28"/>
          <w:szCs w:val="28"/>
        </w:rPr>
        <w:t xml:space="preserve">аиболее важный вклад в развитие исследований в этом направлении внесли такие отечественные авторы как А.П. Усова, А.В. Запорожец, А.Г. Рузская, Н.А. Ветлугина, Л.А. </w:t>
      </w:r>
      <w:proofErr w:type="spellStart"/>
      <w:r w:rsidRPr="003D0467">
        <w:rPr>
          <w:rFonts w:ascii="Times New Roman" w:hAnsi="Times New Roman"/>
          <w:sz w:val="28"/>
          <w:szCs w:val="28"/>
        </w:rPr>
        <w:t>Венгер</w:t>
      </w:r>
      <w:proofErr w:type="spellEnd"/>
      <w:r>
        <w:rPr>
          <w:rFonts w:ascii="Times New Roman" w:hAnsi="Times New Roman"/>
          <w:sz w:val="28"/>
          <w:szCs w:val="28"/>
        </w:rPr>
        <w:t xml:space="preserve">, В.П. Зинченко, </w:t>
      </w:r>
      <w:proofErr w:type="spellStart"/>
      <w:r w:rsidRPr="003D0467">
        <w:rPr>
          <w:rFonts w:ascii="Times New Roman" w:hAnsi="Times New Roman"/>
          <w:sz w:val="28"/>
          <w:szCs w:val="28"/>
        </w:rPr>
        <w:t>П.Сакулина</w:t>
      </w:r>
      <w:proofErr w:type="spellEnd"/>
      <w:r w:rsidRPr="003D0467">
        <w:rPr>
          <w:rFonts w:ascii="Times New Roman" w:hAnsi="Times New Roman"/>
          <w:sz w:val="28"/>
          <w:szCs w:val="28"/>
        </w:rPr>
        <w:t xml:space="preserve">, </w:t>
      </w:r>
      <w:r>
        <w:rPr>
          <w:rFonts w:ascii="Times New Roman" w:hAnsi="Times New Roman"/>
          <w:sz w:val="28"/>
          <w:szCs w:val="28"/>
        </w:rPr>
        <w:t>Э.Г.Пилюгин</w:t>
      </w:r>
      <w:r w:rsidRPr="003D0467">
        <w:rPr>
          <w:rFonts w:ascii="Times New Roman" w:hAnsi="Times New Roman"/>
          <w:sz w:val="28"/>
          <w:szCs w:val="28"/>
        </w:rPr>
        <w:t>а</w:t>
      </w:r>
      <w:r>
        <w:rPr>
          <w:rFonts w:ascii="Times New Roman" w:hAnsi="Times New Roman"/>
          <w:sz w:val="28"/>
          <w:szCs w:val="28"/>
        </w:rPr>
        <w:t>,</w:t>
      </w:r>
      <w:r w:rsidRPr="003D0467">
        <w:rPr>
          <w:rFonts w:ascii="Times New Roman" w:hAnsi="Times New Roman"/>
          <w:sz w:val="28"/>
          <w:szCs w:val="28"/>
        </w:rPr>
        <w:t xml:space="preserve"> Е.И.Тихеева</w:t>
      </w:r>
      <w:r>
        <w:rPr>
          <w:rFonts w:ascii="Times New Roman" w:hAnsi="Times New Roman"/>
          <w:sz w:val="28"/>
          <w:szCs w:val="28"/>
        </w:rPr>
        <w:t xml:space="preserve"> и многие другие, а также зарубежные</w:t>
      </w:r>
      <w:r w:rsidRPr="003D0467">
        <w:rPr>
          <w:rFonts w:ascii="Times New Roman" w:hAnsi="Times New Roman"/>
          <w:sz w:val="28"/>
          <w:szCs w:val="28"/>
        </w:rPr>
        <w:t xml:space="preserve"> </w:t>
      </w:r>
      <w:r>
        <w:rPr>
          <w:rFonts w:ascii="Times New Roman" w:hAnsi="Times New Roman"/>
          <w:sz w:val="28"/>
          <w:szCs w:val="28"/>
        </w:rPr>
        <w:t>педагоги: Я.А.</w:t>
      </w:r>
      <w:r w:rsidRPr="003D0467">
        <w:rPr>
          <w:rFonts w:ascii="Times New Roman" w:hAnsi="Times New Roman"/>
          <w:sz w:val="28"/>
          <w:szCs w:val="28"/>
        </w:rPr>
        <w:t>К</w:t>
      </w:r>
      <w:r>
        <w:rPr>
          <w:rFonts w:ascii="Times New Roman" w:hAnsi="Times New Roman"/>
          <w:sz w:val="28"/>
          <w:szCs w:val="28"/>
        </w:rPr>
        <w:t>а</w:t>
      </w:r>
      <w:r w:rsidRPr="003D0467">
        <w:rPr>
          <w:rFonts w:ascii="Times New Roman" w:hAnsi="Times New Roman"/>
          <w:sz w:val="28"/>
          <w:szCs w:val="28"/>
        </w:rPr>
        <w:t>менский</w:t>
      </w:r>
      <w:r>
        <w:rPr>
          <w:rFonts w:ascii="Times New Roman" w:hAnsi="Times New Roman"/>
          <w:sz w:val="28"/>
          <w:szCs w:val="28"/>
        </w:rPr>
        <w:t xml:space="preserve">, </w:t>
      </w:r>
      <w:proofErr w:type="spellStart"/>
      <w:r>
        <w:rPr>
          <w:rFonts w:ascii="Times New Roman" w:hAnsi="Times New Roman"/>
          <w:sz w:val="28"/>
          <w:szCs w:val="28"/>
        </w:rPr>
        <w:t>Ф.Фребель</w:t>
      </w:r>
      <w:proofErr w:type="spellEnd"/>
      <w:r>
        <w:rPr>
          <w:rFonts w:ascii="Times New Roman" w:hAnsi="Times New Roman"/>
          <w:sz w:val="28"/>
          <w:szCs w:val="28"/>
        </w:rPr>
        <w:t xml:space="preserve">, </w:t>
      </w:r>
      <w:proofErr w:type="spellStart"/>
      <w:r>
        <w:rPr>
          <w:rFonts w:ascii="Times New Roman" w:hAnsi="Times New Roman"/>
          <w:sz w:val="28"/>
          <w:szCs w:val="28"/>
        </w:rPr>
        <w:t>М.Монтессори</w:t>
      </w:r>
      <w:proofErr w:type="spellEnd"/>
      <w:r>
        <w:rPr>
          <w:rFonts w:ascii="Times New Roman" w:hAnsi="Times New Roman"/>
          <w:sz w:val="28"/>
          <w:szCs w:val="28"/>
        </w:rPr>
        <w:t xml:space="preserve">, </w:t>
      </w:r>
      <w:proofErr w:type="spellStart"/>
      <w:r>
        <w:rPr>
          <w:rFonts w:ascii="Times New Roman" w:hAnsi="Times New Roman"/>
          <w:sz w:val="28"/>
          <w:szCs w:val="28"/>
        </w:rPr>
        <w:t>О.</w:t>
      </w:r>
      <w:r w:rsidRPr="003D0467">
        <w:rPr>
          <w:rFonts w:ascii="Times New Roman" w:hAnsi="Times New Roman"/>
          <w:sz w:val="28"/>
          <w:szCs w:val="28"/>
        </w:rPr>
        <w:t>Декроли</w:t>
      </w:r>
      <w:proofErr w:type="spellEnd"/>
      <w:r>
        <w:rPr>
          <w:rFonts w:ascii="Times New Roman" w:hAnsi="Times New Roman"/>
          <w:sz w:val="28"/>
          <w:szCs w:val="28"/>
        </w:rPr>
        <w:t>.</w:t>
      </w:r>
      <w:r w:rsidRPr="003D0467">
        <w:rPr>
          <w:rFonts w:ascii="Times New Roman" w:hAnsi="Times New Roman"/>
          <w:sz w:val="28"/>
          <w:szCs w:val="28"/>
        </w:rPr>
        <w:t xml:space="preserve"> Однако и на сегодняшний день существует необходимость исследования сенсорного во</w:t>
      </w:r>
      <w:r>
        <w:rPr>
          <w:rFonts w:ascii="Times New Roman" w:hAnsi="Times New Roman"/>
          <w:sz w:val="28"/>
          <w:szCs w:val="28"/>
        </w:rPr>
        <w:t>спитания детей раннего возраста, как одного из важнейших направлений всестороннего развития личности ребёнка.</w:t>
      </w:r>
    </w:p>
    <w:p w:rsidR="002957FD" w:rsidRDefault="002957FD" w:rsidP="004B6BD8">
      <w:pPr>
        <w:pStyle w:val="a4"/>
        <w:spacing w:line="360" w:lineRule="auto"/>
        <w:ind w:firstLine="567"/>
        <w:jc w:val="both"/>
        <w:rPr>
          <w:rFonts w:ascii="Times New Roman" w:hAnsi="Times New Roman"/>
          <w:sz w:val="28"/>
          <w:szCs w:val="28"/>
        </w:rPr>
      </w:pPr>
      <w:r w:rsidRPr="003D0467">
        <w:rPr>
          <w:rFonts w:ascii="Times New Roman" w:hAnsi="Times New Roman"/>
          <w:sz w:val="28"/>
          <w:szCs w:val="28"/>
        </w:rPr>
        <w:t>Дети, обладающие сенсорной культурой</w:t>
      </w:r>
      <w:r>
        <w:rPr>
          <w:rFonts w:ascii="Times New Roman" w:hAnsi="Times New Roman"/>
          <w:sz w:val="28"/>
          <w:szCs w:val="28"/>
        </w:rPr>
        <w:t>,</w:t>
      </w:r>
      <w:r w:rsidRPr="003D0467">
        <w:rPr>
          <w:rFonts w:ascii="Times New Roman" w:hAnsi="Times New Roman"/>
          <w:sz w:val="28"/>
          <w:szCs w:val="28"/>
        </w:rPr>
        <w:t xml:space="preserve"> становятся способны различать широкую гамму красок, звуков, вкусовых ощущений. Сенсорные </w:t>
      </w:r>
      <w:r>
        <w:rPr>
          <w:rFonts w:ascii="Times New Roman" w:hAnsi="Times New Roman"/>
          <w:sz w:val="28"/>
          <w:szCs w:val="28"/>
        </w:rPr>
        <w:t>игры</w:t>
      </w:r>
      <w:r w:rsidRPr="003D0467">
        <w:rPr>
          <w:rFonts w:ascii="Times New Roman" w:hAnsi="Times New Roman"/>
          <w:sz w:val="28"/>
          <w:szCs w:val="28"/>
        </w:rPr>
        <w:t xml:space="preserve"> дают ребенку возможность различать и классифицировать предметы по размеру</w:t>
      </w:r>
      <w:r>
        <w:rPr>
          <w:rFonts w:ascii="Times New Roman" w:hAnsi="Times New Roman"/>
          <w:sz w:val="28"/>
          <w:szCs w:val="28"/>
        </w:rPr>
        <w:t>,</w:t>
      </w:r>
      <w:r w:rsidRPr="003D0467">
        <w:rPr>
          <w:rFonts w:ascii="Times New Roman" w:hAnsi="Times New Roman"/>
          <w:sz w:val="28"/>
          <w:szCs w:val="28"/>
        </w:rPr>
        <w:t xml:space="preserve"> форме, окраске, степени шероховатости или гладкости, по весу, тем</w:t>
      </w:r>
      <w:r>
        <w:rPr>
          <w:rFonts w:ascii="Times New Roman" w:hAnsi="Times New Roman"/>
          <w:sz w:val="28"/>
          <w:szCs w:val="28"/>
        </w:rPr>
        <w:t>пературе, вкусу, шуму, звучанию.</w:t>
      </w:r>
    </w:p>
    <w:p w:rsidR="002957FD" w:rsidRPr="00566196" w:rsidRDefault="002957FD" w:rsidP="004B6BD8">
      <w:pPr>
        <w:pStyle w:val="a4"/>
        <w:spacing w:line="360" w:lineRule="auto"/>
        <w:ind w:firstLine="567"/>
        <w:jc w:val="both"/>
        <w:rPr>
          <w:rFonts w:ascii="Times New Roman" w:hAnsi="Times New Roman"/>
          <w:b/>
          <w:sz w:val="28"/>
          <w:szCs w:val="28"/>
        </w:rPr>
      </w:pPr>
      <w:r w:rsidRPr="005E24EE">
        <w:rPr>
          <w:rFonts w:ascii="Times New Roman" w:hAnsi="Times New Roman"/>
          <w:sz w:val="28"/>
          <w:szCs w:val="28"/>
        </w:rPr>
        <w:t>Период дошкольного детства является периодом интенсивного сенсорного развития ребенка. От его уровня в значительной степени зависит успешность умственного, физического, эстетического воспитани</w:t>
      </w:r>
      <w:r>
        <w:rPr>
          <w:rFonts w:ascii="Times New Roman" w:hAnsi="Times New Roman"/>
          <w:sz w:val="28"/>
          <w:szCs w:val="28"/>
        </w:rPr>
        <w:t xml:space="preserve">я детей. </w:t>
      </w:r>
      <w:r>
        <w:rPr>
          <w:rFonts w:ascii="Times New Roman" w:hAnsi="Times New Roman"/>
          <w:color w:val="00B050"/>
          <w:sz w:val="28"/>
          <w:szCs w:val="28"/>
        </w:rPr>
        <w:t xml:space="preserve"> </w:t>
      </w:r>
      <w:r w:rsidRPr="00566196">
        <w:rPr>
          <w:rFonts w:ascii="Times New Roman" w:hAnsi="Times New Roman"/>
          <w:sz w:val="28"/>
          <w:szCs w:val="28"/>
        </w:rPr>
        <w:t>Основное содержание сенсорного воспитания в детском саду – это ознакомление детей с сенсорными эталонами и обогащение способами обследования предметов. Сенсорное воспитание дошкольников направлено на то, чтобы научить детей точно, полно, и расчленено воспринимать предметы, их разнообразные свойства и отношения (цвет, форму, величину, расположение в пространстве) На основе этих задач разработана</w:t>
      </w:r>
      <w:r w:rsidR="00856B41">
        <w:rPr>
          <w:rFonts w:ascii="Times New Roman" w:hAnsi="Times New Roman"/>
          <w:sz w:val="28"/>
          <w:szCs w:val="28"/>
        </w:rPr>
        <w:t xml:space="preserve"> программа по самообразованию педагога «Сенсорное развитие детей дошкольного возраста».</w:t>
      </w:r>
    </w:p>
    <w:p w:rsidR="002957FD" w:rsidRPr="00FE6183" w:rsidRDefault="002957FD" w:rsidP="004B6BD8">
      <w:pPr>
        <w:pStyle w:val="a4"/>
        <w:spacing w:line="360" w:lineRule="auto"/>
        <w:ind w:firstLine="567"/>
        <w:jc w:val="both"/>
        <w:rPr>
          <w:rFonts w:ascii="Times New Roman" w:hAnsi="Times New Roman"/>
          <w:sz w:val="28"/>
          <w:szCs w:val="28"/>
        </w:rPr>
      </w:pPr>
      <w:r w:rsidRPr="00856B41">
        <w:rPr>
          <w:rFonts w:ascii="Times New Roman" w:hAnsi="Times New Roman"/>
          <w:b/>
          <w:sz w:val="28"/>
          <w:szCs w:val="28"/>
        </w:rPr>
        <w:t>Цель:</w:t>
      </w:r>
      <w:r>
        <w:rPr>
          <w:rFonts w:ascii="Times New Roman" w:hAnsi="Times New Roman"/>
          <w:sz w:val="28"/>
          <w:szCs w:val="28"/>
        </w:rPr>
        <w:t xml:space="preserve"> формирование </w:t>
      </w:r>
      <w:r w:rsidRPr="00FE6183">
        <w:rPr>
          <w:rFonts w:ascii="Times New Roman" w:hAnsi="Times New Roman"/>
          <w:sz w:val="28"/>
          <w:szCs w:val="28"/>
        </w:rPr>
        <w:t>целенаправленно</w:t>
      </w:r>
      <w:r>
        <w:rPr>
          <w:rFonts w:ascii="Times New Roman" w:hAnsi="Times New Roman"/>
          <w:sz w:val="28"/>
          <w:szCs w:val="28"/>
        </w:rPr>
        <w:t>го</w:t>
      </w:r>
      <w:r w:rsidRPr="00FE6183">
        <w:rPr>
          <w:rFonts w:ascii="Times New Roman" w:hAnsi="Times New Roman"/>
          <w:sz w:val="28"/>
          <w:szCs w:val="28"/>
        </w:rPr>
        <w:t xml:space="preserve"> восприяти</w:t>
      </w:r>
      <w:r>
        <w:rPr>
          <w:rFonts w:ascii="Times New Roman" w:hAnsi="Times New Roman"/>
          <w:sz w:val="28"/>
          <w:szCs w:val="28"/>
        </w:rPr>
        <w:t>я</w:t>
      </w:r>
      <w:r w:rsidRPr="00FE6183">
        <w:rPr>
          <w:rFonts w:ascii="Times New Roman" w:hAnsi="Times New Roman"/>
          <w:sz w:val="28"/>
          <w:szCs w:val="28"/>
        </w:rPr>
        <w:t xml:space="preserve"> цвета, формы и величины, предметные представления, ориентировку в пространстве, зрительное внимание, аналитико</w:t>
      </w:r>
      <w:r>
        <w:rPr>
          <w:rFonts w:ascii="Times New Roman" w:hAnsi="Times New Roman"/>
          <w:sz w:val="28"/>
          <w:szCs w:val="28"/>
        </w:rPr>
        <w:t>-синтетической деятельности.</w:t>
      </w:r>
    </w:p>
    <w:p w:rsidR="002957FD" w:rsidRPr="00856B41" w:rsidRDefault="002957FD" w:rsidP="004B6BD8">
      <w:pPr>
        <w:spacing w:after="120" w:line="360" w:lineRule="auto"/>
        <w:ind w:firstLine="567"/>
        <w:contextualSpacing/>
        <w:jc w:val="both"/>
        <w:rPr>
          <w:rFonts w:ascii="Times New Roman" w:hAnsi="Times New Roman"/>
          <w:b/>
          <w:sz w:val="28"/>
          <w:szCs w:val="28"/>
        </w:rPr>
      </w:pPr>
      <w:r w:rsidRPr="00856B41">
        <w:rPr>
          <w:rFonts w:ascii="Times New Roman" w:hAnsi="Times New Roman"/>
          <w:b/>
          <w:sz w:val="28"/>
          <w:szCs w:val="28"/>
        </w:rPr>
        <w:t>Задачи:</w:t>
      </w:r>
    </w:p>
    <w:p w:rsidR="002957FD" w:rsidRPr="00CF0ABD" w:rsidRDefault="002957FD" w:rsidP="005D335D">
      <w:pPr>
        <w:numPr>
          <w:ilvl w:val="0"/>
          <w:numId w:val="1"/>
        </w:numPr>
        <w:tabs>
          <w:tab w:val="clear" w:pos="720"/>
          <w:tab w:val="num" w:pos="0"/>
        </w:tabs>
        <w:spacing w:after="120" w:line="360" w:lineRule="auto"/>
        <w:ind w:left="0" w:firstLine="567"/>
        <w:contextualSpacing/>
        <w:jc w:val="both"/>
        <w:rPr>
          <w:rFonts w:ascii="Times New Roman" w:hAnsi="Times New Roman"/>
          <w:sz w:val="28"/>
          <w:szCs w:val="28"/>
        </w:rPr>
      </w:pPr>
      <w:r w:rsidRPr="00CF0ABD">
        <w:rPr>
          <w:rFonts w:ascii="Times New Roman" w:hAnsi="Times New Roman"/>
          <w:sz w:val="28"/>
          <w:szCs w:val="28"/>
        </w:rPr>
        <w:t>Учить детей способам обследования предметов через дидактические игры: их группировке по цвету</w:t>
      </w:r>
      <w:r>
        <w:rPr>
          <w:rFonts w:ascii="Times New Roman" w:hAnsi="Times New Roman"/>
          <w:sz w:val="28"/>
          <w:szCs w:val="28"/>
        </w:rPr>
        <w:t>,</w:t>
      </w:r>
      <w:r w:rsidRPr="00CF0ABD">
        <w:rPr>
          <w:rFonts w:ascii="Times New Roman" w:hAnsi="Times New Roman"/>
          <w:sz w:val="28"/>
          <w:szCs w:val="28"/>
        </w:rPr>
        <w:t xml:space="preserve"> форме</w:t>
      </w:r>
      <w:r>
        <w:rPr>
          <w:rFonts w:ascii="Times New Roman" w:hAnsi="Times New Roman"/>
          <w:sz w:val="28"/>
          <w:szCs w:val="28"/>
        </w:rPr>
        <w:t>, величине.</w:t>
      </w:r>
    </w:p>
    <w:p w:rsidR="002957FD" w:rsidRDefault="002957FD" w:rsidP="005D335D">
      <w:pPr>
        <w:numPr>
          <w:ilvl w:val="0"/>
          <w:numId w:val="1"/>
        </w:numPr>
        <w:tabs>
          <w:tab w:val="clear" w:pos="720"/>
          <w:tab w:val="num" w:pos="0"/>
        </w:tabs>
        <w:spacing w:after="120" w:line="360" w:lineRule="auto"/>
        <w:ind w:left="0" w:firstLine="567"/>
        <w:contextualSpacing/>
        <w:jc w:val="both"/>
        <w:rPr>
          <w:rFonts w:ascii="Times New Roman" w:hAnsi="Times New Roman"/>
          <w:sz w:val="28"/>
          <w:szCs w:val="28"/>
        </w:rPr>
      </w:pPr>
      <w:r w:rsidRPr="00486CCA">
        <w:rPr>
          <w:rFonts w:ascii="Times New Roman" w:hAnsi="Times New Roman"/>
          <w:sz w:val="28"/>
          <w:szCs w:val="28"/>
        </w:rPr>
        <w:t>Формировать у детей представление о сенсорных эталонах</w:t>
      </w:r>
      <w:r>
        <w:rPr>
          <w:rFonts w:ascii="Times New Roman" w:hAnsi="Times New Roman"/>
          <w:sz w:val="28"/>
          <w:szCs w:val="28"/>
        </w:rPr>
        <w:t>.</w:t>
      </w:r>
    </w:p>
    <w:p w:rsidR="002957FD" w:rsidRDefault="002957FD" w:rsidP="005D335D">
      <w:pPr>
        <w:numPr>
          <w:ilvl w:val="0"/>
          <w:numId w:val="1"/>
        </w:numPr>
        <w:tabs>
          <w:tab w:val="clear" w:pos="720"/>
          <w:tab w:val="num" w:pos="0"/>
        </w:tabs>
        <w:spacing w:after="120" w:line="360" w:lineRule="auto"/>
        <w:ind w:left="0" w:firstLine="567"/>
        <w:contextualSpacing/>
        <w:jc w:val="both"/>
        <w:rPr>
          <w:rFonts w:ascii="Times New Roman" w:hAnsi="Times New Roman"/>
          <w:sz w:val="28"/>
          <w:szCs w:val="28"/>
        </w:rPr>
      </w:pPr>
      <w:r w:rsidRPr="00CF0ABD">
        <w:rPr>
          <w:rFonts w:ascii="Times New Roman" w:hAnsi="Times New Roman"/>
          <w:sz w:val="28"/>
          <w:szCs w:val="28"/>
        </w:rPr>
        <w:lastRenderedPageBreak/>
        <w:t>Развивать у детей аналитическое</w:t>
      </w:r>
      <w:r w:rsidR="00856B41">
        <w:rPr>
          <w:rFonts w:ascii="Times New Roman" w:hAnsi="Times New Roman"/>
          <w:sz w:val="28"/>
          <w:szCs w:val="28"/>
        </w:rPr>
        <w:t xml:space="preserve"> восприятие</w:t>
      </w:r>
      <w:r w:rsidRPr="00CF0ABD">
        <w:rPr>
          <w:rFonts w:ascii="Times New Roman" w:hAnsi="Times New Roman"/>
          <w:sz w:val="28"/>
          <w:szCs w:val="28"/>
        </w:rPr>
        <w:t>: умение разбираться в сочетаниях цветов, расчленять форму предметов, выделять отдельные измерения величины.</w:t>
      </w:r>
    </w:p>
    <w:p w:rsidR="002957FD" w:rsidRPr="00856B41" w:rsidRDefault="002957FD" w:rsidP="00D36EEC">
      <w:pPr>
        <w:shd w:val="clear" w:color="auto" w:fill="FFFFFF"/>
        <w:spacing w:after="0" w:line="360" w:lineRule="auto"/>
        <w:ind w:firstLine="567"/>
        <w:contextualSpacing/>
        <w:jc w:val="both"/>
        <w:rPr>
          <w:rFonts w:ascii="Times New Roman" w:hAnsi="Times New Roman"/>
          <w:b/>
          <w:sz w:val="28"/>
          <w:szCs w:val="28"/>
          <w:lang w:eastAsia="ru-RU"/>
        </w:rPr>
      </w:pPr>
      <w:r w:rsidRPr="00856B41">
        <w:rPr>
          <w:rFonts w:ascii="Times New Roman" w:hAnsi="Times New Roman"/>
          <w:b/>
          <w:sz w:val="28"/>
          <w:szCs w:val="28"/>
          <w:lang w:eastAsia="ru-RU"/>
        </w:rPr>
        <w:t>Этапы работы</w:t>
      </w:r>
    </w:p>
    <w:p w:rsidR="002957FD" w:rsidRDefault="002957FD" w:rsidP="00D36EEC">
      <w:pPr>
        <w:shd w:val="clear" w:color="auto" w:fill="FFFFFF"/>
        <w:spacing w:after="0" w:line="360" w:lineRule="auto"/>
        <w:ind w:firstLine="567"/>
        <w:contextualSpacing/>
        <w:jc w:val="both"/>
        <w:rPr>
          <w:rFonts w:ascii="Times New Roman" w:hAnsi="Times New Roman"/>
          <w:b/>
          <w:sz w:val="28"/>
          <w:szCs w:val="28"/>
          <w:lang w:eastAsia="ru-RU"/>
        </w:rPr>
      </w:pPr>
      <w:r>
        <w:rPr>
          <w:rFonts w:ascii="Times New Roman" w:hAnsi="Times New Roman"/>
          <w:b/>
          <w:sz w:val="28"/>
          <w:szCs w:val="28"/>
          <w:lang w:val="en-US" w:eastAsia="ru-RU"/>
        </w:rPr>
        <w:t>I</w:t>
      </w:r>
      <w:r>
        <w:rPr>
          <w:rFonts w:ascii="Times New Roman" w:hAnsi="Times New Roman"/>
          <w:b/>
          <w:sz w:val="28"/>
          <w:szCs w:val="28"/>
          <w:lang w:eastAsia="ru-RU"/>
        </w:rPr>
        <w:t xml:space="preserve"> этап Организационный</w:t>
      </w:r>
    </w:p>
    <w:p w:rsidR="002957FD" w:rsidRDefault="002957FD" w:rsidP="00D36EEC">
      <w:pPr>
        <w:shd w:val="clear" w:color="auto" w:fill="FFFFFF"/>
        <w:spacing w:after="0" w:line="360" w:lineRule="auto"/>
        <w:ind w:firstLine="567"/>
        <w:contextualSpacing/>
        <w:jc w:val="both"/>
        <w:rPr>
          <w:rFonts w:ascii="Times New Roman" w:hAnsi="Times New Roman"/>
          <w:i/>
          <w:sz w:val="28"/>
          <w:szCs w:val="28"/>
          <w:lang w:eastAsia="ru-RU"/>
        </w:rPr>
      </w:pPr>
      <w:r>
        <w:rPr>
          <w:rFonts w:ascii="Times New Roman" w:hAnsi="Times New Roman"/>
          <w:i/>
          <w:sz w:val="28"/>
          <w:szCs w:val="28"/>
          <w:lang w:eastAsia="ru-RU"/>
        </w:rPr>
        <w:t>Методическое сопровождение:</w:t>
      </w:r>
    </w:p>
    <w:p w:rsidR="002957FD" w:rsidRPr="00507CFA" w:rsidRDefault="002957FD" w:rsidP="00D36EEC">
      <w:pPr>
        <w:numPr>
          <w:ilvl w:val="0"/>
          <w:numId w:val="9"/>
        </w:numPr>
        <w:shd w:val="clear" w:color="auto" w:fill="FFFFFF"/>
        <w:spacing w:after="0" w:line="360" w:lineRule="auto"/>
        <w:ind w:left="0" w:firstLine="567"/>
        <w:contextualSpacing/>
        <w:jc w:val="both"/>
        <w:rPr>
          <w:rFonts w:ascii="Times New Roman" w:hAnsi="Times New Roman"/>
          <w:sz w:val="28"/>
          <w:szCs w:val="28"/>
          <w:lang w:eastAsia="ru-RU"/>
        </w:rPr>
      </w:pPr>
      <w:r w:rsidRPr="00507CFA">
        <w:rPr>
          <w:rFonts w:ascii="Times New Roman" w:hAnsi="Times New Roman"/>
          <w:sz w:val="28"/>
          <w:szCs w:val="28"/>
          <w:lang w:eastAsia="ru-RU"/>
        </w:rPr>
        <w:t xml:space="preserve">Подборка </w:t>
      </w:r>
      <w:r>
        <w:rPr>
          <w:rFonts w:ascii="Times New Roman" w:hAnsi="Times New Roman"/>
          <w:sz w:val="28"/>
          <w:szCs w:val="28"/>
          <w:lang w:eastAsia="ru-RU"/>
        </w:rPr>
        <w:t xml:space="preserve">литературных и </w:t>
      </w:r>
      <w:r w:rsidRPr="00507CFA">
        <w:rPr>
          <w:rFonts w:ascii="Times New Roman" w:hAnsi="Times New Roman"/>
          <w:sz w:val="28"/>
          <w:szCs w:val="28"/>
          <w:lang w:eastAsia="ru-RU"/>
        </w:rPr>
        <w:t>диагностических материалов</w:t>
      </w:r>
      <w:r>
        <w:rPr>
          <w:rFonts w:ascii="Times New Roman" w:hAnsi="Times New Roman"/>
          <w:sz w:val="28"/>
          <w:szCs w:val="28"/>
          <w:lang w:eastAsia="ru-RU"/>
        </w:rPr>
        <w:t>.</w:t>
      </w:r>
    </w:p>
    <w:p w:rsidR="002957FD" w:rsidRDefault="002957FD" w:rsidP="00D36EEC">
      <w:pPr>
        <w:numPr>
          <w:ilvl w:val="0"/>
          <w:numId w:val="9"/>
        </w:numPr>
        <w:shd w:val="clear" w:color="auto" w:fill="FFFFFF"/>
        <w:spacing w:after="0" w:line="360" w:lineRule="auto"/>
        <w:ind w:left="0" w:firstLine="567"/>
        <w:contextualSpacing/>
        <w:jc w:val="both"/>
        <w:rPr>
          <w:rFonts w:ascii="Times New Roman" w:hAnsi="Times New Roman"/>
          <w:sz w:val="28"/>
          <w:szCs w:val="28"/>
          <w:lang w:eastAsia="ru-RU"/>
        </w:rPr>
      </w:pPr>
      <w:r w:rsidRPr="00507CFA">
        <w:rPr>
          <w:rFonts w:ascii="Times New Roman" w:hAnsi="Times New Roman"/>
          <w:sz w:val="28"/>
          <w:szCs w:val="28"/>
          <w:lang w:eastAsia="ru-RU"/>
        </w:rPr>
        <w:t>Проведение диагностики.</w:t>
      </w:r>
    </w:p>
    <w:p w:rsidR="002957FD" w:rsidRDefault="002957FD" w:rsidP="00D36EEC">
      <w:pPr>
        <w:numPr>
          <w:ilvl w:val="0"/>
          <w:numId w:val="9"/>
        </w:numPr>
        <w:shd w:val="clear" w:color="auto" w:fill="FFFFFF"/>
        <w:spacing w:after="0" w:line="360" w:lineRule="auto"/>
        <w:ind w:left="0" w:firstLine="567"/>
        <w:contextualSpacing/>
        <w:jc w:val="both"/>
        <w:rPr>
          <w:rFonts w:ascii="Times New Roman" w:hAnsi="Times New Roman"/>
          <w:sz w:val="28"/>
          <w:szCs w:val="28"/>
          <w:lang w:eastAsia="ru-RU"/>
        </w:rPr>
      </w:pPr>
      <w:r>
        <w:rPr>
          <w:rFonts w:ascii="Times New Roman" w:hAnsi="Times New Roman"/>
          <w:sz w:val="28"/>
          <w:szCs w:val="28"/>
          <w:lang w:eastAsia="ru-RU"/>
        </w:rPr>
        <w:t>Подборка игр направленных на развитие сенсорных способностей детей данного возраста.</w:t>
      </w:r>
    </w:p>
    <w:p w:rsidR="002957FD" w:rsidRPr="00507CFA" w:rsidRDefault="002957FD" w:rsidP="00D36EEC">
      <w:pPr>
        <w:shd w:val="clear" w:color="auto" w:fill="FFFFFF"/>
        <w:spacing w:after="0" w:line="360" w:lineRule="auto"/>
        <w:ind w:firstLine="567"/>
        <w:contextualSpacing/>
        <w:jc w:val="both"/>
        <w:rPr>
          <w:rFonts w:ascii="Times New Roman" w:hAnsi="Times New Roman"/>
          <w:i/>
          <w:sz w:val="28"/>
          <w:szCs w:val="28"/>
          <w:lang w:eastAsia="ru-RU"/>
        </w:rPr>
      </w:pPr>
      <w:r w:rsidRPr="00507CFA">
        <w:rPr>
          <w:rFonts w:ascii="Times New Roman" w:hAnsi="Times New Roman"/>
          <w:i/>
          <w:sz w:val="28"/>
          <w:szCs w:val="28"/>
          <w:lang w:eastAsia="ru-RU"/>
        </w:rPr>
        <w:t>Развивающая среда.</w:t>
      </w:r>
    </w:p>
    <w:p w:rsidR="002957FD" w:rsidRDefault="002957FD" w:rsidP="00D36EEC">
      <w:pPr>
        <w:numPr>
          <w:ilvl w:val="0"/>
          <w:numId w:val="10"/>
        </w:numPr>
        <w:shd w:val="clear" w:color="auto" w:fill="FFFFFF"/>
        <w:spacing w:after="0" w:line="360" w:lineRule="auto"/>
        <w:ind w:left="0" w:firstLine="567"/>
        <w:contextualSpacing/>
        <w:jc w:val="both"/>
        <w:rPr>
          <w:rFonts w:ascii="Times New Roman" w:hAnsi="Times New Roman"/>
          <w:sz w:val="28"/>
          <w:szCs w:val="28"/>
          <w:lang w:eastAsia="ru-RU"/>
        </w:rPr>
      </w:pPr>
      <w:r>
        <w:rPr>
          <w:rFonts w:ascii="Times New Roman" w:hAnsi="Times New Roman"/>
          <w:sz w:val="28"/>
          <w:szCs w:val="28"/>
          <w:lang w:eastAsia="ru-RU"/>
        </w:rPr>
        <w:t>Приобретение игрового материала.</w:t>
      </w:r>
    </w:p>
    <w:p w:rsidR="002957FD" w:rsidRDefault="002957FD" w:rsidP="00D36EEC">
      <w:pPr>
        <w:numPr>
          <w:ilvl w:val="0"/>
          <w:numId w:val="10"/>
        </w:numPr>
        <w:shd w:val="clear" w:color="auto" w:fill="FFFFFF"/>
        <w:spacing w:after="0" w:line="360" w:lineRule="auto"/>
        <w:ind w:left="0" w:firstLine="567"/>
        <w:contextualSpacing/>
        <w:jc w:val="both"/>
        <w:rPr>
          <w:rFonts w:ascii="Times New Roman" w:hAnsi="Times New Roman"/>
          <w:sz w:val="28"/>
          <w:szCs w:val="28"/>
          <w:lang w:eastAsia="ru-RU"/>
        </w:rPr>
      </w:pPr>
      <w:r>
        <w:rPr>
          <w:rFonts w:ascii="Times New Roman" w:hAnsi="Times New Roman"/>
          <w:sz w:val="28"/>
          <w:szCs w:val="28"/>
          <w:lang w:eastAsia="ru-RU"/>
        </w:rPr>
        <w:t>Создание (пополнение) в группе уголка по сенсорному развитию «Развивайка».</w:t>
      </w:r>
    </w:p>
    <w:p w:rsidR="002957FD" w:rsidRDefault="002957FD" w:rsidP="00D36EEC">
      <w:pPr>
        <w:numPr>
          <w:ilvl w:val="0"/>
          <w:numId w:val="10"/>
        </w:numPr>
        <w:shd w:val="clear" w:color="auto" w:fill="FFFFFF"/>
        <w:spacing w:after="0" w:line="360" w:lineRule="auto"/>
        <w:ind w:left="0" w:firstLine="567"/>
        <w:contextualSpacing/>
        <w:jc w:val="both"/>
        <w:rPr>
          <w:rFonts w:ascii="Times New Roman" w:hAnsi="Times New Roman"/>
          <w:sz w:val="28"/>
          <w:szCs w:val="28"/>
          <w:lang w:eastAsia="ru-RU"/>
        </w:rPr>
      </w:pPr>
      <w:r>
        <w:rPr>
          <w:rFonts w:ascii="Times New Roman" w:hAnsi="Times New Roman"/>
          <w:sz w:val="28"/>
          <w:szCs w:val="28"/>
          <w:lang w:eastAsia="ru-RU"/>
        </w:rPr>
        <w:t>Изготовление (пополнение) наглядных материалов для активизации сенсорного опыта детей.</w:t>
      </w:r>
    </w:p>
    <w:p w:rsidR="002957FD" w:rsidRDefault="002957FD" w:rsidP="00D36EEC">
      <w:pPr>
        <w:numPr>
          <w:ilvl w:val="0"/>
          <w:numId w:val="10"/>
        </w:numPr>
        <w:shd w:val="clear" w:color="auto" w:fill="FFFFFF"/>
        <w:spacing w:after="0" w:line="360" w:lineRule="auto"/>
        <w:ind w:left="0" w:firstLine="567"/>
        <w:contextualSpacing/>
        <w:jc w:val="both"/>
        <w:rPr>
          <w:rFonts w:ascii="Times New Roman" w:hAnsi="Times New Roman"/>
          <w:sz w:val="28"/>
          <w:szCs w:val="28"/>
          <w:lang w:eastAsia="ru-RU"/>
        </w:rPr>
      </w:pPr>
      <w:r>
        <w:rPr>
          <w:rFonts w:ascii="Times New Roman" w:hAnsi="Times New Roman"/>
          <w:sz w:val="28"/>
          <w:szCs w:val="28"/>
          <w:lang w:eastAsia="ru-RU"/>
        </w:rPr>
        <w:t>Изготовление и приобретение игрушек для развития тактильных ощущение и мелкой моторики пальцев рук.</w:t>
      </w:r>
    </w:p>
    <w:p w:rsidR="002957FD" w:rsidRDefault="002957FD" w:rsidP="00D36EEC">
      <w:pPr>
        <w:shd w:val="clear" w:color="auto" w:fill="FFFFFF"/>
        <w:spacing w:after="0" w:line="360" w:lineRule="auto"/>
        <w:ind w:firstLine="567"/>
        <w:contextualSpacing/>
        <w:jc w:val="both"/>
        <w:rPr>
          <w:rFonts w:ascii="Times New Roman" w:hAnsi="Times New Roman"/>
          <w:i/>
          <w:sz w:val="28"/>
          <w:szCs w:val="28"/>
          <w:lang w:eastAsia="ru-RU"/>
        </w:rPr>
      </w:pPr>
      <w:r>
        <w:rPr>
          <w:rFonts w:ascii="Times New Roman" w:hAnsi="Times New Roman"/>
          <w:i/>
          <w:sz w:val="28"/>
          <w:szCs w:val="28"/>
          <w:lang w:eastAsia="ru-RU"/>
        </w:rPr>
        <w:t>Работа с педагогами и родителями.</w:t>
      </w:r>
    </w:p>
    <w:p w:rsidR="002957FD" w:rsidRDefault="002957FD" w:rsidP="00D36EEC">
      <w:pPr>
        <w:numPr>
          <w:ilvl w:val="0"/>
          <w:numId w:val="11"/>
        </w:numPr>
        <w:shd w:val="clear" w:color="auto" w:fill="FFFFFF"/>
        <w:spacing w:after="0" w:line="360" w:lineRule="auto"/>
        <w:ind w:left="0" w:firstLine="567"/>
        <w:contextualSpacing/>
        <w:jc w:val="both"/>
        <w:rPr>
          <w:rFonts w:ascii="Times New Roman" w:hAnsi="Times New Roman"/>
          <w:sz w:val="28"/>
          <w:szCs w:val="28"/>
          <w:lang w:eastAsia="ru-RU"/>
        </w:rPr>
      </w:pPr>
      <w:r>
        <w:rPr>
          <w:rFonts w:ascii="Times New Roman" w:hAnsi="Times New Roman"/>
          <w:sz w:val="28"/>
          <w:szCs w:val="28"/>
          <w:lang w:eastAsia="ru-RU"/>
        </w:rPr>
        <w:t>Анкетирование.</w:t>
      </w:r>
    </w:p>
    <w:p w:rsidR="002957FD" w:rsidRDefault="002957FD" w:rsidP="00D36EEC">
      <w:pPr>
        <w:numPr>
          <w:ilvl w:val="0"/>
          <w:numId w:val="11"/>
        </w:numPr>
        <w:shd w:val="clear" w:color="auto" w:fill="FFFFFF"/>
        <w:spacing w:after="0" w:line="360" w:lineRule="auto"/>
        <w:ind w:left="0" w:firstLine="567"/>
        <w:contextualSpacing/>
        <w:jc w:val="both"/>
        <w:rPr>
          <w:rFonts w:ascii="Times New Roman" w:hAnsi="Times New Roman"/>
          <w:sz w:val="28"/>
          <w:szCs w:val="28"/>
          <w:lang w:eastAsia="ru-RU"/>
        </w:rPr>
      </w:pPr>
      <w:r>
        <w:rPr>
          <w:rFonts w:ascii="Times New Roman" w:hAnsi="Times New Roman"/>
          <w:sz w:val="28"/>
          <w:szCs w:val="28"/>
          <w:lang w:eastAsia="ru-RU"/>
        </w:rPr>
        <w:t>Организация выставок игровых материалов, пособий по сенсорному развитию.</w:t>
      </w:r>
    </w:p>
    <w:p w:rsidR="002957FD" w:rsidRDefault="002957FD" w:rsidP="00D36EEC">
      <w:pPr>
        <w:numPr>
          <w:ilvl w:val="0"/>
          <w:numId w:val="11"/>
        </w:numPr>
        <w:shd w:val="clear" w:color="auto" w:fill="FFFFFF"/>
        <w:spacing w:after="0" w:line="360" w:lineRule="auto"/>
        <w:ind w:left="0" w:firstLine="567"/>
        <w:contextualSpacing/>
        <w:jc w:val="both"/>
        <w:rPr>
          <w:rFonts w:ascii="Times New Roman" w:hAnsi="Times New Roman"/>
          <w:sz w:val="28"/>
          <w:szCs w:val="28"/>
          <w:lang w:eastAsia="ru-RU"/>
        </w:rPr>
      </w:pPr>
      <w:r>
        <w:rPr>
          <w:rFonts w:ascii="Times New Roman" w:hAnsi="Times New Roman"/>
          <w:sz w:val="28"/>
          <w:szCs w:val="28"/>
          <w:lang w:eastAsia="ru-RU"/>
        </w:rPr>
        <w:t>Проведение семинаров-практикумов по изготовлению игр и пособий.</w:t>
      </w:r>
    </w:p>
    <w:p w:rsidR="002957FD" w:rsidRDefault="002957FD" w:rsidP="00D36EEC">
      <w:pPr>
        <w:numPr>
          <w:ilvl w:val="0"/>
          <w:numId w:val="11"/>
        </w:numPr>
        <w:shd w:val="clear" w:color="auto" w:fill="FFFFFF"/>
        <w:spacing w:after="0" w:line="360" w:lineRule="auto"/>
        <w:ind w:left="0" w:firstLine="567"/>
        <w:contextualSpacing/>
        <w:jc w:val="both"/>
        <w:rPr>
          <w:rFonts w:ascii="Times New Roman" w:hAnsi="Times New Roman"/>
          <w:sz w:val="28"/>
          <w:szCs w:val="28"/>
          <w:lang w:eastAsia="ru-RU"/>
        </w:rPr>
      </w:pPr>
      <w:r>
        <w:rPr>
          <w:rFonts w:ascii="Times New Roman" w:hAnsi="Times New Roman"/>
          <w:sz w:val="28"/>
          <w:szCs w:val="28"/>
          <w:lang w:eastAsia="ru-RU"/>
        </w:rPr>
        <w:t>Подборка игровых заданий для сенсорного развития детей в условиях детского сада и семьи.</w:t>
      </w:r>
    </w:p>
    <w:p w:rsidR="002957FD" w:rsidRPr="00B1349C" w:rsidRDefault="002957FD" w:rsidP="00D36EEC">
      <w:pPr>
        <w:shd w:val="clear" w:color="auto" w:fill="FFFFFF"/>
        <w:spacing w:after="0" w:line="360" w:lineRule="auto"/>
        <w:ind w:firstLine="567"/>
        <w:contextualSpacing/>
        <w:jc w:val="both"/>
        <w:rPr>
          <w:rFonts w:ascii="Times New Roman" w:hAnsi="Times New Roman"/>
          <w:b/>
          <w:sz w:val="28"/>
          <w:szCs w:val="28"/>
          <w:lang w:eastAsia="ru-RU"/>
        </w:rPr>
      </w:pPr>
      <w:r w:rsidRPr="00B1349C">
        <w:rPr>
          <w:rFonts w:ascii="Times New Roman" w:hAnsi="Times New Roman"/>
          <w:b/>
          <w:sz w:val="28"/>
          <w:szCs w:val="28"/>
          <w:lang w:val="en-US" w:eastAsia="ru-RU"/>
        </w:rPr>
        <w:t>II</w:t>
      </w:r>
      <w:r w:rsidRPr="00B1349C">
        <w:rPr>
          <w:rFonts w:ascii="Times New Roman" w:hAnsi="Times New Roman"/>
          <w:b/>
          <w:sz w:val="28"/>
          <w:szCs w:val="28"/>
          <w:lang w:eastAsia="ru-RU"/>
        </w:rPr>
        <w:t xml:space="preserve"> </w:t>
      </w:r>
      <w:r>
        <w:rPr>
          <w:rFonts w:ascii="Times New Roman" w:hAnsi="Times New Roman"/>
          <w:b/>
          <w:sz w:val="28"/>
          <w:szCs w:val="28"/>
          <w:lang w:eastAsia="ru-RU"/>
        </w:rPr>
        <w:t xml:space="preserve">этап </w:t>
      </w:r>
      <w:r w:rsidRPr="00B1349C">
        <w:rPr>
          <w:rFonts w:ascii="Times New Roman" w:hAnsi="Times New Roman"/>
          <w:b/>
          <w:sz w:val="28"/>
          <w:szCs w:val="28"/>
          <w:lang w:eastAsia="ru-RU"/>
        </w:rPr>
        <w:t>(Внедренческий)</w:t>
      </w:r>
    </w:p>
    <w:p w:rsidR="002957FD" w:rsidRDefault="002957FD" w:rsidP="00D36EEC">
      <w:pPr>
        <w:numPr>
          <w:ilvl w:val="0"/>
          <w:numId w:val="12"/>
        </w:numPr>
        <w:shd w:val="clear" w:color="auto" w:fill="FFFFFF"/>
        <w:spacing w:after="0" w:line="360" w:lineRule="auto"/>
        <w:ind w:left="0" w:firstLine="567"/>
        <w:contextualSpacing/>
        <w:jc w:val="both"/>
        <w:rPr>
          <w:rFonts w:ascii="Times New Roman" w:hAnsi="Times New Roman"/>
          <w:sz w:val="28"/>
          <w:szCs w:val="28"/>
          <w:lang w:eastAsia="ru-RU"/>
        </w:rPr>
      </w:pPr>
      <w:r>
        <w:rPr>
          <w:rFonts w:ascii="Times New Roman" w:hAnsi="Times New Roman"/>
          <w:sz w:val="28"/>
          <w:szCs w:val="28"/>
          <w:lang w:eastAsia="ru-RU"/>
        </w:rPr>
        <w:t>Составление учебного плана.</w:t>
      </w:r>
    </w:p>
    <w:p w:rsidR="002957FD" w:rsidRDefault="002957FD" w:rsidP="00D36EEC">
      <w:pPr>
        <w:numPr>
          <w:ilvl w:val="0"/>
          <w:numId w:val="12"/>
        </w:numPr>
        <w:shd w:val="clear" w:color="auto" w:fill="FFFFFF"/>
        <w:spacing w:after="0" w:line="360" w:lineRule="auto"/>
        <w:ind w:left="0" w:firstLine="567"/>
        <w:contextualSpacing/>
        <w:jc w:val="both"/>
        <w:rPr>
          <w:rFonts w:ascii="Times New Roman" w:hAnsi="Times New Roman"/>
          <w:sz w:val="28"/>
          <w:szCs w:val="28"/>
          <w:lang w:eastAsia="ru-RU"/>
        </w:rPr>
      </w:pPr>
      <w:r>
        <w:rPr>
          <w:rFonts w:ascii="Times New Roman" w:hAnsi="Times New Roman"/>
          <w:sz w:val="28"/>
          <w:szCs w:val="28"/>
          <w:lang w:eastAsia="ru-RU"/>
        </w:rPr>
        <w:t>Разработка перспективного планирования.</w:t>
      </w:r>
    </w:p>
    <w:p w:rsidR="002957FD" w:rsidRPr="00B1349C" w:rsidRDefault="002957FD" w:rsidP="00D36EEC">
      <w:pPr>
        <w:shd w:val="clear" w:color="auto" w:fill="FFFFFF"/>
        <w:spacing w:after="0" w:line="360" w:lineRule="auto"/>
        <w:ind w:firstLine="567"/>
        <w:contextualSpacing/>
        <w:jc w:val="both"/>
        <w:rPr>
          <w:rFonts w:ascii="Times New Roman" w:hAnsi="Times New Roman"/>
          <w:b/>
          <w:sz w:val="28"/>
          <w:szCs w:val="28"/>
          <w:lang w:eastAsia="ru-RU"/>
        </w:rPr>
      </w:pPr>
      <w:r w:rsidRPr="00B1349C">
        <w:rPr>
          <w:rFonts w:ascii="Times New Roman" w:hAnsi="Times New Roman"/>
          <w:b/>
          <w:sz w:val="28"/>
          <w:szCs w:val="28"/>
          <w:lang w:val="en-US" w:eastAsia="ru-RU"/>
        </w:rPr>
        <w:t>III</w:t>
      </w:r>
      <w:r w:rsidRPr="00B1349C">
        <w:rPr>
          <w:rFonts w:ascii="Times New Roman" w:hAnsi="Times New Roman"/>
          <w:b/>
          <w:sz w:val="28"/>
          <w:szCs w:val="28"/>
          <w:lang w:eastAsia="ru-RU"/>
        </w:rPr>
        <w:t xml:space="preserve"> этап (Итоговый)</w:t>
      </w:r>
    </w:p>
    <w:p w:rsidR="002957FD" w:rsidRDefault="002957FD" w:rsidP="00D36EEC">
      <w:pPr>
        <w:numPr>
          <w:ilvl w:val="0"/>
          <w:numId w:val="13"/>
        </w:numPr>
        <w:shd w:val="clear" w:color="auto" w:fill="FFFFFF"/>
        <w:spacing w:after="0" w:line="360" w:lineRule="auto"/>
        <w:ind w:left="0" w:firstLine="567"/>
        <w:contextualSpacing/>
        <w:jc w:val="both"/>
        <w:rPr>
          <w:rFonts w:ascii="Times New Roman" w:hAnsi="Times New Roman"/>
          <w:sz w:val="28"/>
          <w:szCs w:val="28"/>
          <w:lang w:eastAsia="ru-RU"/>
        </w:rPr>
      </w:pPr>
      <w:r>
        <w:rPr>
          <w:rFonts w:ascii="Times New Roman" w:hAnsi="Times New Roman"/>
          <w:sz w:val="28"/>
          <w:szCs w:val="28"/>
          <w:lang w:eastAsia="ru-RU"/>
        </w:rPr>
        <w:t>Диагностика детей.</w:t>
      </w:r>
    </w:p>
    <w:p w:rsidR="002957FD" w:rsidRDefault="002957FD" w:rsidP="00D36EEC">
      <w:pPr>
        <w:numPr>
          <w:ilvl w:val="0"/>
          <w:numId w:val="13"/>
        </w:numPr>
        <w:shd w:val="clear" w:color="auto" w:fill="FFFFFF"/>
        <w:spacing w:after="0" w:line="360" w:lineRule="auto"/>
        <w:ind w:left="0" w:firstLine="567"/>
        <w:contextualSpacing/>
        <w:jc w:val="both"/>
        <w:rPr>
          <w:rFonts w:ascii="Times New Roman" w:hAnsi="Times New Roman"/>
          <w:sz w:val="28"/>
          <w:szCs w:val="28"/>
          <w:lang w:eastAsia="ru-RU"/>
        </w:rPr>
      </w:pPr>
      <w:r>
        <w:rPr>
          <w:rFonts w:ascii="Times New Roman" w:hAnsi="Times New Roman"/>
          <w:sz w:val="28"/>
          <w:szCs w:val="28"/>
          <w:lang w:eastAsia="ru-RU"/>
        </w:rPr>
        <w:lastRenderedPageBreak/>
        <w:t>Корректировка планов.</w:t>
      </w:r>
    </w:p>
    <w:p w:rsidR="002957FD" w:rsidRPr="00856B41" w:rsidRDefault="002957FD" w:rsidP="004B6BD8">
      <w:pPr>
        <w:pStyle w:val="a4"/>
        <w:spacing w:line="360" w:lineRule="auto"/>
        <w:ind w:firstLine="567"/>
        <w:jc w:val="both"/>
        <w:rPr>
          <w:rFonts w:ascii="Times New Roman" w:hAnsi="Times New Roman"/>
          <w:b/>
          <w:sz w:val="28"/>
          <w:szCs w:val="28"/>
        </w:rPr>
      </w:pPr>
      <w:r w:rsidRPr="00856B41">
        <w:rPr>
          <w:rFonts w:ascii="Times New Roman" w:hAnsi="Times New Roman"/>
          <w:b/>
          <w:sz w:val="28"/>
          <w:szCs w:val="28"/>
        </w:rPr>
        <w:t>Условия:</w:t>
      </w:r>
    </w:p>
    <w:p w:rsidR="002957FD" w:rsidRDefault="002957FD" w:rsidP="004B6BD8">
      <w:pPr>
        <w:pStyle w:val="a4"/>
        <w:numPr>
          <w:ilvl w:val="0"/>
          <w:numId w:val="16"/>
        </w:numPr>
        <w:spacing w:line="360" w:lineRule="auto"/>
        <w:ind w:left="0" w:firstLine="567"/>
        <w:jc w:val="both"/>
        <w:rPr>
          <w:rFonts w:ascii="Times New Roman" w:hAnsi="Times New Roman"/>
          <w:sz w:val="28"/>
          <w:szCs w:val="28"/>
        </w:rPr>
      </w:pPr>
      <w:r>
        <w:rPr>
          <w:rFonts w:ascii="Times New Roman" w:hAnsi="Times New Roman"/>
          <w:sz w:val="28"/>
          <w:szCs w:val="28"/>
        </w:rPr>
        <w:t>Создание предметно-пространственной среды;</w:t>
      </w:r>
    </w:p>
    <w:p w:rsidR="002957FD" w:rsidRDefault="002957FD" w:rsidP="004B6BD8">
      <w:pPr>
        <w:pStyle w:val="a4"/>
        <w:numPr>
          <w:ilvl w:val="0"/>
          <w:numId w:val="16"/>
        </w:numPr>
        <w:spacing w:line="360" w:lineRule="auto"/>
        <w:ind w:left="0" w:firstLine="567"/>
        <w:jc w:val="both"/>
        <w:rPr>
          <w:rFonts w:ascii="Times New Roman" w:hAnsi="Times New Roman"/>
          <w:sz w:val="28"/>
          <w:szCs w:val="28"/>
        </w:rPr>
      </w:pPr>
      <w:r>
        <w:rPr>
          <w:rFonts w:ascii="Times New Roman" w:hAnsi="Times New Roman"/>
          <w:sz w:val="28"/>
          <w:szCs w:val="28"/>
        </w:rPr>
        <w:t>Эмоциональный настрой детей и педагога;</w:t>
      </w:r>
    </w:p>
    <w:p w:rsidR="002957FD" w:rsidRDefault="002957FD" w:rsidP="004B6BD8">
      <w:pPr>
        <w:pStyle w:val="a4"/>
        <w:numPr>
          <w:ilvl w:val="0"/>
          <w:numId w:val="16"/>
        </w:numPr>
        <w:spacing w:line="360" w:lineRule="auto"/>
        <w:ind w:left="0" w:firstLine="567"/>
        <w:jc w:val="both"/>
        <w:rPr>
          <w:rFonts w:ascii="Times New Roman" w:hAnsi="Times New Roman"/>
          <w:sz w:val="28"/>
          <w:szCs w:val="28"/>
        </w:rPr>
      </w:pPr>
      <w:r>
        <w:rPr>
          <w:rFonts w:ascii="Times New Roman" w:hAnsi="Times New Roman"/>
          <w:sz w:val="28"/>
          <w:szCs w:val="28"/>
        </w:rPr>
        <w:t>Дидактические игры по сенсорному развитию детей;</w:t>
      </w:r>
    </w:p>
    <w:p w:rsidR="002957FD" w:rsidRPr="00C3229F" w:rsidRDefault="002957FD" w:rsidP="004B6BD8">
      <w:pPr>
        <w:pStyle w:val="a4"/>
        <w:numPr>
          <w:ilvl w:val="0"/>
          <w:numId w:val="16"/>
        </w:numPr>
        <w:spacing w:line="360" w:lineRule="auto"/>
        <w:ind w:left="0" w:firstLine="567"/>
        <w:jc w:val="both"/>
        <w:rPr>
          <w:rFonts w:ascii="Times New Roman" w:hAnsi="Times New Roman"/>
          <w:sz w:val="28"/>
          <w:szCs w:val="28"/>
        </w:rPr>
      </w:pPr>
      <w:r>
        <w:rPr>
          <w:rFonts w:ascii="Times New Roman" w:hAnsi="Times New Roman"/>
          <w:sz w:val="28"/>
          <w:szCs w:val="28"/>
        </w:rPr>
        <w:t>Тесное взаимодействие педагога, родителей, детей.</w:t>
      </w:r>
    </w:p>
    <w:p w:rsidR="002957FD" w:rsidRPr="00856B41" w:rsidRDefault="002957FD" w:rsidP="004B6BD8">
      <w:pPr>
        <w:pStyle w:val="a4"/>
        <w:spacing w:line="360" w:lineRule="auto"/>
        <w:ind w:firstLine="567"/>
        <w:jc w:val="both"/>
        <w:rPr>
          <w:rFonts w:ascii="Times New Roman" w:hAnsi="Times New Roman"/>
          <w:b/>
          <w:sz w:val="28"/>
          <w:szCs w:val="28"/>
        </w:rPr>
      </w:pPr>
      <w:r w:rsidRPr="00856B41">
        <w:rPr>
          <w:rFonts w:ascii="Times New Roman" w:hAnsi="Times New Roman"/>
          <w:b/>
          <w:sz w:val="28"/>
          <w:szCs w:val="28"/>
          <w:lang w:eastAsia="ru-RU"/>
        </w:rPr>
        <w:t xml:space="preserve">Принципы </w:t>
      </w:r>
      <w:r w:rsidRPr="00856B41">
        <w:rPr>
          <w:rFonts w:ascii="Times New Roman" w:hAnsi="Times New Roman"/>
          <w:b/>
          <w:sz w:val="28"/>
          <w:szCs w:val="28"/>
        </w:rPr>
        <w:t>организации учебного процесса:</w:t>
      </w:r>
    </w:p>
    <w:p w:rsidR="002957FD" w:rsidRDefault="002957FD" w:rsidP="004B6BD8">
      <w:pPr>
        <w:pStyle w:val="a4"/>
        <w:numPr>
          <w:ilvl w:val="0"/>
          <w:numId w:val="17"/>
        </w:numPr>
        <w:spacing w:line="360" w:lineRule="auto"/>
        <w:ind w:left="0" w:firstLine="567"/>
        <w:jc w:val="both"/>
        <w:rPr>
          <w:rFonts w:ascii="Times New Roman" w:hAnsi="Times New Roman"/>
          <w:sz w:val="28"/>
          <w:szCs w:val="28"/>
          <w:lang w:eastAsia="ru-RU"/>
        </w:rPr>
      </w:pPr>
      <w:r w:rsidRPr="006B7CAC">
        <w:rPr>
          <w:rFonts w:ascii="Times New Roman" w:hAnsi="Times New Roman"/>
          <w:i/>
          <w:sz w:val="28"/>
          <w:szCs w:val="28"/>
          <w:lang w:eastAsia="ru-RU"/>
        </w:rPr>
        <w:t>Принцип насыщенной предметно-игровой среды</w:t>
      </w:r>
      <w:r w:rsidRPr="002E5826">
        <w:rPr>
          <w:rFonts w:ascii="Times New Roman" w:hAnsi="Times New Roman"/>
          <w:sz w:val="28"/>
          <w:szCs w:val="28"/>
          <w:lang w:eastAsia="ru-RU"/>
        </w:rPr>
        <w:t xml:space="preserve"> по сенсор</w:t>
      </w:r>
      <w:r>
        <w:rPr>
          <w:rFonts w:ascii="Times New Roman" w:hAnsi="Times New Roman"/>
          <w:sz w:val="28"/>
          <w:szCs w:val="28"/>
          <w:lang w:eastAsia="ru-RU"/>
        </w:rPr>
        <w:t>ному воспитанию.</w:t>
      </w:r>
    </w:p>
    <w:p w:rsidR="002957FD" w:rsidRPr="00EC08CF" w:rsidRDefault="002957FD" w:rsidP="004B6BD8">
      <w:pPr>
        <w:pStyle w:val="a4"/>
        <w:numPr>
          <w:ilvl w:val="0"/>
          <w:numId w:val="17"/>
        </w:numPr>
        <w:spacing w:line="360" w:lineRule="auto"/>
        <w:ind w:left="0" w:firstLine="567"/>
        <w:jc w:val="both"/>
        <w:rPr>
          <w:rFonts w:ascii="Times New Roman" w:hAnsi="Times New Roman"/>
          <w:sz w:val="28"/>
          <w:szCs w:val="28"/>
        </w:rPr>
      </w:pPr>
      <w:r>
        <w:rPr>
          <w:rFonts w:ascii="Times New Roman" w:hAnsi="Times New Roman"/>
          <w:i/>
          <w:iCs/>
          <w:sz w:val="28"/>
          <w:szCs w:val="28"/>
        </w:rPr>
        <w:t xml:space="preserve">Принцип наглядности. </w:t>
      </w:r>
      <w:r>
        <w:rPr>
          <w:rFonts w:ascii="Times New Roman" w:hAnsi="Times New Roman"/>
          <w:iCs/>
          <w:sz w:val="28"/>
          <w:szCs w:val="28"/>
        </w:rPr>
        <w:t>Дети должны сами все увидеть, потрогать и тем самым реализовать стремление к познанию.</w:t>
      </w:r>
    </w:p>
    <w:p w:rsidR="002957FD" w:rsidRPr="004323D0" w:rsidRDefault="002957FD" w:rsidP="004B6BD8">
      <w:pPr>
        <w:pStyle w:val="a4"/>
        <w:numPr>
          <w:ilvl w:val="0"/>
          <w:numId w:val="17"/>
        </w:numPr>
        <w:spacing w:line="360" w:lineRule="auto"/>
        <w:ind w:left="0" w:firstLine="567"/>
        <w:jc w:val="both"/>
        <w:rPr>
          <w:rFonts w:ascii="Times New Roman" w:hAnsi="Times New Roman"/>
          <w:sz w:val="28"/>
          <w:szCs w:val="28"/>
        </w:rPr>
      </w:pPr>
      <w:r>
        <w:rPr>
          <w:rFonts w:ascii="Times New Roman" w:hAnsi="Times New Roman"/>
          <w:i/>
          <w:iCs/>
          <w:sz w:val="28"/>
          <w:szCs w:val="28"/>
        </w:rPr>
        <w:t>Принцип деятельности.</w:t>
      </w:r>
      <w:r>
        <w:rPr>
          <w:rFonts w:ascii="Times New Roman" w:hAnsi="Times New Roman"/>
          <w:sz w:val="28"/>
          <w:szCs w:val="28"/>
        </w:rPr>
        <w:t xml:space="preserve"> Включение ребенка в игровую, познавательную, поисковую деятельность с целью стимулирования к действию.</w:t>
      </w:r>
    </w:p>
    <w:p w:rsidR="002957FD" w:rsidRDefault="002957FD" w:rsidP="004B6BD8">
      <w:pPr>
        <w:pStyle w:val="a4"/>
        <w:numPr>
          <w:ilvl w:val="0"/>
          <w:numId w:val="15"/>
        </w:numPr>
        <w:spacing w:line="360" w:lineRule="auto"/>
        <w:ind w:left="0" w:firstLine="567"/>
        <w:jc w:val="both"/>
        <w:rPr>
          <w:rFonts w:ascii="Times New Roman" w:hAnsi="Times New Roman"/>
          <w:sz w:val="28"/>
          <w:szCs w:val="28"/>
        </w:rPr>
      </w:pPr>
      <w:r w:rsidRPr="004323D0">
        <w:rPr>
          <w:rFonts w:ascii="Times New Roman" w:hAnsi="Times New Roman"/>
          <w:i/>
          <w:sz w:val="28"/>
          <w:szCs w:val="28"/>
        </w:rPr>
        <w:t xml:space="preserve">Принцип </w:t>
      </w:r>
      <w:r w:rsidRPr="004323D0">
        <w:rPr>
          <w:rFonts w:ascii="Times New Roman" w:hAnsi="Times New Roman"/>
          <w:i/>
          <w:iCs/>
          <w:sz w:val="28"/>
          <w:szCs w:val="28"/>
        </w:rPr>
        <w:t>повторности</w:t>
      </w:r>
      <w:r w:rsidRPr="004323D0">
        <w:rPr>
          <w:rFonts w:ascii="Times New Roman" w:hAnsi="Times New Roman"/>
          <w:b/>
          <w:i/>
          <w:iCs/>
          <w:sz w:val="28"/>
          <w:szCs w:val="28"/>
        </w:rPr>
        <w:t>.</w:t>
      </w:r>
      <w:r>
        <w:rPr>
          <w:rFonts w:ascii="Times New Roman" w:hAnsi="Times New Roman"/>
          <w:b/>
          <w:i/>
          <w:iCs/>
          <w:sz w:val="28"/>
          <w:szCs w:val="28"/>
        </w:rPr>
        <w:t xml:space="preserve"> </w:t>
      </w:r>
      <w:r w:rsidRPr="004323D0">
        <w:rPr>
          <w:rFonts w:ascii="Times New Roman" w:hAnsi="Times New Roman"/>
          <w:sz w:val="28"/>
          <w:szCs w:val="28"/>
        </w:rPr>
        <w:t>Повторное использование игр проводится с усложнением дидактической задачи. Это обеспечивает умственную активность детей.</w:t>
      </w:r>
    </w:p>
    <w:p w:rsidR="002957FD" w:rsidRDefault="002957FD" w:rsidP="004B6BD8">
      <w:pPr>
        <w:pStyle w:val="a4"/>
        <w:numPr>
          <w:ilvl w:val="0"/>
          <w:numId w:val="15"/>
        </w:numPr>
        <w:spacing w:line="360" w:lineRule="auto"/>
        <w:ind w:left="0" w:firstLine="567"/>
        <w:jc w:val="both"/>
        <w:rPr>
          <w:rFonts w:ascii="Times New Roman" w:hAnsi="Times New Roman"/>
          <w:sz w:val="28"/>
          <w:szCs w:val="28"/>
        </w:rPr>
      </w:pPr>
      <w:r w:rsidRPr="004323D0">
        <w:rPr>
          <w:rFonts w:ascii="Times New Roman" w:hAnsi="Times New Roman"/>
          <w:i/>
          <w:sz w:val="28"/>
          <w:szCs w:val="28"/>
        </w:rPr>
        <w:t>Принцип доступности</w:t>
      </w:r>
      <w:r>
        <w:rPr>
          <w:rFonts w:ascii="Times New Roman" w:hAnsi="Times New Roman"/>
          <w:b/>
          <w:i/>
          <w:sz w:val="28"/>
          <w:szCs w:val="28"/>
        </w:rPr>
        <w:t xml:space="preserve">. </w:t>
      </w:r>
      <w:r>
        <w:rPr>
          <w:rFonts w:ascii="Times New Roman" w:hAnsi="Times New Roman"/>
          <w:sz w:val="28"/>
          <w:szCs w:val="28"/>
        </w:rPr>
        <w:t>Д</w:t>
      </w:r>
      <w:r w:rsidRPr="00AE395F">
        <w:rPr>
          <w:rFonts w:ascii="Times New Roman" w:hAnsi="Times New Roman"/>
          <w:sz w:val="28"/>
          <w:szCs w:val="28"/>
        </w:rPr>
        <w:t>идактические игры учитыва</w:t>
      </w:r>
      <w:r>
        <w:rPr>
          <w:rFonts w:ascii="Times New Roman" w:hAnsi="Times New Roman"/>
          <w:sz w:val="28"/>
          <w:szCs w:val="28"/>
        </w:rPr>
        <w:t>ют</w:t>
      </w:r>
      <w:r w:rsidRPr="00AE395F">
        <w:rPr>
          <w:rFonts w:ascii="Times New Roman" w:hAnsi="Times New Roman"/>
          <w:sz w:val="28"/>
          <w:szCs w:val="28"/>
        </w:rPr>
        <w:t xml:space="preserve"> индивидуальные и возрастные особенностей детей.</w:t>
      </w:r>
    </w:p>
    <w:p w:rsidR="002957FD" w:rsidRPr="002E5826" w:rsidRDefault="002957FD" w:rsidP="004B6BD8">
      <w:pPr>
        <w:numPr>
          <w:ilvl w:val="0"/>
          <w:numId w:val="15"/>
        </w:numPr>
        <w:spacing w:after="0" w:line="360" w:lineRule="auto"/>
        <w:ind w:left="0" w:firstLine="567"/>
        <w:contextualSpacing/>
        <w:jc w:val="both"/>
        <w:rPr>
          <w:rFonts w:ascii="Times New Roman" w:hAnsi="Times New Roman"/>
          <w:sz w:val="28"/>
          <w:szCs w:val="28"/>
          <w:lang w:eastAsia="ru-RU"/>
        </w:rPr>
      </w:pPr>
      <w:r w:rsidRPr="006B7CAC">
        <w:rPr>
          <w:rFonts w:ascii="Times New Roman" w:hAnsi="Times New Roman"/>
          <w:i/>
          <w:sz w:val="28"/>
          <w:szCs w:val="28"/>
          <w:lang w:eastAsia="ru-RU"/>
        </w:rPr>
        <w:t>Принцип взаимосвязи</w:t>
      </w:r>
      <w:r w:rsidRPr="002E5826">
        <w:rPr>
          <w:rFonts w:ascii="Times New Roman" w:hAnsi="Times New Roman"/>
          <w:sz w:val="28"/>
          <w:szCs w:val="28"/>
          <w:lang w:eastAsia="ru-RU"/>
        </w:rPr>
        <w:t xml:space="preserve"> се</w:t>
      </w:r>
      <w:r>
        <w:rPr>
          <w:rFonts w:ascii="Times New Roman" w:hAnsi="Times New Roman"/>
          <w:sz w:val="28"/>
          <w:szCs w:val="28"/>
          <w:lang w:eastAsia="ru-RU"/>
        </w:rPr>
        <w:t>нсорного и умственного развития.</w:t>
      </w:r>
    </w:p>
    <w:p w:rsidR="002957FD" w:rsidRPr="002E5826" w:rsidRDefault="002957FD" w:rsidP="004B6BD8">
      <w:pPr>
        <w:numPr>
          <w:ilvl w:val="0"/>
          <w:numId w:val="15"/>
        </w:numPr>
        <w:spacing w:after="0" w:line="360" w:lineRule="auto"/>
        <w:ind w:left="0" w:firstLine="567"/>
        <w:contextualSpacing/>
        <w:jc w:val="both"/>
        <w:rPr>
          <w:rFonts w:ascii="Times New Roman" w:hAnsi="Times New Roman"/>
          <w:sz w:val="28"/>
          <w:szCs w:val="28"/>
          <w:lang w:eastAsia="ru-RU"/>
        </w:rPr>
      </w:pPr>
      <w:r w:rsidRPr="006B7CAC">
        <w:rPr>
          <w:rFonts w:ascii="Times New Roman" w:hAnsi="Times New Roman"/>
          <w:i/>
          <w:sz w:val="28"/>
          <w:szCs w:val="28"/>
          <w:lang w:eastAsia="ru-RU"/>
        </w:rPr>
        <w:t xml:space="preserve">Принцип </w:t>
      </w:r>
      <w:r w:rsidRPr="002E5826">
        <w:rPr>
          <w:rFonts w:ascii="Times New Roman" w:hAnsi="Times New Roman"/>
          <w:sz w:val="28"/>
          <w:szCs w:val="28"/>
          <w:lang w:eastAsia="ru-RU"/>
        </w:rPr>
        <w:t xml:space="preserve">обеспечения </w:t>
      </w:r>
      <w:r w:rsidRPr="006B7CAC">
        <w:rPr>
          <w:rFonts w:ascii="Times New Roman" w:hAnsi="Times New Roman"/>
          <w:i/>
          <w:sz w:val="28"/>
          <w:szCs w:val="28"/>
          <w:lang w:eastAsia="ru-RU"/>
        </w:rPr>
        <w:t>активной познавательно-сенсорной практики</w:t>
      </w:r>
      <w:r>
        <w:rPr>
          <w:rFonts w:ascii="Times New Roman" w:hAnsi="Times New Roman"/>
          <w:sz w:val="28"/>
          <w:szCs w:val="28"/>
          <w:lang w:eastAsia="ru-RU"/>
        </w:rPr>
        <w:t>.</w:t>
      </w:r>
    </w:p>
    <w:p w:rsidR="002957FD" w:rsidRPr="002E5826" w:rsidRDefault="002957FD" w:rsidP="004B6BD8">
      <w:pPr>
        <w:numPr>
          <w:ilvl w:val="0"/>
          <w:numId w:val="15"/>
        </w:numPr>
        <w:spacing w:after="0" w:line="360" w:lineRule="auto"/>
        <w:ind w:left="0" w:firstLine="567"/>
        <w:contextualSpacing/>
        <w:jc w:val="both"/>
        <w:rPr>
          <w:rFonts w:ascii="Times New Roman" w:hAnsi="Times New Roman"/>
          <w:sz w:val="28"/>
          <w:szCs w:val="28"/>
          <w:lang w:eastAsia="ru-RU"/>
        </w:rPr>
      </w:pPr>
      <w:r w:rsidRPr="006B7CAC">
        <w:rPr>
          <w:rFonts w:ascii="Times New Roman" w:hAnsi="Times New Roman"/>
          <w:i/>
          <w:sz w:val="28"/>
          <w:szCs w:val="28"/>
          <w:lang w:eastAsia="ru-RU"/>
        </w:rPr>
        <w:t xml:space="preserve">Принцип </w:t>
      </w:r>
      <w:r w:rsidRPr="002E5826">
        <w:rPr>
          <w:rFonts w:ascii="Times New Roman" w:hAnsi="Times New Roman"/>
          <w:sz w:val="28"/>
          <w:szCs w:val="28"/>
          <w:lang w:eastAsia="ru-RU"/>
        </w:rPr>
        <w:t xml:space="preserve">тесного </w:t>
      </w:r>
      <w:r w:rsidRPr="006B7CAC">
        <w:rPr>
          <w:rFonts w:ascii="Times New Roman" w:hAnsi="Times New Roman"/>
          <w:i/>
          <w:sz w:val="28"/>
          <w:szCs w:val="28"/>
          <w:lang w:eastAsia="ru-RU"/>
        </w:rPr>
        <w:t xml:space="preserve">взаимодействия </w:t>
      </w:r>
      <w:r w:rsidRPr="002E5826">
        <w:rPr>
          <w:rFonts w:ascii="Times New Roman" w:hAnsi="Times New Roman"/>
          <w:sz w:val="28"/>
          <w:szCs w:val="28"/>
          <w:lang w:eastAsia="ru-RU"/>
        </w:rPr>
        <w:t>семьи и дошкольного учреждения по гармоничному развитию, воспитанию и обучению детей раннего возраста.</w:t>
      </w:r>
    </w:p>
    <w:p w:rsidR="002957FD" w:rsidRPr="00856B41" w:rsidRDefault="002957FD" w:rsidP="004B6BD8">
      <w:pPr>
        <w:pStyle w:val="a4"/>
        <w:spacing w:line="360" w:lineRule="auto"/>
        <w:ind w:firstLine="567"/>
        <w:jc w:val="both"/>
        <w:rPr>
          <w:rFonts w:ascii="Times New Roman" w:hAnsi="Times New Roman"/>
          <w:b/>
          <w:sz w:val="28"/>
          <w:szCs w:val="28"/>
        </w:rPr>
      </w:pPr>
      <w:r w:rsidRPr="00856B41">
        <w:rPr>
          <w:rFonts w:ascii="Times New Roman" w:hAnsi="Times New Roman"/>
          <w:b/>
          <w:sz w:val="28"/>
          <w:szCs w:val="28"/>
        </w:rPr>
        <w:t>Принципы обучения:</w:t>
      </w:r>
    </w:p>
    <w:p w:rsidR="002957FD" w:rsidRDefault="002957FD" w:rsidP="004B6BD8">
      <w:pPr>
        <w:pStyle w:val="a4"/>
        <w:numPr>
          <w:ilvl w:val="0"/>
          <w:numId w:val="18"/>
        </w:numPr>
        <w:spacing w:line="360" w:lineRule="auto"/>
        <w:ind w:left="0" w:firstLine="567"/>
        <w:jc w:val="both"/>
        <w:rPr>
          <w:rFonts w:ascii="Times New Roman" w:hAnsi="Times New Roman"/>
          <w:sz w:val="28"/>
          <w:szCs w:val="28"/>
        </w:rPr>
      </w:pPr>
      <w:r w:rsidRPr="004323D0">
        <w:rPr>
          <w:rFonts w:ascii="Times New Roman" w:hAnsi="Times New Roman"/>
          <w:i/>
          <w:iCs/>
          <w:sz w:val="28"/>
          <w:szCs w:val="28"/>
        </w:rPr>
        <w:t>Принцип последовательности</w:t>
      </w:r>
      <w:r>
        <w:rPr>
          <w:rFonts w:ascii="Times New Roman" w:hAnsi="Times New Roman"/>
          <w:i/>
          <w:iCs/>
          <w:sz w:val="28"/>
          <w:szCs w:val="28"/>
        </w:rPr>
        <w:t xml:space="preserve"> и постепенности</w:t>
      </w:r>
      <w:r w:rsidRPr="004323D0">
        <w:rPr>
          <w:rFonts w:ascii="Times New Roman" w:hAnsi="Times New Roman"/>
          <w:sz w:val="28"/>
          <w:szCs w:val="28"/>
        </w:rPr>
        <w:t xml:space="preserve">, предусматривающий постепенное усложнение заданий. Усложнение идет от элементарных заданий на группировку однородных предметов по различным сенсорным качествам, к соотнесению разнородных предметов по величине, форме, цвету и далее к учету этих признаков и свойств в изобразительной и элементарной продуктивной деятельности. Принципом последовательности </w:t>
      </w:r>
      <w:r w:rsidRPr="004323D0">
        <w:rPr>
          <w:rFonts w:ascii="Times New Roman" w:hAnsi="Times New Roman"/>
          <w:sz w:val="28"/>
          <w:szCs w:val="28"/>
        </w:rPr>
        <w:lastRenderedPageBreak/>
        <w:t>обусловливается и ознакомление детей вначале с вполне осязаемыми сенсорными свойствами — величиной и формой предметов, которые можно обследовать путем ощупывания, а уж потом с таким сенсорным свойством, как цвет, ориентировка на который возможна только в плане зрительного восприятия.</w:t>
      </w:r>
    </w:p>
    <w:p w:rsidR="002957FD" w:rsidRDefault="002957FD" w:rsidP="004B6BD8">
      <w:pPr>
        <w:pStyle w:val="a4"/>
        <w:numPr>
          <w:ilvl w:val="0"/>
          <w:numId w:val="18"/>
        </w:numPr>
        <w:spacing w:line="360" w:lineRule="auto"/>
        <w:ind w:left="0" w:firstLine="567"/>
        <w:jc w:val="both"/>
        <w:rPr>
          <w:rFonts w:ascii="Times New Roman" w:hAnsi="Times New Roman"/>
          <w:sz w:val="28"/>
          <w:szCs w:val="28"/>
        </w:rPr>
      </w:pPr>
      <w:r w:rsidRPr="004323D0">
        <w:rPr>
          <w:rFonts w:ascii="Times New Roman" w:hAnsi="Times New Roman"/>
          <w:i/>
          <w:sz w:val="28"/>
          <w:szCs w:val="28"/>
        </w:rPr>
        <w:t xml:space="preserve">Принцип </w:t>
      </w:r>
      <w:r>
        <w:rPr>
          <w:rFonts w:ascii="Times New Roman" w:hAnsi="Times New Roman"/>
          <w:i/>
          <w:iCs/>
          <w:sz w:val="28"/>
          <w:szCs w:val="28"/>
        </w:rPr>
        <w:t>системност</w:t>
      </w:r>
      <w:r w:rsidRPr="004323D0">
        <w:rPr>
          <w:rFonts w:ascii="Times New Roman" w:hAnsi="Times New Roman"/>
          <w:i/>
          <w:iCs/>
          <w:sz w:val="28"/>
          <w:szCs w:val="28"/>
        </w:rPr>
        <w:t>и</w:t>
      </w:r>
      <w:r w:rsidRPr="004323D0">
        <w:rPr>
          <w:rFonts w:ascii="Times New Roman" w:hAnsi="Times New Roman"/>
          <w:b/>
          <w:i/>
          <w:sz w:val="28"/>
          <w:szCs w:val="28"/>
        </w:rPr>
        <w:t>.</w:t>
      </w:r>
      <w:r w:rsidRPr="004323D0">
        <w:rPr>
          <w:rFonts w:ascii="Times New Roman" w:hAnsi="Times New Roman"/>
          <w:sz w:val="28"/>
          <w:szCs w:val="28"/>
        </w:rPr>
        <w:t xml:space="preserve"> Обучение играм по сенсорному воспитанию проводится с детьми 1 раз в неделю. </w:t>
      </w:r>
    </w:p>
    <w:p w:rsidR="002957FD" w:rsidRDefault="002957FD" w:rsidP="004B6BD8">
      <w:pPr>
        <w:pStyle w:val="a4"/>
        <w:numPr>
          <w:ilvl w:val="0"/>
          <w:numId w:val="18"/>
        </w:numPr>
        <w:spacing w:line="360" w:lineRule="auto"/>
        <w:ind w:left="0" w:firstLine="567"/>
        <w:jc w:val="both"/>
        <w:rPr>
          <w:rFonts w:ascii="Times New Roman" w:hAnsi="Times New Roman"/>
          <w:sz w:val="28"/>
          <w:szCs w:val="28"/>
        </w:rPr>
      </w:pPr>
      <w:r>
        <w:rPr>
          <w:rFonts w:ascii="Times New Roman" w:hAnsi="Times New Roman"/>
          <w:i/>
          <w:sz w:val="28"/>
          <w:szCs w:val="28"/>
        </w:rPr>
        <w:t>Принцип преемственности.</w:t>
      </w:r>
      <w:r>
        <w:rPr>
          <w:rFonts w:ascii="Times New Roman" w:hAnsi="Times New Roman"/>
          <w:sz w:val="28"/>
          <w:szCs w:val="28"/>
        </w:rPr>
        <w:t xml:space="preserve"> Каждая новая ступень обучения опираться на уже усвоенные знания.</w:t>
      </w:r>
    </w:p>
    <w:p w:rsidR="002957FD" w:rsidRDefault="002957FD" w:rsidP="004B6BD8">
      <w:pPr>
        <w:shd w:val="clear" w:color="auto" w:fill="FFFFFF"/>
        <w:spacing w:after="0" w:line="360" w:lineRule="auto"/>
        <w:ind w:firstLine="567"/>
        <w:contextualSpacing/>
        <w:jc w:val="both"/>
        <w:rPr>
          <w:rFonts w:ascii="Times New Roman" w:hAnsi="Times New Roman"/>
          <w:sz w:val="28"/>
          <w:szCs w:val="28"/>
          <w:lang w:eastAsia="ru-RU"/>
        </w:rPr>
      </w:pPr>
      <w:r w:rsidRPr="00856B41">
        <w:rPr>
          <w:rFonts w:ascii="Times New Roman" w:hAnsi="Times New Roman"/>
          <w:b/>
          <w:sz w:val="28"/>
          <w:szCs w:val="28"/>
          <w:lang w:eastAsia="ru-RU"/>
        </w:rPr>
        <w:t>Формы работы</w:t>
      </w:r>
      <w:r w:rsidRPr="00856B41">
        <w:rPr>
          <w:rFonts w:ascii="Times New Roman" w:hAnsi="Times New Roman"/>
          <w:sz w:val="28"/>
          <w:szCs w:val="28"/>
          <w:lang w:eastAsia="ru-RU"/>
        </w:rPr>
        <w:t>:</w:t>
      </w:r>
      <w:r w:rsidRPr="007A16B9">
        <w:rPr>
          <w:rFonts w:ascii="Times New Roman" w:hAnsi="Times New Roman"/>
          <w:sz w:val="28"/>
          <w:szCs w:val="28"/>
          <w:lang w:eastAsia="ru-RU"/>
        </w:rPr>
        <w:t xml:space="preserve"> индивид</w:t>
      </w:r>
      <w:r>
        <w:rPr>
          <w:rFonts w:ascii="Times New Roman" w:hAnsi="Times New Roman"/>
          <w:sz w:val="28"/>
          <w:szCs w:val="28"/>
          <w:lang w:eastAsia="ru-RU"/>
        </w:rPr>
        <w:t>уальная, групповая, подгруппами. Возможно сочетание коллективных и индивидуальных форм работы.</w:t>
      </w:r>
    </w:p>
    <w:p w:rsidR="002957FD" w:rsidRPr="00566196" w:rsidRDefault="002957FD" w:rsidP="004B6BD8">
      <w:pPr>
        <w:pStyle w:val="a4"/>
        <w:spacing w:line="360" w:lineRule="auto"/>
        <w:ind w:firstLine="567"/>
        <w:jc w:val="both"/>
        <w:rPr>
          <w:rFonts w:ascii="Times New Roman" w:hAnsi="Times New Roman"/>
          <w:sz w:val="28"/>
          <w:szCs w:val="28"/>
        </w:rPr>
      </w:pPr>
      <w:r w:rsidRPr="004D20ED">
        <w:rPr>
          <w:rFonts w:ascii="Times New Roman" w:hAnsi="Times New Roman"/>
          <w:b/>
          <w:sz w:val="28"/>
          <w:szCs w:val="28"/>
        </w:rPr>
        <w:t xml:space="preserve">В </w:t>
      </w:r>
      <w:r w:rsidR="00075FCA">
        <w:rPr>
          <w:rFonts w:ascii="Times New Roman" w:hAnsi="Times New Roman"/>
          <w:b/>
          <w:sz w:val="28"/>
          <w:szCs w:val="28"/>
        </w:rPr>
        <w:t>программу</w:t>
      </w:r>
      <w:r w:rsidRPr="004D20ED">
        <w:rPr>
          <w:rFonts w:ascii="Times New Roman" w:hAnsi="Times New Roman"/>
          <w:b/>
          <w:sz w:val="28"/>
          <w:szCs w:val="28"/>
        </w:rPr>
        <w:t xml:space="preserve"> входят дидактические игры</w:t>
      </w:r>
      <w:r w:rsidRPr="004D20ED">
        <w:rPr>
          <w:rFonts w:ascii="Times New Roman" w:hAnsi="Times New Roman"/>
          <w:sz w:val="28"/>
          <w:szCs w:val="28"/>
        </w:rPr>
        <w:t xml:space="preserve">, которые проводятся в </w:t>
      </w:r>
      <w:r w:rsidRPr="00856B41">
        <w:rPr>
          <w:rFonts w:ascii="Times New Roman" w:hAnsi="Times New Roman"/>
          <w:sz w:val="28"/>
          <w:szCs w:val="28"/>
        </w:rPr>
        <w:t>форме</w:t>
      </w:r>
      <w:r w:rsidRPr="004D20ED">
        <w:rPr>
          <w:rFonts w:ascii="Times New Roman" w:hAnsi="Times New Roman"/>
          <w:b/>
          <w:sz w:val="28"/>
          <w:szCs w:val="28"/>
        </w:rPr>
        <w:t xml:space="preserve"> </w:t>
      </w:r>
      <w:r>
        <w:rPr>
          <w:rFonts w:ascii="Times New Roman" w:hAnsi="Times New Roman"/>
          <w:sz w:val="28"/>
          <w:szCs w:val="28"/>
        </w:rPr>
        <w:t xml:space="preserve">специально </w:t>
      </w:r>
      <w:r w:rsidRPr="004D20ED">
        <w:rPr>
          <w:rFonts w:ascii="Times New Roman" w:hAnsi="Times New Roman"/>
          <w:sz w:val="28"/>
          <w:szCs w:val="28"/>
        </w:rPr>
        <w:t>организованных игр</w:t>
      </w:r>
      <w:r>
        <w:rPr>
          <w:rFonts w:ascii="Times New Roman" w:hAnsi="Times New Roman"/>
          <w:sz w:val="28"/>
          <w:szCs w:val="28"/>
        </w:rPr>
        <w:t xml:space="preserve"> и игр используемых в непосредственно образовательной деятельности. В играх </w:t>
      </w:r>
      <w:r w:rsidRPr="004D20ED">
        <w:rPr>
          <w:rFonts w:ascii="Times New Roman" w:hAnsi="Times New Roman"/>
          <w:sz w:val="28"/>
          <w:szCs w:val="28"/>
        </w:rPr>
        <w:t xml:space="preserve">сенсорные и умственные задачи </w:t>
      </w:r>
      <w:r>
        <w:rPr>
          <w:rFonts w:ascii="Times New Roman" w:hAnsi="Times New Roman"/>
          <w:sz w:val="28"/>
          <w:szCs w:val="28"/>
        </w:rPr>
        <w:t>ставя</w:t>
      </w:r>
      <w:r w:rsidRPr="004D20ED">
        <w:rPr>
          <w:rFonts w:ascii="Times New Roman" w:hAnsi="Times New Roman"/>
          <w:sz w:val="28"/>
          <w:szCs w:val="28"/>
        </w:rPr>
        <w:t>т</w:t>
      </w:r>
      <w:r>
        <w:rPr>
          <w:rFonts w:ascii="Times New Roman" w:hAnsi="Times New Roman"/>
          <w:sz w:val="28"/>
          <w:szCs w:val="28"/>
        </w:rPr>
        <w:t xml:space="preserve">ся перед детьми в игровой форме. </w:t>
      </w:r>
      <w:r w:rsidRPr="004D20ED">
        <w:rPr>
          <w:rFonts w:ascii="Times New Roman" w:hAnsi="Times New Roman"/>
          <w:sz w:val="28"/>
          <w:szCs w:val="28"/>
        </w:rPr>
        <w:t>Развитие восприятий и представлений ребенка, усвоение знаний и формирование умений происходит не в процессе учебной деятельности, а в х</w:t>
      </w:r>
      <w:r>
        <w:rPr>
          <w:rFonts w:ascii="Times New Roman" w:hAnsi="Times New Roman"/>
          <w:sz w:val="28"/>
          <w:szCs w:val="28"/>
        </w:rPr>
        <w:t>оде интересных игровых действий</w:t>
      </w:r>
      <w:r w:rsidRPr="00566196">
        <w:rPr>
          <w:rFonts w:ascii="Times New Roman" w:hAnsi="Times New Roman"/>
          <w:sz w:val="28"/>
          <w:szCs w:val="28"/>
        </w:rPr>
        <w:t>. Игры расположены в строгой последовательности: каждая следующая игра основана на знаниях и умениях, полученных детьми в предшествующих играх, и вносит что-то новое, расширяя и углубляя знания и умения детей. Дидактические игры могут применяться как в качестве одного из методов проведения самих НОД, так и в целях расширения, уточнения и закрепления полученных во время проведения НОД. Несмотря на то, что предлагаемые игры представляют собой систему, в зависимости от конкретных условий их можно использовать по выбору: заменить отдельные игры другими, аналогичными по смыслу.</w:t>
      </w:r>
    </w:p>
    <w:p w:rsidR="002957FD" w:rsidRPr="005B6A2E" w:rsidRDefault="002957FD" w:rsidP="004B6BD8">
      <w:pPr>
        <w:shd w:val="clear" w:color="auto" w:fill="FFFFFF"/>
        <w:spacing w:after="0" w:line="360" w:lineRule="auto"/>
        <w:ind w:firstLine="567"/>
        <w:contextualSpacing/>
        <w:jc w:val="both"/>
        <w:rPr>
          <w:rFonts w:ascii="Times New Roman" w:hAnsi="Times New Roman"/>
          <w:sz w:val="28"/>
          <w:szCs w:val="28"/>
        </w:rPr>
      </w:pPr>
      <w:r w:rsidRPr="00856B41">
        <w:rPr>
          <w:rFonts w:ascii="Times New Roman" w:hAnsi="Times New Roman"/>
          <w:b/>
          <w:sz w:val="28"/>
          <w:szCs w:val="28"/>
        </w:rPr>
        <w:t>Индивидуальная работа</w:t>
      </w:r>
      <w:r>
        <w:rPr>
          <w:rFonts w:ascii="Times New Roman" w:hAnsi="Times New Roman"/>
          <w:b/>
          <w:sz w:val="28"/>
          <w:szCs w:val="28"/>
        </w:rPr>
        <w:t xml:space="preserve"> </w:t>
      </w:r>
      <w:r w:rsidRPr="005B6A2E">
        <w:rPr>
          <w:rFonts w:ascii="Times New Roman" w:hAnsi="Times New Roman"/>
          <w:sz w:val="28"/>
          <w:szCs w:val="28"/>
        </w:rPr>
        <w:t>проводится при необходимости</w:t>
      </w:r>
      <w:r>
        <w:rPr>
          <w:rFonts w:ascii="Times New Roman" w:hAnsi="Times New Roman"/>
          <w:sz w:val="28"/>
          <w:szCs w:val="28"/>
        </w:rPr>
        <w:t>,</w:t>
      </w:r>
      <w:r w:rsidRPr="005B6A2E">
        <w:rPr>
          <w:rFonts w:ascii="Times New Roman" w:hAnsi="Times New Roman"/>
          <w:sz w:val="28"/>
          <w:szCs w:val="28"/>
        </w:rPr>
        <w:t xml:space="preserve"> в случае затруднения детей.</w:t>
      </w:r>
    </w:p>
    <w:p w:rsidR="002957FD" w:rsidRPr="00F968C2" w:rsidRDefault="002957FD" w:rsidP="004B6BD8">
      <w:pPr>
        <w:shd w:val="clear" w:color="auto" w:fill="FFFFFF"/>
        <w:spacing w:after="0" w:line="360" w:lineRule="auto"/>
        <w:ind w:firstLine="567"/>
        <w:contextualSpacing/>
        <w:jc w:val="both"/>
        <w:rPr>
          <w:rFonts w:ascii="Times New Roman" w:hAnsi="Times New Roman"/>
          <w:sz w:val="28"/>
          <w:szCs w:val="28"/>
          <w:lang w:eastAsia="ru-RU"/>
        </w:rPr>
      </w:pPr>
      <w:r w:rsidRPr="00856B41">
        <w:rPr>
          <w:rFonts w:ascii="Times New Roman" w:hAnsi="Times New Roman"/>
          <w:b/>
          <w:sz w:val="28"/>
          <w:szCs w:val="28"/>
        </w:rPr>
        <w:t>Самостоятельная игровая деятельность</w:t>
      </w:r>
      <w:r w:rsidRPr="00F968C2">
        <w:rPr>
          <w:rFonts w:ascii="Times New Roman" w:hAnsi="Times New Roman"/>
          <w:sz w:val="28"/>
          <w:szCs w:val="28"/>
        </w:rPr>
        <w:t xml:space="preserve"> осуществляется лишь в том случае, если правила дидактической игры детьми усвоены. Роль воспитателя заключается в том, чтобы у детей было в запасе много таких игр, в которые </w:t>
      </w:r>
      <w:r w:rsidRPr="00F968C2">
        <w:rPr>
          <w:rFonts w:ascii="Times New Roman" w:hAnsi="Times New Roman"/>
          <w:sz w:val="28"/>
          <w:szCs w:val="28"/>
        </w:rPr>
        <w:lastRenderedPageBreak/>
        <w:t>они играют сами. Если интерес к игре пропадает, то правила игр усложняются, расширяется их вариативности.</w:t>
      </w:r>
    </w:p>
    <w:p w:rsidR="002957FD" w:rsidRPr="00856B41" w:rsidRDefault="002957FD" w:rsidP="004B6BD8">
      <w:pPr>
        <w:pStyle w:val="a4"/>
        <w:spacing w:line="360" w:lineRule="auto"/>
        <w:ind w:left="567"/>
        <w:jc w:val="both"/>
        <w:rPr>
          <w:rFonts w:ascii="Times New Roman" w:hAnsi="Times New Roman"/>
          <w:b/>
          <w:sz w:val="28"/>
          <w:szCs w:val="28"/>
        </w:rPr>
      </w:pPr>
      <w:r w:rsidRPr="00856B41">
        <w:rPr>
          <w:rFonts w:ascii="Times New Roman" w:hAnsi="Times New Roman"/>
          <w:b/>
          <w:sz w:val="28"/>
          <w:szCs w:val="28"/>
        </w:rPr>
        <w:t>Методы обучения:</w:t>
      </w:r>
    </w:p>
    <w:p w:rsidR="002957FD" w:rsidRDefault="002957FD" w:rsidP="00E80B9D">
      <w:pPr>
        <w:pStyle w:val="a4"/>
        <w:numPr>
          <w:ilvl w:val="0"/>
          <w:numId w:val="20"/>
        </w:numPr>
        <w:spacing w:line="360" w:lineRule="auto"/>
        <w:ind w:left="0" w:firstLine="567"/>
        <w:jc w:val="both"/>
        <w:rPr>
          <w:rFonts w:ascii="Times New Roman" w:hAnsi="Times New Roman"/>
          <w:sz w:val="28"/>
          <w:szCs w:val="28"/>
        </w:rPr>
      </w:pPr>
      <w:r w:rsidRPr="00EC278D">
        <w:rPr>
          <w:rFonts w:ascii="Times New Roman" w:hAnsi="Times New Roman"/>
          <w:sz w:val="28"/>
          <w:szCs w:val="28"/>
        </w:rPr>
        <w:t>Поисковый;</w:t>
      </w:r>
    </w:p>
    <w:p w:rsidR="002957FD" w:rsidRPr="00EC278D" w:rsidRDefault="002957FD" w:rsidP="00E80B9D">
      <w:pPr>
        <w:pStyle w:val="a4"/>
        <w:numPr>
          <w:ilvl w:val="0"/>
          <w:numId w:val="20"/>
        </w:numPr>
        <w:spacing w:line="360" w:lineRule="auto"/>
        <w:ind w:left="0" w:firstLine="567"/>
        <w:jc w:val="both"/>
        <w:rPr>
          <w:rFonts w:ascii="Times New Roman" w:hAnsi="Times New Roman"/>
          <w:sz w:val="28"/>
          <w:szCs w:val="28"/>
        </w:rPr>
      </w:pPr>
      <w:r>
        <w:rPr>
          <w:rFonts w:ascii="Times New Roman" w:hAnsi="Times New Roman"/>
          <w:sz w:val="28"/>
          <w:szCs w:val="28"/>
        </w:rPr>
        <w:t>Наглядный;</w:t>
      </w:r>
    </w:p>
    <w:p w:rsidR="002957FD" w:rsidRPr="00EC278D" w:rsidRDefault="002957FD" w:rsidP="00E80B9D">
      <w:pPr>
        <w:pStyle w:val="a4"/>
        <w:numPr>
          <w:ilvl w:val="0"/>
          <w:numId w:val="20"/>
        </w:numPr>
        <w:spacing w:line="360" w:lineRule="auto"/>
        <w:ind w:left="0" w:firstLine="567"/>
        <w:jc w:val="both"/>
        <w:rPr>
          <w:rFonts w:ascii="Times New Roman" w:hAnsi="Times New Roman"/>
          <w:sz w:val="28"/>
          <w:szCs w:val="28"/>
        </w:rPr>
      </w:pPr>
      <w:r w:rsidRPr="00EC278D">
        <w:rPr>
          <w:rFonts w:ascii="Times New Roman" w:hAnsi="Times New Roman"/>
          <w:sz w:val="28"/>
          <w:szCs w:val="28"/>
        </w:rPr>
        <w:t xml:space="preserve"> Репродуктивный;</w:t>
      </w:r>
    </w:p>
    <w:p w:rsidR="002957FD" w:rsidRPr="00EC278D" w:rsidRDefault="002957FD" w:rsidP="00E80B9D">
      <w:pPr>
        <w:pStyle w:val="a4"/>
        <w:numPr>
          <w:ilvl w:val="0"/>
          <w:numId w:val="20"/>
        </w:numPr>
        <w:spacing w:line="360" w:lineRule="auto"/>
        <w:ind w:left="0" w:firstLine="567"/>
        <w:jc w:val="both"/>
        <w:rPr>
          <w:rFonts w:ascii="Times New Roman" w:hAnsi="Times New Roman"/>
          <w:sz w:val="28"/>
          <w:szCs w:val="28"/>
        </w:rPr>
      </w:pPr>
      <w:r w:rsidRPr="00EC278D">
        <w:rPr>
          <w:rFonts w:ascii="Times New Roman" w:hAnsi="Times New Roman"/>
          <w:sz w:val="28"/>
          <w:szCs w:val="28"/>
        </w:rPr>
        <w:t xml:space="preserve"> Игровой;</w:t>
      </w:r>
    </w:p>
    <w:p w:rsidR="002957FD" w:rsidRDefault="002957FD" w:rsidP="00E80B9D">
      <w:pPr>
        <w:pStyle w:val="a4"/>
        <w:numPr>
          <w:ilvl w:val="0"/>
          <w:numId w:val="20"/>
        </w:numPr>
        <w:spacing w:line="360" w:lineRule="auto"/>
        <w:ind w:left="0" w:firstLine="567"/>
        <w:jc w:val="both"/>
        <w:rPr>
          <w:rFonts w:ascii="Times New Roman" w:hAnsi="Times New Roman"/>
          <w:sz w:val="28"/>
          <w:szCs w:val="28"/>
        </w:rPr>
      </w:pPr>
      <w:r w:rsidRPr="00EC278D">
        <w:rPr>
          <w:rFonts w:ascii="Times New Roman" w:hAnsi="Times New Roman"/>
          <w:sz w:val="28"/>
          <w:szCs w:val="28"/>
        </w:rPr>
        <w:t xml:space="preserve"> М</w:t>
      </w:r>
      <w:r>
        <w:rPr>
          <w:rFonts w:ascii="Times New Roman" w:hAnsi="Times New Roman"/>
          <w:sz w:val="28"/>
          <w:szCs w:val="28"/>
        </w:rPr>
        <w:t>етод упражнений;</w:t>
      </w:r>
    </w:p>
    <w:p w:rsidR="002957FD" w:rsidRDefault="002957FD" w:rsidP="00EC278D">
      <w:pPr>
        <w:pStyle w:val="a4"/>
        <w:numPr>
          <w:ilvl w:val="0"/>
          <w:numId w:val="20"/>
        </w:numPr>
        <w:spacing w:line="360" w:lineRule="auto"/>
        <w:ind w:left="0" w:firstLine="567"/>
        <w:jc w:val="both"/>
        <w:rPr>
          <w:rFonts w:ascii="Times New Roman" w:hAnsi="Times New Roman"/>
          <w:sz w:val="28"/>
          <w:szCs w:val="28"/>
        </w:rPr>
      </w:pPr>
      <w:r>
        <w:rPr>
          <w:rFonts w:ascii="Times New Roman" w:hAnsi="Times New Roman"/>
          <w:sz w:val="28"/>
          <w:szCs w:val="28"/>
        </w:rPr>
        <w:t>Работа по схемам и карточкам;</w:t>
      </w:r>
    </w:p>
    <w:p w:rsidR="002957FD" w:rsidRDefault="002957FD" w:rsidP="00EC278D">
      <w:pPr>
        <w:pStyle w:val="a4"/>
        <w:numPr>
          <w:ilvl w:val="0"/>
          <w:numId w:val="20"/>
        </w:numPr>
        <w:spacing w:line="360" w:lineRule="auto"/>
        <w:ind w:left="0" w:firstLine="567"/>
        <w:jc w:val="both"/>
        <w:rPr>
          <w:rFonts w:ascii="Times New Roman" w:hAnsi="Times New Roman"/>
          <w:sz w:val="28"/>
          <w:szCs w:val="28"/>
        </w:rPr>
      </w:pPr>
      <w:r>
        <w:rPr>
          <w:rFonts w:ascii="Times New Roman" w:hAnsi="Times New Roman"/>
          <w:sz w:val="28"/>
          <w:szCs w:val="28"/>
        </w:rPr>
        <w:t>Практический;</w:t>
      </w:r>
    </w:p>
    <w:p w:rsidR="002957FD" w:rsidRDefault="002957FD" w:rsidP="00EC278D">
      <w:pPr>
        <w:pStyle w:val="a4"/>
        <w:numPr>
          <w:ilvl w:val="0"/>
          <w:numId w:val="20"/>
        </w:numPr>
        <w:spacing w:line="360" w:lineRule="auto"/>
        <w:ind w:left="0" w:firstLine="567"/>
        <w:jc w:val="both"/>
        <w:rPr>
          <w:rFonts w:ascii="Times New Roman" w:hAnsi="Times New Roman"/>
          <w:sz w:val="28"/>
          <w:szCs w:val="28"/>
        </w:rPr>
      </w:pPr>
      <w:proofErr w:type="gramStart"/>
      <w:r>
        <w:rPr>
          <w:rFonts w:ascii="Times New Roman" w:hAnsi="Times New Roman"/>
          <w:sz w:val="28"/>
          <w:szCs w:val="28"/>
        </w:rPr>
        <w:t>Совместный</w:t>
      </w:r>
      <w:proofErr w:type="gramEnd"/>
      <w:r>
        <w:rPr>
          <w:rFonts w:ascii="Times New Roman" w:hAnsi="Times New Roman"/>
          <w:sz w:val="28"/>
          <w:szCs w:val="28"/>
        </w:rPr>
        <w:t xml:space="preserve"> (действие ребенка с педагогом);</w:t>
      </w:r>
    </w:p>
    <w:p w:rsidR="002957FD" w:rsidRPr="00856B41" w:rsidRDefault="002957FD" w:rsidP="00EC278D">
      <w:pPr>
        <w:pStyle w:val="a4"/>
        <w:spacing w:line="360" w:lineRule="auto"/>
        <w:ind w:left="567"/>
        <w:jc w:val="both"/>
        <w:rPr>
          <w:rFonts w:ascii="Times New Roman" w:hAnsi="Times New Roman"/>
          <w:b/>
          <w:sz w:val="28"/>
          <w:szCs w:val="28"/>
        </w:rPr>
      </w:pPr>
      <w:r w:rsidRPr="00856B41">
        <w:rPr>
          <w:rFonts w:ascii="Times New Roman" w:hAnsi="Times New Roman"/>
          <w:b/>
          <w:sz w:val="28"/>
          <w:szCs w:val="28"/>
        </w:rPr>
        <w:t>Приемы:</w:t>
      </w:r>
    </w:p>
    <w:p w:rsidR="002957FD" w:rsidRPr="00EC278D" w:rsidRDefault="002957FD" w:rsidP="00E80B9D">
      <w:pPr>
        <w:pStyle w:val="a4"/>
        <w:numPr>
          <w:ilvl w:val="0"/>
          <w:numId w:val="21"/>
        </w:numPr>
        <w:spacing w:line="360" w:lineRule="auto"/>
        <w:ind w:left="0" w:firstLine="567"/>
        <w:jc w:val="both"/>
        <w:rPr>
          <w:rFonts w:ascii="Times New Roman" w:hAnsi="Times New Roman"/>
          <w:sz w:val="28"/>
          <w:szCs w:val="28"/>
        </w:rPr>
      </w:pPr>
      <w:r>
        <w:rPr>
          <w:rFonts w:ascii="Times New Roman" w:hAnsi="Times New Roman"/>
          <w:sz w:val="28"/>
          <w:szCs w:val="28"/>
        </w:rPr>
        <w:t>Убеждение;</w:t>
      </w:r>
    </w:p>
    <w:p w:rsidR="002957FD" w:rsidRPr="00EC278D" w:rsidRDefault="002957FD" w:rsidP="00E80B9D">
      <w:pPr>
        <w:pStyle w:val="a4"/>
        <w:numPr>
          <w:ilvl w:val="0"/>
          <w:numId w:val="21"/>
        </w:numPr>
        <w:spacing w:line="360" w:lineRule="auto"/>
        <w:ind w:left="0" w:firstLine="567"/>
        <w:jc w:val="both"/>
        <w:rPr>
          <w:rFonts w:ascii="Times New Roman" w:hAnsi="Times New Roman"/>
          <w:sz w:val="28"/>
          <w:szCs w:val="28"/>
        </w:rPr>
      </w:pPr>
      <w:r>
        <w:rPr>
          <w:rFonts w:ascii="Times New Roman" w:hAnsi="Times New Roman"/>
          <w:sz w:val="28"/>
          <w:szCs w:val="28"/>
        </w:rPr>
        <w:t>Пример;</w:t>
      </w:r>
    </w:p>
    <w:p w:rsidR="002957FD" w:rsidRPr="00EC278D" w:rsidRDefault="002957FD" w:rsidP="00E80B9D">
      <w:pPr>
        <w:pStyle w:val="a4"/>
        <w:numPr>
          <w:ilvl w:val="0"/>
          <w:numId w:val="21"/>
        </w:numPr>
        <w:spacing w:line="360" w:lineRule="auto"/>
        <w:ind w:left="0" w:firstLine="567"/>
        <w:jc w:val="both"/>
        <w:rPr>
          <w:rFonts w:ascii="Times New Roman" w:hAnsi="Times New Roman"/>
          <w:sz w:val="28"/>
          <w:szCs w:val="28"/>
        </w:rPr>
      </w:pPr>
      <w:r w:rsidRPr="00EC278D">
        <w:rPr>
          <w:rFonts w:ascii="Times New Roman" w:hAnsi="Times New Roman"/>
          <w:sz w:val="28"/>
          <w:szCs w:val="28"/>
        </w:rPr>
        <w:t>Упр</w:t>
      </w:r>
      <w:r>
        <w:rPr>
          <w:rFonts w:ascii="Times New Roman" w:hAnsi="Times New Roman"/>
          <w:sz w:val="28"/>
          <w:szCs w:val="28"/>
        </w:rPr>
        <w:t>ажнение;</w:t>
      </w:r>
    </w:p>
    <w:p w:rsidR="002957FD" w:rsidRDefault="002957FD" w:rsidP="00E80B9D">
      <w:pPr>
        <w:pStyle w:val="a4"/>
        <w:numPr>
          <w:ilvl w:val="0"/>
          <w:numId w:val="21"/>
        </w:numPr>
        <w:spacing w:line="360" w:lineRule="auto"/>
        <w:ind w:left="0" w:firstLine="567"/>
        <w:jc w:val="both"/>
        <w:rPr>
          <w:rFonts w:ascii="Times New Roman" w:hAnsi="Times New Roman"/>
          <w:sz w:val="28"/>
          <w:szCs w:val="28"/>
        </w:rPr>
      </w:pPr>
      <w:r>
        <w:rPr>
          <w:rFonts w:ascii="Times New Roman" w:hAnsi="Times New Roman"/>
          <w:sz w:val="28"/>
          <w:szCs w:val="28"/>
        </w:rPr>
        <w:t>Поощрение;</w:t>
      </w:r>
    </w:p>
    <w:p w:rsidR="002957FD" w:rsidRDefault="002957FD" w:rsidP="00E80B9D">
      <w:pPr>
        <w:pStyle w:val="a4"/>
        <w:numPr>
          <w:ilvl w:val="0"/>
          <w:numId w:val="21"/>
        </w:numPr>
        <w:spacing w:line="360" w:lineRule="auto"/>
        <w:ind w:left="0" w:firstLine="567"/>
        <w:jc w:val="both"/>
        <w:rPr>
          <w:rFonts w:ascii="Times New Roman" w:hAnsi="Times New Roman"/>
          <w:sz w:val="28"/>
          <w:szCs w:val="28"/>
        </w:rPr>
      </w:pPr>
      <w:r>
        <w:rPr>
          <w:rFonts w:ascii="Times New Roman" w:hAnsi="Times New Roman"/>
          <w:sz w:val="28"/>
          <w:szCs w:val="28"/>
        </w:rPr>
        <w:t>Показ;</w:t>
      </w:r>
    </w:p>
    <w:p w:rsidR="002957FD" w:rsidRDefault="002957FD" w:rsidP="00E80B9D">
      <w:pPr>
        <w:pStyle w:val="a4"/>
        <w:numPr>
          <w:ilvl w:val="0"/>
          <w:numId w:val="21"/>
        </w:numPr>
        <w:spacing w:line="360" w:lineRule="auto"/>
        <w:ind w:left="0" w:firstLine="567"/>
        <w:jc w:val="both"/>
        <w:rPr>
          <w:rFonts w:ascii="Times New Roman" w:hAnsi="Times New Roman"/>
          <w:sz w:val="28"/>
          <w:szCs w:val="28"/>
        </w:rPr>
      </w:pPr>
      <w:r>
        <w:rPr>
          <w:rFonts w:ascii="Times New Roman" w:hAnsi="Times New Roman"/>
          <w:sz w:val="28"/>
          <w:szCs w:val="28"/>
        </w:rPr>
        <w:t>Объяснение;</w:t>
      </w:r>
    </w:p>
    <w:p w:rsidR="002957FD" w:rsidRDefault="002957FD" w:rsidP="00E80B9D">
      <w:pPr>
        <w:pStyle w:val="a4"/>
        <w:numPr>
          <w:ilvl w:val="0"/>
          <w:numId w:val="21"/>
        </w:numPr>
        <w:spacing w:line="360" w:lineRule="auto"/>
        <w:ind w:left="0" w:firstLine="567"/>
        <w:jc w:val="both"/>
        <w:rPr>
          <w:rFonts w:ascii="Times New Roman" w:hAnsi="Times New Roman"/>
          <w:sz w:val="28"/>
          <w:szCs w:val="28"/>
        </w:rPr>
      </w:pPr>
      <w:r>
        <w:rPr>
          <w:rFonts w:ascii="Times New Roman" w:hAnsi="Times New Roman"/>
          <w:sz w:val="28"/>
          <w:szCs w:val="28"/>
        </w:rPr>
        <w:t>Вопрос;</w:t>
      </w:r>
    </w:p>
    <w:p w:rsidR="002957FD" w:rsidRPr="00EC278D" w:rsidRDefault="002957FD" w:rsidP="00E80B9D">
      <w:pPr>
        <w:pStyle w:val="a4"/>
        <w:numPr>
          <w:ilvl w:val="0"/>
          <w:numId w:val="21"/>
        </w:numPr>
        <w:spacing w:line="360" w:lineRule="auto"/>
        <w:ind w:left="0" w:firstLine="567"/>
        <w:jc w:val="both"/>
        <w:rPr>
          <w:rFonts w:ascii="Times New Roman" w:hAnsi="Times New Roman"/>
          <w:sz w:val="28"/>
          <w:szCs w:val="28"/>
        </w:rPr>
      </w:pPr>
      <w:r>
        <w:rPr>
          <w:rFonts w:ascii="Times New Roman" w:hAnsi="Times New Roman"/>
          <w:sz w:val="28"/>
          <w:szCs w:val="28"/>
        </w:rPr>
        <w:t>Рассматривание.</w:t>
      </w:r>
    </w:p>
    <w:p w:rsidR="002957FD" w:rsidRPr="00856B41" w:rsidRDefault="002957FD" w:rsidP="00D36EEC">
      <w:pPr>
        <w:pStyle w:val="a4"/>
        <w:spacing w:line="360" w:lineRule="auto"/>
        <w:ind w:firstLine="567"/>
        <w:jc w:val="both"/>
        <w:rPr>
          <w:rFonts w:ascii="Times New Roman" w:hAnsi="Times New Roman"/>
          <w:b/>
          <w:sz w:val="28"/>
          <w:szCs w:val="28"/>
        </w:rPr>
      </w:pPr>
      <w:r w:rsidRPr="00856B41">
        <w:rPr>
          <w:rFonts w:ascii="Times New Roman" w:hAnsi="Times New Roman"/>
          <w:b/>
          <w:sz w:val="28"/>
          <w:szCs w:val="28"/>
        </w:rPr>
        <w:t>Содержание работы:</w:t>
      </w:r>
    </w:p>
    <w:p w:rsidR="002957FD" w:rsidRPr="003D0467" w:rsidRDefault="002957FD" w:rsidP="00D36EEC">
      <w:pPr>
        <w:pStyle w:val="a4"/>
        <w:spacing w:line="360" w:lineRule="auto"/>
        <w:ind w:firstLine="567"/>
        <w:jc w:val="both"/>
        <w:rPr>
          <w:rFonts w:ascii="Times New Roman" w:hAnsi="Times New Roman"/>
          <w:sz w:val="28"/>
          <w:szCs w:val="28"/>
        </w:rPr>
      </w:pPr>
      <w:r w:rsidRPr="0011353B">
        <w:rPr>
          <w:rFonts w:ascii="Times New Roman" w:hAnsi="Times New Roman"/>
          <w:b/>
          <w:sz w:val="28"/>
          <w:szCs w:val="28"/>
        </w:rPr>
        <w:t>1 этап</w:t>
      </w:r>
      <w:r w:rsidRPr="003D0467">
        <w:rPr>
          <w:rFonts w:ascii="Times New Roman" w:hAnsi="Times New Roman"/>
          <w:sz w:val="28"/>
          <w:szCs w:val="28"/>
        </w:rPr>
        <w:t xml:space="preserve"> – </w:t>
      </w:r>
      <w:proofErr w:type="spellStart"/>
      <w:r w:rsidRPr="003D0467">
        <w:rPr>
          <w:rFonts w:ascii="Times New Roman" w:hAnsi="Times New Roman"/>
          <w:sz w:val="28"/>
          <w:szCs w:val="28"/>
        </w:rPr>
        <w:t>предэталонный</w:t>
      </w:r>
      <w:proofErr w:type="spellEnd"/>
      <w:r w:rsidRPr="003D0467">
        <w:rPr>
          <w:rFonts w:ascii="Times New Roman" w:hAnsi="Times New Roman"/>
          <w:sz w:val="28"/>
          <w:szCs w:val="28"/>
        </w:rPr>
        <w:t xml:space="preserve">, происходит на </w:t>
      </w:r>
      <w:r>
        <w:rPr>
          <w:rFonts w:ascii="Times New Roman" w:hAnsi="Times New Roman"/>
          <w:sz w:val="28"/>
          <w:szCs w:val="28"/>
        </w:rPr>
        <w:t>2-3 г</w:t>
      </w:r>
      <w:r w:rsidRPr="003D0467">
        <w:rPr>
          <w:rFonts w:ascii="Times New Roman" w:hAnsi="Times New Roman"/>
          <w:sz w:val="28"/>
          <w:szCs w:val="28"/>
        </w:rPr>
        <w:t>оду жизни. Малыш начинает называть треугольные формы крышами; про круглые формы говорит, что они похожи на мячик. То есть, при восприятии одного предмета другой используется как образец. Совершая по отношению к своим игрушкам различные действия, дети вынуждены учитывать их внешние свойства.</w:t>
      </w:r>
      <w:r>
        <w:rPr>
          <w:rFonts w:ascii="Times New Roman" w:hAnsi="Times New Roman"/>
          <w:sz w:val="28"/>
          <w:szCs w:val="28"/>
        </w:rPr>
        <w:t xml:space="preserve"> П</w:t>
      </w:r>
      <w:r w:rsidRPr="003D0467">
        <w:rPr>
          <w:rFonts w:ascii="Times New Roman" w:hAnsi="Times New Roman"/>
          <w:sz w:val="28"/>
          <w:szCs w:val="28"/>
        </w:rPr>
        <w:t xml:space="preserve">роводимая работа готовит почву для последующего </w:t>
      </w:r>
      <w:r>
        <w:rPr>
          <w:rFonts w:ascii="Times New Roman" w:hAnsi="Times New Roman"/>
          <w:sz w:val="28"/>
          <w:szCs w:val="28"/>
        </w:rPr>
        <w:t>усвоения эталонов, т. е. строит</w:t>
      </w:r>
      <w:r w:rsidRPr="003D0467">
        <w:rPr>
          <w:rFonts w:ascii="Times New Roman" w:hAnsi="Times New Roman"/>
          <w:sz w:val="28"/>
          <w:szCs w:val="28"/>
        </w:rPr>
        <w:t xml:space="preserve">ся таким образом, чтобы дети могли в дальнейшем, уже за порогом раннего детства, легко усвоить общепринятые расчленения и группировку свойств, что требует знакомства с цветом, формой, величиной, </w:t>
      </w:r>
      <w:r w:rsidRPr="003D0467">
        <w:rPr>
          <w:rFonts w:ascii="Times New Roman" w:hAnsi="Times New Roman"/>
          <w:sz w:val="28"/>
          <w:szCs w:val="28"/>
        </w:rPr>
        <w:lastRenderedPageBreak/>
        <w:t xml:space="preserve">охватывающего, по возможности, все основные варианты. </w:t>
      </w:r>
      <w:proofErr w:type="gramStart"/>
      <w:r w:rsidRPr="003D0467">
        <w:rPr>
          <w:rFonts w:ascii="Times New Roman" w:hAnsi="Times New Roman"/>
          <w:sz w:val="28"/>
          <w:szCs w:val="28"/>
        </w:rPr>
        <w:t>Поскольку эта система включает, прежде всего, основные цвета спектра (красный, оранжевый, желтый, зеленый, голубой, синий, фиолетовый, белый и черный), 5 фигур (круг, квадрат, прямоугольник, треугольник, овал), 3 разновидности величины (большой, средний, маленький), то, по-видимому, нужно, чтобы у ребенка складывались в первую очередь представления именно об этих фигурах, цветовых тонах, величинах, но без обобщающего значения.</w:t>
      </w:r>
      <w:proofErr w:type="gramEnd"/>
    </w:p>
    <w:p w:rsidR="002957FD" w:rsidRPr="003D0467" w:rsidRDefault="002957FD" w:rsidP="00D36EEC">
      <w:pPr>
        <w:pStyle w:val="a4"/>
        <w:tabs>
          <w:tab w:val="num" w:pos="0"/>
        </w:tabs>
        <w:spacing w:line="360" w:lineRule="auto"/>
        <w:ind w:firstLine="567"/>
        <w:jc w:val="both"/>
        <w:rPr>
          <w:rFonts w:ascii="Times New Roman" w:hAnsi="Times New Roman"/>
          <w:sz w:val="28"/>
          <w:szCs w:val="28"/>
        </w:rPr>
      </w:pPr>
      <w:r w:rsidRPr="0011353B">
        <w:rPr>
          <w:rFonts w:ascii="Times New Roman" w:hAnsi="Times New Roman"/>
          <w:b/>
          <w:sz w:val="28"/>
          <w:szCs w:val="28"/>
        </w:rPr>
        <w:t>2 этап</w:t>
      </w:r>
      <w:r w:rsidRPr="003D0467">
        <w:rPr>
          <w:rFonts w:ascii="Times New Roman" w:hAnsi="Times New Roman"/>
          <w:sz w:val="28"/>
          <w:szCs w:val="28"/>
        </w:rPr>
        <w:t xml:space="preserve"> – </w:t>
      </w:r>
      <w:r>
        <w:rPr>
          <w:rFonts w:ascii="Times New Roman" w:hAnsi="Times New Roman"/>
          <w:sz w:val="28"/>
          <w:szCs w:val="28"/>
        </w:rPr>
        <w:t xml:space="preserve">на 3-5 году жизни, </w:t>
      </w:r>
      <w:r w:rsidRPr="003D0467">
        <w:rPr>
          <w:rFonts w:ascii="Times New Roman" w:hAnsi="Times New Roman"/>
          <w:sz w:val="28"/>
          <w:szCs w:val="28"/>
        </w:rPr>
        <w:t>средствами восприятия выступают уже не конкретные предметы, а некие образцы их свойств, причем, каждое имеет вполне определенное название. Дети овладевают основными цветами спектра, как в повседневной жизни, так и на материале дидактических игр.</w:t>
      </w:r>
      <w:r>
        <w:rPr>
          <w:rFonts w:ascii="Times New Roman" w:hAnsi="Times New Roman"/>
          <w:sz w:val="28"/>
          <w:szCs w:val="28"/>
        </w:rPr>
        <w:t xml:space="preserve"> </w:t>
      </w:r>
      <w:r w:rsidRPr="003D0467">
        <w:rPr>
          <w:rFonts w:ascii="Times New Roman" w:hAnsi="Times New Roman"/>
          <w:sz w:val="28"/>
          <w:szCs w:val="28"/>
        </w:rPr>
        <w:t>Особое м</w:t>
      </w:r>
      <w:r>
        <w:rPr>
          <w:rFonts w:ascii="Times New Roman" w:hAnsi="Times New Roman"/>
          <w:sz w:val="28"/>
          <w:szCs w:val="28"/>
        </w:rPr>
        <w:t>есто занимают эталоны величины.</w:t>
      </w:r>
    </w:p>
    <w:p w:rsidR="002957FD" w:rsidRDefault="002957FD" w:rsidP="00856B41">
      <w:pPr>
        <w:pStyle w:val="a4"/>
        <w:spacing w:line="360" w:lineRule="auto"/>
        <w:ind w:firstLine="567"/>
        <w:jc w:val="both"/>
        <w:rPr>
          <w:rFonts w:ascii="Times New Roman" w:hAnsi="Times New Roman"/>
          <w:sz w:val="28"/>
          <w:szCs w:val="28"/>
        </w:rPr>
      </w:pPr>
      <w:r w:rsidRPr="0011353B">
        <w:rPr>
          <w:rFonts w:ascii="Times New Roman" w:hAnsi="Times New Roman"/>
          <w:b/>
          <w:sz w:val="28"/>
          <w:szCs w:val="28"/>
        </w:rPr>
        <w:t>3 этап</w:t>
      </w:r>
      <w:r w:rsidRPr="003D0467">
        <w:rPr>
          <w:rFonts w:ascii="Times New Roman" w:hAnsi="Times New Roman"/>
          <w:sz w:val="28"/>
          <w:szCs w:val="28"/>
        </w:rPr>
        <w:t xml:space="preserve"> – </w:t>
      </w:r>
      <w:r>
        <w:rPr>
          <w:rFonts w:ascii="Times New Roman" w:hAnsi="Times New Roman"/>
          <w:sz w:val="28"/>
          <w:szCs w:val="28"/>
        </w:rPr>
        <w:t>в 5-7 лет</w:t>
      </w:r>
      <w:r w:rsidRPr="003D0467">
        <w:rPr>
          <w:rFonts w:ascii="Times New Roman" w:hAnsi="Times New Roman"/>
          <w:sz w:val="28"/>
          <w:szCs w:val="28"/>
        </w:rPr>
        <w:t xml:space="preserve">, уже владея сенсорными эталонами, дети начинают их систематизировать. </w:t>
      </w:r>
      <w:r>
        <w:rPr>
          <w:rFonts w:ascii="Times New Roman" w:hAnsi="Times New Roman"/>
          <w:sz w:val="28"/>
          <w:szCs w:val="28"/>
        </w:rPr>
        <w:t>Р</w:t>
      </w:r>
      <w:r w:rsidRPr="003D0467">
        <w:rPr>
          <w:rFonts w:ascii="Times New Roman" w:hAnsi="Times New Roman"/>
          <w:sz w:val="28"/>
          <w:szCs w:val="28"/>
        </w:rPr>
        <w:t>ебен</w:t>
      </w:r>
      <w:r>
        <w:rPr>
          <w:rFonts w:ascii="Times New Roman" w:hAnsi="Times New Roman"/>
          <w:sz w:val="28"/>
          <w:szCs w:val="28"/>
        </w:rPr>
        <w:t>о</w:t>
      </w:r>
      <w:r w:rsidRPr="003D0467">
        <w:rPr>
          <w:rFonts w:ascii="Times New Roman" w:hAnsi="Times New Roman"/>
          <w:sz w:val="28"/>
          <w:szCs w:val="28"/>
        </w:rPr>
        <w:t>к</w:t>
      </w:r>
      <w:r>
        <w:rPr>
          <w:rFonts w:ascii="Times New Roman" w:hAnsi="Times New Roman"/>
          <w:sz w:val="28"/>
          <w:szCs w:val="28"/>
        </w:rPr>
        <w:t xml:space="preserve"> выстраивает</w:t>
      </w:r>
      <w:r w:rsidRPr="003D0467">
        <w:rPr>
          <w:rFonts w:ascii="Times New Roman" w:hAnsi="Times New Roman"/>
          <w:sz w:val="28"/>
          <w:szCs w:val="28"/>
        </w:rPr>
        <w:t xml:space="preserve"> последовательность цветов спектра, узнавая их оттенки. На уровне восприятия происходит и знакомство с вариантами геометрических форм, различающимися по соотношению сторон, - «короткими» и «длинными». От глобальной оценки величины предмета (большой – маленький) дети переходят к выделению ее параметров: высоты, ширины, длины; учатся выстраивать сериационный ряд. </w:t>
      </w:r>
    </w:p>
    <w:p w:rsidR="002957FD" w:rsidRPr="00D44AFB" w:rsidRDefault="002957FD" w:rsidP="00734E17">
      <w:pPr>
        <w:shd w:val="clear" w:color="auto" w:fill="FFFFFF"/>
        <w:spacing w:after="0" w:line="360" w:lineRule="auto"/>
        <w:ind w:firstLine="567"/>
        <w:contextualSpacing/>
        <w:jc w:val="both"/>
        <w:rPr>
          <w:rFonts w:ascii="Times New Roman" w:hAnsi="Times New Roman"/>
          <w:iCs/>
          <w:color w:val="FF0000"/>
          <w:sz w:val="28"/>
          <w:szCs w:val="28"/>
        </w:rPr>
      </w:pPr>
      <w:r w:rsidRPr="00856B41">
        <w:rPr>
          <w:rFonts w:ascii="Times New Roman" w:hAnsi="Times New Roman"/>
          <w:b/>
          <w:iCs/>
          <w:sz w:val="28"/>
          <w:szCs w:val="28"/>
        </w:rPr>
        <w:t>Учебный план</w:t>
      </w:r>
      <w:r w:rsidRPr="00D44AFB">
        <w:rPr>
          <w:rFonts w:ascii="Times New Roman" w:hAnsi="Times New Roman"/>
          <w:b/>
          <w:iCs/>
          <w:color w:val="FF0000"/>
          <w:sz w:val="28"/>
          <w:szCs w:val="28"/>
        </w:rPr>
        <w:t xml:space="preserve"> </w:t>
      </w:r>
      <w:r w:rsidRPr="00D44AFB">
        <w:rPr>
          <w:rFonts w:ascii="Times New Roman" w:hAnsi="Times New Roman"/>
          <w:sz w:val="28"/>
          <w:szCs w:val="28"/>
        </w:rPr>
        <w:t xml:space="preserve">составлен для организации деятельности с детьми </w:t>
      </w:r>
      <w:r>
        <w:rPr>
          <w:rFonts w:ascii="Times New Roman" w:hAnsi="Times New Roman"/>
          <w:sz w:val="28"/>
          <w:szCs w:val="28"/>
        </w:rPr>
        <w:t>с 2</w:t>
      </w:r>
      <w:r w:rsidRPr="00D44AFB">
        <w:rPr>
          <w:rFonts w:ascii="Times New Roman" w:hAnsi="Times New Roman"/>
          <w:sz w:val="28"/>
          <w:szCs w:val="28"/>
        </w:rPr>
        <w:t xml:space="preserve"> до 6 лет.</w:t>
      </w:r>
      <w:r>
        <w:rPr>
          <w:rFonts w:ascii="Times New Roman" w:hAnsi="Times New Roman"/>
          <w:sz w:val="28"/>
          <w:szCs w:val="28"/>
        </w:rPr>
        <w:t xml:space="preserve"> </w:t>
      </w:r>
      <w:r w:rsidRPr="00D44AFB">
        <w:rPr>
          <w:rFonts w:ascii="Times New Roman" w:hAnsi="Times New Roman"/>
          <w:sz w:val="28"/>
          <w:szCs w:val="28"/>
        </w:rPr>
        <w:t xml:space="preserve">При составлении учебного плана использованы рекомендации основной общеобразовательной программы дошкольного образования «Радуга», авторы: С.Г. Якобсон, Т.И. </w:t>
      </w:r>
      <w:proofErr w:type="spellStart"/>
      <w:r w:rsidRPr="00D44AFB">
        <w:rPr>
          <w:rFonts w:ascii="Times New Roman" w:hAnsi="Times New Roman"/>
          <w:sz w:val="28"/>
          <w:szCs w:val="28"/>
        </w:rPr>
        <w:t>Гризик</w:t>
      </w:r>
      <w:proofErr w:type="spellEnd"/>
      <w:r w:rsidRPr="00D44AFB">
        <w:rPr>
          <w:rFonts w:ascii="Times New Roman" w:hAnsi="Times New Roman"/>
          <w:sz w:val="28"/>
          <w:szCs w:val="28"/>
        </w:rPr>
        <w:t xml:space="preserve">, Т.Н. </w:t>
      </w:r>
      <w:proofErr w:type="spellStart"/>
      <w:r w:rsidRPr="00D44AFB">
        <w:rPr>
          <w:rFonts w:ascii="Times New Roman" w:hAnsi="Times New Roman"/>
          <w:sz w:val="28"/>
          <w:szCs w:val="28"/>
        </w:rPr>
        <w:t>Доронова</w:t>
      </w:r>
      <w:proofErr w:type="spellEnd"/>
      <w:r w:rsidRPr="00D44AFB">
        <w:rPr>
          <w:rFonts w:ascii="Times New Roman" w:hAnsi="Times New Roman"/>
          <w:sz w:val="28"/>
          <w:szCs w:val="28"/>
        </w:rPr>
        <w:t>,</w:t>
      </w:r>
      <w:r>
        <w:rPr>
          <w:rFonts w:ascii="Times New Roman" w:hAnsi="Times New Roman"/>
          <w:sz w:val="28"/>
          <w:szCs w:val="28"/>
        </w:rPr>
        <w:t xml:space="preserve"> Е.В. Соловьева</w:t>
      </w:r>
      <w:r w:rsidRPr="00D44AFB">
        <w:rPr>
          <w:rFonts w:ascii="Times New Roman" w:hAnsi="Times New Roman"/>
          <w:sz w:val="28"/>
          <w:szCs w:val="28"/>
        </w:rPr>
        <w:t xml:space="preserve">. </w:t>
      </w:r>
      <w:r w:rsidRPr="00D44AFB">
        <w:rPr>
          <w:rFonts w:ascii="Times New Roman" w:hAnsi="Times New Roman"/>
          <w:iCs/>
          <w:sz w:val="28"/>
          <w:szCs w:val="28"/>
        </w:rPr>
        <w:t>(Приложение 1).</w:t>
      </w:r>
    </w:p>
    <w:p w:rsidR="002957FD" w:rsidRPr="003F1E70" w:rsidRDefault="002957FD" w:rsidP="00734E17">
      <w:pPr>
        <w:pStyle w:val="a4"/>
        <w:spacing w:line="360" w:lineRule="auto"/>
        <w:ind w:firstLine="567"/>
        <w:contextualSpacing/>
        <w:jc w:val="both"/>
        <w:rPr>
          <w:rFonts w:ascii="Times New Roman" w:hAnsi="Times New Roman"/>
          <w:iCs/>
          <w:color w:val="FF0000"/>
          <w:sz w:val="28"/>
          <w:szCs w:val="28"/>
        </w:rPr>
      </w:pPr>
      <w:r w:rsidRPr="005C570A">
        <w:rPr>
          <w:rFonts w:ascii="Times New Roman" w:hAnsi="Times New Roman"/>
          <w:b/>
          <w:iCs/>
          <w:sz w:val="28"/>
          <w:szCs w:val="28"/>
        </w:rPr>
        <w:t>Перспективный план</w:t>
      </w:r>
      <w:r>
        <w:rPr>
          <w:rFonts w:ascii="Times New Roman" w:hAnsi="Times New Roman"/>
          <w:iCs/>
          <w:sz w:val="28"/>
          <w:szCs w:val="28"/>
        </w:rPr>
        <w:t xml:space="preserve"> разработан в табличной форме, с учетом требований программы для каждого возраста детей, их возрастных и индивидуальных особенностей, образовательной области «Познавательное развитие». План, в случае необходимости, может корректироваться. (Приложение 2)</w:t>
      </w:r>
    </w:p>
    <w:p w:rsidR="002957FD" w:rsidRPr="003D0467" w:rsidRDefault="002957FD" w:rsidP="00734E17">
      <w:pPr>
        <w:pStyle w:val="a4"/>
        <w:spacing w:line="360" w:lineRule="auto"/>
        <w:ind w:firstLine="567"/>
        <w:contextualSpacing/>
        <w:jc w:val="both"/>
        <w:rPr>
          <w:rFonts w:ascii="Times New Roman" w:hAnsi="Times New Roman"/>
          <w:sz w:val="28"/>
          <w:szCs w:val="28"/>
        </w:rPr>
      </w:pPr>
      <w:r w:rsidRPr="005C570A">
        <w:rPr>
          <w:rFonts w:ascii="Times New Roman" w:hAnsi="Times New Roman"/>
          <w:b/>
          <w:sz w:val="28"/>
          <w:szCs w:val="28"/>
        </w:rPr>
        <w:t xml:space="preserve">Диагностика. </w:t>
      </w:r>
      <w:proofErr w:type="gramStart"/>
      <w:r>
        <w:rPr>
          <w:rFonts w:ascii="Times New Roman" w:hAnsi="Times New Roman"/>
          <w:sz w:val="28"/>
          <w:szCs w:val="28"/>
        </w:rPr>
        <w:t>В</w:t>
      </w:r>
      <w:r w:rsidRPr="003D0467">
        <w:rPr>
          <w:rFonts w:ascii="Times New Roman" w:hAnsi="Times New Roman"/>
          <w:sz w:val="28"/>
          <w:szCs w:val="28"/>
        </w:rPr>
        <w:t xml:space="preserve"> основ</w:t>
      </w:r>
      <w:r>
        <w:rPr>
          <w:rFonts w:ascii="Times New Roman" w:hAnsi="Times New Roman"/>
          <w:sz w:val="28"/>
          <w:szCs w:val="28"/>
        </w:rPr>
        <w:t>е</w:t>
      </w:r>
      <w:r w:rsidRPr="003D0467">
        <w:rPr>
          <w:rFonts w:ascii="Times New Roman" w:hAnsi="Times New Roman"/>
          <w:sz w:val="28"/>
          <w:szCs w:val="28"/>
        </w:rPr>
        <w:t xml:space="preserve"> проведени</w:t>
      </w:r>
      <w:r>
        <w:rPr>
          <w:rFonts w:ascii="Times New Roman" w:hAnsi="Times New Roman"/>
          <w:sz w:val="28"/>
          <w:szCs w:val="28"/>
        </w:rPr>
        <w:t>я</w:t>
      </w:r>
      <w:r w:rsidRPr="003D0467">
        <w:rPr>
          <w:rFonts w:ascii="Times New Roman" w:hAnsi="Times New Roman"/>
          <w:sz w:val="28"/>
          <w:szCs w:val="28"/>
        </w:rPr>
        <w:t xml:space="preserve"> работы по выявлению и оценке сенсорного развития детей </w:t>
      </w:r>
      <w:r>
        <w:rPr>
          <w:rFonts w:ascii="Times New Roman" w:hAnsi="Times New Roman"/>
          <w:sz w:val="28"/>
          <w:szCs w:val="28"/>
        </w:rPr>
        <w:t xml:space="preserve">младшего и дошкольного возраста использованы </w:t>
      </w:r>
      <w:r>
        <w:rPr>
          <w:rFonts w:ascii="Times New Roman" w:hAnsi="Times New Roman"/>
          <w:sz w:val="28"/>
          <w:szCs w:val="28"/>
        </w:rPr>
        <w:lastRenderedPageBreak/>
        <w:t>рекомендации Шапошниковой С.В., Власенко О.П., Ко</w:t>
      </w:r>
      <w:r w:rsidR="005D335D">
        <w:rPr>
          <w:rFonts w:ascii="Times New Roman" w:hAnsi="Times New Roman"/>
          <w:sz w:val="28"/>
          <w:szCs w:val="28"/>
        </w:rPr>
        <w:t>сьяненко М.В., Мезенцевой В.Н..</w:t>
      </w:r>
      <w:r>
        <w:rPr>
          <w:rFonts w:ascii="Times New Roman" w:hAnsi="Times New Roman"/>
          <w:sz w:val="28"/>
          <w:szCs w:val="28"/>
        </w:rPr>
        <w:t xml:space="preserve"> (Развернутое перспективное плани</w:t>
      </w:r>
      <w:r w:rsidR="005D335D">
        <w:rPr>
          <w:rFonts w:ascii="Times New Roman" w:hAnsi="Times New Roman"/>
          <w:sz w:val="28"/>
          <w:szCs w:val="28"/>
        </w:rPr>
        <w:t xml:space="preserve">рование по программе «Радуга», </w:t>
      </w:r>
      <w:r>
        <w:rPr>
          <w:rFonts w:ascii="Times New Roman" w:hAnsi="Times New Roman"/>
          <w:sz w:val="28"/>
          <w:szCs w:val="28"/>
        </w:rPr>
        <w:t>Волгоград:</w:t>
      </w:r>
      <w:proofErr w:type="gramEnd"/>
      <w:r>
        <w:rPr>
          <w:rFonts w:ascii="Times New Roman" w:hAnsi="Times New Roman"/>
          <w:sz w:val="28"/>
          <w:szCs w:val="28"/>
        </w:rPr>
        <w:t xml:space="preserve"> </w:t>
      </w:r>
      <w:proofErr w:type="gramStart"/>
      <w:r>
        <w:rPr>
          <w:rFonts w:ascii="Times New Roman" w:hAnsi="Times New Roman"/>
          <w:sz w:val="28"/>
          <w:szCs w:val="28"/>
        </w:rPr>
        <w:t>Учитель, 2010).</w:t>
      </w:r>
      <w:proofErr w:type="gramEnd"/>
      <w:r>
        <w:rPr>
          <w:rFonts w:ascii="Times New Roman" w:hAnsi="Times New Roman"/>
          <w:sz w:val="28"/>
          <w:szCs w:val="28"/>
        </w:rPr>
        <w:t xml:space="preserve"> Диагностика детей проводится два раза в год: начальная - в сентябре, итоговая – в мае. Все данные заносятся в диагностические карты (Приложение 3)</w:t>
      </w:r>
    </w:p>
    <w:p w:rsidR="00176FC5" w:rsidRDefault="002957FD" w:rsidP="00734E17">
      <w:pPr>
        <w:spacing w:after="0" w:line="360" w:lineRule="auto"/>
        <w:contextualSpacing/>
        <w:rPr>
          <w:rFonts w:ascii="Times New Roman" w:hAnsi="Times New Roman"/>
        </w:rPr>
      </w:pPr>
      <w:r>
        <w:rPr>
          <w:rFonts w:ascii="Times New Roman" w:hAnsi="Times New Roman"/>
        </w:rPr>
        <w:tab/>
      </w:r>
    </w:p>
    <w:p w:rsidR="002957FD" w:rsidRPr="005C570A" w:rsidRDefault="002957FD" w:rsidP="00734E17">
      <w:pPr>
        <w:spacing w:after="0" w:line="360" w:lineRule="auto"/>
        <w:contextualSpacing/>
        <w:rPr>
          <w:rFonts w:ascii="Times New Roman" w:hAnsi="Times New Roman"/>
          <w:b/>
          <w:sz w:val="28"/>
          <w:szCs w:val="28"/>
        </w:rPr>
      </w:pPr>
      <w:r w:rsidRPr="005C570A">
        <w:rPr>
          <w:rFonts w:ascii="Times New Roman" w:hAnsi="Times New Roman"/>
          <w:b/>
          <w:sz w:val="28"/>
          <w:szCs w:val="28"/>
        </w:rPr>
        <w:t>Ожидаемый результат.</w:t>
      </w:r>
    </w:p>
    <w:p w:rsidR="002957FD" w:rsidRDefault="002957FD" w:rsidP="00A01618">
      <w:pPr>
        <w:spacing w:after="0" w:line="360" w:lineRule="auto"/>
        <w:contextualSpacing/>
        <w:jc w:val="both"/>
        <w:rPr>
          <w:rFonts w:ascii="Times New Roman" w:hAnsi="Times New Roman"/>
          <w:b/>
          <w:sz w:val="28"/>
          <w:szCs w:val="28"/>
        </w:rPr>
      </w:pPr>
      <w:r>
        <w:rPr>
          <w:rFonts w:ascii="Times New Roman" w:hAnsi="Times New Roman"/>
          <w:b/>
          <w:sz w:val="28"/>
          <w:szCs w:val="28"/>
        </w:rPr>
        <w:tab/>
        <w:t>Первая младшая группа:</w:t>
      </w:r>
    </w:p>
    <w:p w:rsidR="002957FD" w:rsidRPr="00566196" w:rsidRDefault="002957FD" w:rsidP="00A01618">
      <w:pPr>
        <w:numPr>
          <w:ilvl w:val="1"/>
          <w:numId w:val="25"/>
        </w:numPr>
        <w:spacing w:after="0" w:line="360" w:lineRule="auto"/>
        <w:ind w:left="0" w:firstLine="567"/>
        <w:contextualSpacing/>
        <w:jc w:val="both"/>
        <w:rPr>
          <w:rFonts w:ascii="Times New Roman" w:hAnsi="Times New Roman"/>
          <w:sz w:val="28"/>
          <w:szCs w:val="28"/>
        </w:rPr>
      </w:pPr>
      <w:proofErr w:type="gramStart"/>
      <w:r w:rsidRPr="00566196">
        <w:rPr>
          <w:rFonts w:ascii="Times New Roman" w:hAnsi="Times New Roman"/>
          <w:sz w:val="28"/>
          <w:szCs w:val="28"/>
        </w:rPr>
        <w:t>Выполняют действия с предметами восьми цветов: красного, оранжевого, желтого, зеленого, синего, фиолетового, белого, черного.</w:t>
      </w:r>
      <w:proofErr w:type="gramEnd"/>
    </w:p>
    <w:p w:rsidR="002957FD" w:rsidRPr="00566196" w:rsidRDefault="002957FD" w:rsidP="00A01618">
      <w:pPr>
        <w:numPr>
          <w:ilvl w:val="1"/>
          <w:numId w:val="25"/>
        </w:numPr>
        <w:spacing w:after="0" w:line="360" w:lineRule="auto"/>
        <w:ind w:left="0" w:firstLine="567"/>
        <w:contextualSpacing/>
        <w:jc w:val="both"/>
        <w:rPr>
          <w:rFonts w:ascii="Times New Roman" w:hAnsi="Times New Roman"/>
          <w:sz w:val="28"/>
          <w:szCs w:val="28"/>
        </w:rPr>
      </w:pPr>
      <w:r w:rsidRPr="00566196">
        <w:rPr>
          <w:rFonts w:ascii="Times New Roman" w:hAnsi="Times New Roman"/>
          <w:sz w:val="28"/>
          <w:szCs w:val="28"/>
        </w:rPr>
        <w:t>Понимают слова: «цвет», «такой же», «разные».</w:t>
      </w:r>
    </w:p>
    <w:p w:rsidR="002957FD" w:rsidRPr="00566196" w:rsidRDefault="002957FD" w:rsidP="00A01618">
      <w:pPr>
        <w:numPr>
          <w:ilvl w:val="1"/>
          <w:numId w:val="25"/>
        </w:numPr>
        <w:spacing w:after="0" w:line="360" w:lineRule="auto"/>
        <w:ind w:left="0" w:firstLine="567"/>
        <w:contextualSpacing/>
        <w:jc w:val="both"/>
        <w:rPr>
          <w:rFonts w:ascii="Times New Roman" w:hAnsi="Times New Roman"/>
          <w:sz w:val="28"/>
          <w:szCs w:val="28"/>
        </w:rPr>
      </w:pPr>
      <w:r w:rsidRPr="00566196">
        <w:rPr>
          <w:rFonts w:ascii="Times New Roman" w:hAnsi="Times New Roman"/>
          <w:sz w:val="28"/>
          <w:szCs w:val="28"/>
        </w:rPr>
        <w:t>Сравнивают предметы способом прикладывания друг к другу.</w:t>
      </w:r>
    </w:p>
    <w:p w:rsidR="002957FD" w:rsidRDefault="002957FD" w:rsidP="00A01618">
      <w:pPr>
        <w:numPr>
          <w:ilvl w:val="1"/>
          <w:numId w:val="25"/>
        </w:numPr>
        <w:spacing w:after="0" w:line="360" w:lineRule="auto"/>
        <w:ind w:left="0" w:firstLine="567"/>
        <w:contextualSpacing/>
        <w:jc w:val="both"/>
        <w:rPr>
          <w:rFonts w:ascii="Times New Roman" w:hAnsi="Times New Roman"/>
          <w:sz w:val="28"/>
          <w:szCs w:val="28"/>
        </w:rPr>
      </w:pPr>
      <w:r w:rsidRPr="00566196">
        <w:rPr>
          <w:rFonts w:ascii="Times New Roman" w:hAnsi="Times New Roman"/>
          <w:sz w:val="28"/>
          <w:szCs w:val="28"/>
        </w:rPr>
        <w:t>Выбирает предметы двух заданных цветов из четырех возможных</w:t>
      </w:r>
      <w:r>
        <w:rPr>
          <w:rFonts w:ascii="Times New Roman" w:hAnsi="Times New Roman"/>
          <w:sz w:val="28"/>
          <w:szCs w:val="28"/>
        </w:rPr>
        <w:t xml:space="preserve"> (красный, желтый, зеленый, синий)</w:t>
      </w:r>
      <w:r w:rsidR="005D335D">
        <w:rPr>
          <w:rFonts w:ascii="Times New Roman" w:hAnsi="Times New Roman"/>
          <w:sz w:val="28"/>
          <w:szCs w:val="28"/>
        </w:rPr>
        <w:t>.</w:t>
      </w:r>
    </w:p>
    <w:p w:rsidR="002957FD" w:rsidRDefault="002957FD" w:rsidP="00A01618">
      <w:pPr>
        <w:numPr>
          <w:ilvl w:val="1"/>
          <w:numId w:val="25"/>
        </w:numPr>
        <w:spacing w:after="0" w:line="360" w:lineRule="auto"/>
        <w:ind w:left="0" w:firstLine="567"/>
        <w:contextualSpacing/>
        <w:jc w:val="both"/>
        <w:rPr>
          <w:rFonts w:ascii="Times New Roman" w:hAnsi="Times New Roman"/>
          <w:sz w:val="28"/>
          <w:szCs w:val="28"/>
        </w:rPr>
      </w:pPr>
      <w:r>
        <w:rPr>
          <w:rFonts w:ascii="Times New Roman" w:hAnsi="Times New Roman"/>
          <w:sz w:val="28"/>
          <w:szCs w:val="28"/>
        </w:rPr>
        <w:t>Группирует предметы по цвету.</w:t>
      </w:r>
    </w:p>
    <w:p w:rsidR="002957FD" w:rsidRDefault="002957FD" w:rsidP="00A01618">
      <w:pPr>
        <w:numPr>
          <w:ilvl w:val="1"/>
          <w:numId w:val="25"/>
        </w:numPr>
        <w:spacing w:after="0" w:line="360" w:lineRule="auto"/>
        <w:ind w:left="0" w:firstLine="567"/>
        <w:contextualSpacing/>
        <w:jc w:val="both"/>
        <w:rPr>
          <w:rFonts w:ascii="Times New Roman" w:hAnsi="Times New Roman"/>
          <w:sz w:val="28"/>
          <w:szCs w:val="28"/>
        </w:rPr>
      </w:pPr>
      <w:r>
        <w:rPr>
          <w:rFonts w:ascii="Times New Roman" w:hAnsi="Times New Roman"/>
          <w:sz w:val="28"/>
          <w:szCs w:val="28"/>
        </w:rPr>
        <w:t>Различает и подбирает плоские геометрические фигуры к образцу (круг, квадрат, треугольник, прямоугольник, овал).</w:t>
      </w:r>
    </w:p>
    <w:p w:rsidR="002957FD" w:rsidRDefault="002957FD" w:rsidP="00A01618">
      <w:pPr>
        <w:numPr>
          <w:ilvl w:val="1"/>
          <w:numId w:val="25"/>
        </w:numPr>
        <w:spacing w:after="0" w:line="360" w:lineRule="auto"/>
        <w:ind w:left="0" w:firstLine="567"/>
        <w:contextualSpacing/>
        <w:jc w:val="both"/>
        <w:rPr>
          <w:rFonts w:ascii="Times New Roman" w:hAnsi="Times New Roman"/>
          <w:sz w:val="28"/>
          <w:szCs w:val="28"/>
        </w:rPr>
      </w:pPr>
      <w:r>
        <w:rPr>
          <w:rFonts w:ascii="Times New Roman" w:hAnsi="Times New Roman"/>
          <w:sz w:val="28"/>
          <w:szCs w:val="28"/>
        </w:rPr>
        <w:t>Собирает пирамидку из в</w:t>
      </w:r>
      <w:r w:rsidR="005D335D">
        <w:rPr>
          <w:rFonts w:ascii="Times New Roman" w:hAnsi="Times New Roman"/>
          <w:sz w:val="28"/>
          <w:szCs w:val="28"/>
        </w:rPr>
        <w:t>осьми-девяти колец по образцу (</w:t>
      </w:r>
      <w:r>
        <w:rPr>
          <w:rFonts w:ascii="Times New Roman" w:hAnsi="Times New Roman"/>
          <w:sz w:val="28"/>
          <w:szCs w:val="28"/>
        </w:rPr>
        <w:t>по убыванию, по размеру, по цвету, по форме и размеру).</w:t>
      </w:r>
    </w:p>
    <w:p w:rsidR="002957FD" w:rsidRDefault="002957FD" w:rsidP="00A01618">
      <w:pPr>
        <w:numPr>
          <w:ilvl w:val="1"/>
          <w:numId w:val="25"/>
        </w:numPr>
        <w:spacing w:after="0" w:line="360" w:lineRule="auto"/>
        <w:ind w:left="0" w:firstLine="567"/>
        <w:contextualSpacing/>
        <w:jc w:val="both"/>
        <w:rPr>
          <w:rFonts w:ascii="Times New Roman" w:hAnsi="Times New Roman"/>
          <w:sz w:val="28"/>
          <w:szCs w:val="28"/>
        </w:rPr>
      </w:pPr>
      <w:r>
        <w:rPr>
          <w:rFonts w:ascii="Times New Roman" w:hAnsi="Times New Roman"/>
          <w:sz w:val="28"/>
          <w:szCs w:val="28"/>
        </w:rPr>
        <w:t>Умеет находить и распознавать большой и маленький предмет (геометрическую фигуру).</w:t>
      </w:r>
    </w:p>
    <w:p w:rsidR="002957FD" w:rsidRPr="00734E17" w:rsidRDefault="002957FD" w:rsidP="00A01618">
      <w:pPr>
        <w:spacing w:after="0" w:line="360" w:lineRule="auto"/>
        <w:ind w:firstLine="567"/>
        <w:contextualSpacing/>
        <w:jc w:val="both"/>
        <w:rPr>
          <w:rFonts w:ascii="Times New Roman" w:hAnsi="Times New Roman"/>
          <w:b/>
          <w:sz w:val="28"/>
          <w:szCs w:val="28"/>
        </w:rPr>
      </w:pPr>
      <w:r w:rsidRPr="00734E17">
        <w:rPr>
          <w:rFonts w:ascii="Times New Roman" w:hAnsi="Times New Roman"/>
          <w:b/>
          <w:sz w:val="28"/>
          <w:szCs w:val="28"/>
        </w:rPr>
        <w:t>Вторая младшая группа:</w:t>
      </w:r>
    </w:p>
    <w:p w:rsidR="002957FD" w:rsidRPr="00566196" w:rsidRDefault="002957FD" w:rsidP="00A01618">
      <w:pPr>
        <w:numPr>
          <w:ilvl w:val="0"/>
          <w:numId w:val="26"/>
        </w:numPr>
        <w:tabs>
          <w:tab w:val="clear" w:pos="720"/>
          <w:tab w:val="num" w:pos="0"/>
        </w:tabs>
        <w:spacing w:after="0" w:line="360" w:lineRule="auto"/>
        <w:ind w:left="0" w:firstLine="567"/>
        <w:contextualSpacing/>
        <w:jc w:val="both"/>
        <w:rPr>
          <w:rFonts w:ascii="Times New Roman" w:hAnsi="Times New Roman"/>
          <w:sz w:val="28"/>
          <w:szCs w:val="28"/>
        </w:rPr>
      </w:pPr>
      <w:r w:rsidRPr="00566196">
        <w:rPr>
          <w:rFonts w:ascii="Times New Roman" w:hAnsi="Times New Roman"/>
          <w:sz w:val="28"/>
          <w:szCs w:val="28"/>
        </w:rPr>
        <w:t>Узнают и называют все семь цветов спектра, белый и черный.</w:t>
      </w:r>
    </w:p>
    <w:p w:rsidR="002957FD" w:rsidRPr="00566196" w:rsidRDefault="002957FD" w:rsidP="00A01618">
      <w:pPr>
        <w:numPr>
          <w:ilvl w:val="0"/>
          <w:numId w:val="26"/>
        </w:numPr>
        <w:tabs>
          <w:tab w:val="clear" w:pos="720"/>
          <w:tab w:val="num" w:pos="0"/>
        </w:tabs>
        <w:spacing w:after="0" w:line="360" w:lineRule="auto"/>
        <w:ind w:left="0" w:firstLine="567"/>
        <w:contextualSpacing/>
        <w:jc w:val="both"/>
        <w:rPr>
          <w:rFonts w:ascii="Times New Roman" w:hAnsi="Times New Roman"/>
          <w:sz w:val="28"/>
          <w:szCs w:val="28"/>
        </w:rPr>
      </w:pPr>
      <w:proofErr w:type="gramStart"/>
      <w:r w:rsidRPr="00566196">
        <w:rPr>
          <w:rFonts w:ascii="Times New Roman" w:hAnsi="Times New Roman"/>
          <w:sz w:val="28"/>
          <w:szCs w:val="28"/>
        </w:rPr>
        <w:t>Различает геометрические фигуры по цвету, форме, величине (круг, квадрат, треугольник, прямоугольник, овал, многоугольник).</w:t>
      </w:r>
      <w:proofErr w:type="gramEnd"/>
    </w:p>
    <w:p w:rsidR="002957FD" w:rsidRPr="00566196" w:rsidRDefault="002957FD" w:rsidP="00A01618">
      <w:pPr>
        <w:numPr>
          <w:ilvl w:val="0"/>
          <w:numId w:val="26"/>
        </w:numPr>
        <w:tabs>
          <w:tab w:val="clear" w:pos="720"/>
          <w:tab w:val="num" w:pos="0"/>
        </w:tabs>
        <w:spacing w:after="0" w:line="360" w:lineRule="auto"/>
        <w:ind w:left="0" w:firstLine="567"/>
        <w:contextualSpacing/>
        <w:jc w:val="both"/>
        <w:rPr>
          <w:rFonts w:ascii="Times New Roman" w:hAnsi="Times New Roman"/>
          <w:sz w:val="28"/>
          <w:szCs w:val="28"/>
        </w:rPr>
      </w:pPr>
      <w:r w:rsidRPr="00566196">
        <w:rPr>
          <w:rFonts w:ascii="Times New Roman" w:hAnsi="Times New Roman"/>
          <w:sz w:val="28"/>
          <w:szCs w:val="28"/>
        </w:rPr>
        <w:t>Подбирают к геометрическим образцам предметы и изображения предметов соответствующей формы.</w:t>
      </w:r>
    </w:p>
    <w:p w:rsidR="002957FD" w:rsidRDefault="002957FD" w:rsidP="00A01618">
      <w:pPr>
        <w:numPr>
          <w:ilvl w:val="0"/>
          <w:numId w:val="26"/>
        </w:numPr>
        <w:tabs>
          <w:tab w:val="clear" w:pos="720"/>
          <w:tab w:val="num" w:pos="0"/>
        </w:tabs>
        <w:spacing w:after="0" w:line="360" w:lineRule="auto"/>
        <w:ind w:left="0" w:firstLine="567"/>
        <w:contextualSpacing/>
        <w:jc w:val="both"/>
        <w:rPr>
          <w:rFonts w:ascii="Times New Roman" w:hAnsi="Times New Roman"/>
          <w:sz w:val="28"/>
          <w:szCs w:val="28"/>
        </w:rPr>
      </w:pPr>
      <w:r>
        <w:rPr>
          <w:rFonts w:ascii="Times New Roman" w:hAnsi="Times New Roman"/>
          <w:sz w:val="28"/>
          <w:szCs w:val="28"/>
        </w:rPr>
        <w:t>Умеет сравнивать предметы по одному признаку (размер, цвет).</w:t>
      </w:r>
    </w:p>
    <w:p w:rsidR="002957FD" w:rsidRDefault="002957FD" w:rsidP="00A01618">
      <w:pPr>
        <w:numPr>
          <w:ilvl w:val="0"/>
          <w:numId w:val="26"/>
        </w:numPr>
        <w:tabs>
          <w:tab w:val="clear" w:pos="720"/>
          <w:tab w:val="num" w:pos="0"/>
        </w:tabs>
        <w:spacing w:after="0" w:line="360" w:lineRule="auto"/>
        <w:ind w:left="0" w:firstLine="567"/>
        <w:contextualSpacing/>
        <w:jc w:val="both"/>
        <w:rPr>
          <w:rFonts w:ascii="Times New Roman" w:hAnsi="Times New Roman"/>
          <w:sz w:val="28"/>
          <w:szCs w:val="28"/>
        </w:rPr>
      </w:pPr>
      <w:r>
        <w:rPr>
          <w:rFonts w:ascii="Times New Roman" w:hAnsi="Times New Roman"/>
          <w:sz w:val="28"/>
          <w:szCs w:val="28"/>
        </w:rPr>
        <w:t>Осуществляет классификацию по одному признаку.</w:t>
      </w:r>
    </w:p>
    <w:p w:rsidR="002957FD" w:rsidRDefault="002957FD" w:rsidP="00A01618">
      <w:pPr>
        <w:numPr>
          <w:ilvl w:val="0"/>
          <w:numId w:val="26"/>
        </w:numPr>
        <w:spacing w:after="0" w:line="360" w:lineRule="auto"/>
        <w:ind w:left="0" w:firstLine="567"/>
        <w:contextualSpacing/>
        <w:jc w:val="both"/>
        <w:rPr>
          <w:rFonts w:ascii="Times New Roman" w:hAnsi="Times New Roman"/>
          <w:sz w:val="28"/>
          <w:szCs w:val="28"/>
        </w:rPr>
      </w:pPr>
      <w:proofErr w:type="gramStart"/>
      <w:r>
        <w:rPr>
          <w:rFonts w:ascii="Times New Roman" w:hAnsi="Times New Roman"/>
          <w:sz w:val="28"/>
          <w:szCs w:val="28"/>
        </w:rPr>
        <w:lastRenderedPageBreak/>
        <w:t>Собирает пирамидку из 5-7 колец; выстраивать упорядоченные ряды по возрастанию и убыванию какого-либо признака – размера, цвета).</w:t>
      </w:r>
      <w:proofErr w:type="gramEnd"/>
    </w:p>
    <w:p w:rsidR="002957FD" w:rsidRDefault="002957FD" w:rsidP="00A01618">
      <w:pPr>
        <w:numPr>
          <w:ilvl w:val="0"/>
          <w:numId w:val="26"/>
        </w:numPr>
        <w:tabs>
          <w:tab w:val="clear" w:pos="720"/>
          <w:tab w:val="num" w:pos="0"/>
        </w:tabs>
        <w:spacing w:after="0" w:line="360" w:lineRule="auto"/>
        <w:ind w:left="0" w:firstLine="567"/>
        <w:contextualSpacing/>
        <w:jc w:val="both"/>
        <w:rPr>
          <w:rFonts w:ascii="Times New Roman" w:hAnsi="Times New Roman"/>
          <w:sz w:val="28"/>
          <w:szCs w:val="28"/>
        </w:rPr>
      </w:pPr>
      <w:r>
        <w:rPr>
          <w:rFonts w:ascii="Times New Roman" w:hAnsi="Times New Roman"/>
          <w:sz w:val="28"/>
          <w:szCs w:val="28"/>
        </w:rPr>
        <w:t>Воспроизводит и строит упорядоченные последовательности (по возрастанию или убыванию какого-либо признака).</w:t>
      </w:r>
    </w:p>
    <w:p w:rsidR="002957FD" w:rsidRDefault="002957FD" w:rsidP="00A01618">
      <w:pPr>
        <w:numPr>
          <w:ilvl w:val="0"/>
          <w:numId w:val="26"/>
        </w:numPr>
        <w:tabs>
          <w:tab w:val="clear" w:pos="720"/>
          <w:tab w:val="num" w:pos="0"/>
        </w:tabs>
        <w:spacing w:after="0" w:line="360" w:lineRule="auto"/>
        <w:ind w:left="0" w:firstLine="567"/>
        <w:contextualSpacing/>
        <w:jc w:val="both"/>
        <w:rPr>
          <w:rFonts w:ascii="Times New Roman" w:hAnsi="Times New Roman"/>
          <w:sz w:val="28"/>
          <w:szCs w:val="28"/>
        </w:rPr>
      </w:pPr>
      <w:r>
        <w:rPr>
          <w:rFonts w:ascii="Times New Roman" w:hAnsi="Times New Roman"/>
          <w:sz w:val="28"/>
          <w:szCs w:val="28"/>
        </w:rPr>
        <w:t>Выбирает из пары нужный предмет.</w:t>
      </w:r>
    </w:p>
    <w:p w:rsidR="002957FD" w:rsidRDefault="002957FD" w:rsidP="00A01618">
      <w:pPr>
        <w:numPr>
          <w:ilvl w:val="0"/>
          <w:numId w:val="26"/>
        </w:numPr>
        <w:tabs>
          <w:tab w:val="clear" w:pos="720"/>
          <w:tab w:val="num" w:pos="0"/>
        </w:tabs>
        <w:spacing w:after="0" w:line="360" w:lineRule="auto"/>
        <w:ind w:left="0" w:firstLine="567"/>
        <w:contextualSpacing/>
        <w:jc w:val="both"/>
        <w:rPr>
          <w:rFonts w:ascii="Times New Roman" w:hAnsi="Times New Roman"/>
          <w:sz w:val="28"/>
          <w:szCs w:val="28"/>
        </w:rPr>
      </w:pPr>
      <w:r>
        <w:rPr>
          <w:rFonts w:ascii="Times New Roman" w:hAnsi="Times New Roman"/>
          <w:sz w:val="28"/>
          <w:szCs w:val="28"/>
        </w:rPr>
        <w:t>Различает три разновидности величины (высокий, средний, маленький).</w:t>
      </w:r>
    </w:p>
    <w:p w:rsidR="002957FD" w:rsidRPr="00734E17" w:rsidRDefault="002957FD" w:rsidP="00A01618">
      <w:pPr>
        <w:spacing w:after="0" w:line="360" w:lineRule="auto"/>
        <w:contextualSpacing/>
        <w:jc w:val="both"/>
        <w:rPr>
          <w:rFonts w:ascii="Times New Roman" w:hAnsi="Times New Roman"/>
          <w:b/>
          <w:sz w:val="28"/>
          <w:szCs w:val="28"/>
        </w:rPr>
      </w:pPr>
      <w:r w:rsidRPr="00734E17">
        <w:rPr>
          <w:rFonts w:ascii="Times New Roman" w:hAnsi="Times New Roman"/>
          <w:b/>
          <w:sz w:val="28"/>
          <w:szCs w:val="28"/>
        </w:rPr>
        <w:t>Средняя группа:</w:t>
      </w:r>
    </w:p>
    <w:p w:rsidR="002957FD" w:rsidRPr="00566196" w:rsidRDefault="002957FD" w:rsidP="00911FB0">
      <w:pPr>
        <w:numPr>
          <w:ilvl w:val="1"/>
          <w:numId w:val="25"/>
        </w:numPr>
        <w:spacing w:after="0" w:line="360" w:lineRule="auto"/>
        <w:ind w:left="0" w:firstLine="567"/>
        <w:contextualSpacing/>
        <w:jc w:val="both"/>
        <w:rPr>
          <w:rFonts w:ascii="Times New Roman" w:hAnsi="Times New Roman"/>
          <w:sz w:val="28"/>
          <w:szCs w:val="28"/>
        </w:rPr>
      </w:pPr>
      <w:proofErr w:type="gramStart"/>
      <w:r w:rsidRPr="00566196">
        <w:rPr>
          <w:rFonts w:ascii="Times New Roman" w:hAnsi="Times New Roman"/>
          <w:sz w:val="28"/>
          <w:szCs w:val="28"/>
        </w:rPr>
        <w:t>Знают и называют оттенки цвета: красного, оранжевого, желтого, зеленого, голубого, синего, фиолетового, белого, черного.</w:t>
      </w:r>
      <w:proofErr w:type="gramEnd"/>
    </w:p>
    <w:p w:rsidR="002957FD" w:rsidRPr="00566196" w:rsidRDefault="002957FD" w:rsidP="00A01618">
      <w:pPr>
        <w:numPr>
          <w:ilvl w:val="0"/>
          <w:numId w:val="27"/>
        </w:numPr>
        <w:spacing w:after="0" w:line="360" w:lineRule="auto"/>
        <w:ind w:left="0" w:firstLine="567"/>
        <w:contextualSpacing/>
        <w:jc w:val="both"/>
        <w:rPr>
          <w:rFonts w:ascii="Times New Roman" w:hAnsi="Times New Roman"/>
          <w:sz w:val="28"/>
          <w:szCs w:val="28"/>
        </w:rPr>
      </w:pPr>
      <w:r w:rsidRPr="00566196">
        <w:rPr>
          <w:rFonts w:ascii="Times New Roman" w:hAnsi="Times New Roman"/>
          <w:sz w:val="28"/>
          <w:szCs w:val="28"/>
        </w:rPr>
        <w:t>Группируют «теплые» и «холодные» цвета спектра.</w:t>
      </w:r>
    </w:p>
    <w:p w:rsidR="002957FD" w:rsidRPr="00566196" w:rsidRDefault="002957FD" w:rsidP="00A01618">
      <w:pPr>
        <w:numPr>
          <w:ilvl w:val="0"/>
          <w:numId w:val="27"/>
        </w:numPr>
        <w:spacing w:after="0" w:line="360" w:lineRule="auto"/>
        <w:ind w:left="0" w:firstLine="567"/>
        <w:contextualSpacing/>
        <w:jc w:val="both"/>
        <w:rPr>
          <w:rFonts w:ascii="Times New Roman" w:hAnsi="Times New Roman"/>
          <w:sz w:val="28"/>
          <w:szCs w:val="28"/>
        </w:rPr>
      </w:pPr>
      <w:r w:rsidRPr="00566196">
        <w:rPr>
          <w:rFonts w:ascii="Times New Roman" w:hAnsi="Times New Roman"/>
          <w:sz w:val="28"/>
          <w:szCs w:val="28"/>
        </w:rPr>
        <w:t>Узнают геометрические фигуры путем осязания.</w:t>
      </w:r>
    </w:p>
    <w:p w:rsidR="002957FD" w:rsidRPr="00566196" w:rsidRDefault="002957FD" w:rsidP="00A01618">
      <w:pPr>
        <w:numPr>
          <w:ilvl w:val="0"/>
          <w:numId w:val="27"/>
        </w:numPr>
        <w:spacing w:after="0" w:line="360" w:lineRule="auto"/>
        <w:ind w:left="0" w:firstLine="567"/>
        <w:contextualSpacing/>
        <w:jc w:val="both"/>
        <w:rPr>
          <w:rFonts w:ascii="Times New Roman" w:hAnsi="Times New Roman"/>
          <w:sz w:val="28"/>
          <w:szCs w:val="28"/>
        </w:rPr>
      </w:pPr>
      <w:r w:rsidRPr="00566196">
        <w:rPr>
          <w:rFonts w:ascii="Times New Roman" w:hAnsi="Times New Roman"/>
          <w:sz w:val="28"/>
          <w:szCs w:val="28"/>
        </w:rPr>
        <w:t xml:space="preserve">Умеют зрительно расчленять форму предмета на заданные части. </w:t>
      </w:r>
    </w:p>
    <w:p w:rsidR="002957FD" w:rsidRDefault="002957FD" w:rsidP="00A01618">
      <w:pPr>
        <w:numPr>
          <w:ilvl w:val="0"/>
          <w:numId w:val="27"/>
        </w:numPr>
        <w:spacing w:after="0" w:line="360" w:lineRule="auto"/>
        <w:ind w:left="0" w:firstLine="567"/>
        <w:contextualSpacing/>
        <w:jc w:val="both"/>
        <w:rPr>
          <w:rFonts w:ascii="Times New Roman" w:hAnsi="Times New Roman"/>
          <w:sz w:val="28"/>
          <w:szCs w:val="28"/>
        </w:rPr>
      </w:pPr>
      <w:r w:rsidRPr="00CE3B47">
        <w:rPr>
          <w:rFonts w:ascii="Times New Roman" w:hAnsi="Times New Roman"/>
          <w:sz w:val="28"/>
          <w:szCs w:val="28"/>
        </w:rPr>
        <w:t>Уме</w:t>
      </w:r>
      <w:r>
        <w:rPr>
          <w:rFonts w:ascii="Times New Roman" w:hAnsi="Times New Roman"/>
          <w:sz w:val="28"/>
          <w:szCs w:val="28"/>
        </w:rPr>
        <w:t>е</w:t>
      </w:r>
      <w:r w:rsidRPr="00CE3B47">
        <w:rPr>
          <w:rFonts w:ascii="Times New Roman" w:hAnsi="Times New Roman"/>
          <w:sz w:val="28"/>
          <w:szCs w:val="28"/>
        </w:rPr>
        <w:t xml:space="preserve">т распределять пространство на листе бумаги, определять понятие слева, справа, вверх и вниз. </w:t>
      </w:r>
    </w:p>
    <w:p w:rsidR="002957FD" w:rsidRDefault="002957FD" w:rsidP="00A01618">
      <w:pPr>
        <w:numPr>
          <w:ilvl w:val="0"/>
          <w:numId w:val="27"/>
        </w:numPr>
        <w:spacing w:after="0" w:line="360" w:lineRule="auto"/>
        <w:ind w:left="0" w:firstLine="567"/>
        <w:contextualSpacing/>
        <w:jc w:val="both"/>
        <w:rPr>
          <w:rFonts w:ascii="Times New Roman" w:hAnsi="Times New Roman"/>
          <w:sz w:val="28"/>
          <w:szCs w:val="28"/>
        </w:rPr>
      </w:pPr>
      <w:r w:rsidRPr="00F40843">
        <w:rPr>
          <w:rFonts w:ascii="Times New Roman" w:hAnsi="Times New Roman"/>
          <w:sz w:val="28"/>
          <w:szCs w:val="28"/>
        </w:rPr>
        <w:t xml:space="preserve">Умеет выбирать предметы заданных цветов </w:t>
      </w:r>
      <w:proofErr w:type="gramStart"/>
      <w:r w:rsidRPr="00F40843">
        <w:rPr>
          <w:rFonts w:ascii="Times New Roman" w:hAnsi="Times New Roman"/>
          <w:sz w:val="28"/>
          <w:szCs w:val="28"/>
        </w:rPr>
        <w:t>из</w:t>
      </w:r>
      <w:proofErr w:type="gramEnd"/>
      <w:r w:rsidRPr="00F40843">
        <w:rPr>
          <w:rFonts w:ascii="Times New Roman" w:hAnsi="Times New Roman"/>
          <w:sz w:val="28"/>
          <w:szCs w:val="28"/>
        </w:rPr>
        <w:t xml:space="preserve"> </w:t>
      </w:r>
      <w:r>
        <w:rPr>
          <w:rFonts w:ascii="Times New Roman" w:hAnsi="Times New Roman"/>
          <w:sz w:val="28"/>
          <w:szCs w:val="28"/>
        </w:rPr>
        <w:t>возможных.</w:t>
      </w:r>
    </w:p>
    <w:p w:rsidR="002957FD" w:rsidRPr="00F40843" w:rsidRDefault="002957FD" w:rsidP="00A01618">
      <w:pPr>
        <w:numPr>
          <w:ilvl w:val="0"/>
          <w:numId w:val="27"/>
        </w:numPr>
        <w:spacing w:after="0" w:line="360" w:lineRule="auto"/>
        <w:ind w:left="0" w:firstLine="567"/>
        <w:contextualSpacing/>
        <w:jc w:val="both"/>
        <w:rPr>
          <w:rFonts w:ascii="Times New Roman" w:hAnsi="Times New Roman"/>
          <w:sz w:val="28"/>
          <w:szCs w:val="28"/>
        </w:rPr>
      </w:pPr>
      <w:r>
        <w:rPr>
          <w:rFonts w:ascii="Times New Roman" w:hAnsi="Times New Roman"/>
          <w:sz w:val="28"/>
          <w:szCs w:val="28"/>
        </w:rPr>
        <w:t>Владеет основными цветами спектра.</w:t>
      </w:r>
    </w:p>
    <w:p w:rsidR="002957FD" w:rsidRPr="00734E17" w:rsidRDefault="002957FD" w:rsidP="00A01618">
      <w:pPr>
        <w:spacing w:after="0" w:line="360" w:lineRule="auto"/>
        <w:contextualSpacing/>
        <w:jc w:val="both"/>
        <w:rPr>
          <w:rFonts w:ascii="Times New Roman" w:hAnsi="Times New Roman"/>
          <w:b/>
          <w:sz w:val="28"/>
          <w:szCs w:val="28"/>
        </w:rPr>
      </w:pPr>
      <w:r w:rsidRPr="00734E17">
        <w:rPr>
          <w:rFonts w:ascii="Times New Roman" w:hAnsi="Times New Roman"/>
          <w:b/>
          <w:sz w:val="28"/>
          <w:szCs w:val="28"/>
        </w:rPr>
        <w:t>Старшая группа:</w:t>
      </w:r>
    </w:p>
    <w:p w:rsidR="002957FD" w:rsidRDefault="002957FD" w:rsidP="00A01618">
      <w:pPr>
        <w:numPr>
          <w:ilvl w:val="0"/>
          <w:numId w:val="27"/>
        </w:numPr>
        <w:spacing w:after="0" w:line="360" w:lineRule="auto"/>
        <w:ind w:left="0" w:firstLine="567"/>
        <w:contextualSpacing/>
        <w:jc w:val="both"/>
        <w:rPr>
          <w:rFonts w:ascii="Times New Roman" w:hAnsi="Times New Roman"/>
          <w:sz w:val="28"/>
          <w:szCs w:val="28"/>
        </w:rPr>
      </w:pPr>
      <w:r w:rsidRPr="00CE3B47">
        <w:rPr>
          <w:rFonts w:ascii="Times New Roman" w:hAnsi="Times New Roman"/>
          <w:sz w:val="28"/>
          <w:szCs w:val="28"/>
        </w:rPr>
        <w:t>З</w:t>
      </w:r>
      <w:r>
        <w:rPr>
          <w:rFonts w:ascii="Times New Roman" w:hAnsi="Times New Roman"/>
          <w:sz w:val="28"/>
          <w:szCs w:val="28"/>
        </w:rPr>
        <w:t>нае</w:t>
      </w:r>
      <w:r w:rsidRPr="00CE3B47">
        <w:rPr>
          <w:rFonts w:ascii="Times New Roman" w:hAnsi="Times New Roman"/>
          <w:sz w:val="28"/>
          <w:szCs w:val="28"/>
        </w:rPr>
        <w:t>т названия цветов, их оттенки</w:t>
      </w:r>
      <w:r>
        <w:rPr>
          <w:rFonts w:ascii="Times New Roman" w:hAnsi="Times New Roman"/>
          <w:sz w:val="28"/>
          <w:szCs w:val="28"/>
        </w:rPr>
        <w:t>. Выстраивает</w:t>
      </w:r>
      <w:r w:rsidRPr="003D0467">
        <w:rPr>
          <w:rFonts w:ascii="Times New Roman" w:hAnsi="Times New Roman"/>
          <w:sz w:val="28"/>
          <w:szCs w:val="28"/>
        </w:rPr>
        <w:t xml:space="preserve"> последовательность цветов спектра, узнавая их оттенки.</w:t>
      </w:r>
    </w:p>
    <w:p w:rsidR="002957FD" w:rsidRDefault="002957FD" w:rsidP="00A01618">
      <w:pPr>
        <w:numPr>
          <w:ilvl w:val="0"/>
          <w:numId w:val="27"/>
        </w:numPr>
        <w:spacing w:after="0" w:line="360" w:lineRule="auto"/>
        <w:ind w:left="0" w:firstLine="567"/>
        <w:contextualSpacing/>
        <w:jc w:val="both"/>
        <w:rPr>
          <w:rFonts w:ascii="Times New Roman" w:hAnsi="Times New Roman"/>
          <w:sz w:val="28"/>
          <w:szCs w:val="28"/>
        </w:rPr>
      </w:pPr>
      <w:r>
        <w:rPr>
          <w:rFonts w:ascii="Times New Roman" w:hAnsi="Times New Roman"/>
          <w:sz w:val="28"/>
          <w:szCs w:val="28"/>
        </w:rPr>
        <w:t xml:space="preserve"> Группирует</w:t>
      </w:r>
      <w:r w:rsidRPr="00734E17">
        <w:rPr>
          <w:rFonts w:ascii="Times New Roman" w:hAnsi="Times New Roman"/>
          <w:sz w:val="28"/>
          <w:szCs w:val="28"/>
        </w:rPr>
        <w:t xml:space="preserve"> предметы по заданному признаку (цвету, форме, величине)</w:t>
      </w:r>
      <w:r>
        <w:rPr>
          <w:rFonts w:ascii="Times New Roman" w:hAnsi="Times New Roman"/>
          <w:sz w:val="28"/>
          <w:szCs w:val="28"/>
        </w:rPr>
        <w:t>.</w:t>
      </w:r>
    </w:p>
    <w:p w:rsidR="002957FD" w:rsidRDefault="002957FD" w:rsidP="00A01618">
      <w:pPr>
        <w:numPr>
          <w:ilvl w:val="0"/>
          <w:numId w:val="27"/>
        </w:numPr>
        <w:spacing w:after="0" w:line="360" w:lineRule="auto"/>
        <w:ind w:left="0" w:firstLine="567"/>
        <w:contextualSpacing/>
        <w:jc w:val="both"/>
        <w:rPr>
          <w:rFonts w:ascii="Times New Roman" w:hAnsi="Times New Roman"/>
          <w:sz w:val="28"/>
          <w:szCs w:val="28"/>
        </w:rPr>
      </w:pPr>
      <w:r>
        <w:rPr>
          <w:rFonts w:ascii="Times New Roman" w:hAnsi="Times New Roman"/>
          <w:sz w:val="28"/>
          <w:szCs w:val="28"/>
        </w:rPr>
        <w:t>Выстраивает сериационный ряд.</w:t>
      </w:r>
    </w:p>
    <w:p w:rsidR="002957FD" w:rsidRDefault="002957FD" w:rsidP="00A01618">
      <w:pPr>
        <w:numPr>
          <w:ilvl w:val="0"/>
          <w:numId w:val="27"/>
        </w:numPr>
        <w:spacing w:after="0" w:line="360" w:lineRule="auto"/>
        <w:ind w:left="0" w:firstLine="567"/>
        <w:contextualSpacing/>
        <w:jc w:val="both"/>
        <w:rPr>
          <w:rFonts w:ascii="Times New Roman" w:hAnsi="Times New Roman"/>
          <w:sz w:val="28"/>
          <w:szCs w:val="28"/>
        </w:rPr>
      </w:pPr>
      <w:r>
        <w:rPr>
          <w:rFonts w:ascii="Times New Roman" w:hAnsi="Times New Roman"/>
          <w:sz w:val="28"/>
          <w:szCs w:val="28"/>
        </w:rPr>
        <w:t>Обобщает предметы по заданным признакам.</w:t>
      </w:r>
    </w:p>
    <w:p w:rsidR="002957FD" w:rsidRDefault="002957FD" w:rsidP="00A01618">
      <w:pPr>
        <w:numPr>
          <w:ilvl w:val="0"/>
          <w:numId w:val="27"/>
        </w:numPr>
        <w:spacing w:after="0" w:line="360" w:lineRule="auto"/>
        <w:ind w:left="0" w:firstLine="567"/>
        <w:contextualSpacing/>
        <w:jc w:val="both"/>
        <w:rPr>
          <w:rFonts w:ascii="Times New Roman" w:hAnsi="Times New Roman"/>
          <w:sz w:val="28"/>
          <w:szCs w:val="28"/>
        </w:rPr>
      </w:pPr>
      <w:r>
        <w:rPr>
          <w:rFonts w:ascii="Times New Roman" w:hAnsi="Times New Roman"/>
          <w:sz w:val="28"/>
          <w:szCs w:val="28"/>
        </w:rPr>
        <w:t>Р</w:t>
      </w:r>
      <w:r w:rsidRPr="003D0467">
        <w:rPr>
          <w:rFonts w:ascii="Times New Roman" w:hAnsi="Times New Roman"/>
          <w:sz w:val="28"/>
          <w:szCs w:val="28"/>
        </w:rPr>
        <w:t>азлича</w:t>
      </w:r>
      <w:r>
        <w:rPr>
          <w:rFonts w:ascii="Times New Roman" w:hAnsi="Times New Roman"/>
          <w:sz w:val="28"/>
          <w:szCs w:val="28"/>
        </w:rPr>
        <w:t xml:space="preserve">ет геометрические фигуры </w:t>
      </w:r>
      <w:r w:rsidRPr="003D0467">
        <w:rPr>
          <w:rFonts w:ascii="Times New Roman" w:hAnsi="Times New Roman"/>
          <w:sz w:val="28"/>
          <w:szCs w:val="28"/>
        </w:rPr>
        <w:t xml:space="preserve">по соотношению сторон, - «короткими» и «длинными». </w:t>
      </w:r>
    </w:p>
    <w:p w:rsidR="002957FD" w:rsidRDefault="002957FD" w:rsidP="00A01618">
      <w:pPr>
        <w:numPr>
          <w:ilvl w:val="0"/>
          <w:numId w:val="27"/>
        </w:numPr>
        <w:spacing w:after="0" w:line="360" w:lineRule="auto"/>
        <w:ind w:left="0" w:firstLine="567"/>
        <w:contextualSpacing/>
        <w:jc w:val="both"/>
        <w:rPr>
          <w:rFonts w:ascii="Times New Roman" w:hAnsi="Times New Roman"/>
          <w:sz w:val="28"/>
          <w:szCs w:val="28"/>
        </w:rPr>
      </w:pPr>
      <w:r>
        <w:rPr>
          <w:rFonts w:ascii="Times New Roman" w:hAnsi="Times New Roman"/>
          <w:sz w:val="28"/>
          <w:szCs w:val="28"/>
        </w:rPr>
        <w:t>Выделяет</w:t>
      </w:r>
      <w:r w:rsidRPr="003D0467">
        <w:rPr>
          <w:rFonts w:ascii="Times New Roman" w:hAnsi="Times New Roman"/>
          <w:sz w:val="28"/>
          <w:szCs w:val="28"/>
        </w:rPr>
        <w:t xml:space="preserve"> параметр</w:t>
      </w:r>
      <w:r>
        <w:rPr>
          <w:rFonts w:ascii="Times New Roman" w:hAnsi="Times New Roman"/>
          <w:sz w:val="28"/>
          <w:szCs w:val="28"/>
        </w:rPr>
        <w:t>ы высоты, ширины, длины.</w:t>
      </w:r>
    </w:p>
    <w:p w:rsidR="002957FD" w:rsidRDefault="002957FD" w:rsidP="00A01618">
      <w:pPr>
        <w:spacing w:after="0" w:line="360" w:lineRule="auto"/>
        <w:ind w:firstLine="567"/>
        <w:contextualSpacing/>
        <w:jc w:val="both"/>
        <w:rPr>
          <w:rFonts w:ascii="Times New Roman" w:hAnsi="Times New Roman"/>
          <w:sz w:val="28"/>
          <w:szCs w:val="28"/>
          <w:lang w:eastAsia="ru-RU"/>
        </w:rPr>
      </w:pPr>
      <w:r w:rsidRPr="005C570A">
        <w:rPr>
          <w:rFonts w:ascii="Times New Roman" w:hAnsi="Times New Roman"/>
          <w:b/>
          <w:sz w:val="28"/>
          <w:szCs w:val="28"/>
          <w:lang w:eastAsia="ru-RU"/>
        </w:rPr>
        <w:t>Формы подведения итогов</w:t>
      </w:r>
      <w:r w:rsidRPr="00C60807">
        <w:rPr>
          <w:rFonts w:ascii="Times New Roman" w:hAnsi="Times New Roman"/>
          <w:b/>
          <w:sz w:val="28"/>
          <w:szCs w:val="28"/>
          <w:lang w:eastAsia="ru-RU"/>
        </w:rPr>
        <w:t xml:space="preserve"> </w:t>
      </w:r>
      <w:r w:rsidRPr="00C60807">
        <w:rPr>
          <w:rFonts w:ascii="Times New Roman" w:hAnsi="Times New Roman"/>
          <w:sz w:val="28"/>
          <w:szCs w:val="28"/>
          <w:lang w:eastAsia="ru-RU"/>
        </w:rPr>
        <w:t xml:space="preserve">реализации данной системы являются: </w:t>
      </w:r>
      <w:r w:rsidRPr="00D36EEC">
        <w:rPr>
          <w:rFonts w:ascii="Times New Roman" w:hAnsi="Times New Roman"/>
          <w:sz w:val="28"/>
          <w:szCs w:val="28"/>
        </w:rPr>
        <w:t xml:space="preserve">умение детей использовать полученные знания в продуктивной </w:t>
      </w:r>
      <w:r w:rsidRPr="00D36EEC">
        <w:rPr>
          <w:rFonts w:ascii="Times New Roman" w:hAnsi="Times New Roman"/>
          <w:sz w:val="28"/>
          <w:szCs w:val="28"/>
        </w:rPr>
        <w:lastRenderedPageBreak/>
        <w:t>деятельности, в проведении от</w:t>
      </w:r>
      <w:r w:rsidRPr="00D36EEC">
        <w:rPr>
          <w:rFonts w:ascii="Times New Roman" w:hAnsi="Times New Roman"/>
          <w:sz w:val="28"/>
          <w:szCs w:val="28"/>
          <w:lang w:eastAsia="ru-RU"/>
        </w:rPr>
        <w:t>крытых</w:t>
      </w:r>
      <w:r>
        <w:rPr>
          <w:rFonts w:ascii="Times New Roman" w:hAnsi="Times New Roman"/>
          <w:sz w:val="28"/>
          <w:szCs w:val="28"/>
          <w:lang w:eastAsia="ru-RU"/>
        </w:rPr>
        <w:t xml:space="preserve"> мероприятий</w:t>
      </w:r>
      <w:r w:rsidRPr="00C60807">
        <w:rPr>
          <w:rFonts w:ascii="Times New Roman" w:hAnsi="Times New Roman"/>
          <w:sz w:val="28"/>
          <w:szCs w:val="28"/>
          <w:lang w:eastAsia="ru-RU"/>
        </w:rPr>
        <w:t xml:space="preserve">, </w:t>
      </w:r>
      <w:r>
        <w:rPr>
          <w:rFonts w:ascii="Times New Roman" w:hAnsi="Times New Roman"/>
          <w:sz w:val="28"/>
          <w:szCs w:val="28"/>
          <w:lang w:eastAsia="ru-RU"/>
        </w:rPr>
        <w:t>самостоятельное использование игр в свободной деятельности.</w:t>
      </w:r>
    </w:p>
    <w:p w:rsidR="002957FD" w:rsidRPr="00CE3B47" w:rsidRDefault="002957FD" w:rsidP="00DB5D70">
      <w:pPr>
        <w:spacing w:after="0" w:line="360" w:lineRule="auto"/>
        <w:ind w:firstLine="567"/>
        <w:contextualSpacing/>
        <w:jc w:val="both"/>
        <w:rPr>
          <w:rFonts w:ascii="Times New Roman" w:hAnsi="Times New Roman"/>
          <w:sz w:val="28"/>
          <w:szCs w:val="28"/>
        </w:rPr>
      </w:pPr>
      <w:r w:rsidRPr="00C60807">
        <w:rPr>
          <w:rFonts w:ascii="Times New Roman" w:hAnsi="Times New Roman"/>
          <w:sz w:val="28"/>
          <w:szCs w:val="28"/>
          <w:lang w:eastAsia="ru-RU"/>
        </w:rPr>
        <w:t xml:space="preserve">Данная система является вариативной, то есть при возникновении необходимости допускается корректировка содержание и форм </w:t>
      </w:r>
      <w:r>
        <w:rPr>
          <w:rFonts w:ascii="Times New Roman" w:hAnsi="Times New Roman"/>
          <w:sz w:val="28"/>
          <w:szCs w:val="28"/>
          <w:lang w:eastAsia="ru-RU"/>
        </w:rPr>
        <w:t>работы с детьми</w:t>
      </w:r>
      <w:r w:rsidRPr="00C60807">
        <w:rPr>
          <w:rFonts w:ascii="Times New Roman" w:hAnsi="Times New Roman"/>
          <w:sz w:val="28"/>
          <w:szCs w:val="28"/>
          <w:lang w:eastAsia="ru-RU"/>
        </w:rPr>
        <w:t xml:space="preserve">, времени </w:t>
      </w:r>
      <w:r>
        <w:rPr>
          <w:rFonts w:ascii="Times New Roman" w:hAnsi="Times New Roman"/>
          <w:sz w:val="28"/>
          <w:szCs w:val="28"/>
          <w:lang w:eastAsia="ru-RU"/>
        </w:rPr>
        <w:t>знакомства и закрепления правил той или иной игры.</w:t>
      </w:r>
    </w:p>
    <w:p w:rsidR="002957FD" w:rsidRDefault="002957FD">
      <w:pPr>
        <w:rPr>
          <w:rFonts w:ascii="Times New Roman" w:hAnsi="Times New Roman"/>
        </w:rPr>
      </w:pPr>
    </w:p>
    <w:p w:rsidR="002957FD" w:rsidRDefault="002957FD">
      <w:pPr>
        <w:rPr>
          <w:rFonts w:ascii="Times New Roman" w:hAnsi="Times New Roman"/>
        </w:rPr>
        <w:sectPr w:rsidR="002957FD" w:rsidSect="00DB5D70">
          <w:pgSz w:w="11906" w:h="16838"/>
          <w:pgMar w:top="1134" w:right="851" w:bottom="851" w:left="1701" w:header="709" w:footer="709" w:gutter="0"/>
          <w:cols w:space="708"/>
          <w:docGrid w:linePitch="360"/>
        </w:sectPr>
      </w:pPr>
    </w:p>
    <w:p w:rsidR="002957FD" w:rsidRPr="000F7399" w:rsidRDefault="002957FD" w:rsidP="000F7399">
      <w:pPr>
        <w:jc w:val="right"/>
        <w:rPr>
          <w:rFonts w:ascii="Times New Roman" w:hAnsi="Times New Roman"/>
          <w:sz w:val="28"/>
          <w:szCs w:val="28"/>
        </w:rPr>
      </w:pPr>
      <w:r w:rsidRPr="000F7399">
        <w:rPr>
          <w:rFonts w:ascii="Times New Roman" w:hAnsi="Times New Roman"/>
          <w:sz w:val="28"/>
          <w:szCs w:val="28"/>
        </w:rPr>
        <w:lastRenderedPageBreak/>
        <w:t>Приложение 1</w:t>
      </w:r>
    </w:p>
    <w:p w:rsidR="002957FD" w:rsidRPr="00E05C4E" w:rsidRDefault="002957FD" w:rsidP="00E05C4E">
      <w:pPr>
        <w:jc w:val="center"/>
        <w:rPr>
          <w:rFonts w:ascii="Times New Roman" w:hAnsi="Times New Roman"/>
          <w:b/>
          <w:sz w:val="28"/>
          <w:szCs w:val="28"/>
        </w:rPr>
      </w:pPr>
      <w:r w:rsidRPr="00E05C4E">
        <w:rPr>
          <w:rFonts w:ascii="Times New Roman" w:hAnsi="Times New Roman"/>
          <w:b/>
          <w:sz w:val="28"/>
          <w:szCs w:val="28"/>
        </w:rPr>
        <w:t>Учебный план по сенсорному развитию детей 2-3 лет</w:t>
      </w:r>
    </w:p>
    <w:tbl>
      <w:tblPr>
        <w:tblW w:w="154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5"/>
        <w:gridCol w:w="1263"/>
        <w:gridCol w:w="1170"/>
        <w:gridCol w:w="1033"/>
        <w:gridCol w:w="1110"/>
        <w:gridCol w:w="1127"/>
        <w:gridCol w:w="1038"/>
        <w:gridCol w:w="1174"/>
        <w:gridCol w:w="1110"/>
        <w:gridCol w:w="814"/>
        <w:gridCol w:w="1030"/>
        <w:gridCol w:w="701"/>
        <w:gridCol w:w="1110"/>
        <w:gridCol w:w="819"/>
      </w:tblGrid>
      <w:tr w:rsidR="002957FD" w:rsidRPr="00E05C4E" w:rsidTr="00C91D98">
        <w:trPr>
          <w:trHeight w:val="412"/>
        </w:trPr>
        <w:tc>
          <w:tcPr>
            <w:tcW w:w="1985" w:type="dxa"/>
            <w:vMerge w:val="restart"/>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Сенсорные эталоны</w:t>
            </w:r>
          </w:p>
        </w:tc>
        <w:tc>
          <w:tcPr>
            <w:tcW w:w="3466" w:type="dxa"/>
            <w:gridSpan w:val="3"/>
          </w:tcPr>
          <w:p w:rsidR="002957FD" w:rsidRPr="00C91D98" w:rsidRDefault="002957FD" w:rsidP="00C91D98">
            <w:pPr>
              <w:tabs>
                <w:tab w:val="left" w:pos="915"/>
                <w:tab w:val="center" w:pos="1543"/>
              </w:tabs>
              <w:spacing w:after="0" w:line="240" w:lineRule="auto"/>
              <w:contextualSpacing/>
              <w:rPr>
                <w:rFonts w:ascii="Times New Roman" w:hAnsi="Times New Roman"/>
                <w:b/>
                <w:sz w:val="24"/>
                <w:szCs w:val="24"/>
              </w:rPr>
            </w:pPr>
            <w:r w:rsidRPr="00C91D98">
              <w:rPr>
                <w:rFonts w:ascii="Times New Roman" w:hAnsi="Times New Roman"/>
                <w:b/>
                <w:sz w:val="24"/>
                <w:szCs w:val="24"/>
                <w:lang w:val="en-US"/>
              </w:rPr>
              <w:tab/>
            </w:r>
            <w:r w:rsidRPr="00C91D98">
              <w:rPr>
                <w:rFonts w:ascii="Times New Roman" w:hAnsi="Times New Roman"/>
                <w:b/>
                <w:sz w:val="24"/>
                <w:szCs w:val="24"/>
                <w:lang w:val="en-US"/>
              </w:rPr>
              <w:tab/>
              <w:t>I</w:t>
            </w:r>
            <w:r w:rsidRPr="00C91D98">
              <w:rPr>
                <w:rFonts w:ascii="Times New Roman" w:hAnsi="Times New Roman"/>
                <w:b/>
                <w:sz w:val="24"/>
                <w:szCs w:val="24"/>
              </w:rPr>
              <w:t xml:space="preserve"> квартал</w:t>
            </w:r>
          </w:p>
        </w:tc>
        <w:tc>
          <w:tcPr>
            <w:tcW w:w="1110" w:type="dxa"/>
            <w:vMerge w:val="restart"/>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 xml:space="preserve">Всего за </w:t>
            </w:r>
            <w:r w:rsidRPr="00C91D98">
              <w:rPr>
                <w:rFonts w:ascii="Times New Roman" w:hAnsi="Times New Roman"/>
                <w:b/>
                <w:sz w:val="24"/>
                <w:szCs w:val="24"/>
                <w:lang w:val="en-US"/>
              </w:rPr>
              <w:t>I</w:t>
            </w:r>
            <w:r w:rsidRPr="00C91D98">
              <w:rPr>
                <w:rFonts w:ascii="Times New Roman" w:hAnsi="Times New Roman"/>
                <w:b/>
                <w:sz w:val="24"/>
                <w:szCs w:val="24"/>
              </w:rPr>
              <w:t xml:space="preserve"> квартал</w:t>
            </w:r>
          </w:p>
        </w:tc>
        <w:tc>
          <w:tcPr>
            <w:tcW w:w="3339" w:type="dxa"/>
            <w:gridSpan w:val="3"/>
          </w:tcPr>
          <w:p w:rsidR="002957FD" w:rsidRPr="00C91D98" w:rsidRDefault="002957FD" w:rsidP="00C91D98">
            <w:pPr>
              <w:tabs>
                <w:tab w:val="left" w:pos="750"/>
                <w:tab w:val="center" w:pos="1411"/>
              </w:tabs>
              <w:spacing w:after="0" w:line="240" w:lineRule="auto"/>
              <w:contextualSpacing/>
              <w:rPr>
                <w:rFonts w:ascii="Times New Roman" w:hAnsi="Times New Roman"/>
                <w:b/>
                <w:sz w:val="24"/>
                <w:szCs w:val="24"/>
              </w:rPr>
            </w:pPr>
            <w:r w:rsidRPr="00C91D98">
              <w:rPr>
                <w:rFonts w:ascii="Times New Roman" w:hAnsi="Times New Roman"/>
                <w:b/>
                <w:sz w:val="24"/>
                <w:szCs w:val="24"/>
                <w:lang w:val="en-US"/>
              </w:rPr>
              <w:tab/>
            </w:r>
            <w:r w:rsidRPr="00C91D98">
              <w:rPr>
                <w:rFonts w:ascii="Times New Roman" w:hAnsi="Times New Roman"/>
                <w:b/>
                <w:sz w:val="24"/>
                <w:szCs w:val="24"/>
                <w:lang w:val="en-US"/>
              </w:rPr>
              <w:tab/>
              <w:t>II</w:t>
            </w:r>
            <w:r w:rsidRPr="00C91D98">
              <w:rPr>
                <w:rFonts w:ascii="Times New Roman" w:hAnsi="Times New Roman"/>
                <w:b/>
                <w:sz w:val="24"/>
                <w:szCs w:val="24"/>
              </w:rPr>
              <w:t xml:space="preserve"> квартал</w:t>
            </w:r>
          </w:p>
        </w:tc>
        <w:tc>
          <w:tcPr>
            <w:tcW w:w="1110" w:type="dxa"/>
            <w:vMerge w:val="restart"/>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 xml:space="preserve">Всего за </w:t>
            </w:r>
            <w:r w:rsidRPr="00C91D98">
              <w:rPr>
                <w:rFonts w:ascii="Times New Roman" w:hAnsi="Times New Roman"/>
                <w:b/>
                <w:sz w:val="24"/>
                <w:szCs w:val="24"/>
                <w:lang w:val="en-US"/>
              </w:rPr>
              <w:t xml:space="preserve">II </w:t>
            </w:r>
            <w:r w:rsidRPr="00C91D98">
              <w:rPr>
                <w:rFonts w:ascii="Times New Roman" w:hAnsi="Times New Roman"/>
                <w:b/>
                <w:sz w:val="24"/>
                <w:szCs w:val="24"/>
              </w:rPr>
              <w:t>квартал</w:t>
            </w:r>
          </w:p>
        </w:tc>
        <w:tc>
          <w:tcPr>
            <w:tcW w:w="2545" w:type="dxa"/>
            <w:gridSpan w:val="3"/>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lang w:val="en-US"/>
              </w:rPr>
              <w:t xml:space="preserve">III </w:t>
            </w:r>
            <w:r w:rsidRPr="00C91D98">
              <w:rPr>
                <w:rFonts w:ascii="Times New Roman" w:hAnsi="Times New Roman"/>
                <w:b/>
                <w:sz w:val="24"/>
                <w:szCs w:val="24"/>
              </w:rPr>
              <w:t>квартал</w:t>
            </w:r>
          </w:p>
        </w:tc>
        <w:tc>
          <w:tcPr>
            <w:tcW w:w="1110" w:type="dxa"/>
            <w:vMerge w:val="restart"/>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 xml:space="preserve">Всего за </w:t>
            </w:r>
            <w:r w:rsidRPr="00C91D98">
              <w:rPr>
                <w:rFonts w:ascii="Times New Roman" w:hAnsi="Times New Roman"/>
                <w:b/>
                <w:sz w:val="24"/>
                <w:szCs w:val="24"/>
                <w:lang w:val="en-US"/>
              </w:rPr>
              <w:t xml:space="preserve">III </w:t>
            </w:r>
            <w:r w:rsidRPr="00C91D98">
              <w:rPr>
                <w:rFonts w:ascii="Times New Roman" w:hAnsi="Times New Roman"/>
                <w:b/>
                <w:sz w:val="24"/>
                <w:szCs w:val="24"/>
              </w:rPr>
              <w:t>квартал</w:t>
            </w:r>
          </w:p>
        </w:tc>
        <w:tc>
          <w:tcPr>
            <w:tcW w:w="819" w:type="dxa"/>
            <w:vMerge w:val="restart"/>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Всего за год</w:t>
            </w:r>
          </w:p>
        </w:tc>
      </w:tr>
      <w:tr w:rsidR="002957FD" w:rsidRPr="00E05C4E" w:rsidTr="00C91D98">
        <w:tc>
          <w:tcPr>
            <w:tcW w:w="1985" w:type="dxa"/>
            <w:vMerge/>
          </w:tcPr>
          <w:p w:rsidR="002957FD" w:rsidRPr="00C91D98" w:rsidRDefault="002957FD" w:rsidP="00C91D98">
            <w:pPr>
              <w:spacing w:after="0" w:line="240" w:lineRule="auto"/>
              <w:contextualSpacing/>
              <w:jc w:val="center"/>
              <w:rPr>
                <w:rFonts w:ascii="Times New Roman" w:hAnsi="Times New Roman"/>
                <w:sz w:val="24"/>
                <w:szCs w:val="24"/>
              </w:rPr>
            </w:pPr>
          </w:p>
        </w:tc>
        <w:tc>
          <w:tcPr>
            <w:tcW w:w="1263"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Сентябрь</w:t>
            </w:r>
          </w:p>
        </w:tc>
        <w:tc>
          <w:tcPr>
            <w:tcW w:w="1170"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Октябрь</w:t>
            </w:r>
          </w:p>
        </w:tc>
        <w:tc>
          <w:tcPr>
            <w:tcW w:w="1033"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Ноябрь</w:t>
            </w:r>
          </w:p>
        </w:tc>
        <w:tc>
          <w:tcPr>
            <w:tcW w:w="1110" w:type="dxa"/>
            <w:vMerge/>
          </w:tcPr>
          <w:p w:rsidR="002957FD" w:rsidRPr="00C91D98" w:rsidRDefault="002957FD" w:rsidP="00C91D98">
            <w:pPr>
              <w:spacing w:after="0" w:line="240" w:lineRule="auto"/>
              <w:contextualSpacing/>
              <w:jc w:val="center"/>
              <w:rPr>
                <w:rFonts w:ascii="Times New Roman" w:hAnsi="Times New Roman"/>
                <w:sz w:val="24"/>
                <w:szCs w:val="24"/>
              </w:rPr>
            </w:pPr>
          </w:p>
        </w:tc>
        <w:tc>
          <w:tcPr>
            <w:tcW w:w="1127"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Декабрь</w:t>
            </w:r>
          </w:p>
        </w:tc>
        <w:tc>
          <w:tcPr>
            <w:tcW w:w="1038"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Январь</w:t>
            </w:r>
          </w:p>
        </w:tc>
        <w:tc>
          <w:tcPr>
            <w:tcW w:w="1174"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Февраль</w:t>
            </w:r>
          </w:p>
        </w:tc>
        <w:tc>
          <w:tcPr>
            <w:tcW w:w="1110" w:type="dxa"/>
            <w:vMerge/>
          </w:tcPr>
          <w:p w:rsidR="002957FD" w:rsidRPr="00C91D98" w:rsidRDefault="002957FD" w:rsidP="00C91D98">
            <w:pPr>
              <w:spacing w:after="0" w:line="240" w:lineRule="auto"/>
              <w:contextualSpacing/>
              <w:jc w:val="center"/>
              <w:rPr>
                <w:rFonts w:ascii="Times New Roman" w:hAnsi="Times New Roman"/>
                <w:sz w:val="24"/>
                <w:szCs w:val="24"/>
              </w:rPr>
            </w:pPr>
          </w:p>
        </w:tc>
        <w:tc>
          <w:tcPr>
            <w:tcW w:w="814"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Март</w:t>
            </w:r>
          </w:p>
        </w:tc>
        <w:tc>
          <w:tcPr>
            <w:tcW w:w="1030"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Апрель</w:t>
            </w:r>
          </w:p>
        </w:tc>
        <w:tc>
          <w:tcPr>
            <w:tcW w:w="701"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Май</w:t>
            </w:r>
          </w:p>
        </w:tc>
        <w:tc>
          <w:tcPr>
            <w:tcW w:w="1110" w:type="dxa"/>
            <w:vMerge/>
          </w:tcPr>
          <w:p w:rsidR="002957FD" w:rsidRPr="00C91D98" w:rsidRDefault="002957FD" w:rsidP="00C91D98">
            <w:pPr>
              <w:spacing w:after="0" w:line="240" w:lineRule="auto"/>
              <w:contextualSpacing/>
              <w:jc w:val="center"/>
              <w:rPr>
                <w:rFonts w:ascii="Times New Roman" w:hAnsi="Times New Roman"/>
                <w:sz w:val="24"/>
                <w:szCs w:val="24"/>
              </w:rPr>
            </w:pPr>
          </w:p>
        </w:tc>
        <w:tc>
          <w:tcPr>
            <w:tcW w:w="819" w:type="dxa"/>
            <w:vMerge/>
          </w:tcPr>
          <w:p w:rsidR="002957FD" w:rsidRPr="00C91D98" w:rsidRDefault="002957FD" w:rsidP="00C91D98">
            <w:pPr>
              <w:spacing w:after="0" w:line="240" w:lineRule="auto"/>
              <w:contextualSpacing/>
              <w:jc w:val="center"/>
              <w:rPr>
                <w:rFonts w:ascii="Times New Roman" w:hAnsi="Times New Roman"/>
                <w:sz w:val="24"/>
                <w:szCs w:val="24"/>
              </w:rPr>
            </w:pPr>
          </w:p>
        </w:tc>
      </w:tr>
      <w:tr w:rsidR="002957FD" w:rsidRPr="00E05C4E" w:rsidTr="00C91D98">
        <w:tc>
          <w:tcPr>
            <w:tcW w:w="1985"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Цвет</w:t>
            </w:r>
          </w:p>
        </w:tc>
        <w:tc>
          <w:tcPr>
            <w:tcW w:w="126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w:t>
            </w:r>
          </w:p>
        </w:tc>
        <w:tc>
          <w:tcPr>
            <w:tcW w:w="117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103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3</w:t>
            </w:r>
          </w:p>
        </w:tc>
        <w:tc>
          <w:tcPr>
            <w:tcW w:w="1127" w:type="dxa"/>
          </w:tcPr>
          <w:p w:rsidR="002957FD" w:rsidRPr="00C91D98" w:rsidRDefault="002957FD" w:rsidP="00C91D98">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038" w:type="dxa"/>
          </w:tcPr>
          <w:p w:rsidR="002957FD" w:rsidRPr="00C91D98" w:rsidRDefault="002957FD" w:rsidP="00C91D98">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17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81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103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701"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819"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11</w:t>
            </w:r>
          </w:p>
        </w:tc>
      </w:tr>
      <w:tr w:rsidR="002957FD" w:rsidRPr="00E05C4E" w:rsidTr="00C91D98">
        <w:tc>
          <w:tcPr>
            <w:tcW w:w="1985"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Форма</w:t>
            </w:r>
          </w:p>
        </w:tc>
        <w:tc>
          <w:tcPr>
            <w:tcW w:w="126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w:t>
            </w:r>
          </w:p>
        </w:tc>
        <w:tc>
          <w:tcPr>
            <w:tcW w:w="117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03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3</w:t>
            </w:r>
          </w:p>
        </w:tc>
        <w:tc>
          <w:tcPr>
            <w:tcW w:w="1127"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038" w:type="dxa"/>
          </w:tcPr>
          <w:p w:rsidR="002957FD" w:rsidRPr="00C91D98" w:rsidRDefault="002957FD" w:rsidP="00C91D98">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17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1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03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701"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3</w:t>
            </w:r>
          </w:p>
        </w:tc>
        <w:tc>
          <w:tcPr>
            <w:tcW w:w="819" w:type="dxa"/>
          </w:tcPr>
          <w:p w:rsidR="002957FD" w:rsidRPr="00C91D98" w:rsidRDefault="002957FD" w:rsidP="00C91D98">
            <w:pPr>
              <w:spacing w:after="0" w:line="240" w:lineRule="auto"/>
              <w:contextualSpacing/>
              <w:jc w:val="center"/>
              <w:rPr>
                <w:rFonts w:ascii="Times New Roman" w:hAnsi="Times New Roman"/>
                <w:sz w:val="24"/>
                <w:szCs w:val="24"/>
              </w:rPr>
            </w:pPr>
            <w:r>
              <w:rPr>
                <w:rFonts w:ascii="Times New Roman" w:hAnsi="Times New Roman"/>
                <w:sz w:val="24"/>
                <w:szCs w:val="24"/>
              </w:rPr>
              <w:t>10</w:t>
            </w:r>
          </w:p>
        </w:tc>
      </w:tr>
      <w:tr w:rsidR="002957FD" w:rsidRPr="00E05C4E" w:rsidTr="00C91D98">
        <w:tc>
          <w:tcPr>
            <w:tcW w:w="1985"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Величина</w:t>
            </w:r>
          </w:p>
        </w:tc>
        <w:tc>
          <w:tcPr>
            <w:tcW w:w="126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w:t>
            </w:r>
          </w:p>
        </w:tc>
        <w:tc>
          <w:tcPr>
            <w:tcW w:w="117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03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1127"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1038"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117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5</w:t>
            </w:r>
          </w:p>
        </w:tc>
        <w:tc>
          <w:tcPr>
            <w:tcW w:w="81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03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701"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5</w:t>
            </w:r>
          </w:p>
        </w:tc>
        <w:tc>
          <w:tcPr>
            <w:tcW w:w="819"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12</w:t>
            </w:r>
          </w:p>
        </w:tc>
      </w:tr>
      <w:tr w:rsidR="002957FD" w:rsidRPr="00E05C4E" w:rsidTr="00C91D98">
        <w:tc>
          <w:tcPr>
            <w:tcW w:w="1985"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Всего</w:t>
            </w:r>
          </w:p>
        </w:tc>
        <w:tc>
          <w:tcPr>
            <w:tcW w:w="126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w:t>
            </w:r>
          </w:p>
        </w:tc>
        <w:tc>
          <w:tcPr>
            <w:tcW w:w="117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103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8</w:t>
            </w:r>
          </w:p>
        </w:tc>
        <w:tc>
          <w:tcPr>
            <w:tcW w:w="1127" w:type="dxa"/>
          </w:tcPr>
          <w:p w:rsidR="002957FD" w:rsidRPr="00C91D98" w:rsidRDefault="002957FD" w:rsidP="00C91D98">
            <w:pPr>
              <w:spacing w:after="0" w:line="240" w:lineRule="auto"/>
              <w:contextualSpacing/>
              <w:jc w:val="center"/>
              <w:rPr>
                <w:rFonts w:ascii="Times New Roman" w:hAnsi="Times New Roman"/>
                <w:sz w:val="24"/>
                <w:szCs w:val="24"/>
              </w:rPr>
            </w:pPr>
            <w:r>
              <w:rPr>
                <w:rFonts w:ascii="Times New Roman" w:hAnsi="Times New Roman"/>
                <w:sz w:val="24"/>
                <w:szCs w:val="24"/>
              </w:rPr>
              <w:t>5</w:t>
            </w:r>
          </w:p>
        </w:tc>
        <w:tc>
          <w:tcPr>
            <w:tcW w:w="1038"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117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Pr>
                <w:rFonts w:ascii="Times New Roman" w:hAnsi="Times New Roman"/>
                <w:sz w:val="24"/>
                <w:szCs w:val="24"/>
              </w:rPr>
              <w:t>13</w:t>
            </w:r>
          </w:p>
        </w:tc>
        <w:tc>
          <w:tcPr>
            <w:tcW w:w="81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103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701"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12</w:t>
            </w:r>
          </w:p>
        </w:tc>
        <w:tc>
          <w:tcPr>
            <w:tcW w:w="819" w:type="dxa"/>
          </w:tcPr>
          <w:p w:rsidR="002957FD" w:rsidRPr="00C91D98" w:rsidRDefault="002957FD" w:rsidP="00C91D98">
            <w:pPr>
              <w:spacing w:after="0" w:line="240" w:lineRule="auto"/>
              <w:contextualSpacing/>
              <w:jc w:val="center"/>
              <w:rPr>
                <w:rFonts w:ascii="Times New Roman" w:hAnsi="Times New Roman"/>
                <w:sz w:val="24"/>
                <w:szCs w:val="24"/>
              </w:rPr>
            </w:pPr>
            <w:r>
              <w:rPr>
                <w:rFonts w:ascii="Times New Roman" w:hAnsi="Times New Roman"/>
                <w:sz w:val="24"/>
                <w:szCs w:val="24"/>
              </w:rPr>
              <w:t>33</w:t>
            </w:r>
          </w:p>
        </w:tc>
      </w:tr>
    </w:tbl>
    <w:p w:rsidR="002957FD" w:rsidRDefault="002957FD">
      <w:pPr>
        <w:rPr>
          <w:rFonts w:ascii="Times New Roman" w:hAnsi="Times New Roman"/>
        </w:rPr>
      </w:pPr>
    </w:p>
    <w:p w:rsidR="002957FD" w:rsidRDefault="002957FD" w:rsidP="00B81E2B">
      <w:pPr>
        <w:jc w:val="center"/>
        <w:rPr>
          <w:rFonts w:ascii="Times New Roman" w:hAnsi="Times New Roman"/>
          <w:b/>
          <w:sz w:val="28"/>
          <w:szCs w:val="28"/>
        </w:rPr>
      </w:pPr>
    </w:p>
    <w:p w:rsidR="002957FD" w:rsidRPr="00E05C4E" w:rsidRDefault="002957FD" w:rsidP="00B81E2B">
      <w:pPr>
        <w:jc w:val="center"/>
        <w:rPr>
          <w:rFonts w:ascii="Times New Roman" w:hAnsi="Times New Roman"/>
          <w:b/>
          <w:sz w:val="28"/>
          <w:szCs w:val="28"/>
        </w:rPr>
      </w:pPr>
      <w:r w:rsidRPr="00E05C4E">
        <w:rPr>
          <w:rFonts w:ascii="Times New Roman" w:hAnsi="Times New Roman"/>
          <w:b/>
          <w:sz w:val="28"/>
          <w:szCs w:val="28"/>
        </w:rPr>
        <w:t xml:space="preserve">Учебный план </w:t>
      </w:r>
      <w:r>
        <w:rPr>
          <w:rFonts w:ascii="Times New Roman" w:hAnsi="Times New Roman"/>
          <w:b/>
          <w:sz w:val="28"/>
          <w:szCs w:val="28"/>
        </w:rPr>
        <w:t>по сенсорному развитию детей 3-4</w:t>
      </w:r>
      <w:r w:rsidRPr="00E05C4E">
        <w:rPr>
          <w:rFonts w:ascii="Times New Roman" w:hAnsi="Times New Roman"/>
          <w:b/>
          <w:sz w:val="28"/>
          <w:szCs w:val="28"/>
        </w:rPr>
        <w:t xml:space="preserve"> лет</w:t>
      </w:r>
    </w:p>
    <w:tbl>
      <w:tblPr>
        <w:tblW w:w="154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5"/>
        <w:gridCol w:w="1263"/>
        <w:gridCol w:w="1170"/>
        <w:gridCol w:w="1033"/>
        <w:gridCol w:w="1110"/>
        <w:gridCol w:w="1127"/>
        <w:gridCol w:w="1038"/>
        <w:gridCol w:w="1174"/>
        <w:gridCol w:w="1110"/>
        <w:gridCol w:w="814"/>
        <w:gridCol w:w="1030"/>
        <w:gridCol w:w="701"/>
        <w:gridCol w:w="1110"/>
        <w:gridCol w:w="819"/>
      </w:tblGrid>
      <w:tr w:rsidR="002957FD" w:rsidRPr="00E05C4E" w:rsidTr="00C91D98">
        <w:trPr>
          <w:trHeight w:val="412"/>
        </w:trPr>
        <w:tc>
          <w:tcPr>
            <w:tcW w:w="1985" w:type="dxa"/>
            <w:vMerge w:val="restart"/>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Сенсорные эталоны</w:t>
            </w:r>
          </w:p>
        </w:tc>
        <w:tc>
          <w:tcPr>
            <w:tcW w:w="3466" w:type="dxa"/>
            <w:gridSpan w:val="3"/>
          </w:tcPr>
          <w:p w:rsidR="002957FD" w:rsidRPr="00C91D98" w:rsidRDefault="002957FD" w:rsidP="00C91D98">
            <w:pPr>
              <w:tabs>
                <w:tab w:val="left" w:pos="915"/>
                <w:tab w:val="center" w:pos="1543"/>
              </w:tabs>
              <w:spacing w:after="0" w:line="240" w:lineRule="auto"/>
              <w:contextualSpacing/>
              <w:rPr>
                <w:rFonts w:ascii="Times New Roman" w:hAnsi="Times New Roman"/>
                <w:b/>
                <w:sz w:val="24"/>
                <w:szCs w:val="24"/>
              </w:rPr>
            </w:pPr>
            <w:r w:rsidRPr="00C91D98">
              <w:rPr>
                <w:rFonts w:ascii="Times New Roman" w:hAnsi="Times New Roman"/>
                <w:b/>
                <w:sz w:val="24"/>
                <w:szCs w:val="24"/>
                <w:lang w:val="en-US"/>
              </w:rPr>
              <w:tab/>
            </w:r>
            <w:r w:rsidRPr="00C91D98">
              <w:rPr>
                <w:rFonts w:ascii="Times New Roman" w:hAnsi="Times New Roman"/>
                <w:b/>
                <w:sz w:val="24"/>
                <w:szCs w:val="24"/>
                <w:lang w:val="en-US"/>
              </w:rPr>
              <w:tab/>
              <w:t>I</w:t>
            </w:r>
            <w:r w:rsidRPr="00C91D98">
              <w:rPr>
                <w:rFonts w:ascii="Times New Roman" w:hAnsi="Times New Roman"/>
                <w:b/>
                <w:sz w:val="24"/>
                <w:szCs w:val="24"/>
              </w:rPr>
              <w:t xml:space="preserve"> квартал</w:t>
            </w:r>
          </w:p>
        </w:tc>
        <w:tc>
          <w:tcPr>
            <w:tcW w:w="1110" w:type="dxa"/>
            <w:vMerge w:val="restart"/>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 xml:space="preserve">Всего за </w:t>
            </w:r>
            <w:r w:rsidRPr="00C91D98">
              <w:rPr>
                <w:rFonts w:ascii="Times New Roman" w:hAnsi="Times New Roman"/>
                <w:b/>
                <w:sz w:val="24"/>
                <w:szCs w:val="24"/>
                <w:lang w:val="en-US"/>
              </w:rPr>
              <w:t>I</w:t>
            </w:r>
            <w:r w:rsidRPr="00C91D98">
              <w:rPr>
                <w:rFonts w:ascii="Times New Roman" w:hAnsi="Times New Roman"/>
                <w:b/>
                <w:sz w:val="24"/>
                <w:szCs w:val="24"/>
              </w:rPr>
              <w:t xml:space="preserve"> квартал</w:t>
            </w:r>
          </w:p>
        </w:tc>
        <w:tc>
          <w:tcPr>
            <w:tcW w:w="3339" w:type="dxa"/>
            <w:gridSpan w:val="3"/>
          </w:tcPr>
          <w:p w:rsidR="002957FD" w:rsidRPr="00C91D98" w:rsidRDefault="002957FD" w:rsidP="00C91D98">
            <w:pPr>
              <w:tabs>
                <w:tab w:val="left" w:pos="750"/>
                <w:tab w:val="center" w:pos="1411"/>
              </w:tabs>
              <w:spacing w:after="0" w:line="240" w:lineRule="auto"/>
              <w:contextualSpacing/>
              <w:rPr>
                <w:rFonts w:ascii="Times New Roman" w:hAnsi="Times New Roman"/>
                <w:b/>
                <w:sz w:val="24"/>
                <w:szCs w:val="24"/>
              </w:rPr>
            </w:pPr>
            <w:r w:rsidRPr="00C91D98">
              <w:rPr>
                <w:rFonts w:ascii="Times New Roman" w:hAnsi="Times New Roman"/>
                <w:b/>
                <w:sz w:val="24"/>
                <w:szCs w:val="24"/>
                <w:lang w:val="en-US"/>
              </w:rPr>
              <w:tab/>
            </w:r>
            <w:r w:rsidRPr="00C91D98">
              <w:rPr>
                <w:rFonts w:ascii="Times New Roman" w:hAnsi="Times New Roman"/>
                <w:b/>
                <w:sz w:val="24"/>
                <w:szCs w:val="24"/>
                <w:lang w:val="en-US"/>
              </w:rPr>
              <w:tab/>
              <w:t>II</w:t>
            </w:r>
            <w:r w:rsidRPr="00C91D98">
              <w:rPr>
                <w:rFonts w:ascii="Times New Roman" w:hAnsi="Times New Roman"/>
                <w:b/>
                <w:sz w:val="24"/>
                <w:szCs w:val="24"/>
              </w:rPr>
              <w:t xml:space="preserve"> квартал</w:t>
            </w:r>
          </w:p>
        </w:tc>
        <w:tc>
          <w:tcPr>
            <w:tcW w:w="1110" w:type="dxa"/>
            <w:vMerge w:val="restart"/>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 xml:space="preserve">Всего за </w:t>
            </w:r>
            <w:r w:rsidRPr="00C91D98">
              <w:rPr>
                <w:rFonts w:ascii="Times New Roman" w:hAnsi="Times New Roman"/>
                <w:b/>
                <w:sz w:val="24"/>
                <w:szCs w:val="24"/>
                <w:lang w:val="en-US"/>
              </w:rPr>
              <w:t xml:space="preserve">II </w:t>
            </w:r>
            <w:r w:rsidRPr="00C91D98">
              <w:rPr>
                <w:rFonts w:ascii="Times New Roman" w:hAnsi="Times New Roman"/>
                <w:b/>
                <w:sz w:val="24"/>
                <w:szCs w:val="24"/>
              </w:rPr>
              <w:t>квартал</w:t>
            </w:r>
          </w:p>
        </w:tc>
        <w:tc>
          <w:tcPr>
            <w:tcW w:w="2545" w:type="dxa"/>
            <w:gridSpan w:val="3"/>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lang w:val="en-US"/>
              </w:rPr>
              <w:t xml:space="preserve">III </w:t>
            </w:r>
            <w:r w:rsidRPr="00C91D98">
              <w:rPr>
                <w:rFonts w:ascii="Times New Roman" w:hAnsi="Times New Roman"/>
                <w:b/>
                <w:sz w:val="24"/>
                <w:szCs w:val="24"/>
              </w:rPr>
              <w:t>квартал</w:t>
            </w:r>
          </w:p>
        </w:tc>
        <w:tc>
          <w:tcPr>
            <w:tcW w:w="1110" w:type="dxa"/>
            <w:vMerge w:val="restart"/>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 xml:space="preserve">Всего за </w:t>
            </w:r>
            <w:r w:rsidRPr="00C91D98">
              <w:rPr>
                <w:rFonts w:ascii="Times New Roman" w:hAnsi="Times New Roman"/>
                <w:b/>
                <w:sz w:val="24"/>
                <w:szCs w:val="24"/>
                <w:lang w:val="en-US"/>
              </w:rPr>
              <w:t xml:space="preserve">III </w:t>
            </w:r>
            <w:r w:rsidRPr="00C91D98">
              <w:rPr>
                <w:rFonts w:ascii="Times New Roman" w:hAnsi="Times New Roman"/>
                <w:b/>
                <w:sz w:val="24"/>
                <w:szCs w:val="24"/>
              </w:rPr>
              <w:t>квартал</w:t>
            </w:r>
          </w:p>
        </w:tc>
        <w:tc>
          <w:tcPr>
            <w:tcW w:w="819" w:type="dxa"/>
            <w:vMerge w:val="restart"/>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Всего за год</w:t>
            </w:r>
          </w:p>
        </w:tc>
      </w:tr>
      <w:tr w:rsidR="002957FD" w:rsidRPr="00E05C4E" w:rsidTr="00C91D98">
        <w:tc>
          <w:tcPr>
            <w:tcW w:w="1985" w:type="dxa"/>
            <w:vMerge/>
          </w:tcPr>
          <w:p w:rsidR="002957FD" w:rsidRPr="00C91D98" w:rsidRDefault="002957FD" w:rsidP="00C91D98">
            <w:pPr>
              <w:spacing w:after="0" w:line="240" w:lineRule="auto"/>
              <w:contextualSpacing/>
              <w:jc w:val="center"/>
              <w:rPr>
                <w:rFonts w:ascii="Times New Roman" w:hAnsi="Times New Roman"/>
                <w:sz w:val="24"/>
                <w:szCs w:val="24"/>
              </w:rPr>
            </w:pPr>
          </w:p>
        </w:tc>
        <w:tc>
          <w:tcPr>
            <w:tcW w:w="1263"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Сентябрь</w:t>
            </w:r>
          </w:p>
        </w:tc>
        <w:tc>
          <w:tcPr>
            <w:tcW w:w="1170"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Октябрь</w:t>
            </w:r>
          </w:p>
        </w:tc>
        <w:tc>
          <w:tcPr>
            <w:tcW w:w="1033"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Ноябрь</w:t>
            </w:r>
          </w:p>
        </w:tc>
        <w:tc>
          <w:tcPr>
            <w:tcW w:w="1110" w:type="dxa"/>
            <w:vMerge/>
          </w:tcPr>
          <w:p w:rsidR="002957FD" w:rsidRPr="00C91D98" w:rsidRDefault="002957FD" w:rsidP="00C91D98">
            <w:pPr>
              <w:spacing w:after="0" w:line="240" w:lineRule="auto"/>
              <w:contextualSpacing/>
              <w:jc w:val="center"/>
              <w:rPr>
                <w:rFonts w:ascii="Times New Roman" w:hAnsi="Times New Roman"/>
                <w:sz w:val="24"/>
                <w:szCs w:val="24"/>
              </w:rPr>
            </w:pPr>
          </w:p>
        </w:tc>
        <w:tc>
          <w:tcPr>
            <w:tcW w:w="1127"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Декабрь</w:t>
            </w:r>
          </w:p>
        </w:tc>
        <w:tc>
          <w:tcPr>
            <w:tcW w:w="1038"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Январь</w:t>
            </w:r>
          </w:p>
        </w:tc>
        <w:tc>
          <w:tcPr>
            <w:tcW w:w="1174"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Февраль</w:t>
            </w:r>
          </w:p>
        </w:tc>
        <w:tc>
          <w:tcPr>
            <w:tcW w:w="1110" w:type="dxa"/>
            <w:vMerge/>
          </w:tcPr>
          <w:p w:rsidR="002957FD" w:rsidRPr="00C91D98" w:rsidRDefault="002957FD" w:rsidP="00C91D98">
            <w:pPr>
              <w:spacing w:after="0" w:line="240" w:lineRule="auto"/>
              <w:contextualSpacing/>
              <w:jc w:val="center"/>
              <w:rPr>
                <w:rFonts w:ascii="Times New Roman" w:hAnsi="Times New Roman"/>
                <w:sz w:val="24"/>
                <w:szCs w:val="24"/>
              </w:rPr>
            </w:pPr>
          </w:p>
        </w:tc>
        <w:tc>
          <w:tcPr>
            <w:tcW w:w="814"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Март</w:t>
            </w:r>
          </w:p>
        </w:tc>
        <w:tc>
          <w:tcPr>
            <w:tcW w:w="1030"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Апрель</w:t>
            </w:r>
          </w:p>
        </w:tc>
        <w:tc>
          <w:tcPr>
            <w:tcW w:w="701"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Май</w:t>
            </w:r>
          </w:p>
        </w:tc>
        <w:tc>
          <w:tcPr>
            <w:tcW w:w="1110" w:type="dxa"/>
            <w:vMerge/>
          </w:tcPr>
          <w:p w:rsidR="002957FD" w:rsidRPr="00C91D98" w:rsidRDefault="002957FD" w:rsidP="00C91D98">
            <w:pPr>
              <w:spacing w:after="0" w:line="240" w:lineRule="auto"/>
              <w:contextualSpacing/>
              <w:jc w:val="center"/>
              <w:rPr>
                <w:rFonts w:ascii="Times New Roman" w:hAnsi="Times New Roman"/>
                <w:sz w:val="24"/>
                <w:szCs w:val="24"/>
              </w:rPr>
            </w:pPr>
          </w:p>
        </w:tc>
        <w:tc>
          <w:tcPr>
            <w:tcW w:w="819" w:type="dxa"/>
            <w:vMerge/>
          </w:tcPr>
          <w:p w:rsidR="002957FD" w:rsidRPr="00C91D98" w:rsidRDefault="002957FD" w:rsidP="00C91D98">
            <w:pPr>
              <w:spacing w:after="0" w:line="240" w:lineRule="auto"/>
              <w:contextualSpacing/>
              <w:jc w:val="center"/>
              <w:rPr>
                <w:rFonts w:ascii="Times New Roman" w:hAnsi="Times New Roman"/>
                <w:sz w:val="24"/>
                <w:szCs w:val="24"/>
              </w:rPr>
            </w:pPr>
          </w:p>
        </w:tc>
      </w:tr>
      <w:tr w:rsidR="002957FD" w:rsidRPr="00E05C4E" w:rsidTr="00C91D98">
        <w:tc>
          <w:tcPr>
            <w:tcW w:w="1985"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Цвет</w:t>
            </w:r>
          </w:p>
        </w:tc>
        <w:tc>
          <w:tcPr>
            <w:tcW w:w="126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117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03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5</w:t>
            </w:r>
          </w:p>
        </w:tc>
        <w:tc>
          <w:tcPr>
            <w:tcW w:w="1127"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038"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117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81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103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701"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819"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13</w:t>
            </w:r>
          </w:p>
        </w:tc>
      </w:tr>
      <w:tr w:rsidR="002957FD" w:rsidRPr="00E05C4E" w:rsidTr="00C91D98">
        <w:tc>
          <w:tcPr>
            <w:tcW w:w="1985"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Форма</w:t>
            </w:r>
          </w:p>
        </w:tc>
        <w:tc>
          <w:tcPr>
            <w:tcW w:w="126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7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103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1127"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1038"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7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81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03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w:t>
            </w:r>
          </w:p>
        </w:tc>
        <w:tc>
          <w:tcPr>
            <w:tcW w:w="701"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3</w:t>
            </w:r>
          </w:p>
        </w:tc>
        <w:tc>
          <w:tcPr>
            <w:tcW w:w="819"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11</w:t>
            </w:r>
          </w:p>
        </w:tc>
      </w:tr>
      <w:tr w:rsidR="002957FD" w:rsidRPr="00E05C4E" w:rsidTr="00C91D98">
        <w:tc>
          <w:tcPr>
            <w:tcW w:w="1985"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Величина</w:t>
            </w:r>
          </w:p>
        </w:tc>
        <w:tc>
          <w:tcPr>
            <w:tcW w:w="126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7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03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3</w:t>
            </w:r>
          </w:p>
        </w:tc>
        <w:tc>
          <w:tcPr>
            <w:tcW w:w="1127"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038"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7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81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03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701"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819"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11</w:t>
            </w:r>
          </w:p>
        </w:tc>
      </w:tr>
      <w:tr w:rsidR="002957FD" w:rsidRPr="00E05C4E" w:rsidTr="00C91D98">
        <w:tc>
          <w:tcPr>
            <w:tcW w:w="1985"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Тактильные ощущения</w:t>
            </w:r>
          </w:p>
        </w:tc>
        <w:tc>
          <w:tcPr>
            <w:tcW w:w="126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w:t>
            </w:r>
          </w:p>
        </w:tc>
        <w:tc>
          <w:tcPr>
            <w:tcW w:w="117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w:t>
            </w:r>
          </w:p>
        </w:tc>
        <w:tc>
          <w:tcPr>
            <w:tcW w:w="103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w:t>
            </w:r>
          </w:p>
        </w:tc>
        <w:tc>
          <w:tcPr>
            <w:tcW w:w="1127"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w:t>
            </w:r>
          </w:p>
        </w:tc>
        <w:tc>
          <w:tcPr>
            <w:tcW w:w="1038"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w:t>
            </w:r>
          </w:p>
        </w:tc>
        <w:tc>
          <w:tcPr>
            <w:tcW w:w="117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w:t>
            </w:r>
          </w:p>
        </w:tc>
        <w:tc>
          <w:tcPr>
            <w:tcW w:w="81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w:t>
            </w:r>
          </w:p>
        </w:tc>
        <w:tc>
          <w:tcPr>
            <w:tcW w:w="103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701"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819"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r>
      <w:tr w:rsidR="002957FD" w:rsidRPr="00E05C4E" w:rsidTr="00C91D98">
        <w:tc>
          <w:tcPr>
            <w:tcW w:w="1985"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Всего</w:t>
            </w:r>
          </w:p>
        </w:tc>
        <w:tc>
          <w:tcPr>
            <w:tcW w:w="126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117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103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12</w:t>
            </w:r>
          </w:p>
        </w:tc>
        <w:tc>
          <w:tcPr>
            <w:tcW w:w="1127"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1038"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117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12</w:t>
            </w:r>
          </w:p>
        </w:tc>
        <w:tc>
          <w:tcPr>
            <w:tcW w:w="81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103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701"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12</w:t>
            </w:r>
          </w:p>
        </w:tc>
        <w:tc>
          <w:tcPr>
            <w:tcW w:w="819"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35</w:t>
            </w:r>
          </w:p>
        </w:tc>
      </w:tr>
    </w:tbl>
    <w:p w:rsidR="002957FD" w:rsidRDefault="002957FD">
      <w:pPr>
        <w:rPr>
          <w:rFonts w:ascii="Times New Roman" w:hAnsi="Times New Roman"/>
        </w:rPr>
      </w:pPr>
    </w:p>
    <w:p w:rsidR="002957FD" w:rsidRDefault="002957FD" w:rsidP="008D0DD6">
      <w:pPr>
        <w:jc w:val="center"/>
        <w:rPr>
          <w:rFonts w:ascii="Times New Roman" w:hAnsi="Times New Roman"/>
          <w:b/>
          <w:sz w:val="28"/>
          <w:szCs w:val="28"/>
        </w:rPr>
      </w:pPr>
    </w:p>
    <w:p w:rsidR="002957FD" w:rsidRDefault="002957FD" w:rsidP="008D0DD6">
      <w:pPr>
        <w:jc w:val="center"/>
        <w:rPr>
          <w:rFonts w:ascii="Times New Roman" w:hAnsi="Times New Roman"/>
          <w:b/>
          <w:sz w:val="28"/>
          <w:szCs w:val="28"/>
        </w:rPr>
      </w:pPr>
    </w:p>
    <w:p w:rsidR="002957FD" w:rsidRDefault="002957FD" w:rsidP="008D0DD6">
      <w:pPr>
        <w:jc w:val="center"/>
        <w:rPr>
          <w:rFonts w:ascii="Times New Roman" w:hAnsi="Times New Roman"/>
          <w:b/>
          <w:sz w:val="28"/>
          <w:szCs w:val="28"/>
        </w:rPr>
      </w:pPr>
    </w:p>
    <w:p w:rsidR="002957FD" w:rsidRDefault="002957FD" w:rsidP="008D0DD6">
      <w:pPr>
        <w:jc w:val="center"/>
        <w:rPr>
          <w:rFonts w:ascii="Times New Roman" w:hAnsi="Times New Roman"/>
          <w:b/>
          <w:sz w:val="28"/>
          <w:szCs w:val="28"/>
        </w:rPr>
      </w:pPr>
    </w:p>
    <w:p w:rsidR="002957FD" w:rsidRPr="00E05C4E" w:rsidRDefault="002957FD" w:rsidP="008D0DD6">
      <w:pPr>
        <w:jc w:val="center"/>
        <w:rPr>
          <w:rFonts w:ascii="Times New Roman" w:hAnsi="Times New Roman"/>
          <w:b/>
          <w:sz w:val="28"/>
          <w:szCs w:val="28"/>
        </w:rPr>
      </w:pPr>
      <w:r w:rsidRPr="00E05C4E">
        <w:rPr>
          <w:rFonts w:ascii="Times New Roman" w:hAnsi="Times New Roman"/>
          <w:b/>
          <w:sz w:val="28"/>
          <w:szCs w:val="28"/>
        </w:rPr>
        <w:t xml:space="preserve">Учебный план по сенсорному развитию детей </w:t>
      </w:r>
      <w:r>
        <w:rPr>
          <w:rFonts w:ascii="Times New Roman" w:hAnsi="Times New Roman"/>
          <w:b/>
          <w:sz w:val="28"/>
          <w:szCs w:val="28"/>
        </w:rPr>
        <w:t>4-5</w:t>
      </w:r>
      <w:r w:rsidRPr="00E05C4E">
        <w:rPr>
          <w:rFonts w:ascii="Times New Roman" w:hAnsi="Times New Roman"/>
          <w:b/>
          <w:sz w:val="28"/>
          <w:szCs w:val="28"/>
        </w:rPr>
        <w:t xml:space="preserve"> лет</w:t>
      </w:r>
    </w:p>
    <w:tbl>
      <w:tblPr>
        <w:tblW w:w="154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5"/>
        <w:gridCol w:w="1263"/>
        <w:gridCol w:w="1170"/>
        <w:gridCol w:w="1033"/>
        <w:gridCol w:w="1110"/>
        <w:gridCol w:w="1127"/>
        <w:gridCol w:w="1038"/>
        <w:gridCol w:w="1174"/>
        <w:gridCol w:w="1110"/>
        <w:gridCol w:w="814"/>
        <w:gridCol w:w="1030"/>
        <w:gridCol w:w="701"/>
        <w:gridCol w:w="1110"/>
        <w:gridCol w:w="819"/>
      </w:tblGrid>
      <w:tr w:rsidR="002957FD" w:rsidRPr="00E05C4E" w:rsidTr="00C91D98">
        <w:trPr>
          <w:trHeight w:val="412"/>
        </w:trPr>
        <w:tc>
          <w:tcPr>
            <w:tcW w:w="1985" w:type="dxa"/>
            <w:vMerge w:val="restart"/>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Сенсорные эталоны</w:t>
            </w:r>
          </w:p>
        </w:tc>
        <w:tc>
          <w:tcPr>
            <w:tcW w:w="3466" w:type="dxa"/>
            <w:gridSpan w:val="3"/>
          </w:tcPr>
          <w:p w:rsidR="002957FD" w:rsidRPr="00C91D98" w:rsidRDefault="002957FD" w:rsidP="00C91D98">
            <w:pPr>
              <w:tabs>
                <w:tab w:val="left" w:pos="915"/>
                <w:tab w:val="center" w:pos="1543"/>
              </w:tabs>
              <w:spacing w:after="0" w:line="240" w:lineRule="auto"/>
              <w:contextualSpacing/>
              <w:rPr>
                <w:rFonts w:ascii="Times New Roman" w:hAnsi="Times New Roman"/>
                <w:b/>
                <w:sz w:val="24"/>
                <w:szCs w:val="24"/>
              </w:rPr>
            </w:pPr>
            <w:r w:rsidRPr="00C91D98">
              <w:rPr>
                <w:rFonts w:ascii="Times New Roman" w:hAnsi="Times New Roman"/>
                <w:b/>
                <w:sz w:val="24"/>
                <w:szCs w:val="24"/>
                <w:lang w:val="en-US"/>
              </w:rPr>
              <w:tab/>
            </w:r>
            <w:r w:rsidRPr="00C91D98">
              <w:rPr>
                <w:rFonts w:ascii="Times New Roman" w:hAnsi="Times New Roman"/>
                <w:b/>
                <w:sz w:val="24"/>
                <w:szCs w:val="24"/>
                <w:lang w:val="en-US"/>
              </w:rPr>
              <w:tab/>
              <w:t>I</w:t>
            </w:r>
            <w:r w:rsidRPr="00C91D98">
              <w:rPr>
                <w:rFonts w:ascii="Times New Roman" w:hAnsi="Times New Roman"/>
                <w:b/>
                <w:sz w:val="24"/>
                <w:szCs w:val="24"/>
              </w:rPr>
              <w:t xml:space="preserve"> квартал</w:t>
            </w:r>
          </w:p>
        </w:tc>
        <w:tc>
          <w:tcPr>
            <w:tcW w:w="1110" w:type="dxa"/>
            <w:vMerge w:val="restart"/>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 xml:space="preserve">Всего за </w:t>
            </w:r>
            <w:r w:rsidRPr="00C91D98">
              <w:rPr>
                <w:rFonts w:ascii="Times New Roman" w:hAnsi="Times New Roman"/>
                <w:b/>
                <w:sz w:val="24"/>
                <w:szCs w:val="24"/>
                <w:lang w:val="en-US"/>
              </w:rPr>
              <w:t>I</w:t>
            </w:r>
            <w:r w:rsidRPr="00C91D98">
              <w:rPr>
                <w:rFonts w:ascii="Times New Roman" w:hAnsi="Times New Roman"/>
                <w:b/>
                <w:sz w:val="24"/>
                <w:szCs w:val="24"/>
              </w:rPr>
              <w:t xml:space="preserve"> квартал</w:t>
            </w:r>
          </w:p>
        </w:tc>
        <w:tc>
          <w:tcPr>
            <w:tcW w:w="3339" w:type="dxa"/>
            <w:gridSpan w:val="3"/>
          </w:tcPr>
          <w:p w:rsidR="002957FD" w:rsidRPr="00C91D98" w:rsidRDefault="002957FD" w:rsidP="00C91D98">
            <w:pPr>
              <w:tabs>
                <w:tab w:val="left" w:pos="750"/>
                <w:tab w:val="center" w:pos="1411"/>
              </w:tabs>
              <w:spacing w:after="0" w:line="240" w:lineRule="auto"/>
              <w:contextualSpacing/>
              <w:rPr>
                <w:rFonts w:ascii="Times New Roman" w:hAnsi="Times New Roman"/>
                <w:b/>
                <w:sz w:val="24"/>
                <w:szCs w:val="24"/>
              </w:rPr>
            </w:pPr>
            <w:r w:rsidRPr="00C91D98">
              <w:rPr>
                <w:rFonts w:ascii="Times New Roman" w:hAnsi="Times New Roman"/>
                <w:b/>
                <w:sz w:val="24"/>
                <w:szCs w:val="24"/>
                <w:lang w:val="en-US"/>
              </w:rPr>
              <w:tab/>
            </w:r>
            <w:r w:rsidRPr="00C91D98">
              <w:rPr>
                <w:rFonts w:ascii="Times New Roman" w:hAnsi="Times New Roman"/>
                <w:b/>
                <w:sz w:val="24"/>
                <w:szCs w:val="24"/>
                <w:lang w:val="en-US"/>
              </w:rPr>
              <w:tab/>
              <w:t>II</w:t>
            </w:r>
            <w:r w:rsidRPr="00C91D98">
              <w:rPr>
                <w:rFonts w:ascii="Times New Roman" w:hAnsi="Times New Roman"/>
                <w:b/>
                <w:sz w:val="24"/>
                <w:szCs w:val="24"/>
              </w:rPr>
              <w:t xml:space="preserve"> квартал</w:t>
            </w:r>
          </w:p>
        </w:tc>
        <w:tc>
          <w:tcPr>
            <w:tcW w:w="1110" w:type="dxa"/>
            <w:vMerge w:val="restart"/>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 xml:space="preserve">Всего за </w:t>
            </w:r>
            <w:r w:rsidRPr="00C91D98">
              <w:rPr>
                <w:rFonts w:ascii="Times New Roman" w:hAnsi="Times New Roman"/>
                <w:b/>
                <w:sz w:val="24"/>
                <w:szCs w:val="24"/>
                <w:lang w:val="en-US"/>
              </w:rPr>
              <w:t xml:space="preserve">II </w:t>
            </w:r>
            <w:r w:rsidRPr="00C91D98">
              <w:rPr>
                <w:rFonts w:ascii="Times New Roman" w:hAnsi="Times New Roman"/>
                <w:b/>
                <w:sz w:val="24"/>
                <w:szCs w:val="24"/>
              </w:rPr>
              <w:t>квартал</w:t>
            </w:r>
          </w:p>
        </w:tc>
        <w:tc>
          <w:tcPr>
            <w:tcW w:w="2545" w:type="dxa"/>
            <w:gridSpan w:val="3"/>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lang w:val="en-US"/>
              </w:rPr>
              <w:t xml:space="preserve">III </w:t>
            </w:r>
            <w:r w:rsidRPr="00C91D98">
              <w:rPr>
                <w:rFonts w:ascii="Times New Roman" w:hAnsi="Times New Roman"/>
                <w:b/>
                <w:sz w:val="24"/>
                <w:szCs w:val="24"/>
              </w:rPr>
              <w:t>квартал</w:t>
            </w:r>
          </w:p>
        </w:tc>
        <w:tc>
          <w:tcPr>
            <w:tcW w:w="1110" w:type="dxa"/>
            <w:vMerge w:val="restart"/>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 xml:space="preserve">Всего за </w:t>
            </w:r>
            <w:r w:rsidRPr="00C91D98">
              <w:rPr>
                <w:rFonts w:ascii="Times New Roman" w:hAnsi="Times New Roman"/>
                <w:b/>
                <w:sz w:val="24"/>
                <w:szCs w:val="24"/>
                <w:lang w:val="en-US"/>
              </w:rPr>
              <w:t xml:space="preserve">III </w:t>
            </w:r>
            <w:r w:rsidRPr="00C91D98">
              <w:rPr>
                <w:rFonts w:ascii="Times New Roman" w:hAnsi="Times New Roman"/>
                <w:b/>
                <w:sz w:val="24"/>
                <w:szCs w:val="24"/>
              </w:rPr>
              <w:t>квартал</w:t>
            </w:r>
          </w:p>
        </w:tc>
        <w:tc>
          <w:tcPr>
            <w:tcW w:w="819" w:type="dxa"/>
            <w:vMerge w:val="restart"/>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Всего за год</w:t>
            </w:r>
          </w:p>
        </w:tc>
      </w:tr>
      <w:tr w:rsidR="002957FD" w:rsidRPr="00E05C4E" w:rsidTr="00C91D98">
        <w:tc>
          <w:tcPr>
            <w:tcW w:w="1985" w:type="dxa"/>
            <w:vMerge/>
          </w:tcPr>
          <w:p w:rsidR="002957FD" w:rsidRPr="00C91D98" w:rsidRDefault="002957FD" w:rsidP="00C91D98">
            <w:pPr>
              <w:spacing w:after="0" w:line="240" w:lineRule="auto"/>
              <w:contextualSpacing/>
              <w:jc w:val="center"/>
              <w:rPr>
                <w:rFonts w:ascii="Times New Roman" w:hAnsi="Times New Roman"/>
                <w:sz w:val="24"/>
                <w:szCs w:val="24"/>
              </w:rPr>
            </w:pPr>
          </w:p>
        </w:tc>
        <w:tc>
          <w:tcPr>
            <w:tcW w:w="1263"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Сентябрь</w:t>
            </w:r>
          </w:p>
        </w:tc>
        <w:tc>
          <w:tcPr>
            <w:tcW w:w="1170"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Октябрь</w:t>
            </w:r>
          </w:p>
        </w:tc>
        <w:tc>
          <w:tcPr>
            <w:tcW w:w="1033"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Ноябрь</w:t>
            </w:r>
          </w:p>
        </w:tc>
        <w:tc>
          <w:tcPr>
            <w:tcW w:w="1110" w:type="dxa"/>
            <w:vMerge/>
          </w:tcPr>
          <w:p w:rsidR="002957FD" w:rsidRPr="00C91D98" w:rsidRDefault="002957FD" w:rsidP="00C91D98">
            <w:pPr>
              <w:spacing w:after="0" w:line="240" w:lineRule="auto"/>
              <w:contextualSpacing/>
              <w:jc w:val="center"/>
              <w:rPr>
                <w:rFonts w:ascii="Times New Roman" w:hAnsi="Times New Roman"/>
                <w:sz w:val="24"/>
                <w:szCs w:val="24"/>
              </w:rPr>
            </w:pPr>
          </w:p>
        </w:tc>
        <w:tc>
          <w:tcPr>
            <w:tcW w:w="1127"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Декабрь</w:t>
            </w:r>
          </w:p>
        </w:tc>
        <w:tc>
          <w:tcPr>
            <w:tcW w:w="1038"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Январь</w:t>
            </w:r>
          </w:p>
        </w:tc>
        <w:tc>
          <w:tcPr>
            <w:tcW w:w="1174"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Февраль</w:t>
            </w:r>
          </w:p>
        </w:tc>
        <w:tc>
          <w:tcPr>
            <w:tcW w:w="1110" w:type="dxa"/>
            <w:vMerge/>
          </w:tcPr>
          <w:p w:rsidR="002957FD" w:rsidRPr="00C91D98" w:rsidRDefault="002957FD" w:rsidP="00C91D98">
            <w:pPr>
              <w:spacing w:after="0" w:line="240" w:lineRule="auto"/>
              <w:contextualSpacing/>
              <w:jc w:val="center"/>
              <w:rPr>
                <w:rFonts w:ascii="Times New Roman" w:hAnsi="Times New Roman"/>
                <w:sz w:val="24"/>
                <w:szCs w:val="24"/>
              </w:rPr>
            </w:pPr>
          </w:p>
        </w:tc>
        <w:tc>
          <w:tcPr>
            <w:tcW w:w="814"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Март</w:t>
            </w:r>
          </w:p>
        </w:tc>
        <w:tc>
          <w:tcPr>
            <w:tcW w:w="1030"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Апрель</w:t>
            </w:r>
          </w:p>
        </w:tc>
        <w:tc>
          <w:tcPr>
            <w:tcW w:w="701"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Май</w:t>
            </w:r>
          </w:p>
        </w:tc>
        <w:tc>
          <w:tcPr>
            <w:tcW w:w="1110" w:type="dxa"/>
            <w:vMerge/>
          </w:tcPr>
          <w:p w:rsidR="002957FD" w:rsidRPr="00C91D98" w:rsidRDefault="002957FD" w:rsidP="00C91D98">
            <w:pPr>
              <w:spacing w:after="0" w:line="240" w:lineRule="auto"/>
              <w:contextualSpacing/>
              <w:jc w:val="center"/>
              <w:rPr>
                <w:rFonts w:ascii="Times New Roman" w:hAnsi="Times New Roman"/>
                <w:sz w:val="24"/>
                <w:szCs w:val="24"/>
              </w:rPr>
            </w:pPr>
          </w:p>
        </w:tc>
        <w:tc>
          <w:tcPr>
            <w:tcW w:w="819" w:type="dxa"/>
            <w:vMerge/>
          </w:tcPr>
          <w:p w:rsidR="002957FD" w:rsidRPr="00C91D98" w:rsidRDefault="002957FD" w:rsidP="00C91D98">
            <w:pPr>
              <w:spacing w:after="0" w:line="240" w:lineRule="auto"/>
              <w:contextualSpacing/>
              <w:jc w:val="center"/>
              <w:rPr>
                <w:rFonts w:ascii="Times New Roman" w:hAnsi="Times New Roman"/>
                <w:sz w:val="24"/>
                <w:szCs w:val="24"/>
              </w:rPr>
            </w:pPr>
          </w:p>
        </w:tc>
      </w:tr>
      <w:tr w:rsidR="002957FD" w:rsidRPr="00E05C4E" w:rsidTr="00C91D98">
        <w:tc>
          <w:tcPr>
            <w:tcW w:w="1985"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Цвет</w:t>
            </w:r>
          </w:p>
        </w:tc>
        <w:tc>
          <w:tcPr>
            <w:tcW w:w="126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117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103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1127" w:type="dxa"/>
          </w:tcPr>
          <w:p w:rsidR="002957FD" w:rsidRPr="00C91D98" w:rsidRDefault="002957FD" w:rsidP="00C91D98">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038"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7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1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3</w:t>
            </w:r>
          </w:p>
        </w:tc>
        <w:tc>
          <w:tcPr>
            <w:tcW w:w="103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701"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3</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7</w:t>
            </w:r>
          </w:p>
        </w:tc>
        <w:tc>
          <w:tcPr>
            <w:tcW w:w="819" w:type="dxa"/>
          </w:tcPr>
          <w:p w:rsidR="002957FD" w:rsidRPr="00C91D98" w:rsidRDefault="002957FD" w:rsidP="0015089E">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r>
              <w:rPr>
                <w:rFonts w:ascii="Times New Roman" w:hAnsi="Times New Roman"/>
                <w:sz w:val="24"/>
                <w:szCs w:val="24"/>
              </w:rPr>
              <w:t>5</w:t>
            </w:r>
          </w:p>
        </w:tc>
      </w:tr>
      <w:tr w:rsidR="002957FD" w:rsidRPr="00E05C4E" w:rsidTr="00C91D98">
        <w:tc>
          <w:tcPr>
            <w:tcW w:w="1985"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Форма</w:t>
            </w:r>
          </w:p>
        </w:tc>
        <w:tc>
          <w:tcPr>
            <w:tcW w:w="126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7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03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1127" w:type="dxa"/>
          </w:tcPr>
          <w:p w:rsidR="002957FD" w:rsidRPr="00C91D98" w:rsidRDefault="002957FD" w:rsidP="00C91D98">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038"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7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1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103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701"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5</w:t>
            </w:r>
          </w:p>
        </w:tc>
        <w:tc>
          <w:tcPr>
            <w:tcW w:w="819" w:type="dxa"/>
          </w:tcPr>
          <w:p w:rsidR="002957FD" w:rsidRPr="00C91D98" w:rsidRDefault="002957FD" w:rsidP="00C91D98">
            <w:pPr>
              <w:spacing w:after="0" w:line="240" w:lineRule="auto"/>
              <w:contextualSpacing/>
              <w:jc w:val="center"/>
              <w:rPr>
                <w:rFonts w:ascii="Times New Roman" w:hAnsi="Times New Roman"/>
                <w:sz w:val="24"/>
                <w:szCs w:val="24"/>
              </w:rPr>
            </w:pPr>
            <w:r>
              <w:rPr>
                <w:rFonts w:ascii="Times New Roman" w:hAnsi="Times New Roman"/>
                <w:sz w:val="24"/>
                <w:szCs w:val="24"/>
              </w:rPr>
              <w:t>13</w:t>
            </w:r>
          </w:p>
        </w:tc>
      </w:tr>
      <w:tr w:rsidR="002957FD" w:rsidRPr="00E05C4E" w:rsidTr="00C91D98">
        <w:tc>
          <w:tcPr>
            <w:tcW w:w="1985"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Величина</w:t>
            </w:r>
          </w:p>
        </w:tc>
        <w:tc>
          <w:tcPr>
            <w:tcW w:w="126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7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03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3</w:t>
            </w:r>
          </w:p>
        </w:tc>
        <w:tc>
          <w:tcPr>
            <w:tcW w:w="1127"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038"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117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81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103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701"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3</w:t>
            </w:r>
          </w:p>
        </w:tc>
        <w:tc>
          <w:tcPr>
            <w:tcW w:w="819"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10</w:t>
            </w:r>
          </w:p>
        </w:tc>
      </w:tr>
      <w:tr w:rsidR="002957FD" w:rsidRPr="00E05C4E" w:rsidTr="00C91D98">
        <w:tc>
          <w:tcPr>
            <w:tcW w:w="1985"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Моторика пальцев рук</w:t>
            </w:r>
          </w:p>
        </w:tc>
        <w:tc>
          <w:tcPr>
            <w:tcW w:w="126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w:t>
            </w:r>
          </w:p>
        </w:tc>
        <w:tc>
          <w:tcPr>
            <w:tcW w:w="117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w:t>
            </w:r>
          </w:p>
        </w:tc>
        <w:tc>
          <w:tcPr>
            <w:tcW w:w="103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27"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w:t>
            </w:r>
          </w:p>
        </w:tc>
        <w:tc>
          <w:tcPr>
            <w:tcW w:w="1038"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w:t>
            </w:r>
          </w:p>
        </w:tc>
        <w:tc>
          <w:tcPr>
            <w:tcW w:w="117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w:t>
            </w:r>
          </w:p>
        </w:tc>
        <w:tc>
          <w:tcPr>
            <w:tcW w:w="81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w:t>
            </w:r>
          </w:p>
        </w:tc>
        <w:tc>
          <w:tcPr>
            <w:tcW w:w="103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w:t>
            </w:r>
          </w:p>
        </w:tc>
        <w:tc>
          <w:tcPr>
            <w:tcW w:w="701"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w:t>
            </w:r>
          </w:p>
        </w:tc>
        <w:tc>
          <w:tcPr>
            <w:tcW w:w="819"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r>
      <w:tr w:rsidR="002957FD" w:rsidRPr="00E05C4E" w:rsidTr="00C91D98">
        <w:tc>
          <w:tcPr>
            <w:tcW w:w="1985"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Всего</w:t>
            </w:r>
          </w:p>
        </w:tc>
        <w:tc>
          <w:tcPr>
            <w:tcW w:w="126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117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103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12</w:t>
            </w:r>
          </w:p>
        </w:tc>
        <w:tc>
          <w:tcPr>
            <w:tcW w:w="1127"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1038"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117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12</w:t>
            </w:r>
          </w:p>
        </w:tc>
        <w:tc>
          <w:tcPr>
            <w:tcW w:w="81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7</w:t>
            </w:r>
          </w:p>
        </w:tc>
        <w:tc>
          <w:tcPr>
            <w:tcW w:w="103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701"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15</w:t>
            </w:r>
          </w:p>
        </w:tc>
        <w:tc>
          <w:tcPr>
            <w:tcW w:w="819" w:type="dxa"/>
          </w:tcPr>
          <w:p w:rsidR="002957FD" w:rsidRPr="00C91D98" w:rsidRDefault="002957FD" w:rsidP="00C91D98">
            <w:pPr>
              <w:spacing w:after="0" w:line="240" w:lineRule="auto"/>
              <w:contextualSpacing/>
              <w:jc w:val="center"/>
              <w:rPr>
                <w:rFonts w:ascii="Times New Roman" w:hAnsi="Times New Roman"/>
                <w:sz w:val="24"/>
                <w:szCs w:val="24"/>
              </w:rPr>
            </w:pPr>
            <w:r>
              <w:rPr>
                <w:rFonts w:ascii="Times New Roman" w:hAnsi="Times New Roman"/>
                <w:sz w:val="24"/>
                <w:szCs w:val="24"/>
              </w:rPr>
              <w:t>38</w:t>
            </w:r>
          </w:p>
        </w:tc>
      </w:tr>
    </w:tbl>
    <w:p w:rsidR="002957FD" w:rsidRDefault="002957FD">
      <w:pPr>
        <w:rPr>
          <w:rFonts w:ascii="Times New Roman" w:hAnsi="Times New Roman"/>
        </w:rPr>
      </w:pPr>
    </w:p>
    <w:p w:rsidR="002957FD" w:rsidRDefault="002957FD">
      <w:pPr>
        <w:rPr>
          <w:rFonts w:ascii="Times New Roman" w:hAnsi="Times New Roman"/>
        </w:rPr>
      </w:pPr>
    </w:p>
    <w:p w:rsidR="002957FD" w:rsidRPr="00E05C4E" w:rsidRDefault="002957FD" w:rsidP="00AA5528">
      <w:pPr>
        <w:jc w:val="center"/>
        <w:rPr>
          <w:rFonts w:ascii="Times New Roman" w:hAnsi="Times New Roman"/>
          <w:b/>
          <w:sz w:val="28"/>
          <w:szCs w:val="28"/>
        </w:rPr>
      </w:pPr>
      <w:r w:rsidRPr="00E05C4E">
        <w:rPr>
          <w:rFonts w:ascii="Times New Roman" w:hAnsi="Times New Roman"/>
          <w:b/>
          <w:sz w:val="28"/>
          <w:szCs w:val="28"/>
        </w:rPr>
        <w:t xml:space="preserve">Учебный план по сенсорному развитию детей </w:t>
      </w:r>
      <w:r>
        <w:rPr>
          <w:rFonts w:ascii="Times New Roman" w:hAnsi="Times New Roman"/>
          <w:b/>
          <w:sz w:val="28"/>
          <w:szCs w:val="28"/>
        </w:rPr>
        <w:t>5-6</w:t>
      </w:r>
      <w:r w:rsidRPr="00E05C4E">
        <w:rPr>
          <w:rFonts w:ascii="Times New Roman" w:hAnsi="Times New Roman"/>
          <w:b/>
          <w:sz w:val="28"/>
          <w:szCs w:val="28"/>
        </w:rPr>
        <w:t xml:space="preserve"> лет</w:t>
      </w:r>
    </w:p>
    <w:tbl>
      <w:tblPr>
        <w:tblW w:w="154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5"/>
        <w:gridCol w:w="1263"/>
        <w:gridCol w:w="1170"/>
        <w:gridCol w:w="1033"/>
        <w:gridCol w:w="1110"/>
        <w:gridCol w:w="1127"/>
        <w:gridCol w:w="1038"/>
        <w:gridCol w:w="1174"/>
        <w:gridCol w:w="1110"/>
        <w:gridCol w:w="814"/>
        <w:gridCol w:w="1030"/>
        <w:gridCol w:w="701"/>
        <w:gridCol w:w="1110"/>
        <w:gridCol w:w="819"/>
      </w:tblGrid>
      <w:tr w:rsidR="002957FD" w:rsidRPr="00E05C4E" w:rsidTr="00C91D98">
        <w:trPr>
          <w:trHeight w:val="412"/>
        </w:trPr>
        <w:tc>
          <w:tcPr>
            <w:tcW w:w="1985" w:type="dxa"/>
            <w:vMerge w:val="restart"/>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Сенсорные эталоны</w:t>
            </w:r>
          </w:p>
        </w:tc>
        <w:tc>
          <w:tcPr>
            <w:tcW w:w="3466" w:type="dxa"/>
            <w:gridSpan w:val="3"/>
          </w:tcPr>
          <w:p w:rsidR="002957FD" w:rsidRPr="00C91D98" w:rsidRDefault="002957FD" w:rsidP="00C91D98">
            <w:pPr>
              <w:tabs>
                <w:tab w:val="left" w:pos="915"/>
                <w:tab w:val="center" w:pos="1543"/>
              </w:tabs>
              <w:spacing w:after="0" w:line="240" w:lineRule="auto"/>
              <w:contextualSpacing/>
              <w:rPr>
                <w:rFonts w:ascii="Times New Roman" w:hAnsi="Times New Roman"/>
                <w:b/>
                <w:sz w:val="24"/>
                <w:szCs w:val="24"/>
              </w:rPr>
            </w:pPr>
            <w:r w:rsidRPr="00C91D98">
              <w:rPr>
                <w:rFonts w:ascii="Times New Roman" w:hAnsi="Times New Roman"/>
                <w:b/>
                <w:sz w:val="24"/>
                <w:szCs w:val="24"/>
                <w:lang w:val="en-US"/>
              </w:rPr>
              <w:tab/>
            </w:r>
            <w:r w:rsidRPr="00C91D98">
              <w:rPr>
                <w:rFonts w:ascii="Times New Roman" w:hAnsi="Times New Roman"/>
                <w:b/>
                <w:sz w:val="24"/>
                <w:szCs w:val="24"/>
                <w:lang w:val="en-US"/>
              </w:rPr>
              <w:tab/>
              <w:t>I</w:t>
            </w:r>
            <w:r w:rsidRPr="00C91D98">
              <w:rPr>
                <w:rFonts w:ascii="Times New Roman" w:hAnsi="Times New Roman"/>
                <w:b/>
                <w:sz w:val="24"/>
                <w:szCs w:val="24"/>
              </w:rPr>
              <w:t xml:space="preserve"> квартал</w:t>
            </w:r>
          </w:p>
        </w:tc>
        <w:tc>
          <w:tcPr>
            <w:tcW w:w="1110" w:type="dxa"/>
            <w:vMerge w:val="restart"/>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 xml:space="preserve">Всего за </w:t>
            </w:r>
            <w:r w:rsidRPr="00C91D98">
              <w:rPr>
                <w:rFonts w:ascii="Times New Roman" w:hAnsi="Times New Roman"/>
                <w:b/>
                <w:sz w:val="24"/>
                <w:szCs w:val="24"/>
                <w:lang w:val="en-US"/>
              </w:rPr>
              <w:t>I</w:t>
            </w:r>
            <w:r w:rsidRPr="00C91D98">
              <w:rPr>
                <w:rFonts w:ascii="Times New Roman" w:hAnsi="Times New Roman"/>
                <w:b/>
                <w:sz w:val="24"/>
                <w:szCs w:val="24"/>
              </w:rPr>
              <w:t xml:space="preserve"> квартал</w:t>
            </w:r>
          </w:p>
        </w:tc>
        <w:tc>
          <w:tcPr>
            <w:tcW w:w="3339" w:type="dxa"/>
            <w:gridSpan w:val="3"/>
          </w:tcPr>
          <w:p w:rsidR="002957FD" w:rsidRPr="00C91D98" w:rsidRDefault="002957FD" w:rsidP="00C91D98">
            <w:pPr>
              <w:tabs>
                <w:tab w:val="left" w:pos="750"/>
                <w:tab w:val="center" w:pos="1411"/>
              </w:tabs>
              <w:spacing w:after="0" w:line="240" w:lineRule="auto"/>
              <w:contextualSpacing/>
              <w:rPr>
                <w:rFonts w:ascii="Times New Roman" w:hAnsi="Times New Roman"/>
                <w:b/>
                <w:sz w:val="24"/>
                <w:szCs w:val="24"/>
              </w:rPr>
            </w:pPr>
            <w:r w:rsidRPr="00C91D98">
              <w:rPr>
                <w:rFonts w:ascii="Times New Roman" w:hAnsi="Times New Roman"/>
                <w:b/>
                <w:sz w:val="24"/>
                <w:szCs w:val="24"/>
                <w:lang w:val="en-US"/>
              </w:rPr>
              <w:tab/>
            </w:r>
            <w:r w:rsidRPr="00C91D98">
              <w:rPr>
                <w:rFonts w:ascii="Times New Roman" w:hAnsi="Times New Roman"/>
                <w:b/>
                <w:sz w:val="24"/>
                <w:szCs w:val="24"/>
                <w:lang w:val="en-US"/>
              </w:rPr>
              <w:tab/>
              <w:t>II</w:t>
            </w:r>
            <w:r w:rsidRPr="00C91D98">
              <w:rPr>
                <w:rFonts w:ascii="Times New Roman" w:hAnsi="Times New Roman"/>
                <w:b/>
                <w:sz w:val="24"/>
                <w:szCs w:val="24"/>
              </w:rPr>
              <w:t xml:space="preserve"> квартал</w:t>
            </w:r>
          </w:p>
        </w:tc>
        <w:tc>
          <w:tcPr>
            <w:tcW w:w="1110" w:type="dxa"/>
            <w:vMerge w:val="restart"/>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 xml:space="preserve">Всего за </w:t>
            </w:r>
            <w:r w:rsidRPr="00C91D98">
              <w:rPr>
                <w:rFonts w:ascii="Times New Roman" w:hAnsi="Times New Roman"/>
                <w:b/>
                <w:sz w:val="24"/>
                <w:szCs w:val="24"/>
                <w:lang w:val="en-US"/>
              </w:rPr>
              <w:t xml:space="preserve">II </w:t>
            </w:r>
            <w:r w:rsidRPr="00C91D98">
              <w:rPr>
                <w:rFonts w:ascii="Times New Roman" w:hAnsi="Times New Roman"/>
                <w:b/>
                <w:sz w:val="24"/>
                <w:szCs w:val="24"/>
              </w:rPr>
              <w:t>квартал</w:t>
            </w:r>
          </w:p>
        </w:tc>
        <w:tc>
          <w:tcPr>
            <w:tcW w:w="2545" w:type="dxa"/>
            <w:gridSpan w:val="3"/>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lang w:val="en-US"/>
              </w:rPr>
              <w:t xml:space="preserve">III </w:t>
            </w:r>
            <w:r w:rsidRPr="00C91D98">
              <w:rPr>
                <w:rFonts w:ascii="Times New Roman" w:hAnsi="Times New Roman"/>
                <w:b/>
                <w:sz w:val="24"/>
                <w:szCs w:val="24"/>
              </w:rPr>
              <w:t>квартал</w:t>
            </w:r>
          </w:p>
        </w:tc>
        <w:tc>
          <w:tcPr>
            <w:tcW w:w="1110" w:type="dxa"/>
            <w:vMerge w:val="restart"/>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 xml:space="preserve">Всего за </w:t>
            </w:r>
            <w:r w:rsidRPr="00C91D98">
              <w:rPr>
                <w:rFonts w:ascii="Times New Roman" w:hAnsi="Times New Roman"/>
                <w:b/>
                <w:sz w:val="24"/>
                <w:szCs w:val="24"/>
                <w:lang w:val="en-US"/>
              </w:rPr>
              <w:t xml:space="preserve">III </w:t>
            </w:r>
            <w:r w:rsidRPr="00C91D98">
              <w:rPr>
                <w:rFonts w:ascii="Times New Roman" w:hAnsi="Times New Roman"/>
                <w:b/>
                <w:sz w:val="24"/>
                <w:szCs w:val="24"/>
              </w:rPr>
              <w:t>квартал</w:t>
            </w:r>
          </w:p>
        </w:tc>
        <w:tc>
          <w:tcPr>
            <w:tcW w:w="819" w:type="dxa"/>
            <w:vMerge w:val="restart"/>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Всего за год</w:t>
            </w:r>
          </w:p>
        </w:tc>
      </w:tr>
      <w:tr w:rsidR="002957FD" w:rsidRPr="00E05C4E" w:rsidTr="00C91D98">
        <w:tc>
          <w:tcPr>
            <w:tcW w:w="1985" w:type="dxa"/>
            <w:vMerge/>
          </w:tcPr>
          <w:p w:rsidR="002957FD" w:rsidRPr="00C91D98" w:rsidRDefault="002957FD" w:rsidP="00C91D98">
            <w:pPr>
              <w:spacing w:after="0" w:line="240" w:lineRule="auto"/>
              <w:contextualSpacing/>
              <w:jc w:val="center"/>
              <w:rPr>
                <w:rFonts w:ascii="Times New Roman" w:hAnsi="Times New Roman"/>
                <w:sz w:val="24"/>
                <w:szCs w:val="24"/>
              </w:rPr>
            </w:pPr>
          </w:p>
        </w:tc>
        <w:tc>
          <w:tcPr>
            <w:tcW w:w="1263"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Сентябрь</w:t>
            </w:r>
          </w:p>
        </w:tc>
        <w:tc>
          <w:tcPr>
            <w:tcW w:w="1170"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Октябрь</w:t>
            </w:r>
          </w:p>
        </w:tc>
        <w:tc>
          <w:tcPr>
            <w:tcW w:w="1033"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Ноябрь</w:t>
            </w:r>
          </w:p>
        </w:tc>
        <w:tc>
          <w:tcPr>
            <w:tcW w:w="1110" w:type="dxa"/>
            <w:vMerge/>
          </w:tcPr>
          <w:p w:rsidR="002957FD" w:rsidRPr="00C91D98" w:rsidRDefault="002957FD" w:rsidP="00C91D98">
            <w:pPr>
              <w:spacing w:after="0" w:line="240" w:lineRule="auto"/>
              <w:contextualSpacing/>
              <w:jc w:val="center"/>
              <w:rPr>
                <w:rFonts w:ascii="Times New Roman" w:hAnsi="Times New Roman"/>
                <w:sz w:val="24"/>
                <w:szCs w:val="24"/>
              </w:rPr>
            </w:pPr>
          </w:p>
        </w:tc>
        <w:tc>
          <w:tcPr>
            <w:tcW w:w="1127"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Декабрь</w:t>
            </w:r>
          </w:p>
        </w:tc>
        <w:tc>
          <w:tcPr>
            <w:tcW w:w="1038"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Январь</w:t>
            </w:r>
          </w:p>
        </w:tc>
        <w:tc>
          <w:tcPr>
            <w:tcW w:w="1174"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Февраль</w:t>
            </w:r>
          </w:p>
        </w:tc>
        <w:tc>
          <w:tcPr>
            <w:tcW w:w="1110" w:type="dxa"/>
            <w:vMerge/>
          </w:tcPr>
          <w:p w:rsidR="002957FD" w:rsidRPr="00C91D98" w:rsidRDefault="002957FD" w:rsidP="00C91D98">
            <w:pPr>
              <w:spacing w:after="0" w:line="240" w:lineRule="auto"/>
              <w:contextualSpacing/>
              <w:jc w:val="center"/>
              <w:rPr>
                <w:rFonts w:ascii="Times New Roman" w:hAnsi="Times New Roman"/>
                <w:sz w:val="24"/>
                <w:szCs w:val="24"/>
              </w:rPr>
            </w:pPr>
          </w:p>
        </w:tc>
        <w:tc>
          <w:tcPr>
            <w:tcW w:w="814"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Март</w:t>
            </w:r>
          </w:p>
        </w:tc>
        <w:tc>
          <w:tcPr>
            <w:tcW w:w="1030"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Апрель</w:t>
            </w:r>
          </w:p>
        </w:tc>
        <w:tc>
          <w:tcPr>
            <w:tcW w:w="701"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Май</w:t>
            </w:r>
          </w:p>
        </w:tc>
        <w:tc>
          <w:tcPr>
            <w:tcW w:w="1110" w:type="dxa"/>
            <w:vMerge/>
          </w:tcPr>
          <w:p w:rsidR="002957FD" w:rsidRPr="00C91D98" w:rsidRDefault="002957FD" w:rsidP="00C91D98">
            <w:pPr>
              <w:spacing w:after="0" w:line="240" w:lineRule="auto"/>
              <w:contextualSpacing/>
              <w:jc w:val="center"/>
              <w:rPr>
                <w:rFonts w:ascii="Times New Roman" w:hAnsi="Times New Roman"/>
                <w:sz w:val="24"/>
                <w:szCs w:val="24"/>
              </w:rPr>
            </w:pPr>
          </w:p>
        </w:tc>
        <w:tc>
          <w:tcPr>
            <w:tcW w:w="819" w:type="dxa"/>
            <w:vMerge/>
          </w:tcPr>
          <w:p w:rsidR="002957FD" w:rsidRPr="00C91D98" w:rsidRDefault="002957FD" w:rsidP="00C91D98">
            <w:pPr>
              <w:spacing w:after="0" w:line="240" w:lineRule="auto"/>
              <w:contextualSpacing/>
              <w:jc w:val="center"/>
              <w:rPr>
                <w:rFonts w:ascii="Times New Roman" w:hAnsi="Times New Roman"/>
                <w:sz w:val="24"/>
                <w:szCs w:val="24"/>
              </w:rPr>
            </w:pPr>
          </w:p>
        </w:tc>
      </w:tr>
      <w:tr w:rsidR="002957FD" w:rsidRPr="00E05C4E" w:rsidTr="00C91D98">
        <w:tc>
          <w:tcPr>
            <w:tcW w:w="1985"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Цвет</w:t>
            </w:r>
          </w:p>
        </w:tc>
        <w:tc>
          <w:tcPr>
            <w:tcW w:w="126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1170" w:type="dxa"/>
          </w:tcPr>
          <w:p w:rsidR="002957FD" w:rsidRPr="00C91D98" w:rsidRDefault="002957FD" w:rsidP="00C91D98">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03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1127"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1038"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7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5</w:t>
            </w:r>
          </w:p>
        </w:tc>
        <w:tc>
          <w:tcPr>
            <w:tcW w:w="81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103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701"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3</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7</w:t>
            </w:r>
          </w:p>
        </w:tc>
        <w:tc>
          <w:tcPr>
            <w:tcW w:w="819"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16</w:t>
            </w:r>
          </w:p>
        </w:tc>
      </w:tr>
      <w:tr w:rsidR="002957FD" w:rsidRPr="00E05C4E" w:rsidTr="00C91D98">
        <w:tc>
          <w:tcPr>
            <w:tcW w:w="1985"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Форма</w:t>
            </w:r>
          </w:p>
        </w:tc>
        <w:tc>
          <w:tcPr>
            <w:tcW w:w="126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70" w:type="dxa"/>
          </w:tcPr>
          <w:p w:rsidR="002957FD" w:rsidRPr="00C91D98" w:rsidRDefault="002957FD" w:rsidP="00C91D98">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03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Pr>
                <w:rFonts w:ascii="Times New Roman" w:hAnsi="Times New Roman"/>
                <w:sz w:val="24"/>
                <w:szCs w:val="24"/>
              </w:rPr>
              <w:t>5</w:t>
            </w:r>
          </w:p>
        </w:tc>
        <w:tc>
          <w:tcPr>
            <w:tcW w:w="1127"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038"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117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81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03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701"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819"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12</w:t>
            </w:r>
          </w:p>
        </w:tc>
      </w:tr>
      <w:tr w:rsidR="002957FD" w:rsidRPr="00E05C4E" w:rsidTr="00C91D98">
        <w:tc>
          <w:tcPr>
            <w:tcW w:w="1985"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Величина</w:t>
            </w:r>
          </w:p>
        </w:tc>
        <w:tc>
          <w:tcPr>
            <w:tcW w:w="126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7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2</w:t>
            </w:r>
          </w:p>
        </w:tc>
        <w:tc>
          <w:tcPr>
            <w:tcW w:w="103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1127"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038"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7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3</w:t>
            </w:r>
          </w:p>
        </w:tc>
        <w:tc>
          <w:tcPr>
            <w:tcW w:w="81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03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701"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3</w:t>
            </w:r>
          </w:p>
        </w:tc>
        <w:tc>
          <w:tcPr>
            <w:tcW w:w="819"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10</w:t>
            </w:r>
          </w:p>
        </w:tc>
      </w:tr>
      <w:tr w:rsidR="002957FD" w:rsidRPr="00E05C4E" w:rsidTr="00C91D98">
        <w:tc>
          <w:tcPr>
            <w:tcW w:w="1985" w:type="dxa"/>
          </w:tcPr>
          <w:p w:rsidR="002957FD" w:rsidRPr="00C91D98" w:rsidRDefault="002957FD" w:rsidP="00C91D98">
            <w:pPr>
              <w:spacing w:after="0" w:line="240" w:lineRule="auto"/>
              <w:contextualSpacing/>
              <w:jc w:val="center"/>
              <w:rPr>
                <w:rFonts w:ascii="Times New Roman" w:hAnsi="Times New Roman"/>
                <w:b/>
                <w:sz w:val="24"/>
                <w:szCs w:val="24"/>
              </w:rPr>
            </w:pPr>
            <w:r w:rsidRPr="00C91D98">
              <w:rPr>
                <w:rFonts w:ascii="Times New Roman" w:hAnsi="Times New Roman"/>
                <w:b/>
                <w:sz w:val="24"/>
                <w:szCs w:val="24"/>
              </w:rPr>
              <w:t>Всего</w:t>
            </w:r>
          </w:p>
        </w:tc>
        <w:tc>
          <w:tcPr>
            <w:tcW w:w="126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117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1033"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12</w:t>
            </w:r>
          </w:p>
        </w:tc>
        <w:tc>
          <w:tcPr>
            <w:tcW w:w="1127"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1038"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1174"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111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12</w:t>
            </w:r>
          </w:p>
        </w:tc>
        <w:tc>
          <w:tcPr>
            <w:tcW w:w="814" w:type="dxa"/>
          </w:tcPr>
          <w:p w:rsidR="002957FD" w:rsidRPr="00C91D98" w:rsidRDefault="002957FD" w:rsidP="00C91D98">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1030"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701" w:type="dxa"/>
          </w:tcPr>
          <w:p w:rsidR="002957FD" w:rsidRPr="00C91D98" w:rsidRDefault="002957FD" w:rsidP="00C91D98">
            <w:pPr>
              <w:spacing w:after="0" w:line="240" w:lineRule="auto"/>
              <w:contextualSpacing/>
              <w:jc w:val="center"/>
              <w:rPr>
                <w:rFonts w:ascii="Times New Roman" w:hAnsi="Times New Roman"/>
                <w:sz w:val="24"/>
                <w:szCs w:val="24"/>
              </w:rPr>
            </w:pPr>
            <w:r w:rsidRPr="00C91D98">
              <w:rPr>
                <w:rFonts w:ascii="Times New Roman" w:hAnsi="Times New Roman"/>
                <w:sz w:val="24"/>
                <w:szCs w:val="24"/>
              </w:rPr>
              <w:t>4</w:t>
            </w:r>
          </w:p>
        </w:tc>
        <w:tc>
          <w:tcPr>
            <w:tcW w:w="1110" w:type="dxa"/>
          </w:tcPr>
          <w:p w:rsidR="002957FD" w:rsidRPr="00C91D98" w:rsidRDefault="002957FD" w:rsidP="0015089E">
            <w:pPr>
              <w:spacing w:after="0" w:line="240" w:lineRule="auto"/>
              <w:contextualSpacing/>
              <w:jc w:val="center"/>
              <w:rPr>
                <w:rFonts w:ascii="Times New Roman" w:hAnsi="Times New Roman"/>
                <w:sz w:val="24"/>
                <w:szCs w:val="24"/>
              </w:rPr>
            </w:pPr>
            <w:r w:rsidRPr="00C91D98">
              <w:rPr>
                <w:rFonts w:ascii="Times New Roman" w:hAnsi="Times New Roman"/>
                <w:sz w:val="24"/>
                <w:szCs w:val="24"/>
              </w:rPr>
              <w:t>1</w:t>
            </w:r>
            <w:r>
              <w:rPr>
                <w:rFonts w:ascii="Times New Roman" w:hAnsi="Times New Roman"/>
                <w:sz w:val="24"/>
                <w:szCs w:val="24"/>
              </w:rPr>
              <w:t>2</w:t>
            </w:r>
          </w:p>
        </w:tc>
        <w:tc>
          <w:tcPr>
            <w:tcW w:w="819" w:type="dxa"/>
          </w:tcPr>
          <w:p w:rsidR="002957FD" w:rsidRPr="00C91D98" w:rsidRDefault="002957FD" w:rsidP="0015089E">
            <w:pPr>
              <w:spacing w:after="0" w:line="240" w:lineRule="auto"/>
              <w:contextualSpacing/>
              <w:jc w:val="center"/>
              <w:rPr>
                <w:rFonts w:ascii="Times New Roman" w:hAnsi="Times New Roman"/>
                <w:sz w:val="24"/>
                <w:szCs w:val="24"/>
              </w:rPr>
            </w:pPr>
            <w:r w:rsidRPr="00C91D98">
              <w:rPr>
                <w:rFonts w:ascii="Times New Roman" w:hAnsi="Times New Roman"/>
                <w:sz w:val="24"/>
                <w:szCs w:val="24"/>
              </w:rPr>
              <w:t>3</w:t>
            </w:r>
            <w:r>
              <w:rPr>
                <w:rFonts w:ascii="Times New Roman" w:hAnsi="Times New Roman"/>
                <w:sz w:val="24"/>
                <w:szCs w:val="24"/>
              </w:rPr>
              <w:t>6</w:t>
            </w:r>
          </w:p>
        </w:tc>
      </w:tr>
    </w:tbl>
    <w:p w:rsidR="002957FD" w:rsidRDefault="002957FD" w:rsidP="00AA5528">
      <w:pPr>
        <w:rPr>
          <w:rFonts w:ascii="Times New Roman" w:hAnsi="Times New Roman"/>
        </w:rPr>
      </w:pPr>
    </w:p>
    <w:p w:rsidR="002957FD" w:rsidRDefault="002957FD">
      <w:pPr>
        <w:rPr>
          <w:rFonts w:ascii="Times New Roman" w:hAnsi="Times New Roman"/>
        </w:rPr>
      </w:pPr>
    </w:p>
    <w:p w:rsidR="002957FD" w:rsidRDefault="002957FD">
      <w:pPr>
        <w:rPr>
          <w:rFonts w:ascii="Times New Roman" w:hAnsi="Times New Roman"/>
        </w:rPr>
      </w:pPr>
    </w:p>
    <w:p w:rsidR="002957FD" w:rsidRDefault="002957FD">
      <w:pPr>
        <w:rPr>
          <w:rFonts w:ascii="Times New Roman" w:hAnsi="Times New Roman"/>
        </w:rPr>
      </w:pPr>
    </w:p>
    <w:p w:rsidR="002957FD" w:rsidRPr="00B20A12" w:rsidRDefault="002957FD" w:rsidP="000F739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2</w:t>
      </w:r>
    </w:p>
    <w:p w:rsidR="002957FD" w:rsidRPr="00B20A12" w:rsidRDefault="002957FD" w:rsidP="000F7399">
      <w:pPr>
        <w:spacing w:after="0" w:line="240" w:lineRule="auto"/>
        <w:jc w:val="center"/>
        <w:rPr>
          <w:rFonts w:ascii="Times New Roman" w:hAnsi="Times New Roman"/>
          <w:b/>
          <w:sz w:val="28"/>
          <w:szCs w:val="28"/>
        </w:rPr>
      </w:pPr>
      <w:r w:rsidRPr="00B20A12">
        <w:rPr>
          <w:rFonts w:ascii="Times New Roman" w:hAnsi="Times New Roman"/>
          <w:b/>
          <w:sz w:val="28"/>
          <w:szCs w:val="28"/>
        </w:rPr>
        <w:t>Перспективный план работы по сенсорному развитию детей 2-3 лет</w:t>
      </w:r>
    </w:p>
    <w:p w:rsidR="002957FD" w:rsidRPr="00B20A12" w:rsidRDefault="002957FD" w:rsidP="000F7399">
      <w:pPr>
        <w:spacing w:after="0" w:line="240" w:lineRule="auto"/>
        <w:jc w:val="center"/>
        <w:rPr>
          <w:rFonts w:ascii="Times New Roman" w:hAnsi="Times New Roman"/>
          <w:b/>
        </w:rPr>
      </w:pPr>
    </w:p>
    <w:tbl>
      <w:tblPr>
        <w:tblpPr w:leftFromText="180" w:rightFromText="180" w:vertAnchor="page" w:horzAnchor="margin" w:tblpY="1752"/>
        <w:tblW w:w="15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4"/>
        <w:gridCol w:w="962"/>
        <w:gridCol w:w="2111"/>
        <w:gridCol w:w="5759"/>
        <w:gridCol w:w="5759"/>
      </w:tblGrid>
      <w:tr w:rsidR="002957FD" w:rsidRPr="00B20A12" w:rsidTr="000C279E">
        <w:tc>
          <w:tcPr>
            <w:tcW w:w="814" w:type="dxa"/>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 xml:space="preserve">№ </w:t>
            </w:r>
            <w:proofErr w:type="gramStart"/>
            <w:r w:rsidRPr="00B20A12">
              <w:rPr>
                <w:rFonts w:ascii="Times New Roman" w:hAnsi="Times New Roman"/>
                <w:b/>
              </w:rPr>
              <w:t>п</w:t>
            </w:r>
            <w:proofErr w:type="gramEnd"/>
            <w:r w:rsidRPr="00B20A12">
              <w:rPr>
                <w:rFonts w:ascii="Times New Roman" w:hAnsi="Times New Roman"/>
                <w:b/>
              </w:rPr>
              <w:t>/п</w:t>
            </w:r>
          </w:p>
        </w:tc>
        <w:tc>
          <w:tcPr>
            <w:tcW w:w="962" w:type="dxa"/>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 недели</w:t>
            </w:r>
          </w:p>
        </w:tc>
        <w:tc>
          <w:tcPr>
            <w:tcW w:w="2111" w:type="dxa"/>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Игра</w:t>
            </w:r>
          </w:p>
        </w:tc>
        <w:tc>
          <w:tcPr>
            <w:tcW w:w="5759" w:type="dxa"/>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Дидактическая задача</w:t>
            </w:r>
          </w:p>
        </w:tc>
        <w:tc>
          <w:tcPr>
            <w:tcW w:w="5759" w:type="dxa"/>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Оборудование</w:t>
            </w:r>
          </w:p>
          <w:p w:rsidR="002957FD" w:rsidRPr="00B20A12" w:rsidRDefault="002957FD" w:rsidP="000F7399">
            <w:pPr>
              <w:spacing w:after="0" w:line="240" w:lineRule="auto"/>
              <w:jc w:val="center"/>
              <w:rPr>
                <w:rFonts w:ascii="Times New Roman" w:hAnsi="Times New Roman"/>
                <w:b/>
              </w:rPr>
            </w:pPr>
          </w:p>
        </w:tc>
      </w:tr>
      <w:tr w:rsidR="002957FD" w:rsidRPr="00B20A12" w:rsidTr="000C279E">
        <w:tc>
          <w:tcPr>
            <w:tcW w:w="15405" w:type="dxa"/>
            <w:gridSpan w:val="5"/>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Октябрь</w:t>
            </w:r>
          </w:p>
        </w:tc>
      </w:tr>
      <w:tr w:rsidR="002957FD" w:rsidRPr="00B20A12" w:rsidTr="00972A59">
        <w:tc>
          <w:tcPr>
            <w:tcW w:w="814" w:type="dxa"/>
          </w:tcPr>
          <w:p w:rsidR="002957FD" w:rsidRPr="00B20A12" w:rsidRDefault="002957FD" w:rsidP="000C279E">
            <w:pPr>
              <w:spacing w:after="0" w:line="240" w:lineRule="auto"/>
              <w:jc w:val="center"/>
              <w:rPr>
                <w:rFonts w:ascii="Times New Roman" w:hAnsi="Times New Roman"/>
              </w:rPr>
            </w:pPr>
            <w:r w:rsidRPr="00B20A12">
              <w:rPr>
                <w:rFonts w:ascii="Times New Roman" w:hAnsi="Times New Roman"/>
              </w:rPr>
              <w:t>1</w:t>
            </w:r>
          </w:p>
        </w:tc>
        <w:tc>
          <w:tcPr>
            <w:tcW w:w="962" w:type="dxa"/>
          </w:tcPr>
          <w:p w:rsidR="002957FD" w:rsidRPr="00B20A12" w:rsidRDefault="002957FD" w:rsidP="000C279E">
            <w:pPr>
              <w:spacing w:after="0" w:line="240" w:lineRule="auto"/>
              <w:jc w:val="center"/>
              <w:rPr>
                <w:rFonts w:ascii="Times New Roman" w:hAnsi="Times New Roman"/>
              </w:rPr>
            </w:pPr>
            <w:r w:rsidRPr="00B20A12">
              <w:rPr>
                <w:rFonts w:ascii="Times New Roman" w:hAnsi="Times New Roman"/>
              </w:rPr>
              <w:t>1</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Цветная вода</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Знакомить детей с цветами</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Акварельные краски, кисточки, пластиковые стаканы, вода.</w:t>
            </w:r>
          </w:p>
        </w:tc>
      </w:tr>
      <w:tr w:rsidR="002957FD" w:rsidRPr="00B20A12" w:rsidTr="00972A59">
        <w:tc>
          <w:tcPr>
            <w:tcW w:w="814" w:type="dxa"/>
          </w:tcPr>
          <w:p w:rsidR="002957FD" w:rsidRPr="00B20A12" w:rsidRDefault="002957FD" w:rsidP="000C279E">
            <w:pPr>
              <w:spacing w:after="0" w:line="240" w:lineRule="auto"/>
              <w:jc w:val="center"/>
              <w:rPr>
                <w:rFonts w:ascii="Times New Roman" w:hAnsi="Times New Roman"/>
              </w:rPr>
            </w:pPr>
            <w:r w:rsidRPr="00B20A12">
              <w:rPr>
                <w:rFonts w:ascii="Times New Roman" w:hAnsi="Times New Roman"/>
              </w:rPr>
              <w:t>2</w:t>
            </w:r>
          </w:p>
        </w:tc>
        <w:tc>
          <w:tcPr>
            <w:tcW w:w="962" w:type="dxa"/>
          </w:tcPr>
          <w:p w:rsidR="002957FD" w:rsidRPr="00B20A12" w:rsidRDefault="002957FD" w:rsidP="000C279E">
            <w:pPr>
              <w:spacing w:after="0" w:line="240" w:lineRule="auto"/>
              <w:jc w:val="center"/>
              <w:rPr>
                <w:rFonts w:ascii="Times New Roman" w:hAnsi="Times New Roman"/>
              </w:rPr>
            </w:pPr>
            <w:r w:rsidRPr="00B20A12">
              <w:rPr>
                <w:rFonts w:ascii="Times New Roman" w:hAnsi="Times New Roman"/>
              </w:rPr>
              <w:t>2</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Цветные кубики</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сравнивать цвета по принципу «такой – не такой», подбирать пары одинаковых по цвету предметов.</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Пары разноцветных кубиков (красные, желтые, синие, зеленые).</w:t>
            </w:r>
          </w:p>
        </w:tc>
      </w:tr>
      <w:tr w:rsidR="002957FD" w:rsidRPr="00B20A12" w:rsidTr="00972A59">
        <w:tc>
          <w:tcPr>
            <w:tcW w:w="814" w:type="dxa"/>
          </w:tcPr>
          <w:p w:rsidR="002957FD" w:rsidRPr="00B20A12" w:rsidRDefault="002957FD" w:rsidP="000C279E">
            <w:pPr>
              <w:spacing w:after="0" w:line="240" w:lineRule="auto"/>
              <w:jc w:val="center"/>
              <w:rPr>
                <w:rFonts w:ascii="Times New Roman" w:hAnsi="Times New Roman"/>
              </w:rPr>
            </w:pPr>
            <w:r w:rsidRPr="00B20A12">
              <w:rPr>
                <w:rFonts w:ascii="Times New Roman" w:hAnsi="Times New Roman"/>
              </w:rPr>
              <w:t>3</w:t>
            </w:r>
          </w:p>
        </w:tc>
        <w:tc>
          <w:tcPr>
            <w:tcW w:w="962" w:type="dxa"/>
          </w:tcPr>
          <w:p w:rsidR="002957FD" w:rsidRPr="00B20A12" w:rsidRDefault="002957FD" w:rsidP="000C279E">
            <w:pPr>
              <w:spacing w:after="0" w:line="240" w:lineRule="auto"/>
              <w:jc w:val="center"/>
              <w:rPr>
                <w:rFonts w:ascii="Times New Roman" w:hAnsi="Times New Roman"/>
              </w:rPr>
            </w:pPr>
            <w:r w:rsidRPr="00B20A12">
              <w:rPr>
                <w:rFonts w:ascii="Times New Roman" w:hAnsi="Times New Roman"/>
              </w:rPr>
              <w:t>3</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Разложи фигуры по местам!</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(форма)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Познакомить с плоскими геометрическими формами – квадратом, кругом, треугольником, овалом, прямоугольником; учить подбирать нужные формы разными методами.</w:t>
            </w:r>
          </w:p>
        </w:tc>
        <w:tc>
          <w:tcPr>
            <w:tcW w:w="5759" w:type="dxa"/>
          </w:tcPr>
          <w:p w:rsidR="002957FD" w:rsidRPr="00B20A12" w:rsidRDefault="002957FD" w:rsidP="000F7399">
            <w:pPr>
              <w:spacing w:after="0" w:line="240" w:lineRule="auto"/>
              <w:jc w:val="both"/>
              <w:rPr>
                <w:rFonts w:ascii="Times New Roman" w:hAnsi="Times New Roman"/>
              </w:rPr>
            </w:pPr>
            <w:proofErr w:type="gramStart"/>
            <w:r w:rsidRPr="00B20A12">
              <w:rPr>
                <w:rFonts w:ascii="Times New Roman" w:hAnsi="Times New Roman"/>
              </w:rPr>
              <w:t xml:space="preserve">Доски </w:t>
            </w:r>
            <w:proofErr w:type="spellStart"/>
            <w:r w:rsidRPr="00B20A12">
              <w:rPr>
                <w:rFonts w:ascii="Times New Roman" w:hAnsi="Times New Roman"/>
              </w:rPr>
              <w:t>Сегена</w:t>
            </w:r>
            <w:proofErr w:type="spellEnd"/>
            <w:r w:rsidRPr="00B20A12">
              <w:rPr>
                <w:rFonts w:ascii="Times New Roman" w:hAnsi="Times New Roman"/>
              </w:rPr>
              <w:t xml:space="preserve"> с тремя (круг, квадрат, треугольник) и пятью формами (круг, квадрат, треугольник, овал, прямоугольник).</w:t>
            </w:r>
            <w:proofErr w:type="gramEnd"/>
          </w:p>
        </w:tc>
      </w:tr>
      <w:tr w:rsidR="002957FD" w:rsidRPr="00B20A12" w:rsidTr="0015089E">
        <w:trPr>
          <w:trHeight w:val="560"/>
        </w:trPr>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4</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4</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Спрячь в ладошке!</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(величина)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Познакомить с понятием величины.</w:t>
            </w:r>
          </w:p>
        </w:tc>
        <w:tc>
          <w:tcPr>
            <w:tcW w:w="5759"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Предметы и игрушки разной величины (колечки, шарики, конфеты, резиновые игрушки и др.; по количеству детей).</w:t>
            </w:r>
          </w:p>
        </w:tc>
      </w:tr>
      <w:tr w:rsidR="002957FD" w:rsidRPr="00B20A12" w:rsidTr="000C279E">
        <w:tc>
          <w:tcPr>
            <w:tcW w:w="15405" w:type="dxa"/>
            <w:gridSpan w:val="5"/>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Ноябрь</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5</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Веселый поезд</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(форма)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Познакомить с плоскими геометрическими формами – квадратом, кругом, треугольником, овалом, прямоугольником; учить подбирать нужные формы разными методами.</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 xml:space="preserve">Рамки </w:t>
            </w:r>
            <w:proofErr w:type="spellStart"/>
            <w:r w:rsidRPr="00B20A12">
              <w:rPr>
                <w:rFonts w:ascii="Times New Roman" w:hAnsi="Times New Roman"/>
              </w:rPr>
              <w:t>Монтессори</w:t>
            </w:r>
            <w:proofErr w:type="spellEnd"/>
            <w:r w:rsidRPr="00B20A12">
              <w:rPr>
                <w:rFonts w:ascii="Times New Roman" w:hAnsi="Times New Roman"/>
              </w:rPr>
              <w:t xml:space="preserve"> (квадрат, круг, треугольник, овал, прямоугольник).</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6</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Катится – не катится</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(форма)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Познакомить с объемными геометрическими телами – шаром, кубом.</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Кубики и шарики разного размера и цвета.</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7</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Накрой платком!</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(величина)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 xml:space="preserve">Познакомить с величиной предметов, с понятиями </w:t>
            </w:r>
            <w:r w:rsidRPr="00B20A12">
              <w:rPr>
                <w:rFonts w:ascii="Times New Roman" w:hAnsi="Times New Roman"/>
                <w:i/>
              </w:rPr>
              <w:t>большой, маленький</w:t>
            </w:r>
            <w:r w:rsidRPr="00B20A12">
              <w:rPr>
                <w:rFonts w:ascii="Times New Roman" w:hAnsi="Times New Roman"/>
              </w:rPr>
              <w:t>.</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Предметы и игрушки различных размеров; носовой и головной платки.</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8</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4</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Цветные парочки</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сравнивать цвета по принципу «такой – не такой», подбирать пары одинаковых по цвету предметов.</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Пары одинаковых по цвету предметов (кубики, пирамидки, шарики и др.), коробка.</w:t>
            </w:r>
          </w:p>
        </w:tc>
      </w:tr>
      <w:tr w:rsidR="002957FD" w:rsidRPr="00B20A12" w:rsidTr="000C279E">
        <w:tc>
          <w:tcPr>
            <w:tcW w:w="15405" w:type="dxa"/>
            <w:gridSpan w:val="5"/>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Декабрь</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9</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Накрой шляпой</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(величина)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 xml:space="preserve">Знакомить с величиной посредством практических действий с предметами, с понятиями </w:t>
            </w:r>
            <w:r w:rsidRPr="00B20A12">
              <w:rPr>
                <w:rFonts w:ascii="Times New Roman" w:hAnsi="Times New Roman"/>
                <w:i/>
              </w:rPr>
              <w:t>большой, маленький</w:t>
            </w:r>
            <w:r w:rsidRPr="00B20A12">
              <w:rPr>
                <w:rFonts w:ascii="Times New Roman" w:hAnsi="Times New Roman"/>
              </w:rPr>
              <w:t>.</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Шляпа; предметы и игрушки разной величины.</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10</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Домики для геометрических фигур (цвет, величина)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lang w:eastAsia="ru-RU"/>
              </w:rPr>
              <w:t>Закрепление знания  детей геометрических фигур и умение подбирать их по размеру и цвету.</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Таблица с контурами геометрических фигур, плоскостные геометрические фигуры разной величины.</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lastRenderedPageBreak/>
              <w:t>11</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Фигуры играют в прятки (форма)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Познакомить с объемными геометрическими телами – кубом и шаром; учить подбирать нужные формы.</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Картонная коробка среднего размера (1-2 шт.) с квадратными и круглыми прорезями; кубики и шарики одинакового размера (Сначала использовать фигуры одного цвета).</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12</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4</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Разноцветные палочки (цвет)</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различать цвета по принципу «такой – не такой»; сортировать предметы по цвету.</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Счетные палочки двух контрастных цветов (по 5 шт. каждого цвета).</w:t>
            </w:r>
          </w:p>
        </w:tc>
      </w:tr>
      <w:tr w:rsidR="002957FD" w:rsidRPr="00B20A12" w:rsidTr="000C279E">
        <w:tc>
          <w:tcPr>
            <w:tcW w:w="15405" w:type="dxa"/>
            <w:gridSpan w:val="5"/>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Январь</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13</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Покормим кукол</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(величина)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 xml:space="preserve">Знакомить с величиной в ходе практических действий с предметами, с понятиями </w:t>
            </w:r>
            <w:r w:rsidRPr="00B20A12">
              <w:rPr>
                <w:rFonts w:ascii="Times New Roman" w:hAnsi="Times New Roman"/>
                <w:i/>
              </w:rPr>
              <w:t>большой, маленький, средний по величине.</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Миски-вкладыши одного цвета; большая и маленькая ложки; большая и маленькая куклы.</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14</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Почтовый ящик</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(форма)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Познакомить с объемными геометрическими фигурами разной формы; учить подбирать нужные формы.</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Картонная коробка с отверстиями разной формы, объемные геометрические фигуры, соответствующие прорезям коробки.</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15</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Ниточки для шариков</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детей различать цвета по принципу «такой – не такой»; знакомить с названиями цветов.</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Воздушные шары и узкие ленточки зеленого, красного, синего и желтого цветов.</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16</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4</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Большие и маленькие кубики</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(величина)</w:t>
            </w:r>
          </w:p>
        </w:tc>
        <w:tc>
          <w:tcPr>
            <w:tcW w:w="5759" w:type="dxa"/>
          </w:tcPr>
          <w:p w:rsidR="002957FD" w:rsidRDefault="002957FD" w:rsidP="000F7399">
            <w:pPr>
              <w:spacing w:after="0" w:line="240" w:lineRule="auto"/>
              <w:jc w:val="both"/>
              <w:rPr>
                <w:rFonts w:ascii="Times New Roman" w:hAnsi="Times New Roman"/>
              </w:rPr>
            </w:pPr>
            <w:r w:rsidRPr="00B20A12">
              <w:rPr>
                <w:rFonts w:ascii="Times New Roman" w:hAnsi="Times New Roman"/>
              </w:rPr>
              <w:t xml:space="preserve">Обучать умению сравнивать предметы по величине методом зрительного соотнесения; сортировать предметы двух резко различающихся предметов; учить понимать и использовать в речи понятия: </w:t>
            </w:r>
            <w:r w:rsidRPr="00B20A12">
              <w:rPr>
                <w:rFonts w:ascii="Times New Roman" w:hAnsi="Times New Roman"/>
                <w:i/>
              </w:rPr>
              <w:t>большой, маленький, такой же, одинаковый по величине</w:t>
            </w:r>
            <w:r w:rsidRPr="00B20A12">
              <w:rPr>
                <w:rFonts w:ascii="Times New Roman" w:hAnsi="Times New Roman"/>
              </w:rPr>
              <w:t>.</w:t>
            </w:r>
          </w:p>
          <w:p w:rsidR="002957FD" w:rsidRPr="00B20A12" w:rsidRDefault="002957FD" w:rsidP="000F7399">
            <w:pPr>
              <w:spacing w:after="0" w:line="240" w:lineRule="auto"/>
              <w:jc w:val="both"/>
              <w:rPr>
                <w:rFonts w:ascii="Times New Roman" w:hAnsi="Times New Roman"/>
              </w:rPr>
            </w:pP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Разноцветные кубики, резко различающиеся по размеру; большое и маленькое ведерки.</w:t>
            </w:r>
          </w:p>
        </w:tc>
      </w:tr>
      <w:tr w:rsidR="002957FD" w:rsidRPr="00B20A12" w:rsidTr="000C279E">
        <w:tc>
          <w:tcPr>
            <w:tcW w:w="15405" w:type="dxa"/>
            <w:gridSpan w:val="5"/>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Февраль</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17</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Башни</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(форма)</w:t>
            </w:r>
          </w:p>
        </w:tc>
        <w:tc>
          <w:tcPr>
            <w:tcW w:w="5759" w:type="dxa"/>
          </w:tcPr>
          <w:p w:rsidR="002957FD" w:rsidRDefault="002957FD" w:rsidP="000F7399">
            <w:pPr>
              <w:spacing w:after="0" w:line="240" w:lineRule="auto"/>
              <w:jc w:val="both"/>
              <w:rPr>
                <w:rFonts w:ascii="Times New Roman" w:hAnsi="Times New Roman"/>
              </w:rPr>
            </w:pPr>
            <w:r w:rsidRPr="00B20A12">
              <w:rPr>
                <w:rFonts w:ascii="Times New Roman" w:hAnsi="Times New Roman"/>
              </w:rPr>
              <w:t>Познакомить с формой предметов; учить подбирать фигуры соответствующих форм.</w:t>
            </w:r>
          </w:p>
          <w:p w:rsidR="002957FD" w:rsidRPr="00B20A12" w:rsidRDefault="002957FD" w:rsidP="000F7399">
            <w:pPr>
              <w:spacing w:after="0" w:line="240" w:lineRule="auto"/>
              <w:jc w:val="both"/>
              <w:rPr>
                <w:rFonts w:ascii="Times New Roman" w:hAnsi="Times New Roman"/>
              </w:rPr>
            </w:pP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Деревянные вкладыши-пирамидки квадратной и круглой формы.</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18</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Построим башню</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детей различать цвета по принципу «такой – не такой».</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Крупные пластмассовые кубики двух контрастных цветов, например, красные и желтые (зеленые и красные, синие и желтые).</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19</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Две коробки</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(величина)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Закреплять знания о величине, умение сравнивать предметы по величине способом зрительного соотнесения.</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 xml:space="preserve">Две картонные коробки с прорезями для проталкивания предметов </w:t>
            </w:r>
            <w:proofErr w:type="gramStart"/>
            <w:r w:rsidRPr="00B20A12">
              <w:rPr>
                <w:rFonts w:ascii="Times New Roman" w:hAnsi="Times New Roman"/>
              </w:rPr>
              <w:t xml:space="preserve">( </w:t>
            </w:r>
            <w:proofErr w:type="gramEnd"/>
            <w:r w:rsidRPr="00B20A12">
              <w:rPr>
                <w:rFonts w:ascii="Times New Roman" w:hAnsi="Times New Roman"/>
              </w:rPr>
              <w:t>в одной коробке большая прорезь, а в другой маленькая); большие и маленькие предметы (по 3-6 шт. каждого размера), соответствующие по размеру прорезям.</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20</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4</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Найди пару по форме</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(форма)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подбирать нужные формы методом зрительного соотнесения.</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Пары плоских геометрических фигур из картона разного цвета (круги, квадраты, треугольники, овалы, прямоугольники), коробка или шляпа.</w:t>
            </w:r>
          </w:p>
        </w:tc>
      </w:tr>
      <w:tr w:rsidR="002957FD" w:rsidRPr="00B20A12" w:rsidTr="000C279E">
        <w:tc>
          <w:tcPr>
            <w:tcW w:w="15405" w:type="dxa"/>
            <w:gridSpan w:val="5"/>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lastRenderedPageBreak/>
              <w:t>Март</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21</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w:t>
            </w:r>
          </w:p>
        </w:tc>
        <w:tc>
          <w:tcPr>
            <w:tcW w:w="2111" w:type="dxa"/>
          </w:tcPr>
          <w:p w:rsidR="002957FD" w:rsidRPr="00B20A12" w:rsidRDefault="002957FD" w:rsidP="000F7399">
            <w:pPr>
              <w:spacing w:after="0" w:line="240" w:lineRule="auto"/>
              <w:jc w:val="both"/>
              <w:rPr>
                <w:rFonts w:ascii="Times New Roman" w:hAnsi="Times New Roman"/>
              </w:rPr>
            </w:pPr>
            <w:r>
              <w:rPr>
                <w:rFonts w:ascii="Times New Roman" w:hAnsi="Times New Roman"/>
              </w:rPr>
              <w:t>Разноцветная игра</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детей находить предмет определенного цвета по образцу (зрительное с</w:t>
            </w:r>
            <w:r>
              <w:rPr>
                <w:rFonts w:ascii="Times New Roman" w:hAnsi="Times New Roman"/>
              </w:rPr>
              <w:t>оотнесение); развивать внимание, память, речь.</w:t>
            </w:r>
          </w:p>
        </w:tc>
        <w:tc>
          <w:tcPr>
            <w:tcW w:w="5759" w:type="dxa"/>
          </w:tcPr>
          <w:p w:rsidR="002957FD" w:rsidRPr="00B20A12" w:rsidRDefault="002957FD" w:rsidP="00972A59">
            <w:pPr>
              <w:spacing w:after="0" w:line="240" w:lineRule="auto"/>
              <w:jc w:val="both"/>
              <w:rPr>
                <w:rFonts w:ascii="Times New Roman" w:hAnsi="Times New Roman"/>
              </w:rPr>
            </w:pPr>
            <w:r>
              <w:rPr>
                <w:rFonts w:ascii="Times New Roman" w:hAnsi="Times New Roman"/>
              </w:rPr>
              <w:t>Набор картинок с предметами разного цвета</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22</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Вкладыши и башенки</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(величина)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 xml:space="preserve">Знакомить детей с величиной в ходе практических действий со специальными игрушками; с понятием </w:t>
            </w:r>
            <w:proofErr w:type="gramStart"/>
            <w:r w:rsidRPr="00B20A12">
              <w:rPr>
                <w:rFonts w:ascii="Times New Roman" w:hAnsi="Times New Roman"/>
                <w:i/>
              </w:rPr>
              <w:t>самый</w:t>
            </w:r>
            <w:proofErr w:type="gramEnd"/>
            <w:r w:rsidRPr="00B20A12">
              <w:rPr>
                <w:rFonts w:ascii="Times New Roman" w:hAnsi="Times New Roman"/>
                <w:i/>
              </w:rPr>
              <w:t xml:space="preserve"> большой</w:t>
            </w:r>
            <w:r w:rsidRPr="00B20A12">
              <w:rPr>
                <w:rFonts w:ascii="Times New Roman" w:hAnsi="Times New Roman"/>
              </w:rPr>
              <w:t>.</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Вкладыши-пирамидки.</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23</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Найди такую же фигуру</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(форма)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находить нужную форму методом зрительного соотнесения.</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Два набора плоских геометрических фигур одного и разного цвета и размера (круги, квадраты, треугольники, овалы, прямоугольники).</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24</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4</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Наряжаем кукол</w:t>
            </w:r>
            <w:r>
              <w:rPr>
                <w:rFonts w:ascii="Times New Roman" w:hAnsi="Times New Roman"/>
              </w:rPr>
              <w:t xml:space="preserve"> </w:t>
            </w:r>
            <w:r w:rsidRPr="00B20A12">
              <w:rPr>
                <w:rFonts w:ascii="Times New Roman" w:hAnsi="Times New Roman"/>
              </w:rPr>
              <w:t>(цвет)</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детей подбирать цвета по принципу «такой – не такой»; находить предмет определенного цвета по образцу; знакомить с названиями цветов.</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Куклы и наборы одежды к ним (кофточки и юбочки (штанишки) основных цветов); коробка.</w:t>
            </w:r>
          </w:p>
        </w:tc>
      </w:tr>
      <w:tr w:rsidR="002957FD" w:rsidRPr="00B20A12" w:rsidTr="000C279E">
        <w:tc>
          <w:tcPr>
            <w:tcW w:w="15405" w:type="dxa"/>
            <w:gridSpan w:val="5"/>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Апрель</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25</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Где мое место?</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(величина)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Знакомить детей с величиной в ходе практических действий со специальными игрушками.</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 xml:space="preserve">Доска с </w:t>
            </w:r>
            <w:proofErr w:type="gramStart"/>
            <w:r w:rsidRPr="00B20A12">
              <w:rPr>
                <w:rFonts w:ascii="Times New Roman" w:hAnsi="Times New Roman"/>
              </w:rPr>
              <w:t>углубленными-трафаретами</w:t>
            </w:r>
            <w:proofErr w:type="gramEnd"/>
            <w:r w:rsidRPr="00B20A12">
              <w:rPr>
                <w:rFonts w:ascii="Times New Roman" w:hAnsi="Times New Roman"/>
              </w:rPr>
              <w:t xml:space="preserve"> (по типу доски </w:t>
            </w:r>
            <w:proofErr w:type="spellStart"/>
            <w:r w:rsidRPr="00B20A12">
              <w:rPr>
                <w:rFonts w:ascii="Times New Roman" w:hAnsi="Times New Roman"/>
              </w:rPr>
              <w:t>Сегена</w:t>
            </w:r>
            <w:proofErr w:type="spellEnd"/>
            <w:r w:rsidRPr="00B20A12">
              <w:rPr>
                <w:rFonts w:ascii="Times New Roman" w:hAnsi="Times New Roman"/>
              </w:rPr>
              <w:t>), в которые вставляются детали-вкладыши, различающиеся только размером (фигурки располагаются в ряд по возрастанию или убыванию величины (5-7 шт.)).</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26</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Найди лишнюю фигурку</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(форма)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сравнивать фигуры методом зрительного соотнесения.</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Плоские геометрические фигуры разного цвета или карточки с изображением (круги, квадраты, треугольники, овалы, прямоугольники; по 5-10 шт. каждой формы).</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27</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Разложи по коробочкам</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находить предмет определенного цвета по образцу; закреплять знание цветов.</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Небольшие предметы разных цветов (шарики, бусины, пуговицы, детали мозаики или конструктора «</w:t>
            </w:r>
            <w:proofErr w:type="spellStart"/>
            <w:r w:rsidRPr="00B20A12">
              <w:rPr>
                <w:rFonts w:ascii="Times New Roman" w:hAnsi="Times New Roman"/>
              </w:rPr>
              <w:t>Лего</w:t>
            </w:r>
            <w:proofErr w:type="spellEnd"/>
            <w:r w:rsidRPr="00B20A12">
              <w:rPr>
                <w:rFonts w:ascii="Times New Roman" w:hAnsi="Times New Roman"/>
              </w:rPr>
              <w:t xml:space="preserve">» и др.); маленькие коробочки или мисочки, коробка </w:t>
            </w:r>
            <w:proofErr w:type="gramStart"/>
            <w:r w:rsidRPr="00B20A12">
              <w:rPr>
                <w:rFonts w:ascii="Times New Roman" w:hAnsi="Times New Roman"/>
              </w:rPr>
              <w:t>побольше</w:t>
            </w:r>
            <w:proofErr w:type="gramEnd"/>
            <w:r w:rsidRPr="00B20A12">
              <w:rPr>
                <w:rFonts w:ascii="Times New Roman" w:hAnsi="Times New Roman"/>
              </w:rPr>
              <w:t>.</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28</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4</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Пирамидки</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(величина)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Знакомить детей с величиной в ходе практических действий с игрушками, учить сравнивать предметы по величине способом наложения.</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Различные пирамидки.</w:t>
            </w:r>
          </w:p>
        </w:tc>
      </w:tr>
      <w:tr w:rsidR="002957FD" w:rsidRPr="00B20A12" w:rsidTr="000C279E">
        <w:tc>
          <w:tcPr>
            <w:tcW w:w="15405" w:type="dxa"/>
            <w:gridSpan w:val="5"/>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Май</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29</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Разложи фигурки по домикам</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(форма)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сортировать предметы в соответствии с их формой, подбирать нужную форму методом зрительного соотнесения.</w:t>
            </w:r>
          </w:p>
        </w:tc>
        <w:tc>
          <w:tcPr>
            <w:tcW w:w="5759" w:type="dxa"/>
          </w:tcPr>
          <w:p w:rsidR="002957FD" w:rsidRPr="00B20A12" w:rsidRDefault="002957FD" w:rsidP="00972A59">
            <w:pPr>
              <w:spacing w:after="0" w:line="240" w:lineRule="auto"/>
              <w:jc w:val="both"/>
              <w:rPr>
                <w:rFonts w:ascii="Times New Roman" w:hAnsi="Times New Roman"/>
              </w:rPr>
            </w:pPr>
            <w:proofErr w:type="gramStart"/>
            <w:r w:rsidRPr="00B20A12">
              <w:rPr>
                <w:rFonts w:ascii="Times New Roman" w:hAnsi="Times New Roman"/>
              </w:rPr>
              <w:t>Плоские геометрические фигуры разного цвета (круги, квадраты, треугольники, овалы, прямоугольники, по 5-10 шт. каждой формы); небольшие коробочки.</w:t>
            </w:r>
            <w:proofErr w:type="gramEnd"/>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30</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Четвертый лишний</w:t>
            </w:r>
            <w:r w:rsidRPr="00B20A12">
              <w:rPr>
                <w:rFonts w:ascii="Times New Roman" w:hAnsi="Times New Roman"/>
              </w:rPr>
              <w:br/>
              <w:t>(цвет)</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Закреплять знания цветов.</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 xml:space="preserve">Игрушки и предметы разных цветов; карточки, на которых нарисованы по четыре предмета (в отдельных рамках), например: желтая груша, желтый банан, желтое яблоко, оранжевый апельсин. </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lastRenderedPageBreak/>
              <w:t>31</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Веселые матрешки</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(величина)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 xml:space="preserve">Закреплять знания о величине в ходе практических действий с игрушками (использование методов практического </w:t>
            </w:r>
            <w:proofErr w:type="spellStart"/>
            <w:r w:rsidRPr="00B20A12">
              <w:rPr>
                <w:rFonts w:ascii="Times New Roman" w:hAnsi="Times New Roman"/>
              </w:rPr>
              <w:t>примеривания</w:t>
            </w:r>
            <w:proofErr w:type="spellEnd"/>
            <w:r w:rsidRPr="00B20A12">
              <w:rPr>
                <w:rFonts w:ascii="Times New Roman" w:hAnsi="Times New Roman"/>
              </w:rPr>
              <w:t xml:space="preserve"> и зрительного соотнесения).</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Матрешки разной величины (состоящие из 2-5 деталей).</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32</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4</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Две башни</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(величина)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 xml:space="preserve">Закреплять знания о величине предметов; познакомить с понятиями </w:t>
            </w:r>
            <w:proofErr w:type="gramStart"/>
            <w:r w:rsidRPr="00B20A12">
              <w:rPr>
                <w:rFonts w:ascii="Times New Roman" w:hAnsi="Times New Roman"/>
                <w:i/>
              </w:rPr>
              <w:t>высокий</w:t>
            </w:r>
            <w:proofErr w:type="gramEnd"/>
            <w:r w:rsidRPr="00B20A12">
              <w:rPr>
                <w:rFonts w:ascii="Times New Roman" w:hAnsi="Times New Roman"/>
                <w:i/>
              </w:rPr>
              <w:t>, низкий, одинаковые по высоте.</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Кубики, маленькие игрушки.</w:t>
            </w:r>
          </w:p>
        </w:tc>
      </w:tr>
    </w:tbl>
    <w:p w:rsidR="002957FD" w:rsidRDefault="002957FD" w:rsidP="000F7399"/>
    <w:p w:rsidR="002957FD" w:rsidRDefault="002957FD" w:rsidP="000F7399"/>
    <w:p w:rsidR="002957FD" w:rsidRDefault="002957FD" w:rsidP="000F7399"/>
    <w:p w:rsidR="002957FD" w:rsidRDefault="002957FD" w:rsidP="000F7399"/>
    <w:p w:rsidR="002957FD" w:rsidRDefault="002957FD" w:rsidP="000F7399"/>
    <w:p w:rsidR="002957FD" w:rsidRDefault="002957FD" w:rsidP="000F7399"/>
    <w:p w:rsidR="002957FD" w:rsidRDefault="002957FD" w:rsidP="000F7399"/>
    <w:p w:rsidR="002957FD" w:rsidRDefault="002957FD" w:rsidP="000F7399"/>
    <w:p w:rsidR="002957FD" w:rsidRDefault="002957FD" w:rsidP="000F7399"/>
    <w:p w:rsidR="002957FD" w:rsidRDefault="002957FD" w:rsidP="000F7399"/>
    <w:p w:rsidR="002957FD" w:rsidRDefault="002957FD" w:rsidP="000F7399"/>
    <w:p w:rsidR="002957FD" w:rsidRDefault="002957FD" w:rsidP="000F7399"/>
    <w:p w:rsidR="002957FD" w:rsidRDefault="002957FD" w:rsidP="000F7399"/>
    <w:p w:rsidR="002957FD" w:rsidRDefault="002957FD" w:rsidP="000F7399"/>
    <w:p w:rsidR="002957FD" w:rsidRDefault="002957FD" w:rsidP="000F7399"/>
    <w:p w:rsidR="002957FD" w:rsidRDefault="002957FD" w:rsidP="000F7399"/>
    <w:p w:rsidR="002957FD" w:rsidRPr="00B20A12" w:rsidRDefault="002957FD" w:rsidP="000F7399">
      <w:pPr>
        <w:jc w:val="center"/>
        <w:rPr>
          <w:rFonts w:ascii="Times New Roman" w:hAnsi="Times New Roman"/>
          <w:b/>
          <w:sz w:val="28"/>
          <w:szCs w:val="28"/>
        </w:rPr>
      </w:pPr>
      <w:r>
        <w:rPr>
          <w:rFonts w:ascii="Times New Roman" w:hAnsi="Times New Roman"/>
          <w:b/>
          <w:sz w:val="28"/>
          <w:szCs w:val="28"/>
        </w:rPr>
        <w:lastRenderedPageBreak/>
        <w:t>Перспективный план работы по сенсорному развитию детей 3-4 лет</w:t>
      </w:r>
    </w:p>
    <w:tbl>
      <w:tblPr>
        <w:tblpPr w:leftFromText="180" w:rightFromText="180" w:vertAnchor="page" w:horzAnchor="margin" w:tblpY="1752"/>
        <w:tblW w:w="15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4"/>
        <w:gridCol w:w="962"/>
        <w:gridCol w:w="2111"/>
        <w:gridCol w:w="5759"/>
        <w:gridCol w:w="5759"/>
      </w:tblGrid>
      <w:tr w:rsidR="002957FD" w:rsidRPr="00B20A12" w:rsidTr="000C279E">
        <w:tc>
          <w:tcPr>
            <w:tcW w:w="814" w:type="dxa"/>
          </w:tcPr>
          <w:p w:rsidR="002957FD" w:rsidRDefault="002957FD" w:rsidP="000F7399">
            <w:pPr>
              <w:spacing w:after="0" w:line="240" w:lineRule="auto"/>
              <w:jc w:val="center"/>
              <w:rPr>
                <w:rFonts w:ascii="Times New Roman" w:hAnsi="Times New Roman"/>
                <w:b/>
              </w:rPr>
            </w:pPr>
            <w:r>
              <w:rPr>
                <w:rFonts w:ascii="Times New Roman" w:hAnsi="Times New Roman"/>
                <w:b/>
              </w:rPr>
              <w:t xml:space="preserve">№ </w:t>
            </w:r>
            <w:proofErr w:type="gramStart"/>
            <w:r>
              <w:rPr>
                <w:rFonts w:ascii="Times New Roman" w:hAnsi="Times New Roman"/>
                <w:b/>
              </w:rPr>
              <w:t>п</w:t>
            </w:r>
            <w:proofErr w:type="gramEnd"/>
            <w:r>
              <w:rPr>
                <w:rFonts w:ascii="Times New Roman" w:hAnsi="Times New Roman"/>
                <w:b/>
              </w:rPr>
              <w:t>/п</w:t>
            </w:r>
          </w:p>
          <w:p w:rsidR="002957FD" w:rsidRPr="00B20A12" w:rsidRDefault="002957FD" w:rsidP="000F7399">
            <w:pPr>
              <w:spacing w:after="0" w:line="240" w:lineRule="auto"/>
              <w:jc w:val="center"/>
              <w:rPr>
                <w:rFonts w:ascii="Times New Roman" w:hAnsi="Times New Roman"/>
                <w:b/>
              </w:rPr>
            </w:pPr>
          </w:p>
        </w:tc>
        <w:tc>
          <w:tcPr>
            <w:tcW w:w="962" w:type="dxa"/>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 недели</w:t>
            </w:r>
          </w:p>
        </w:tc>
        <w:tc>
          <w:tcPr>
            <w:tcW w:w="2111" w:type="dxa"/>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Игра</w:t>
            </w:r>
          </w:p>
        </w:tc>
        <w:tc>
          <w:tcPr>
            <w:tcW w:w="5759" w:type="dxa"/>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Дидактическая задача</w:t>
            </w:r>
          </w:p>
        </w:tc>
        <w:tc>
          <w:tcPr>
            <w:tcW w:w="5759" w:type="dxa"/>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Оборудование</w:t>
            </w:r>
          </w:p>
          <w:p w:rsidR="002957FD" w:rsidRPr="00B20A12" w:rsidRDefault="002957FD" w:rsidP="000F7399">
            <w:pPr>
              <w:spacing w:after="0" w:line="240" w:lineRule="auto"/>
              <w:jc w:val="center"/>
              <w:rPr>
                <w:rFonts w:ascii="Times New Roman" w:hAnsi="Times New Roman"/>
                <w:b/>
              </w:rPr>
            </w:pPr>
          </w:p>
        </w:tc>
      </w:tr>
      <w:tr w:rsidR="002957FD" w:rsidRPr="00B20A12" w:rsidTr="000C279E">
        <w:tc>
          <w:tcPr>
            <w:tcW w:w="15405" w:type="dxa"/>
            <w:gridSpan w:val="5"/>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Сентябрь</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Воздушные шары</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Способствовать формированию у детей цветных представлений. Обучать соотносить цвета разнородных предметов. Игра рассчитана на первоначальное ознакомление детей с семью цветами спектра.</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Полоска картона (30х12см.), на которой нарисованы нитки семи цветов спектра. Семь разноцветных картонных кружков – «воздушные шары»; их цвет соответствует окраске ниток.</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Назови геометрическую фигуру</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(форма)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детей зрительно обследовать, узнавать и правильно называть плоскостные геометрические фигуры (круг, квадрат, треугольник, прямоугольник, овал).</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14 таблиц с геометрическими фигурами (круг, квадрат, треугольник, прямоугольник, овал), на каждой таблице контурные изображения двух-трех фигур в разных положениях и сочетаниях. Таблицы вложены в конверты.</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Упражнение с кругами</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(величина)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Дать детям представление трех предметов по величине; научить обозначить эти отношения словами («больше», «меньше», «</w:t>
            </w:r>
            <w:proofErr w:type="gramStart"/>
            <w:r w:rsidRPr="00B20A12">
              <w:rPr>
                <w:rFonts w:ascii="Times New Roman" w:hAnsi="Times New Roman"/>
              </w:rPr>
              <w:t>самый</w:t>
            </w:r>
            <w:proofErr w:type="gramEnd"/>
            <w:r w:rsidRPr="00B20A12">
              <w:rPr>
                <w:rFonts w:ascii="Times New Roman" w:hAnsi="Times New Roman"/>
              </w:rPr>
              <w:t xml:space="preserve"> большой»).</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Наборы из трех кругов постепенно увеличивающегося размера (по количеству детей).</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4</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4</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Улетающие шары</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w:t>
            </w:r>
          </w:p>
        </w:tc>
        <w:tc>
          <w:tcPr>
            <w:tcW w:w="5759" w:type="dxa"/>
          </w:tcPr>
          <w:p w:rsidR="002957FD" w:rsidRDefault="002957FD" w:rsidP="0015089E">
            <w:pPr>
              <w:spacing w:after="0" w:line="240" w:lineRule="auto"/>
              <w:jc w:val="both"/>
              <w:rPr>
                <w:rFonts w:ascii="Times New Roman" w:hAnsi="Times New Roman"/>
              </w:rPr>
            </w:pPr>
            <w:r w:rsidRPr="00B20A12">
              <w:rPr>
                <w:rFonts w:ascii="Times New Roman" w:hAnsi="Times New Roman"/>
              </w:rPr>
              <w:t>Способствовать формированию у детей цветных представлений. Обучать соотносить цвета разнородных предметов. Игра рассчитана на первоначальное ознакомление детей с семью цветами спектра. Дать представление о белом и черном цветах.</w:t>
            </w:r>
          </w:p>
          <w:p w:rsidR="002957FD" w:rsidRPr="00B20A12" w:rsidRDefault="002957FD" w:rsidP="0015089E">
            <w:pPr>
              <w:spacing w:after="0" w:line="240" w:lineRule="auto"/>
              <w:jc w:val="both"/>
              <w:rPr>
                <w:rFonts w:ascii="Times New Roman" w:hAnsi="Times New Roman"/>
              </w:rPr>
            </w:pP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Семь книжек (10 х 10см.), обложки которых окрашены в цвета спектра. В верхней части обложек круглые отверстия. К отверстиям подведены черные «нитки». Внутренняя часть книжек не закрашена. Семь листков-вкладышей (цвет соответствует цвету книжек).</w:t>
            </w:r>
          </w:p>
        </w:tc>
      </w:tr>
      <w:tr w:rsidR="002957FD" w:rsidRPr="00B20A12" w:rsidTr="000C279E">
        <w:tc>
          <w:tcPr>
            <w:tcW w:w="15405" w:type="dxa"/>
            <w:gridSpan w:val="5"/>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Октябрь</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5</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Найди предмет такой же формы</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(форма)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 xml:space="preserve">Учить детей выделять форму конкретных предметов окружающей обстановки, пользуясь геометрическими образцами. </w:t>
            </w:r>
          </w:p>
        </w:tc>
        <w:tc>
          <w:tcPr>
            <w:tcW w:w="5759" w:type="dxa"/>
          </w:tcPr>
          <w:p w:rsidR="002957FD" w:rsidRPr="00B20A12" w:rsidRDefault="002957FD" w:rsidP="00972A59">
            <w:pPr>
              <w:spacing w:after="0" w:line="240" w:lineRule="auto"/>
              <w:jc w:val="both"/>
              <w:rPr>
                <w:rFonts w:ascii="Times New Roman" w:hAnsi="Times New Roman"/>
              </w:rPr>
            </w:pPr>
            <w:proofErr w:type="gramStart"/>
            <w:r w:rsidRPr="00B20A12">
              <w:rPr>
                <w:rFonts w:ascii="Times New Roman" w:hAnsi="Times New Roman"/>
              </w:rPr>
              <w:t>Геометрические фигуры (круг, квадрат, овал, треугольник, прямоугольник), предметы круглой формы (мячи, шары, пуговицы), квадратной (строительный материал, платок, карточки лото), треугольной (строительный материал, флажок, морковь), овальной (яйцо, огурец, игрушка кит).</w:t>
            </w:r>
            <w:proofErr w:type="gramEnd"/>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6</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Сенсорное лото</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lang w:eastAsia="ru-RU"/>
              </w:rPr>
              <w:t>Учить детей группировать картинки в соответствии с цветом поля, на которое они выкладываются.</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 xml:space="preserve">Игровая карта для каждого ребенка. Она имеет 5 столбцов и 10 рядов, что составляет 50 клеток. В каждой клетке произвольно размещены геометрические фигуры, разные по форме, цвету и размеру. </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7</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Что там?</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(величина)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Закрепить умение устанавливать соотношение трех предметов по величине, учить детей использовать это умение при выполнении действия с предметами (составление матрешки).</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Деревянная трехместная матрешка по (количеству детей).</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lastRenderedPageBreak/>
              <w:t>8</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4</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Что лежит в мешочке?</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(форма)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Закреплять знания детей о форме, упражнять в правильном соотнесении нескольких предметов с одним и тем же геометрическим образцом.</w:t>
            </w:r>
          </w:p>
        </w:tc>
        <w:tc>
          <w:tcPr>
            <w:tcW w:w="5759" w:type="dxa"/>
          </w:tcPr>
          <w:p w:rsidR="002957FD" w:rsidRPr="00B20A12" w:rsidRDefault="002957FD" w:rsidP="00972A59">
            <w:pPr>
              <w:spacing w:after="0" w:line="240" w:lineRule="auto"/>
              <w:jc w:val="both"/>
              <w:rPr>
                <w:rFonts w:ascii="Times New Roman" w:hAnsi="Times New Roman"/>
              </w:rPr>
            </w:pPr>
            <w:proofErr w:type="gramStart"/>
            <w:r w:rsidRPr="00B20A12">
              <w:rPr>
                <w:rFonts w:ascii="Times New Roman" w:hAnsi="Times New Roman"/>
              </w:rPr>
              <w:t>Набор геометрических фигур (круг, квадрат, треугольник, овал), мешочек с предметами разной формы: деревянные шарики, яички, бочонки, мячики, желуди, шишки; ягоды, фрукты, овощи (круглой и овальной формы), пуговицы (квадратной и треугольной формы).</w:t>
            </w:r>
            <w:proofErr w:type="gramEnd"/>
          </w:p>
        </w:tc>
      </w:tr>
      <w:tr w:rsidR="002957FD" w:rsidRPr="00B20A12" w:rsidTr="000C279E">
        <w:tc>
          <w:tcPr>
            <w:tcW w:w="15405" w:type="dxa"/>
            <w:gridSpan w:val="5"/>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Ноябрь</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9</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Цветочные полянки</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w:t>
            </w:r>
          </w:p>
        </w:tc>
        <w:tc>
          <w:tcPr>
            <w:tcW w:w="5759" w:type="dxa"/>
          </w:tcPr>
          <w:p w:rsidR="002957FD" w:rsidRDefault="002957FD" w:rsidP="000F7399">
            <w:pPr>
              <w:spacing w:after="0" w:line="240" w:lineRule="auto"/>
              <w:jc w:val="both"/>
              <w:rPr>
                <w:rFonts w:ascii="Times New Roman" w:hAnsi="Times New Roman"/>
                <w:lang w:eastAsia="ru-RU"/>
              </w:rPr>
            </w:pPr>
            <w:r w:rsidRPr="00B20A12">
              <w:rPr>
                <w:rFonts w:ascii="Times New Roman" w:hAnsi="Times New Roman"/>
                <w:lang w:eastAsia="ru-RU"/>
              </w:rPr>
              <w:t xml:space="preserve">Закрепление названия основных цветов и оттенков, развитие мелкой моторики рук. </w:t>
            </w:r>
            <w:proofErr w:type="gramStart"/>
            <w:r w:rsidRPr="00B20A12">
              <w:rPr>
                <w:rFonts w:ascii="Times New Roman" w:hAnsi="Times New Roman"/>
                <w:lang w:eastAsia="ru-RU"/>
              </w:rPr>
              <w:t>(Вязаный коврик кладется на стол.</w:t>
            </w:r>
            <w:proofErr w:type="gramEnd"/>
            <w:r w:rsidRPr="00B20A12">
              <w:rPr>
                <w:rFonts w:ascii="Times New Roman" w:hAnsi="Times New Roman"/>
                <w:lang w:eastAsia="ru-RU"/>
              </w:rPr>
              <w:t xml:space="preserve">  </w:t>
            </w:r>
            <w:proofErr w:type="gramStart"/>
            <w:r w:rsidRPr="00B20A12">
              <w:rPr>
                <w:rFonts w:ascii="Times New Roman" w:hAnsi="Times New Roman"/>
                <w:lang w:eastAsia="ru-RU"/>
              </w:rPr>
              <w:t>Дети «украшают» цветочные полянки  цветами).</w:t>
            </w:r>
            <w:proofErr w:type="gramEnd"/>
          </w:p>
          <w:p w:rsidR="002957FD" w:rsidRPr="00B20A12" w:rsidRDefault="002957FD" w:rsidP="000F7399">
            <w:pPr>
              <w:spacing w:after="0" w:line="240" w:lineRule="auto"/>
              <w:jc w:val="both"/>
              <w:rPr>
                <w:rFonts w:ascii="Times New Roman" w:hAnsi="Times New Roman"/>
              </w:rPr>
            </w:pPr>
          </w:p>
        </w:tc>
        <w:tc>
          <w:tcPr>
            <w:tcW w:w="5759" w:type="dxa"/>
          </w:tcPr>
          <w:p w:rsidR="002957FD" w:rsidRPr="00B20A12" w:rsidRDefault="002957FD" w:rsidP="00972A59">
            <w:pPr>
              <w:spacing w:after="0" w:line="240" w:lineRule="auto"/>
              <w:jc w:val="both"/>
              <w:rPr>
                <w:rFonts w:ascii="Times New Roman" w:hAnsi="Times New Roman"/>
              </w:rPr>
            </w:pPr>
            <w:proofErr w:type="gramStart"/>
            <w:r w:rsidRPr="00B20A12">
              <w:rPr>
                <w:rFonts w:ascii="Times New Roman" w:hAnsi="Times New Roman"/>
              </w:rPr>
              <w:t>Вязанный</w:t>
            </w:r>
            <w:proofErr w:type="gramEnd"/>
            <w:r w:rsidRPr="00B20A12">
              <w:rPr>
                <w:rFonts w:ascii="Times New Roman" w:hAnsi="Times New Roman"/>
              </w:rPr>
              <w:t xml:space="preserve"> коврик из 10 разноцветных квадратов и пришитых к ним пуговиц; вязанные разноцветные цветочки.</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10</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Башня из кубов</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(величина)</w:t>
            </w:r>
          </w:p>
        </w:tc>
        <w:tc>
          <w:tcPr>
            <w:tcW w:w="5759" w:type="dxa"/>
          </w:tcPr>
          <w:p w:rsidR="002957FD" w:rsidRPr="00B20A12" w:rsidRDefault="002957FD" w:rsidP="000F7399">
            <w:pPr>
              <w:spacing w:after="0" w:line="240" w:lineRule="auto"/>
              <w:jc w:val="both"/>
              <w:rPr>
                <w:rFonts w:ascii="Times New Roman" w:hAnsi="Times New Roman"/>
              </w:rPr>
            </w:pPr>
            <w:proofErr w:type="gramStart"/>
            <w:r w:rsidRPr="00B20A12">
              <w:rPr>
                <w:rFonts w:ascii="Times New Roman" w:hAnsi="Times New Roman"/>
              </w:rPr>
              <w:t>Учить детей сравнивать несколько объектов по величине (меньше, еще меньше) и располагать их по убывающей по величине.</w:t>
            </w:r>
            <w:proofErr w:type="gramEnd"/>
            <w:r w:rsidRPr="00B20A12">
              <w:rPr>
                <w:rFonts w:ascii="Times New Roman" w:hAnsi="Times New Roman"/>
              </w:rPr>
              <w:t xml:space="preserve"> Дети впервые располагают в определенной последовательности пять объектов, но в условиях, когда правильность их действий контролируется самим материалом. Это дает возможность получить нужный результат, не осознавая отношений между всеми пятью элементами. Дети должны определять словом отношения трех соседних элементов («большой», «поменьше», «самый маленький»). </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 xml:space="preserve">Набор из пяти кубов разных размеров (большой куб – </w:t>
            </w:r>
            <w:smartTag w:uri="urn:schemas-microsoft-com:office:smarttags" w:element="metricconverter">
              <w:smartTagPr>
                <w:attr w:name="ProductID" w:val="10 см"/>
              </w:smartTagPr>
              <w:r w:rsidRPr="00B20A12">
                <w:rPr>
                  <w:rFonts w:ascii="Times New Roman" w:hAnsi="Times New Roman"/>
                </w:rPr>
                <w:t>10 см</w:t>
              </w:r>
            </w:smartTag>
            <w:r w:rsidRPr="00B20A12">
              <w:rPr>
                <w:rFonts w:ascii="Times New Roman" w:hAnsi="Times New Roman"/>
              </w:rPr>
              <w:t xml:space="preserve">, маленький – </w:t>
            </w:r>
            <w:smartTag w:uri="urn:schemas-microsoft-com:office:smarttags" w:element="metricconverter">
              <w:smartTagPr>
                <w:attr w:name="ProductID" w:val="2 см"/>
              </w:smartTagPr>
              <w:r w:rsidRPr="00B20A12">
                <w:rPr>
                  <w:rFonts w:ascii="Times New Roman" w:hAnsi="Times New Roman"/>
                </w:rPr>
                <w:t>2 см</w:t>
              </w:r>
            </w:smartTag>
            <w:r w:rsidRPr="00B20A12">
              <w:rPr>
                <w:rFonts w:ascii="Times New Roman" w:hAnsi="Times New Roman"/>
              </w:rPr>
              <w:t>.).</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11</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Геометрическое лото</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(форма)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детей сравнивать форму изображенного предмета с геометрическими фигурами и подбирать предметы по геометрическому образцу. Игра отличается от предыдущей тем, что на этот раз дети действуют не с реальными предметами, а с их изображениями.</w:t>
            </w:r>
          </w:p>
        </w:tc>
        <w:tc>
          <w:tcPr>
            <w:tcW w:w="5759" w:type="dxa"/>
          </w:tcPr>
          <w:p w:rsidR="002957FD" w:rsidRDefault="002957FD" w:rsidP="00972A59">
            <w:pPr>
              <w:spacing w:after="0" w:line="240" w:lineRule="auto"/>
              <w:jc w:val="both"/>
              <w:rPr>
                <w:rFonts w:ascii="Times New Roman" w:hAnsi="Times New Roman"/>
              </w:rPr>
            </w:pPr>
            <w:r w:rsidRPr="00B20A12">
              <w:rPr>
                <w:rFonts w:ascii="Times New Roman" w:hAnsi="Times New Roman"/>
              </w:rPr>
              <w:t>5 карточек с изображением геометрических фигур (круг, квадрат, треугольник, прямоугольник, овал), 5 карточек с изображением предметов разной формы: круглой (мяч, яблоко, футбольный мяч, шарик, воздушный шар), квадратной (коврик, платок, оконная рама, кубик, флаг), овальной (дыня, слива, лист, жук, яйцо), прямоугольной (портфель, конверт, книга, домино, картина).</w:t>
            </w:r>
          </w:p>
          <w:p w:rsidR="002957FD" w:rsidRPr="00B20A12" w:rsidRDefault="002957FD" w:rsidP="00972A59">
            <w:pPr>
              <w:spacing w:after="0" w:line="240" w:lineRule="auto"/>
              <w:jc w:val="both"/>
              <w:rPr>
                <w:rFonts w:ascii="Times New Roman" w:hAnsi="Times New Roman"/>
              </w:rPr>
            </w:pP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12</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4</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Игрушки</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Обратить внимание на то, что один и тот же цвет используется в окраске различных предметов.</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Лис</w:t>
            </w:r>
            <w:r>
              <w:rPr>
                <w:rFonts w:ascii="Times New Roman" w:hAnsi="Times New Roman"/>
              </w:rPr>
              <w:t>ты</w:t>
            </w:r>
            <w:r w:rsidRPr="00B20A12">
              <w:rPr>
                <w:rFonts w:ascii="Times New Roman" w:hAnsi="Times New Roman"/>
              </w:rPr>
              <w:t xml:space="preserve"> белого картона (20 х 30см.) с изображением 21 квадрата (по три на каждый цвет спектра). Силуэтные изображения игрушек (21 предмет, по три на каждый цвет спектра).Силуэты игрушек выполнены из картона и по величине значительно меньше цветных квадратов. Это </w:t>
            </w:r>
            <w:r>
              <w:rPr>
                <w:rFonts w:ascii="Times New Roman" w:hAnsi="Times New Roman"/>
              </w:rPr>
              <w:t xml:space="preserve">позволяет </w:t>
            </w:r>
            <w:r w:rsidRPr="00B20A12">
              <w:rPr>
                <w:rFonts w:ascii="Times New Roman" w:hAnsi="Times New Roman"/>
              </w:rPr>
              <w:t xml:space="preserve">детям контролировать свои действия. Материал рассчитан на каждого ребенка. Весь комплект силуэтов вкладывается в конверт. </w:t>
            </w:r>
          </w:p>
        </w:tc>
      </w:tr>
      <w:tr w:rsidR="002957FD" w:rsidRPr="00B20A12" w:rsidTr="000C279E">
        <w:tc>
          <w:tcPr>
            <w:tcW w:w="15405" w:type="dxa"/>
            <w:gridSpan w:val="5"/>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lastRenderedPageBreak/>
              <w:t>Декабрь</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13</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Ящик ощущений</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(форма)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lang w:eastAsia="ru-RU"/>
              </w:rPr>
              <w:t>развиваются тактильные ощущения, осязание и формируются понятия об объёме, форме, фактуре предмета.</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Картонная коробка с крышкой и двумя отверстиями по бокам, набор игрушек (фруктов, овощей, объемных геометрических фигур и т.п.).</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14</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Соберем башенку</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(величина)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детей собирать башенку, ориентируясь на образец и располагая кольца по убывающей величине. Игра отличается от предыдущей тем, что материал прямо не контролирует правильности его выполнения: неверно сложенная башенка не рассыпается. Выполнение действия регулируется образцом.</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Башенка-образец и башенка из пяти колец на каждого ребенка.</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15</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Красивый букет</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Познакомить детей с цветами спектра и их названиями. Учить детей сравнивать предметы по цвету путем прикладывания их друг к другу.</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Перфорированная панель из набора мозаики, окрашенная в зеленый цвет, - «лесная полянка». На ней расположены цветы, вырезанные из бумаги (все цвета спектра) и нанизанные на проволоку. Семь лепестков, окрашенных в цвет спектра. Небольшая вазочка для «сорванных» цветов.</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16</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4</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Найди то, что я покажу</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(форма)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детей находить предмет определенной формы с использованием геометрических фигур-образцов. Игра требует двойного сопоставления: вначале форма предмета сопоставляется с геометрической фигурой, затем эта фигура – с формой другого предмета. То, что геометрическая фигура выступает здесь как посредствующее звено между двумя предметами, подчеркивает для детей ее значение в качестве образца, эталона, позволяющего определить форму предмета.</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Набор плоскостных геометрических фигур (круг, квадрат, прямоугольник, треугольник, овал) и два набора предметов различных форм.</w:t>
            </w:r>
          </w:p>
        </w:tc>
      </w:tr>
      <w:tr w:rsidR="002957FD" w:rsidRPr="00B20A12" w:rsidTr="000C279E">
        <w:tc>
          <w:tcPr>
            <w:tcW w:w="15405" w:type="dxa"/>
            <w:gridSpan w:val="5"/>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Январь</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17</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Где мой домик?</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lang w:eastAsia="ru-RU"/>
              </w:rPr>
              <w:t>Обращать внимание на цвет предметов, группировать однородные объекты по цвету; Закреплять понятие цвета: красный, жёлтый, зелёный, синий.</w:t>
            </w:r>
          </w:p>
        </w:tc>
        <w:tc>
          <w:tcPr>
            <w:tcW w:w="5759" w:type="dxa"/>
          </w:tcPr>
          <w:p w:rsidR="002957FD" w:rsidRPr="00B20A12" w:rsidRDefault="002957FD" w:rsidP="00972A59">
            <w:pPr>
              <w:spacing w:after="0" w:line="240" w:lineRule="auto"/>
              <w:rPr>
                <w:rFonts w:ascii="Times New Roman" w:hAnsi="Times New Roman"/>
              </w:rPr>
            </w:pPr>
            <w:r w:rsidRPr="00B20A12">
              <w:rPr>
                <w:rFonts w:ascii="Times New Roman" w:hAnsi="Times New Roman"/>
              </w:rPr>
              <w:t>Картонная ячейка из под яиц, поделена на 4 части и  раскрашенная в основные цвета; капсулы из под яиц «киндер сюрприза» раскрашенные в основные цвета.</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18</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Цветные круги</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(величина)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 xml:space="preserve">Учить детей устанавливать отношения между пятью объектами по величине, располагать их в порядке убывания и нарастания величины. В этой игре дети впервые знакомятся с отношениями элементов в ряду. Вначале при накладывании кругов они ориентируются на цвет. Но затем, когда дети снимают круги и располагают в ряд, их внимание фиксируются на основном свойстве ряда – его односторонней направленности (круг становится все </w:t>
            </w:r>
            <w:r w:rsidRPr="00B20A12">
              <w:rPr>
                <w:rFonts w:ascii="Times New Roman" w:hAnsi="Times New Roman"/>
              </w:rPr>
              <w:lastRenderedPageBreak/>
              <w:t>меньше или все больше). Следует добиваться, чтобы дети научились правильно без проб и ошибок размещать круги.</w:t>
            </w:r>
          </w:p>
        </w:tc>
        <w:tc>
          <w:tcPr>
            <w:tcW w:w="5759" w:type="dxa"/>
          </w:tcPr>
          <w:p w:rsidR="002957FD" w:rsidRPr="00B20A12" w:rsidRDefault="002957FD" w:rsidP="00972A59">
            <w:pPr>
              <w:spacing w:after="0" w:line="240" w:lineRule="auto"/>
              <w:rPr>
                <w:rFonts w:ascii="Times New Roman" w:hAnsi="Times New Roman"/>
              </w:rPr>
            </w:pPr>
            <w:r w:rsidRPr="00B20A12">
              <w:rPr>
                <w:rFonts w:ascii="Times New Roman" w:hAnsi="Times New Roman"/>
              </w:rPr>
              <w:lastRenderedPageBreak/>
              <w:t xml:space="preserve">Наборы для детей и воспитателя, состоящие из четырех серий кругов. Каждая серия включает 5 кругов постепенно убывающих размеров, ободки кругов каждой серии окрашены в один из основных цветов, при правильном накладывании кругов получается сплошной фон. Диаметр большого круга – </w:t>
            </w:r>
            <w:smartTag w:uri="urn:schemas-microsoft-com:office:smarttags" w:element="metricconverter">
              <w:smartTagPr>
                <w:attr w:name="ProductID" w:val="10 см"/>
              </w:smartTagPr>
              <w:r w:rsidRPr="00B20A12">
                <w:rPr>
                  <w:rFonts w:ascii="Times New Roman" w:hAnsi="Times New Roman"/>
                </w:rPr>
                <w:t>10 см</w:t>
              </w:r>
            </w:smartTag>
            <w:r w:rsidRPr="00B20A12">
              <w:rPr>
                <w:rFonts w:ascii="Times New Roman" w:hAnsi="Times New Roman"/>
              </w:rPr>
              <w:t xml:space="preserve">, маленького – </w:t>
            </w:r>
            <w:smartTag w:uri="urn:schemas-microsoft-com:office:smarttags" w:element="metricconverter">
              <w:smartTagPr>
                <w:attr w:name="ProductID" w:val="2 см"/>
              </w:smartTagPr>
              <w:r w:rsidRPr="00B20A12">
                <w:rPr>
                  <w:rFonts w:ascii="Times New Roman" w:hAnsi="Times New Roman"/>
                </w:rPr>
                <w:t>2 см</w:t>
              </w:r>
            </w:smartTag>
            <w:r w:rsidRPr="00B20A12">
              <w:rPr>
                <w:rFonts w:ascii="Times New Roman" w:hAnsi="Times New Roman"/>
              </w:rPr>
              <w:t>.</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lastRenderedPageBreak/>
              <w:t>19</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Выкладывание орнамента</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(форма)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Выработать у детей умение воспринимать взаимное расположение фигур в пространстве. Дети составляют орнамент из отдельных геометрических фигур, используя прием наложения каждой фигуры на ее контурное изображение.</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8 карточек из плотной бумаги, на которых выполнен орнамент из цветных геометрических фигур. Наборы карточек на каждого ребенка, содержащих такой же орнамент из геометрических фигур, обозначенных контурной линией. Наборы вырезаны из цветной бумаги геометрических фигур, совпадающих по величине с фигурами, составляющими орнамент.</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20</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4</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Лебедушка</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Дать детям представление о том, что цвет – признак разнообразных предметов и используется для их обозначения. Закреплять навыки цветов спектра. Прослушав народную песенку, дети выполняют аппликацию: наклеивают кружки синего, белого, зеленого цвета на бумагу черного цвета.</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 xml:space="preserve">Разноцветные кружки (диаметр </w:t>
            </w:r>
            <w:smartTag w:uri="urn:schemas-microsoft-com:office:smarttags" w:element="metricconverter">
              <w:smartTagPr>
                <w:attr w:name="ProductID" w:val="2 см"/>
              </w:smartTagPr>
              <w:r w:rsidRPr="00B20A12">
                <w:rPr>
                  <w:rFonts w:ascii="Times New Roman" w:hAnsi="Times New Roman"/>
                </w:rPr>
                <w:t>2 см</w:t>
              </w:r>
            </w:smartTag>
            <w:r w:rsidRPr="00B20A12">
              <w:rPr>
                <w:rFonts w:ascii="Times New Roman" w:hAnsi="Times New Roman"/>
              </w:rPr>
              <w:t>), черный лист бумаги, кисточка, салфетка для клея на каждого ребенка. Баночка с клеем на каждый стол.</w:t>
            </w:r>
          </w:p>
        </w:tc>
      </w:tr>
      <w:tr w:rsidR="002957FD" w:rsidRPr="00B20A12" w:rsidTr="000C279E">
        <w:tc>
          <w:tcPr>
            <w:tcW w:w="15405" w:type="dxa"/>
            <w:gridSpan w:val="5"/>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Февраль</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21</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Игра с двумя наборами</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(величина)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детей сравнивать предметы по величине путем накладывания одного на другой, находить два предмета одинаковой величины.</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Две башенки из пяти колец. Одна башенка у воспитателя, другая – у ребенка.</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22</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Магазин (форма)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детей находить предмет определенной формы с использованием геометрических фигур – образцов.</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 xml:space="preserve">Оборудование для «магазина»: шкаф с сумками, в которой дети складывают покупки; прилавки с разными отделами; «товары»: конфеты (круглой, прямоугольной, овальной формы), печенье: (квадратной формы) и т.д.; халаты для работников магазина, касса, весы, чеки (карточки, на которых нарисованы круг, квадрат, треугольник, овал, прямоугольник). </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23</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Веселые прищепки</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Развивать мелкую моторику рук, творческое воображение дошкольников. Учить детей манипулировать с предметами по образцу, проявлять фантазию, выбирая из предложенных нескольких фигурок нужную. Способствовать расширению и активизации словаря дошкольника, а также развитию памяти и мышления.</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Цветные прищепки, фигуры из фанеры.</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24</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4</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Найди такое же колечко</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(величина)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 xml:space="preserve">Учить детей находить два предмета одинаковой величины путем накладывания и на глаз. Усложнение по сравнению с предыдущей игрой состоит в том, что наборы колец находятся в разных местах и их нужно разыскивать. Это </w:t>
            </w:r>
            <w:r w:rsidRPr="00B20A12">
              <w:rPr>
                <w:rFonts w:ascii="Times New Roman" w:hAnsi="Times New Roman"/>
              </w:rPr>
              <w:lastRenderedPageBreak/>
              <w:t>побуждает детей переходить от выбора путем накладывания колец друг на друга к выбору на глаз.</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lastRenderedPageBreak/>
              <w:t>Башенки из трех и пяти колец.</w:t>
            </w:r>
          </w:p>
        </w:tc>
      </w:tr>
      <w:tr w:rsidR="002957FD" w:rsidRPr="00B20A12" w:rsidTr="000C279E">
        <w:tc>
          <w:tcPr>
            <w:tcW w:w="15405" w:type="dxa"/>
            <w:gridSpan w:val="5"/>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lastRenderedPageBreak/>
              <w:t>Март</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25</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Кто где спит?</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(форма)</w:t>
            </w:r>
          </w:p>
        </w:tc>
        <w:tc>
          <w:tcPr>
            <w:tcW w:w="5759" w:type="dxa"/>
          </w:tcPr>
          <w:p w:rsidR="002957FD" w:rsidRDefault="002957FD" w:rsidP="000F7399">
            <w:pPr>
              <w:spacing w:after="0" w:line="240" w:lineRule="auto"/>
              <w:jc w:val="both"/>
              <w:rPr>
                <w:rFonts w:ascii="Times New Roman" w:hAnsi="Times New Roman"/>
              </w:rPr>
            </w:pPr>
            <w:r w:rsidRPr="00B20A12">
              <w:rPr>
                <w:rFonts w:ascii="Times New Roman" w:hAnsi="Times New Roman"/>
              </w:rPr>
              <w:t xml:space="preserve">Ознакомление детей с пятью геометрическими формами и их названиями; формирование действия подбора по образцу. </w:t>
            </w:r>
          </w:p>
          <w:p w:rsidR="002957FD" w:rsidRPr="00B20A12" w:rsidRDefault="002957FD" w:rsidP="000F7399">
            <w:pPr>
              <w:spacing w:after="0" w:line="240" w:lineRule="auto"/>
              <w:jc w:val="both"/>
              <w:rPr>
                <w:rFonts w:ascii="Times New Roman" w:hAnsi="Times New Roman"/>
              </w:rPr>
            </w:pP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Иллюстрации и геометрические формы.</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26</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Живое домино</w:t>
            </w:r>
            <w:r>
              <w:rPr>
                <w:rFonts w:ascii="Times New Roman" w:hAnsi="Times New Roman"/>
              </w:rPr>
              <w:t xml:space="preserve"> </w:t>
            </w:r>
            <w:r w:rsidRPr="00B20A12">
              <w:rPr>
                <w:rFonts w:ascii="Times New Roman" w:hAnsi="Times New Roman"/>
              </w:rPr>
              <w:t>(цвет)</w:t>
            </w:r>
          </w:p>
        </w:tc>
        <w:tc>
          <w:tcPr>
            <w:tcW w:w="5759" w:type="dxa"/>
          </w:tcPr>
          <w:p w:rsidR="002957FD" w:rsidRDefault="002957FD" w:rsidP="000F7399">
            <w:pPr>
              <w:spacing w:after="0" w:line="240" w:lineRule="auto"/>
              <w:jc w:val="both"/>
              <w:rPr>
                <w:rFonts w:ascii="Times New Roman" w:hAnsi="Times New Roman"/>
              </w:rPr>
            </w:pPr>
            <w:r w:rsidRPr="00B20A12">
              <w:rPr>
                <w:rFonts w:ascii="Times New Roman" w:hAnsi="Times New Roman"/>
              </w:rPr>
              <w:t>Познакомить детей с цветами спектра и их названиями. Учить детей сравнивать предметы по цвету путем прикладывания их друг к другу. Дети должны встать в круг таким образом, чтобы совпали одинаковые цвета лент. От детей требуется название цветов лент.</w:t>
            </w:r>
          </w:p>
          <w:p w:rsidR="002957FD" w:rsidRPr="00B20A12" w:rsidRDefault="002957FD" w:rsidP="000F7399">
            <w:pPr>
              <w:spacing w:after="0" w:line="240" w:lineRule="auto"/>
              <w:jc w:val="both"/>
              <w:rPr>
                <w:rFonts w:ascii="Times New Roman" w:hAnsi="Times New Roman"/>
              </w:rPr>
            </w:pP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Ленты всех цветов спектра (красный, оранжевый, желтый, зеленый, голубой, синий, фиолетовый).</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27</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Сделаем столбики</w:t>
            </w:r>
            <w:r>
              <w:rPr>
                <w:rFonts w:ascii="Times New Roman" w:hAnsi="Times New Roman"/>
              </w:rPr>
              <w:t xml:space="preserve"> </w:t>
            </w:r>
            <w:r w:rsidRPr="00B20A12">
              <w:rPr>
                <w:rFonts w:ascii="Times New Roman" w:hAnsi="Times New Roman"/>
              </w:rPr>
              <w:t>(величина)</w:t>
            </w:r>
          </w:p>
          <w:p w:rsidR="002957FD" w:rsidRPr="00B20A12" w:rsidRDefault="002957FD" w:rsidP="000F7399">
            <w:pPr>
              <w:spacing w:after="0" w:line="240" w:lineRule="auto"/>
              <w:jc w:val="both"/>
              <w:rPr>
                <w:rFonts w:ascii="Times New Roman" w:hAnsi="Times New Roman"/>
              </w:rPr>
            </w:pP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Закрепить умение выбирать на глаз предметы одинаковой величины.</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Стержень с одним кольцом от пирамидки для каждого ребенка. Кольца пирамид различной величины в корзине.</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28</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4</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 xml:space="preserve">Разноцветные </w:t>
            </w:r>
            <w:proofErr w:type="spellStart"/>
            <w:r w:rsidRPr="00B20A12">
              <w:rPr>
                <w:rFonts w:ascii="Times New Roman" w:hAnsi="Times New Roman"/>
              </w:rPr>
              <w:t>шнурочки</w:t>
            </w:r>
            <w:proofErr w:type="spellEnd"/>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Закреплять знание цветов и их оттенков. Учить плести косички.</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Разноцветные шнурки, прикрепленные к деревянной рейке.</w:t>
            </w:r>
          </w:p>
        </w:tc>
      </w:tr>
      <w:tr w:rsidR="002957FD" w:rsidRPr="00B20A12" w:rsidTr="000C279E">
        <w:tc>
          <w:tcPr>
            <w:tcW w:w="15405" w:type="dxa"/>
            <w:gridSpan w:val="5"/>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Апрель</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29</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 xml:space="preserve">Найди пару на ощупь </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Развитие тактильных ощущений, мелкой моторики.</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Воздушные шарики синего цвета наполненные (крупой, сахарным песком, мукой, водой и т.д.).</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30</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Построим дом</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(величина)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Развивать глазомер при выборе по образцу предметов определенной величины.</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Два набора домов (сделаны из картона): один используется в качестве образца, другой набор имеет четыре основы дома разной величины и части дома к этой основе (рамы, крыша, дверь). Части вставляются в соответствующие отверстия основы дома.</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31</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w:t>
            </w:r>
          </w:p>
        </w:tc>
        <w:tc>
          <w:tcPr>
            <w:tcW w:w="2111" w:type="dxa"/>
          </w:tcPr>
          <w:p w:rsidR="002957FD" w:rsidRPr="00B20A12" w:rsidRDefault="002957FD" w:rsidP="000F7399">
            <w:pPr>
              <w:spacing w:after="0" w:line="240" w:lineRule="auto"/>
              <w:jc w:val="both"/>
              <w:rPr>
                <w:rFonts w:ascii="Times New Roman" w:hAnsi="Times New Roman"/>
              </w:rPr>
            </w:pPr>
            <w:r>
              <w:rPr>
                <w:rFonts w:ascii="Times New Roman" w:hAnsi="Times New Roman"/>
              </w:rPr>
              <w:t>Волк - художник</w:t>
            </w:r>
            <w:r w:rsidRPr="00B20A12">
              <w:rPr>
                <w:rFonts w:ascii="Times New Roman" w:hAnsi="Times New Roman"/>
              </w:rPr>
              <w:t xml:space="preserve"> (цвет)</w:t>
            </w:r>
          </w:p>
        </w:tc>
        <w:tc>
          <w:tcPr>
            <w:tcW w:w="5759" w:type="dxa"/>
          </w:tcPr>
          <w:p w:rsidR="002957FD" w:rsidRPr="00B20A12" w:rsidRDefault="002957FD" w:rsidP="002439A0">
            <w:pPr>
              <w:spacing w:after="0" w:line="240" w:lineRule="auto"/>
              <w:jc w:val="both"/>
              <w:rPr>
                <w:rFonts w:ascii="Times New Roman" w:hAnsi="Times New Roman"/>
              </w:rPr>
            </w:pPr>
            <w:r w:rsidRPr="00B20A12">
              <w:rPr>
                <w:rFonts w:ascii="Times New Roman" w:hAnsi="Times New Roman"/>
              </w:rPr>
              <w:t xml:space="preserve">Учить детей практически применять знания, полученные ранее, </w:t>
            </w:r>
            <w:r>
              <w:rPr>
                <w:rFonts w:ascii="Times New Roman" w:hAnsi="Times New Roman"/>
              </w:rPr>
              <w:t xml:space="preserve">подбирать по цвету фигуры; развитие </w:t>
            </w:r>
            <w:proofErr w:type="spellStart"/>
            <w:r>
              <w:rPr>
                <w:rFonts w:ascii="Times New Roman" w:hAnsi="Times New Roman"/>
              </w:rPr>
              <w:t>цветовосприятия</w:t>
            </w:r>
            <w:proofErr w:type="spellEnd"/>
            <w:r>
              <w:rPr>
                <w:rFonts w:ascii="Times New Roman" w:hAnsi="Times New Roman"/>
              </w:rPr>
              <w:t>.</w:t>
            </w:r>
          </w:p>
        </w:tc>
        <w:tc>
          <w:tcPr>
            <w:tcW w:w="5759" w:type="dxa"/>
          </w:tcPr>
          <w:p w:rsidR="002957FD" w:rsidRPr="00B20A12" w:rsidRDefault="002957FD" w:rsidP="002439A0">
            <w:pPr>
              <w:spacing w:after="0" w:line="240" w:lineRule="auto"/>
              <w:jc w:val="both"/>
              <w:rPr>
                <w:rFonts w:ascii="Times New Roman" w:hAnsi="Times New Roman"/>
              </w:rPr>
            </w:pPr>
            <w:r w:rsidRPr="00B20A12">
              <w:rPr>
                <w:rFonts w:ascii="Times New Roman" w:hAnsi="Times New Roman"/>
              </w:rPr>
              <w:t xml:space="preserve">Листы </w:t>
            </w:r>
            <w:r>
              <w:rPr>
                <w:rFonts w:ascii="Times New Roman" w:hAnsi="Times New Roman"/>
              </w:rPr>
              <w:t>с изображением волка и мольберта, картинки с предметами разного цвета</w:t>
            </w:r>
            <w:r w:rsidRPr="00B20A12">
              <w:rPr>
                <w:rFonts w:ascii="Times New Roman" w:hAnsi="Times New Roman"/>
              </w:rPr>
              <w:t xml:space="preserve"> </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32</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4</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«Сравни предметы по высоте»</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(величина)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Развивать глазомер. Назвать предметы, определить их количество, выделить высокий, низкий; сравнить — что выше, что ниже.</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Игрушки разной высоты.</w:t>
            </w:r>
          </w:p>
        </w:tc>
      </w:tr>
      <w:tr w:rsidR="002957FD" w:rsidRPr="00B20A12" w:rsidTr="000C279E">
        <w:tc>
          <w:tcPr>
            <w:tcW w:w="15405" w:type="dxa"/>
            <w:gridSpan w:val="5"/>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Май</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33</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На что похоже?</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(форма)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 xml:space="preserve">Развивать умение анализировать, сравнивать, классифицировать предметы по форме. Детям </w:t>
            </w:r>
            <w:r w:rsidRPr="00B20A12">
              <w:rPr>
                <w:rFonts w:ascii="Times New Roman" w:hAnsi="Times New Roman"/>
              </w:rPr>
              <w:lastRenderedPageBreak/>
              <w:t>предлагаются карточки с изображением различных предметов. Они должны определить, на какую фигуру похож данный предмет.</w:t>
            </w:r>
          </w:p>
        </w:tc>
        <w:tc>
          <w:tcPr>
            <w:tcW w:w="5759" w:type="dxa"/>
          </w:tcPr>
          <w:p w:rsidR="002957FD" w:rsidRPr="00B20A12" w:rsidRDefault="002957FD" w:rsidP="00972A59">
            <w:pPr>
              <w:spacing w:after="0" w:line="240" w:lineRule="auto"/>
              <w:jc w:val="both"/>
              <w:rPr>
                <w:rFonts w:ascii="Times New Roman" w:hAnsi="Times New Roman"/>
              </w:rPr>
            </w:pPr>
            <w:r>
              <w:rPr>
                <w:rFonts w:ascii="Times New Roman" w:hAnsi="Times New Roman"/>
              </w:rPr>
              <w:lastRenderedPageBreak/>
              <w:t>К</w:t>
            </w:r>
            <w:r w:rsidRPr="00B20A12">
              <w:rPr>
                <w:rFonts w:ascii="Times New Roman" w:hAnsi="Times New Roman"/>
              </w:rPr>
              <w:t>арточки с изображением различных предметов</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lastRenderedPageBreak/>
              <w:t>34</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Сбор фруктов</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(величина)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Развивать глазомер при выборе по образцу предметов определенной величины.</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 xml:space="preserve">Яблоки-образцы разной величины (трех размеров – большие, поменьше, маленькие), три корзины – большая, поменьше, маленькая, дерево со вставными яблоками трех размеров (вырезаны из плотного картона). Диаметр каждого следующего яблока меньше предыдущего на </w:t>
            </w:r>
            <w:smartTag w:uri="urn:schemas-microsoft-com:office:smarttags" w:element="metricconverter">
              <w:smartTagPr>
                <w:attr w:name="ProductID" w:val="0,5 см"/>
              </w:smartTagPr>
              <w:r w:rsidRPr="00B20A12">
                <w:rPr>
                  <w:rFonts w:ascii="Times New Roman" w:hAnsi="Times New Roman"/>
                </w:rPr>
                <w:t>0,5 см</w:t>
              </w:r>
            </w:smartTag>
            <w:r w:rsidRPr="00B20A12">
              <w:rPr>
                <w:rFonts w:ascii="Times New Roman" w:hAnsi="Times New Roman"/>
              </w:rPr>
              <w:t>.</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35</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Помоги рыбкам</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Упражнять детей в умении сопоставлять цвета, способствовать закреплению знаний и системе цветов.</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Два набора:  рыбок-мам, набор рыбок-детишек всех цветов.</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36</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4</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 xml:space="preserve"> Какая фигура лишняя?</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(форма)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Развивать умение анализировать, сравнивать, классифицировать предметы по форме.</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Ребенку предлагают различные наборы из четырех геометрических фигур. Например: три четырехугольника и один треугольник, три овала и один круг и др. Требуется определить лишнюю фигуру, объяснить принцип исключения и принцип группировки.</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Различные наборы геометрических фигур.</w:t>
            </w:r>
          </w:p>
        </w:tc>
      </w:tr>
    </w:tbl>
    <w:p w:rsidR="002957FD" w:rsidRDefault="002957FD" w:rsidP="000F7399"/>
    <w:p w:rsidR="002957FD" w:rsidRDefault="002957FD" w:rsidP="000F7399"/>
    <w:p w:rsidR="002957FD" w:rsidRDefault="002957FD" w:rsidP="000F7399"/>
    <w:p w:rsidR="002957FD" w:rsidRDefault="002957FD" w:rsidP="000F7399"/>
    <w:p w:rsidR="002957FD" w:rsidRDefault="002957FD" w:rsidP="000F7399"/>
    <w:p w:rsidR="002957FD" w:rsidRDefault="002957FD" w:rsidP="000F7399"/>
    <w:p w:rsidR="002957FD" w:rsidRDefault="002957FD" w:rsidP="000F7399"/>
    <w:p w:rsidR="002957FD" w:rsidRDefault="002957FD" w:rsidP="000F7399"/>
    <w:p w:rsidR="002957FD" w:rsidRDefault="002957FD" w:rsidP="000F7399"/>
    <w:p w:rsidR="002957FD" w:rsidRPr="00C1527B" w:rsidRDefault="002957FD" w:rsidP="000F7399">
      <w:pPr>
        <w:jc w:val="center"/>
        <w:rPr>
          <w:rFonts w:ascii="Times New Roman" w:hAnsi="Times New Roman"/>
          <w:b/>
          <w:sz w:val="28"/>
          <w:szCs w:val="28"/>
        </w:rPr>
      </w:pPr>
      <w:r>
        <w:rPr>
          <w:rFonts w:ascii="Times New Roman" w:hAnsi="Times New Roman"/>
          <w:b/>
          <w:sz w:val="28"/>
          <w:szCs w:val="28"/>
        </w:rPr>
        <w:lastRenderedPageBreak/>
        <w:t>Перспективный план работы по сенсорному развитию детей 4-5 лет</w:t>
      </w:r>
    </w:p>
    <w:tbl>
      <w:tblPr>
        <w:tblpPr w:leftFromText="180" w:rightFromText="180" w:vertAnchor="page" w:horzAnchor="margin" w:tblpY="1752"/>
        <w:tblW w:w="15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4"/>
        <w:gridCol w:w="962"/>
        <w:gridCol w:w="2111"/>
        <w:gridCol w:w="5759"/>
        <w:gridCol w:w="5759"/>
      </w:tblGrid>
      <w:tr w:rsidR="002957FD" w:rsidRPr="00B20A12" w:rsidTr="000C279E">
        <w:tc>
          <w:tcPr>
            <w:tcW w:w="814" w:type="dxa"/>
          </w:tcPr>
          <w:p w:rsidR="002957FD" w:rsidRDefault="002957FD" w:rsidP="000F7399">
            <w:pPr>
              <w:spacing w:after="0" w:line="240" w:lineRule="auto"/>
              <w:jc w:val="center"/>
              <w:rPr>
                <w:rFonts w:ascii="Times New Roman" w:hAnsi="Times New Roman"/>
                <w:b/>
              </w:rPr>
            </w:pPr>
            <w:r>
              <w:rPr>
                <w:rFonts w:ascii="Times New Roman" w:hAnsi="Times New Roman"/>
                <w:b/>
              </w:rPr>
              <w:t>№ п/п</w:t>
            </w:r>
          </w:p>
          <w:p w:rsidR="002957FD" w:rsidRPr="00B20A12" w:rsidRDefault="002957FD" w:rsidP="000F7399">
            <w:pPr>
              <w:spacing w:after="0" w:line="240" w:lineRule="auto"/>
              <w:jc w:val="center"/>
              <w:rPr>
                <w:rFonts w:ascii="Times New Roman" w:hAnsi="Times New Roman"/>
                <w:b/>
              </w:rPr>
            </w:pPr>
          </w:p>
        </w:tc>
        <w:tc>
          <w:tcPr>
            <w:tcW w:w="962" w:type="dxa"/>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 недели</w:t>
            </w:r>
          </w:p>
        </w:tc>
        <w:tc>
          <w:tcPr>
            <w:tcW w:w="2111" w:type="dxa"/>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Игра</w:t>
            </w:r>
          </w:p>
        </w:tc>
        <w:tc>
          <w:tcPr>
            <w:tcW w:w="5759" w:type="dxa"/>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Дидактическая задача</w:t>
            </w:r>
          </w:p>
        </w:tc>
        <w:tc>
          <w:tcPr>
            <w:tcW w:w="5759" w:type="dxa"/>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Оборудование</w:t>
            </w:r>
          </w:p>
          <w:p w:rsidR="002957FD" w:rsidRPr="00B20A12" w:rsidRDefault="002957FD" w:rsidP="000F7399">
            <w:pPr>
              <w:spacing w:after="0" w:line="240" w:lineRule="auto"/>
              <w:jc w:val="center"/>
              <w:rPr>
                <w:rFonts w:ascii="Times New Roman" w:hAnsi="Times New Roman"/>
                <w:b/>
              </w:rPr>
            </w:pPr>
          </w:p>
        </w:tc>
      </w:tr>
      <w:tr w:rsidR="002957FD" w:rsidRPr="00B20A12" w:rsidTr="000C279E">
        <w:tc>
          <w:tcPr>
            <w:tcW w:w="15405" w:type="dxa"/>
            <w:gridSpan w:val="5"/>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Сентябрь</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Радуга</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Познакомить с последовательным расположением цветов в спектре. Упражнять детей в сопоставлении предметов по цвету. Прочитать стихотворение о радуге. Обратить внимание детей на то, что цвета радуги даются в одинаковой последовательности как в стихотворении, так и на картинке.</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 xml:space="preserve">На плотном белом листе бумаги (60 х </w:t>
            </w:r>
            <w:smartTag w:uri="urn:schemas-microsoft-com:office:smarttags" w:element="metricconverter">
              <w:smartTagPr>
                <w:attr w:name="ProductID" w:val="80 см"/>
              </w:smartTagPr>
              <w:r w:rsidRPr="00B20A12">
                <w:rPr>
                  <w:rFonts w:ascii="Times New Roman" w:hAnsi="Times New Roman"/>
                </w:rPr>
                <w:t>80 см</w:t>
              </w:r>
            </w:smartTag>
            <w:r w:rsidRPr="00B20A12">
              <w:rPr>
                <w:rFonts w:ascii="Times New Roman" w:hAnsi="Times New Roman"/>
              </w:rPr>
              <w:t xml:space="preserve">.) выполнена аппликация радуги. Правая половина (7 </w:t>
            </w:r>
            <w:proofErr w:type="spellStart"/>
            <w:r w:rsidRPr="00B20A12">
              <w:rPr>
                <w:rFonts w:ascii="Times New Roman" w:hAnsi="Times New Roman"/>
              </w:rPr>
              <w:t>полудуг</w:t>
            </w:r>
            <w:proofErr w:type="spellEnd"/>
            <w:r w:rsidRPr="00B20A12">
              <w:rPr>
                <w:rFonts w:ascii="Times New Roman" w:hAnsi="Times New Roman"/>
              </w:rPr>
              <w:t>) съемная.</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Домино фигур</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(форма)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детей находить среди многих одну определенную фигуру, называть ее. Игра закрепляет знания о геометрических фигурах. Дети знакомятся также с новой фигурой – многоугольником.</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28 карточек, на каждой половинке изображена та или иная геометрическая фигура (круг, квадрат, треугольник, прямоугольник, овал, многоугольник). На карточках-«дублях» изображены две одинаковые фигуры, седьмой «дубль» состоит из двух пустых половинок.</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Что там?</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(величина)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Закреплять умение устанавливать отношение между пятью объектами по величине (складывание матрешки); учить детей выделять высоту как особое измерение величины. Игра проводится в основном так же, как соответствующая игра в младшей группе, но увеличение количество элементов существенно усложняет задание.</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Деревянная разобранная матрешка из пяти вкладышей (по количеству детей), любые пятиместные игрушки.</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4</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4</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Радуга (вариант 2)</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детей подбирать цвета радуги в определенной последовательности по образцу и по слову, используя стихотворение «Краски радуги».</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 xml:space="preserve">Лист белой плотной бумаги (30 х </w:t>
            </w:r>
            <w:smartTag w:uri="urn:schemas-microsoft-com:office:smarttags" w:element="metricconverter">
              <w:smartTagPr>
                <w:attr w:name="ProductID" w:val="20 см"/>
              </w:smartTagPr>
              <w:r w:rsidRPr="00B20A12">
                <w:rPr>
                  <w:rFonts w:ascii="Times New Roman" w:hAnsi="Times New Roman"/>
                </w:rPr>
                <w:t>20 см</w:t>
              </w:r>
            </w:smartTag>
            <w:r w:rsidRPr="00B20A12">
              <w:rPr>
                <w:rFonts w:ascii="Times New Roman" w:hAnsi="Times New Roman"/>
              </w:rPr>
              <w:t xml:space="preserve">.), на котором </w:t>
            </w:r>
            <w:proofErr w:type="spellStart"/>
            <w:r w:rsidRPr="00B20A12">
              <w:rPr>
                <w:rFonts w:ascii="Times New Roman" w:hAnsi="Times New Roman"/>
              </w:rPr>
              <w:t>аппликационно</w:t>
            </w:r>
            <w:proofErr w:type="spellEnd"/>
            <w:r w:rsidRPr="00B20A12">
              <w:rPr>
                <w:rFonts w:ascii="Times New Roman" w:hAnsi="Times New Roman"/>
              </w:rPr>
              <w:t xml:space="preserve"> из разноцветных полос бумаги изображены радуга, зеленая лужайка, цветы, петушок. Это вносит в изображение образность и занимательность.</w:t>
            </w:r>
          </w:p>
        </w:tc>
      </w:tr>
      <w:tr w:rsidR="002957FD" w:rsidRPr="00B20A12" w:rsidTr="000C279E">
        <w:tc>
          <w:tcPr>
            <w:tcW w:w="15405" w:type="dxa"/>
            <w:gridSpan w:val="5"/>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Октябрь</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5</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Угадай, что это?</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(форма)</w:t>
            </w:r>
          </w:p>
        </w:tc>
        <w:tc>
          <w:tcPr>
            <w:tcW w:w="5759" w:type="dxa"/>
          </w:tcPr>
          <w:p w:rsidR="002957FD" w:rsidRDefault="002957FD" w:rsidP="000F7399">
            <w:pPr>
              <w:spacing w:after="0" w:line="240" w:lineRule="auto"/>
              <w:jc w:val="both"/>
              <w:rPr>
                <w:rFonts w:ascii="Times New Roman" w:hAnsi="Times New Roman"/>
              </w:rPr>
            </w:pPr>
            <w:r w:rsidRPr="00B20A12">
              <w:rPr>
                <w:rFonts w:ascii="Times New Roman" w:hAnsi="Times New Roman"/>
              </w:rPr>
              <w:t>Учить детей способам осязательного обследования знакомых геометрических фигур, их узнаванию на ощупь. Дети должны понять, что, обучившись этим способам, они смогут легко узнавать фигуры, не видя их. Упражнять детей в названии геометрических фигур.</w:t>
            </w:r>
          </w:p>
          <w:p w:rsidR="002957FD" w:rsidRPr="00B20A12" w:rsidRDefault="002957FD" w:rsidP="000F7399">
            <w:pPr>
              <w:spacing w:after="0" w:line="240" w:lineRule="auto"/>
              <w:jc w:val="both"/>
              <w:rPr>
                <w:rFonts w:ascii="Times New Roman" w:hAnsi="Times New Roman"/>
              </w:rPr>
            </w:pP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Наборы плоскостных геометрических фигур – круги, квадраты, овалы, треугольники, прямоугольники. Фигуры сделаны из дерева, пластмассы, картона. Ширма.</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6</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 xml:space="preserve">Упражнение с брусками изменяющихся </w:t>
            </w:r>
            <w:r w:rsidRPr="00B20A12">
              <w:rPr>
                <w:rFonts w:ascii="Times New Roman" w:hAnsi="Times New Roman"/>
              </w:rPr>
              <w:lastRenderedPageBreak/>
              <w:t>размеров</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(величина)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lastRenderedPageBreak/>
              <w:t xml:space="preserve">Закреплять умение устанавливать соотношение между элементами по величине, выделять высоту и длину. Познакомить детей с новым для них измерением </w:t>
            </w:r>
            <w:r w:rsidRPr="00B20A12">
              <w:rPr>
                <w:rFonts w:ascii="Times New Roman" w:hAnsi="Times New Roman"/>
              </w:rPr>
              <w:lastRenderedPageBreak/>
              <w:t>величины – шириной, а также с толщиной.</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lastRenderedPageBreak/>
              <w:t xml:space="preserve">Набор из пяти палочек, равномерно уменьшающихся по длине от 20 до </w:t>
            </w:r>
            <w:smartTag w:uri="urn:schemas-microsoft-com:office:smarttags" w:element="metricconverter">
              <w:smartTagPr>
                <w:attr w:name="ProductID" w:val="12 см"/>
              </w:smartTagPr>
              <w:r w:rsidRPr="00B20A12">
                <w:rPr>
                  <w:rFonts w:ascii="Times New Roman" w:hAnsi="Times New Roman"/>
                </w:rPr>
                <w:t>12 см</w:t>
              </w:r>
            </w:smartTag>
            <w:r w:rsidRPr="00B20A12">
              <w:rPr>
                <w:rFonts w:ascii="Times New Roman" w:hAnsi="Times New Roman"/>
              </w:rPr>
              <w:t xml:space="preserve">. Набор из пяти брусков, основанием 20 х </w:t>
            </w:r>
            <w:smartTag w:uri="urn:schemas-microsoft-com:office:smarttags" w:element="metricconverter">
              <w:smartTagPr>
                <w:attr w:name="ProductID" w:val="5 см"/>
              </w:smartTagPr>
              <w:r w:rsidRPr="00B20A12">
                <w:rPr>
                  <w:rFonts w:ascii="Times New Roman" w:hAnsi="Times New Roman"/>
                </w:rPr>
                <w:t>5 см</w:t>
              </w:r>
            </w:smartTag>
            <w:r w:rsidRPr="00B20A12">
              <w:rPr>
                <w:rFonts w:ascii="Times New Roman" w:hAnsi="Times New Roman"/>
              </w:rPr>
              <w:t xml:space="preserve">, высотой от 10 до </w:t>
            </w:r>
            <w:smartTag w:uri="urn:schemas-microsoft-com:office:smarttags" w:element="metricconverter">
              <w:smartTagPr>
                <w:attr w:name="ProductID" w:val="6 см"/>
              </w:smartTagPr>
              <w:r w:rsidRPr="00B20A12">
                <w:rPr>
                  <w:rFonts w:ascii="Times New Roman" w:hAnsi="Times New Roman"/>
                </w:rPr>
                <w:t>6 см</w:t>
              </w:r>
            </w:smartTag>
            <w:r w:rsidRPr="00B20A12">
              <w:rPr>
                <w:rFonts w:ascii="Times New Roman" w:hAnsi="Times New Roman"/>
              </w:rPr>
              <w:t xml:space="preserve">, убывающей на </w:t>
            </w:r>
            <w:smartTag w:uri="urn:schemas-microsoft-com:office:smarttags" w:element="metricconverter">
              <w:smartTagPr>
                <w:attr w:name="ProductID" w:val="1 см"/>
              </w:smartTagPr>
              <w:r w:rsidRPr="00B20A12">
                <w:rPr>
                  <w:rFonts w:ascii="Times New Roman" w:hAnsi="Times New Roman"/>
                </w:rPr>
                <w:t>1 см</w:t>
              </w:r>
            </w:smartTag>
            <w:r w:rsidRPr="00B20A12">
              <w:rPr>
                <w:rFonts w:ascii="Times New Roman" w:hAnsi="Times New Roman"/>
              </w:rPr>
              <w:t xml:space="preserve">. </w:t>
            </w:r>
            <w:r w:rsidRPr="00B20A12">
              <w:rPr>
                <w:rFonts w:ascii="Times New Roman" w:hAnsi="Times New Roman"/>
              </w:rPr>
              <w:lastRenderedPageBreak/>
              <w:t xml:space="preserve">Набор из пяти четырехгранных призм, из которых самая большая имеет в основании </w:t>
            </w:r>
            <w:smartTag w:uri="urn:schemas-microsoft-com:office:smarttags" w:element="metricconverter">
              <w:smartTagPr>
                <w:attr w:name="ProductID" w:val="10 см"/>
              </w:smartTagPr>
              <w:r w:rsidRPr="00B20A12">
                <w:rPr>
                  <w:rFonts w:ascii="Times New Roman" w:hAnsi="Times New Roman"/>
                </w:rPr>
                <w:t>10 см</w:t>
              </w:r>
            </w:smartTag>
            <w:r w:rsidRPr="00B20A12">
              <w:rPr>
                <w:rFonts w:ascii="Times New Roman" w:hAnsi="Times New Roman"/>
              </w:rPr>
              <w:t xml:space="preserve">, а основание других убывает постепенно на </w:t>
            </w:r>
            <w:smartTag w:uri="urn:schemas-microsoft-com:office:smarttags" w:element="metricconverter">
              <w:smartTagPr>
                <w:attr w:name="ProductID" w:val="1 см"/>
              </w:smartTagPr>
              <w:r w:rsidRPr="00B20A12">
                <w:rPr>
                  <w:rFonts w:ascii="Times New Roman" w:hAnsi="Times New Roman"/>
                </w:rPr>
                <w:t>1 см</w:t>
              </w:r>
            </w:smartTag>
            <w:r w:rsidRPr="00B20A12">
              <w:rPr>
                <w:rFonts w:ascii="Times New Roman" w:hAnsi="Times New Roman"/>
              </w:rPr>
              <w:t xml:space="preserve">. Эти призмы имеют одинаковую длину – </w:t>
            </w:r>
            <w:smartTag w:uri="urn:schemas-microsoft-com:office:smarttags" w:element="metricconverter">
              <w:smartTagPr>
                <w:attr w:name="ProductID" w:val="20 см"/>
              </w:smartTagPr>
              <w:r w:rsidRPr="00B20A12">
                <w:rPr>
                  <w:rFonts w:ascii="Times New Roman" w:hAnsi="Times New Roman"/>
                </w:rPr>
                <w:t>20 см</w:t>
              </w:r>
            </w:smartTag>
            <w:r w:rsidRPr="00B20A12">
              <w:rPr>
                <w:rFonts w:ascii="Times New Roman" w:hAnsi="Times New Roman"/>
              </w:rPr>
              <w:t>. Каждый набор в двух экземплярах.</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lastRenderedPageBreak/>
              <w:t>7</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Сенсорные ведерочки</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w:t>
            </w:r>
          </w:p>
        </w:tc>
        <w:tc>
          <w:tcPr>
            <w:tcW w:w="5759" w:type="dxa"/>
          </w:tcPr>
          <w:p w:rsidR="002957FD" w:rsidRPr="00B20A12" w:rsidRDefault="002957FD" w:rsidP="000F7399">
            <w:pPr>
              <w:spacing w:after="0" w:line="240" w:lineRule="auto"/>
              <w:ind w:left="72"/>
              <w:jc w:val="both"/>
              <w:rPr>
                <w:rFonts w:ascii="Times New Roman" w:hAnsi="Times New Roman"/>
              </w:rPr>
            </w:pPr>
            <w:r w:rsidRPr="00B20A12">
              <w:rPr>
                <w:rFonts w:ascii="Times New Roman" w:hAnsi="Times New Roman"/>
              </w:rPr>
              <w:t>Развитие мелкой моторики рук, усидчивости, внимания, воображения, глазомера и закрепление представления о цветной гамме и ее оттенках у детей дошкольного возраста.</w:t>
            </w:r>
          </w:p>
          <w:p w:rsidR="002957FD" w:rsidRPr="00B20A12" w:rsidRDefault="002957FD" w:rsidP="000F7399">
            <w:pPr>
              <w:spacing w:after="0" w:line="240" w:lineRule="auto"/>
              <w:ind w:left="72"/>
              <w:jc w:val="both"/>
              <w:rPr>
                <w:rFonts w:ascii="Times New Roman" w:hAnsi="Times New Roman"/>
              </w:rPr>
            </w:pPr>
            <w:r w:rsidRPr="00B20A12">
              <w:rPr>
                <w:rFonts w:ascii="Times New Roman" w:hAnsi="Times New Roman"/>
              </w:rPr>
              <w:t xml:space="preserve">В процессе игры совершенствуется координация движений, гибкость кистей рук, пространственное ориентирование, формируются понятия «справа», «слева», «между», продолжается обучение метания в цель и упражнение в счете. </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4 ведерка (красного, синего, зеленого, желтого) цвета, наполненные пластмассовыми крышками соответствующего цвета.</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8</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4</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Радуга (вариант 3)</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детей подбирать цвета радуги в определенной последовательности по представлению, используя стихотворение «Краски радуги».</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Аппликационное изображение радуги, описанное во втором варианте игры, складывается с обеих сторон так, что дуги радуги закрываются и остается одна только белая дорожка. Семь цветных дорожек вложены в конверт.</w:t>
            </w:r>
          </w:p>
        </w:tc>
      </w:tr>
      <w:tr w:rsidR="002957FD" w:rsidRPr="00B20A12" w:rsidTr="000C279E">
        <w:tc>
          <w:tcPr>
            <w:tcW w:w="15405" w:type="dxa"/>
            <w:gridSpan w:val="5"/>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Ноябрь</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9</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Чудесный мешочек (вариант 1)</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(форма)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детей выбирать фигуры на ощупь по зрительному воспринимаемому образцу. Усложнение по сравнению с предыдущей игрой заключается в том, что, наряду с плоскостными, вводятся объемные фигуры, даются их названия.</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Два набора объемных и плоскостных фигур (шарики, кубики, конусы, цилиндры, овалы, прямоугольные полоски, квадраты, треугольники). Один набор фигур – в мешочке, другой –  на столе.</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10</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w:t>
            </w:r>
          </w:p>
        </w:tc>
        <w:tc>
          <w:tcPr>
            <w:tcW w:w="2111" w:type="dxa"/>
          </w:tcPr>
          <w:p w:rsidR="002957FD" w:rsidRPr="00B20A12" w:rsidRDefault="002957FD" w:rsidP="000F7399">
            <w:pPr>
              <w:spacing w:after="0" w:line="240" w:lineRule="auto"/>
              <w:jc w:val="both"/>
              <w:rPr>
                <w:rFonts w:ascii="Times New Roman" w:hAnsi="Times New Roman"/>
              </w:rPr>
            </w:pPr>
            <w:r>
              <w:rPr>
                <w:rFonts w:ascii="Times New Roman" w:hAnsi="Times New Roman"/>
              </w:rPr>
              <w:t>Помоги зайцам</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(величина)</w:t>
            </w:r>
          </w:p>
        </w:tc>
        <w:tc>
          <w:tcPr>
            <w:tcW w:w="5759" w:type="dxa"/>
          </w:tcPr>
          <w:p w:rsidR="002957FD" w:rsidRPr="00B20A12" w:rsidRDefault="002957FD" w:rsidP="00E74B00">
            <w:pPr>
              <w:spacing w:after="0" w:line="240" w:lineRule="auto"/>
              <w:jc w:val="both"/>
              <w:rPr>
                <w:rFonts w:ascii="Times New Roman" w:hAnsi="Times New Roman"/>
              </w:rPr>
            </w:pPr>
            <w:r w:rsidRPr="00B20A12">
              <w:rPr>
                <w:rFonts w:ascii="Times New Roman" w:hAnsi="Times New Roman"/>
              </w:rPr>
              <w:t xml:space="preserve">Учить детей </w:t>
            </w:r>
            <w:r>
              <w:rPr>
                <w:rFonts w:ascii="Times New Roman" w:hAnsi="Times New Roman"/>
              </w:rPr>
              <w:t>классифицировать предметы по размеру</w:t>
            </w:r>
          </w:p>
        </w:tc>
        <w:tc>
          <w:tcPr>
            <w:tcW w:w="5759" w:type="dxa"/>
          </w:tcPr>
          <w:p w:rsidR="002957FD" w:rsidRPr="00B20A12" w:rsidRDefault="002957FD" w:rsidP="00E74B00">
            <w:pPr>
              <w:spacing w:after="0" w:line="240" w:lineRule="auto"/>
              <w:jc w:val="both"/>
              <w:rPr>
                <w:rFonts w:ascii="Times New Roman" w:hAnsi="Times New Roman"/>
              </w:rPr>
            </w:pPr>
            <w:r w:rsidRPr="00B20A12">
              <w:rPr>
                <w:rFonts w:ascii="Times New Roman" w:hAnsi="Times New Roman"/>
              </w:rPr>
              <w:t xml:space="preserve">Наборы </w:t>
            </w:r>
            <w:r>
              <w:rPr>
                <w:rFonts w:ascii="Times New Roman" w:hAnsi="Times New Roman"/>
              </w:rPr>
              <w:t>карточек с изображением трех зайцев с тремя корзинками разной величины; карточки с изображением предметов по величине</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11</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Поймай бабочку</w:t>
            </w:r>
            <w:r>
              <w:rPr>
                <w:rFonts w:ascii="Times New Roman" w:hAnsi="Times New Roman"/>
              </w:rPr>
              <w:t xml:space="preserve"> (моторика пальцев рук)</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Развитие быстроты движений кистей рук, мелкой моторики (ребенок должен накрутить веревку, чтобы бабочка попала в руки.</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Шпульки из под ниток с веревочкой, на конце веревочки прикреплена бабочка (из линолеума).</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12</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4</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Чудесный мешочек (вариант 2)</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(форма)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 xml:space="preserve">Учить детей зрительно находить фигуру по осязательно воспринимаемого образцу. Игра отличается от предыдущей обратным порядком обследования форм. Сначала дети определяют геометрическую фигуру на ощупь, а затем находят такую же на столе. Эта игра завершает ознакомление детей 4 – 5 лет с </w:t>
            </w:r>
            <w:r w:rsidRPr="00B20A12">
              <w:rPr>
                <w:rFonts w:ascii="Times New Roman" w:hAnsi="Times New Roman"/>
              </w:rPr>
              <w:lastRenderedPageBreak/>
              <w:t>геометрическими фигурами.</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lastRenderedPageBreak/>
              <w:t xml:space="preserve">Два набора объемных и плоскостных фигур (шарики, кубики, конусы, цилиндры, овалы, прямоугольные полоски, квадраты, треугольники). Один набор фигур – в мешочке, другой – </w:t>
            </w:r>
          </w:p>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 xml:space="preserve"> на столе. По своему усмотрению воспитатель вкладывает одну из фигур в мешочек.</w:t>
            </w:r>
          </w:p>
        </w:tc>
      </w:tr>
      <w:tr w:rsidR="002957FD" w:rsidRPr="00B20A12" w:rsidTr="000C279E">
        <w:tc>
          <w:tcPr>
            <w:tcW w:w="15405" w:type="dxa"/>
            <w:gridSpan w:val="5"/>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lastRenderedPageBreak/>
              <w:t>Декабрь</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13</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w:t>
            </w:r>
          </w:p>
        </w:tc>
        <w:tc>
          <w:tcPr>
            <w:tcW w:w="2111" w:type="dxa"/>
          </w:tcPr>
          <w:p w:rsidR="002957FD" w:rsidRPr="00B20A12" w:rsidRDefault="002957FD" w:rsidP="000F7399">
            <w:pPr>
              <w:spacing w:after="0" w:line="240" w:lineRule="auto"/>
              <w:jc w:val="both"/>
              <w:rPr>
                <w:rFonts w:ascii="Times New Roman" w:hAnsi="Times New Roman"/>
              </w:rPr>
            </w:pPr>
            <w:r>
              <w:rPr>
                <w:rFonts w:ascii="Times New Roman" w:hAnsi="Times New Roman"/>
              </w:rPr>
              <w:t>Разноцветный счет</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w:t>
            </w:r>
          </w:p>
        </w:tc>
        <w:tc>
          <w:tcPr>
            <w:tcW w:w="5759" w:type="dxa"/>
          </w:tcPr>
          <w:p w:rsidR="002957FD" w:rsidRPr="00B20A12" w:rsidRDefault="002957FD" w:rsidP="000F7399">
            <w:pPr>
              <w:spacing w:after="0" w:line="240" w:lineRule="auto"/>
              <w:jc w:val="both"/>
              <w:rPr>
                <w:rFonts w:ascii="Times New Roman" w:hAnsi="Times New Roman"/>
              </w:rPr>
            </w:pPr>
            <w:r>
              <w:rPr>
                <w:rFonts w:ascii="Times New Roman" w:hAnsi="Times New Roman"/>
              </w:rPr>
              <w:t>Формирование представлений об основных цветах и счете в пределах 6</w:t>
            </w:r>
          </w:p>
        </w:tc>
        <w:tc>
          <w:tcPr>
            <w:tcW w:w="5759" w:type="dxa"/>
          </w:tcPr>
          <w:p w:rsidR="002957FD" w:rsidRPr="00B20A12" w:rsidRDefault="002957FD" w:rsidP="00972A59">
            <w:pPr>
              <w:spacing w:after="0" w:line="240" w:lineRule="auto"/>
              <w:jc w:val="both"/>
              <w:rPr>
                <w:rFonts w:ascii="Times New Roman" w:hAnsi="Times New Roman"/>
              </w:rPr>
            </w:pPr>
            <w:r>
              <w:rPr>
                <w:rFonts w:ascii="Times New Roman" w:hAnsi="Times New Roman"/>
              </w:rPr>
              <w:t>Разноцветные картинки, два кубика (цветной и с точками).</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14</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Найди елочки</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(величина)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детей использовать промежуточное средство – мерку – при определении высоты предметов.</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 xml:space="preserve">Набор из пяти полосок (оранжевого цвета) длина полос (мерок) постепенно уменьшается от 25 до </w:t>
            </w:r>
            <w:smartTag w:uri="urn:schemas-microsoft-com:office:smarttags" w:element="metricconverter">
              <w:smartTagPr>
                <w:attr w:name="ProductID" w:val="5 см"/>
              </w:smartTagPr>
              <w:r w:rsidRPr="00B20A12">
                <w:rPr>
                  <w:rFonts w:ascii="Times New Roman" w:hAnsi="Times New Roman"/>
                </w:rPr>
                <w:t>5 см</w:t>
              </w:r>
            </w:smartTag>
            <w:r w:rsidRPr="00B20A12">
              <w:rPr>
                <w:rFonts w:ascii="Times New Roman" w:hAnsi="Times New Roman"/>
              </w:rPr>
              <w:t>, пять елочек, высота также постепенно уменьшается.</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15</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Магазин</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(форма)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детей находить предмет определенной формы с использованием геометрических фигур-образцов. От детей требуется развернутое словесное объяснение своих действий.</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Оборудование для «магазина»: шкаф с сумками, в которые дети складывают покупки; прилавки с разными отделами; «товары»: конфеты(круглой, прямоугольной, овальной формы), печенье (квадратной формы) и т. д.; халаты для работников магазина, касса, весы, чеки (карточки, на которых нарисованы круг, квадрат, треугольник, овал, прямоугольник).</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16</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4</w:t>
            </w:r>
          </w:p>
        </w:tc>
        <w:tc>
          <w:tcPr>
            <w:tcW w:w="2111" w:type="dxa"/>
          </w:tcPr>
          <w:p w:rsidR="002957FD" w:rsidRDefault="002957FD" w:rsidP="000F7399">
            <w:pPr>
              <w:spacing w:after="0" w:line="240" w:lineRule="auto"/>
              <w:jc w:val="both"/>
              <w:rPr>
                <w:rFonts w:ascii="Times New Roman" w:hAnsi="Times New Roman"/>
              </w:rPr>
            </w:pPr>
            <w:r>
              <w:rPr>
                <w:rFonts w:ascii="Times New Roman" w:hAnsi="Times New Roman"/>
              </w:rPr>
              <w:t>На рисунок посмотри, фигуру там скорей найди</w:t>
            </w:r>
          </w:p>
          <w:p w:rsidR="002957FD" w:rsidRPr="00B20A12" w:rsidRDefault="002957FD" w:rsidP="000F7399">
            <w:pPr>
              <w:spacing w:after="0" w:line="240" w:lineRule="auto"/>
              <w:jc w:val="both"/>
              <w:rPr>
                <w:rFonts w:ascii="Times New Roman" w:hAnsi="Times New Roman"/>
              </w:rPr>
            </w:pPr>
            <w:r>
              <w:rPr>
                <w:rFonts w:ascii="Times New Roman" w:hAnsi="Times New Roman"/>
              </w:rPr>
              <w:t>(форма)</w:t>
            </w:r>
          </w:p>
        </w:tc>
        <w:tc>
          <w:tcPr>
            <w:tcW w:w="5759" w:type="dxa"/>
          </w:tcPr>
          <w:p w:rsidR="002957FD" w:rsidRPr="00B20A12" w:rsidRDefault="002957FD" w:rsidP="000F7399">
            <w:pPr>
              <w:spacing w:after="0" w:line="240" w:lineRule="auto"/>
              <w:jc w:val="both"/>
              <w:rPr>
                <w:rFonts w:ascii="Times New Roman" w:hAnsi="Times New Roman"/>
              </w:rPr>
            </w:pPr>
            <w:r>
              <w:rPr>
                <w:rFonts w:ascii="Times New Roman" w:hAnsi="Times New Roman"/>
              </w:rPr>
              <w:t>Учить находить заданную геометрическую фигуру на рисунке. Развивать память, мышление, речь.</w:t>
            </w:r>
          </w:p>
        </w:tc>
        <w:tc>
          <w:tcPr>
            <w:tcW w:w="5759" w:type="dxa"/>
          </w:tcPr>
          <w:p w:rsidR="002957FD" w:rsidRPr="00B20A12" w:rsidRDefault="002957FD" w:rsidP="00972A59">
            <w:pPr>
              <w:spacing w:after="0" w:line="240" w:lineRule="auto"/>
              <w:jc w:val="both"/>
              <w:rPr>
                <w:rFonts w:ascii="Times New Roman" w:hAnsi="Times New Roman"/>
              </w:rPr>
            </w:pPr>
            <w:r>
              <w:rPr>
                <w:rFonts w:ascii="Times New Roman" w:hAnsi="Times New Roman"/>
              </w:rPr>
              <w:t>Карточки с изображением на левом поле геометрических фигур и с рисунком на карточке определенного сюжета.</w:t>
            </w:r>
          </w:p>
        </w:tc>
      </w:tr>
      <w:tr w:rsidR="002957FD" w:rsidRPr="00B20A12" w:rsidTr="000C279E">
        <w:tc>
          <w:tcPr>
            <w:tcW w:w="15405" w:type="dxa"/>
            <w:gridSpan w:val="5"/>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Январь</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17</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Расставь мебель</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(величина)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детей выделять знакомые измерения величины в конкретных предметах и соотносить по памяти предметы по этим измерениям. Обследование предметов носит уже более комплексный характер: надо определить измерения величины предметов и описать их словами.</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Три набора кукольной мебели (два одинаковых, третий отличающийся от них): шкаф прямоугольной формы разной высоты и ширины, столики разной формы и ширины, стулья разной формы и величины, кроватки детские высокие и низкие, зеркало овальной и прямоугольной формы, большое и маленькое и т. п.</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18</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Окраска воды</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Дать детям представление об оттенках цветов (3 градации цвета), показать способ их получения, учить получать три оттенка любого цвета и обозначать их словесно: темный, светлее, самый светлый.</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Стеклянные мензурки по три штуки на каждого ребенка, гуашевые краски шести цветов спектра (красная, оранжевая, желтая, зеленая, синяя, фиолетовая). Кисточка для размешивания красок в воде.</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19</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Поручения</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(форма)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детей подбирать предметы по слову, обозначающему общую форму. В этой игре дети впервые подбирают предметы, пользуясь не реальными геометрическими образцами, а представлениями об основных вариантах формы.</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Комплект игрушек разной формы (круглой, квадратной, треугольной).</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20</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4</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Цветной диск</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(величина)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детей определять на глаз предметы, одинаковые по высоте.</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 xml:space="preserve">Деревянный  диск с отверстиями (диаметр отверстия – </w:t>
            </w:r>
            <w:smartTag w:uri="urn:schemas-microsoft-com:office:smarttags" w:element="metricconverter">
              <w:smartTagPr>
                <w:attr w:name="ProductID" w:val="7 мм"/>
              </w:smartTagPr>
              <w:r w:rsidRPr="00B20A12">
                <w:rPr>
                  <w:rFonts w:ascii="Times New Roman" w:hAnsi="Times New Roman"/>
                </w:rPr>
                <w:t>7 мм</w:t>
              </w:r>
            </w:smartTag>
            <w:r w:rsidRPr="00B20A12">
              <w:rPr>
                <w:rFonts w:ascii="Times New Roman" w:hAnsi="Times New Roman"/>
              </w:rPr>
              <w:t xml:space="preserve">). Отверстия идут от центра к внешней части круга по </w:t>
            </w:r>
            <w:r w:rsidRPr="00B20A12">
              <w:rPr>
                <w:rFonts w:ascii="Times New Roman" w:hAnsi="Times New Roman"/>
              </w:rPr>
              <w:lastRenderedPageBreak/>
              <w:t xml:space="preserve">радиусу. В каждом ряду три отверстия. В отверстия вставляется по 8 цилиндров каждого цвета: высота красных цилиндров – </w:t>
            </w:r>
            <w:smartTag w:uri="urn:schemas-microsoft-com:office:smarttags" w:element="metricconverter">
              <w:smartTagPr>
                <w:attr w:name="ProductID" w:val="6 см"/>
              </w:smartTagPr>
              <w:r w:rsidRPr="00B20A12">
                <w:rPr>
                  <w:rFonts w:ascii="Times New Roman" w:hAnsi="Times New Roman"/>
                </w:rPr>
                <w:t>6 см</w:t>
              </w:r>
            </w:smartTag>
            <w:r w:rsidRPr="00B20A12">
              <w:rPr>
                <w:rFonts w:ascii="Times New Roman" w:hAnsi="Times New Roman"/>
              </w:rPr>
              <w:t xml:space="preserve">, высота желтых цилиндров – </w:t>
            </w:r>
            <w:smartTag w:uri="urn:schemas-microsoft-com:office:smarttags" w:element="metricconverter">
              <w:smartTagPr>
                <w:attr w:name="ProductID" w:val="5 см"/>
              </w:smartTagPr>
              <w:r w:rsidRPr="00B20A12">
                <w:rPr>
                  <w:rFonts w:ascii="Times New Roman" w:hAnsi="Times New Roman"/>
                </w:rPr>
                <w:t>5 см</w:t>
              </w:r>
            </w:smartTag>
            <w:r w:rsidRPr="00B20A12">
              <w:rPr>
                <w:rFonts w:ascii="Times New Roman" w:hAnsi="Times New Roman"/>
              </w:rPr>
              <w:t xml:space="preserve">, высота зеленых цилиндров – </w:t>
            </w:r>
            <w:smartTag w:uri="urn:schemas-microsoft-com:office:smarttags" w:element="metricconverter">
              <w:smartTagPr>
                <w:attr w:name="ProductID" w:val="4 см"/>
              </w:smartTagPr>
              <w:r w:rsidRPr="00B20A12">
                <w:rPr>
                  <w:rFonts w:ascii="Times New Roman" w:hAnsi="Times New Roman"/>
                </w:rPr>
                <w:t>4 см</w:t>
              </w:r>
            </w:smartTag>
            <w:r w:rsidRPr="00B20A12">
              <w:rPr>
                <w:rFonts w:ascii="Times New Roman" w:hAnsi="Times New Roman"/>
              </w:rPr>
              <w:t>.</w:t>
            </w:r>
          </w:p>
        </w:tc>
      </w:tr>
      <w:tr w:rsidR="002957FD" w:rsidRPr="00B20A12" w:rsidTr="000C279E">
        <w:tc>
          <w:tcPr>
            <w:tcW w:w="15405" w:type="dxa"/>
            <w:gridSpan w:val="5"/>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lastRenderedPageBreak/>
              <w:t>Февраль</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21</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Путешествие по групповой комнате</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(форма)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детей подбирать предметы по слову, обозначающему общую форму. Усложнение задачи в том, что в число подбираемых детьми предметов наряду со специально подготовленными игрушками включаются и другие вещи, находящиеся в групповой комнате.</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Разнообразные предметы и игрушки различных форм.</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22</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Цветной волчок</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детей получать различные оттенки цвета за счет увеличения и уменьшения белого сектора в круге. Основное внимание уделить обозначениям «самый темный», «самый светлый».</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 xml:space="preserve">Катушки из - под ниток, разрезанные пополам (волчки), - 8 штук. В катушку вставляется заостренная с одного конца палочка. Кружки из бумаги (диаметр </w:t>
            </w:r>
            <w:smartTag w:uri="urn:schemas-microsoft-com:office:smarttags" w:element="metricconverter">
              <w:smartTagPr>
                <w:attr w:name="ProductID" w:val="4 см"/>
              </w:smartTagPr>
              <w:r w:rsidRPr="00B20A12">
                <w:rPr>
                  <w:rFonts w:ascii="Times New Roman" w:hAnsi="Times New Roman"/>
                </w:rPr>
                <w:t>4 см</w:t>
              </w:r>
            </w:smartTag>
            <w:r w:rsidRPr="00B20A12">
              <w:rPr>
                <w:rFonts w:ascii="Times New Roman" w:hAnsi="Times New Roman"/>
              </w:rPr>
              <w:t>) красного, оранжевого, желтого, зеленого, синего,  фиолетового, черного и белого цветов с отверстиями в центре и разрезанные по радиусу. При наложении цветного и белого кружков уменьшить или увеличить белый просвет.</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23</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Красивый узор</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(величина)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осуществлять выбор величин по слову-названию предметов.</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Большие и маленькие плоскостные геометрические фигуры.</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24</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4</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Окраска воды по замыслу детей</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Упражнять детей в самостоятельном получении новых цветовых тонов путем смешивания двух цветов. Игра закрепляет знания и умения, полученные в предыдущих играх и упражнениях на смешение цветов.</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Стеклянные мензурки по три штуки на каждого ребенка, гуашевые краски трех цветов спектра (красная, желтая, синяя). Кисточка для размешивания красок в воде.</w:t>
            </w:r>
          </w:p>
        </w:tc>
      </w:tr>
      <w:tr w:rsidR="002957FD" w:rsidRPr="00B20A12" w:rsidTr="000C279E">
        <w:tc>
          <w:tcPr>
            <w:tcW w:w="15405" w:type="dxa"/>
            <w:gridSpan w:val="5"/>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Март</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25</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Завяжем мишкам банты (величина, цвет)</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Упражнять детей выделять параметры величины предметов.</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Игрушки мишек разной величины, банты разной длины и разного цвета.</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26</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Найди то, что спрятано</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(форма)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детей самостоятельно определять и называть форму предметов. Игра подводит к обобщению предметов по признаку формы.</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Предметы прямоугольной формы: носилки, поднос, бруски, фонарики, щетка для волос, зеркало. Обруч. Деревянные фигурки деревьев (елочка, березка, тополь, дубок) на подставках.</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27</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w:t>
            </w:r>
          </w:p>
        </w:tc>
        <w:tc>
          <w:tcPr>
            <w:tcW w:w="2111" w:type="dxa"/>
          </w:tcPr>
          <w:p w:rsidR="002957FD" w:rsidRPr="00B20A12" w:rsidRDefault="002957FD" w:rsidP="000F7399">
            <w:pPr>
              <w:spacing w:after="0" w:line="240" w:lineRule="auto"/>
              <w:jc w:val="both"/>
              <w:rPr>
                <w:rFonts w:ascii="Times New Roman" w:hAnsi="Times New Roman"/>
              </w:rPr>
            </w:pPr>
            <w:r>
              <w:rPr>
                <w:rFonts w:ascii="Times New Roman" w:hAnsi="Times New Roman"/>
              </w:rPr>
              <w:t xml:space="preserve">Сенсорные таблицы (многофункциональное пособие) </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lastRenderedPageBreak/>
              <w:t>(форма, величина, цвет)</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lastRenderedPageBreak/>
              <w:t>Закрепление свойств геометрических фигур (сенсорные эталоны).</w:t>
            </w:r>
          </w:p>
          <w:p w:rsidR="002957FD" w:rsidRPr="00B20A12" w:rsidRDefault="002957FD" w:rsidP="00441DE4">
            <w:pPr>
              <w:spacing w:after="0" w:line="240" w:lineRule="auto"/>
              <w:jc w:val="both"/>
              <w:rPr>
                <w:rFonts w:ascii="Times New Roman" w:hAnsi="Times New Roman"/>
              </w:rPr>
            </w:pPr>
            <w:r w:rsidRPr="00B20A12">
              <w:rPr>
                <w:rFonts w:ascii="Times New Roman" w:hAnsi="Times New Roman"/>
              </w:rPr>
              <w:t>Ориентировка на листе в клетку. Развитие устойчивого внимания. Укрепление памяти.</w:t>
            </w:r>
          </w:p>
          <w:p w:rsidR="002957FD" w:rsidRPr="00B20A12" w:rsidRDefault="002957FD" w:rsidP="00441DE4">
            <w:pPr>
              <w:spacing w:after="0" w:line="240" w:lineRule="auto"/>
              <w:jc w:val="both"/>
              <w:rPr>
                <w:rFonts w:ascii="Times New Roman" w:hAnsi="Times New Roman"/>
              </w:rPr>
            </w:pPr>
            <w:r w:rsidRPr="00B20A12">
              <w:rPr>
                <w:rFonts w:ascii="Times New Roman" w:hAnsi="Times New Roman"/>
              </w:rPr>
              <w:lastRenderedPageBreak/>
              <w:t>Активизация мыслительных процессов.</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lastRenderedPageBreak/>
              <w:t>Игровая карта для каждого ребенка.</w:t>
            </w:r>
            <w:r w:rsidRPr="00B20A12">
              <w:rPr>
                <w:rFonts w:ascii="Times New Roman" w:hAnsi="Times New Roman"/>
                <w:b/>
              </w:rPr>
              <w:t xml:space="preserve"> </w:t>
            </w:r>
            <w:r w:rsidRPr="00B20A12">
              <w:rPr>
                <w:rFonts w:ascii="Times New Roman" w:hAnsi="Times New Roman"/>
              </w:rPr>
              <w:t>Она имеет 5 столбцов и 10 рядов, что составляет 50 клеток. В каждой клетке произвольно размещены геометрические фигуры, разные по форме, цвету, размеру.</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lastRenderedPageBreak/>
              <w:t>28</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4</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Подбери себе товарищей</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(цвет)</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Упражнять детей в сопоставлении и обобщении предметов по цвету.</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Цветные бумажные флажки основных цветов спектра и оттенков (по одному на каждого ребенка).</w:t>
            </w:r>
          </w:p>
        </w:tc>
      </w:tr>
      <w:tr w:rsidR="002957FD" w:rsidRPr="00B20A12" w:rsidTr="000C279E">
        <w:tc>
          <w:tcPr>
            <w:tcW w:w="15405" w:type="dxa"/>
            <w:gridSpan w:val="5"/>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Апрель</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29</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Разложим мишкам мисочки (величина)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Упражнять в понимании отношений по величине между объемными и плоскостными предметами.</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Игрушки мишек и мисок разной величины, мишки и миски плоскостные разной величины.</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30</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 xml:space="preserve">Волшебные </w:t>
            </w:r>
            <w:proofErr w:type="spellStart"/>
            <w:r w:rsidRPr="00B20A12">
              <w:rPr>
                <w:rFonts w:ascii="Times New Roman" w:hAnsi="Times New Roman"/>
              </w:rPr>
              <w:t>резиночки</w:t>
            </w:r>
            <w:proofErr w:type="spellEnd"/>
            <w:r w:rsidRPr="00B20A12">
              <w:rPr>
                <w:rFonts w:ascii="Times New Roman" w:hAnsi="Times New Roman"/>
              </w:rPr>
              <w:t xml:space="preserve"> (цвет)</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Развитие мелкой моторики рук, фантазия, воображение, внимание, усидчивость</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 xml:space="preserve">Планшет из фанеры с гвоздиками, разноцветные </w:t>
            </w:r>
            <w:proofErr w:type="spellStart"/>
            <w:r w:rsidRPr="00B20A12">
              <w:rPr>
                <w:rFonts w:ascii="Times New Roman" w:hAnsi="Times New Roman"/>
              </w:rPr>
              <w:t>резиночки</w:t>
            </w:r>
            <w:proofErr w:type="spellEnd"/>
            <w:r w:rsidRPr="00B20A12">
              <w:rPr>
                <w:rFonts w:ascii="Times New Roman" w:hAnsi="Times New Roman"/>
              </w:rPr>
              <w:t>. Карточки с изображением разных геометрических фигур</w:t>
            </w:r>
            <w:r w:rsidRPr="00B20A12">
              <w:rPr>
                <w:rFonts w:ascii="Times New Roman" w:hAnsi="Times New Roman"/>
                <w:color w:val="FF0000"/>
              </w:rPr>
              <w:t>.</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31</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Составь целое из частей</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(форма)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детей зрительно расчленять геометрическую фигуру на равные части, составлять ее из таких же частей. Ребенок оперирует геометрическими фигурами.</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Образцы – плоскостные геометрические фигуры (круг, квадрат, прямоугольник). В конвертах находятся такие же фигуры, разрезанные на две и на четыре части. С одной стороны все фигуры окрашены одинаково – в красный цвет, с другой – круг и его части – в желтый цвет; квадрат и его части – в синий, а прямоугольник и его части – в зеленый. На каждого ребенка приходится по набору плоскостных геометрических фигур и частей.</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32</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4</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Неразбериха</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(форма)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детей зрительно расчленять геометрическую фигуру на равные части, составлять ее из таких же частей. Ребенок оперирует геометрическими фигурами (дополнительно даются новые геометрические фигуры: круг, овал).</w:t>
            </w:r>
          </w:p>
        </w:tc>
        <w:tc>
          <w:tcPr>
            <w:tcW w:w="5759" w:type="dxa"/>
          </w:tcPr>
          <w:p w:rsidR="002957FD" w:rsidRPr="00441DE4" w:rsidRDefault="002957FD" w:rsidP="00972A59">
            <w:pPr>
              <w:spacing w:after="0" w:line="240" w:lineRule="auto"/>
              <w:jc w:val="both"/>
              <w:rPr>
                <w:rFonts w:ascii="Times New Roman" w:hAnsi="Times New Roman"/>
                <w:sz w:val="20"/>
                <w:szCs w:val="20"/>
              </w:rPr>
            </w:pPr>
            <w:r w:rsidRPr="00441DE4">
              <w:rPr>
                <w:rFonts w:ascii="Times New Roman" w:hAnsi="Times New Roman"/>
                <w:sz w:val="20"/>
                <w:szCs w:val="20"/>
              </w:rPr>
              <w:t xml:space="preserve">5 карт-образцов (10 х </w:t>
            </w:r>
            <w:smartTag w:uri="urn:schemas-microsoft-com:office:smarttags" w:element="metricconverter">
              <w:smartTagPr>
                <w:attr w:name="ProductID" w:val="10 см"/>
              </w:smartTagPr>
              <w:r w:rsidRPr="00441DE4">
                <w:rPr>
                  <w:rFonts w:ascii="Times New Roman" w:hAnsi="Times New Roman"/>
                  <w:sz w:val="20"/>
                  <w:szCs w:val="20"/>
                </w:rPr>
                <w:t>10 см</w:t>
              </w:r>
            </w:smartTag>
            <w:r w:rsidRPr="00441DE4">
              <w:rPr>
                <w:rFonts w:ascii="Times New Roman" w:hAnsi="Times New Roman"/>
                <w:sz w:val="20"/>
                <w:szCs w:val="20"/>
              </w:rPr>
              <w:t xml:space="preserve">), на которых изображены геометрические фигуры: круг, квадрат, прямоугольник, треугольник, овал; 20 карточек (5 х </w:t>
            </w:r>
            <w:smartTag w:uri="urn:schemas-microsoft-com:office:smarttags" w:element="metricconverter">
              <w:smartTagPr>
                <w:attr w:name="ProductID" w:val="5 см"/>
              </w:smartTagPr>
              <w:r w:rsidRPr="00441DE4">
                <w:rPr>
                  <w:rFonts w:ascii="Times New Roman" w:hAnsi="Times New Roman"/>
                  <w:sz w:val="20"/>
                  <w:szCs w:val="20"/>
                </w:rPr>
                <w:t>5 см</w:t>
              </w:r>
            </w:smartTag>
            <w:r w:rsidRPr="00441DE4">
              <w:rPr>
                <w:rFonts w:ascii="Times New Roman" w:hAnsi="Times New Roman"/>
                <w:sz w:val="20"/>
                <w:szCs w:val="20"/>
              </w:rPr>
              <w:t>) с изображением ¼ части названных выше геометрических фигур; фишки для поощрения детей за быстроту и правильность выполнения задания.</w:t>
            </w:r>
          </w:p>
        </w:tc>
      </w:tr>
      <w:tr w:rsidR="002957FD" w:rsidRPr="00B20A12" w:rsidTr="000C279E">
        <w:tc>
          <w:tcPr>
            <w:tcW w:w="15405" w:type="dxa"/>
            <w:gridSpan w:val="5"/>
          </w:tcPr>
          <w:p w:rsidR="002957FD" w:rsidRPr="00B20A12" w:rsidRDefault="002957FD" w:rsidP="000F7399">
            <w:pPr>
              <w:spacing w:after="0" w:line="240" w:lineRule="auto"/>
              <w:jc w:val="center"/>
              <w:rPr>
                <w:rFonts w:ascii="Times New Roman" w:hAnsi="Times New Roman"/>
                <w:b/>
              </w:rPr>
            </w:pPr>
            <w:r w:rsidRPr="00B20A12">
              <w:rPr>
                <w:rFonts w:ascii="Times New Roman" w:hAnsi="Times New Roman"/>
                <w:b/>
              </w:rPr>
              <w:t>Май</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33</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1</w:t>
            </w:r>
          </w:p>
        </w:tc>
        <w:tc>
          <w:tcPr>
            <w:tcW w:w="2111" w:type="dxa"/>
          </w:tcPr>
          <w:p w:rsidR="002957FD" w:rsidRPr="00B20A12" w:rsidRDefault="002957FD" w:rsidP="0015089E">
            <w:pPr>
              <w:spacing w:after="0" w:line="240" w:lineRule="auto"/>
              <w:jc w:val="both"/>
              <w:rPr>
                <w:rFonts w:ascii="Times New Roman" w:hAnsi="Times New Roman"/>
              </w:rPr>
            </w:pPr>
            <w:r w:rsidRPr="00B20A12">
              <w:rPr>
                <w:rFonts w:ascii="Times New Roman" w:hAnsi="Times New Roman"/>
              </w:rPr>
              <w:t>Подбери себе товарищей</w:t>
            </w:r>
            <w:r>
              <w:rPr>
                <w:rFonts w:ascii="Times New Roman" w:hAnsi="Times New Roman"/>
              </w:rPr>
              <w:t xml:space="preserve"> </w:t>
            </w:r>
            <w:r w:rsidRPr="00B20A12">
              <w:rPr>
                <w:rFonts w:ascii="Times New Roman" w:hAnsi="Times New Roman"/>
              </w:rPr>
              <w:t>(цвет)</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Упражнять детей в сопоставлении и обобщении предметов по цвету.</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Цветные бумажные флажки основных цветов спектра и их оттенков (по одному на каждого ребенка).</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34</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2</w:t>
            </w:r>
          </w:p>
        </w:tc>
        <w:tc>
          <w:tcPr>
            <w:tcW w:w="2111" w:type="dxa"/>
          </w:tcPr>
          <w:p w:rsidR="002957FD" w:rsidRPr="00B20A12" w:rsidRDefault="002957FD" w:rsidP="0015089E">
            <w:pPr>
              <w:spacing w:after="0" w:line="240" w:lineRule="auto"/>
              <w:jc w:val="both"/>
              <w:rPr>
                <w:rFonts w:ascii="Times New Roman" w:hAnsi="Times New Roman"/>
              </w:rPr>
            </w:pPr>
            <w:r w:rsidRPr="00B20A12">
              <w:rPr>
                <w:rFonts w:ascii="Times New Roman" w:hAnsi="Times New Roman"/>
              </w:rPr>
              <w:t>Какого цвета предметы в нашей группе?</w:t>
            </w:r>
            <w:r>
              <w:rPr>
                <w:rFonts w:ascii="Times New Roman" w:hAnsi="Times New Roman"/>
              </w:rPr>
              <w:t xml:space="preserve"> </w:t>
            </w:r>
            <w:r w:rsidRPr="00B20A12">
              <w:rPr>
                <w:rFonts w:ascii="Times New Roman" w:hAnsi="Times New Roman"/>
              </w:rPr>
              <w:t>(цвет)</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детей называть цветовой тон с указанием его  признака.</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Интерьер группы (мебель, посуда и другие вещи).</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35</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w:t>
            </w:r>
          </w:p>
        </w:tc>
        <w:tc>
          <w:tcPr>
            <w:tcW w:w="2111"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Что изменилось?</w:t>
            </w:r>
          </w:p>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(форма)</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детей запоминать взаимное расположение геометрических фигур в сложном целом (узоре, конструкции).</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Несколько наборов плоскостных форм (круг, квадрат, прямоугольник, треугольник, овал) для составления узора.</w:t>
            </w:r>
          </w:p>
        </w:tc>
      </w:tr>
      <w:tr w:rsidR="002957FD" w:rsidRPr="00B20A12" w:rsidTr="00972A59">
        <w:tc>
          <w:tcPr>
            <w:tcW w:w="814"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36</w:t>
            </w:r>
          </w:p>
        </w:tc>
        <w:tc>
          <w:tcPr>
            <w:tcW w:w="962" w:type="dxa"/>
          </w:tcPr>
          <w:p w:rsidR="002957FD" w:rsidRPr="00B20A12" w:rsidRDefault="002957FD" w:rsidP="000F7399">
            <w:pPr>
              <w:spacing w:after="0" w:line="240" w:lineRule="auto"/>
              <w:jc w:val="center"/>
              <w:rPr>
                <w:rFonts w:ascii="Times New Roman" w:hAnsi="Times New Roman"/>
              </w:rPr>
            </w:pPr>
            <w:r w:rsidRPr="00B20A12">
              <w:rPr>
                <w:rFonts w:ascii="Times New Roman" w:hAnsi="Times New Roman"/>
              </w:rPr>
              <w:t>4</w:t>
            </w:r>
          </w:p>
        </w:tc>
        <w:tc>
          <w:tcPr>
            <w:tcW w:w="2111" w:type="dxa"/>
          </w:tcPr>
          <w:p w:rsidR="002957FD" w:rsidRPr="00B20A12" w:rsidRDefault="002957FD" w:rsidP="0015089E">
            <w:pPr>
              <w:spacing w:after="0" w:line="240" w:lineRule="auto"/>
              <w:jc w:val="both"/>
              <w:rPr>
                <w:rFonts w:ascii="Times New Roman" w:hAnsi="Times New Roman"/>
              </w:rPr>
            </w:pPr>
            <w:r w:rsidRPr="00B20A12">
              <w:rPr>
                <w:rFonts w:ascii="Times New Roman" w:hAnsi="Times New Roman"/>
              </w:rPr>
              <w:t>Какого цвета не стало?</w:t>
            </w:r>
            <w:r>
              <w:rPr>
                <w:rFonts w:ascii="Times New Roman" w:hAnsi="Times New Roman"/>
              </w:rPr>
              <w:t xml:space="preserve"> </w:t>
            </w:r>
            <w:r w:rsidRPr="00B20A12">
              <w:rPr>
                <w:rFonts w:ascii="Times New Roman" w:hAnsi="Times New Roman"/>
              </w:rPr>
              <w:t>(цвет)</w:t>
            </w:r>
          </w:p>
        </w:tc>
        <w:tc>
          <w:tcPr>
            <w:tcW w:w="5759" w:type="dxa"/>
          </w:tcPr>
          <w:p w:rsidR="002957FD" w:rsidRPr="00B20A12" w:rsidRDefault="002957FD" w:rsidP="000F7399">
            <w:pPr>
              <w:spacing w:after="0" w:line="240" w:lineRule="auto"/>
              <w:jc w:val="both"/>
              <w:rPr>
                <w:rFonts w:ascii="Times New Roman" w:hAnsi="Times New Roman"/>
              </w:rPr>
            </w:pPr>
            <w:r w:rsidRPr="00B20A12">
              <w:rPr>
                <w:rFonts w:ascii="Times New Roman" w:hAnsi="Times New Roman"/>
              </w:rPr>
              <w:t>Учить детей самостоятельно определять и называть цвет предметов с указанием признака (светло-зеленый, темно-синий и т. д.).</w:t>
            </w:r>
          </w:p>
        </w:tc>
        <w:tc>
          <w:tcPr>
            <w:tcW w:w="5759" w:type="dxa"/>
          </w:tcPr>
          <w:p w:rsidR="002957FD" w:rsidRPr="00B20A12" w:rsidRDefault="002957FD" w:rsidP="00972A59">
            <w:pPr>
              <w:spacing w:after="0" w:line="240" w:lineRule="auto"/>
              <w:jc w:val="both"/>
              <w:rPr>
                <w:rFonts w:ascii="Times New Roman" w:hAnsi="Times New Roman"/>
              </w:rPr>
            </w:pPr>
            <w:r w:rsidRPr="00B20A12">
              <w:rPr>
                <w:rFonts w:ascii="Times New Roman" w:hAnsi="Times New Roman"/>
              </w:rPr>
              <w:t>Набор разноцветных шаров (по три оттенка каждого цвета спектра, черный, белый, серый).</w:t>
            </w:r>
          </w:p>
        </w:tc>
      </w:tr>
    </w:tbl>
    <w:p w:rsidR="002957FD" w:rsidRPr="00C1527B" w:rsidRDefault="002957FD" w:rsidP="000F7399">
      <w:pPr>
        <w:jc w:val="center"/>
        <w:rPr>
          <w:rFonts w:ascii="Times New Roman" w:hAnsi="Times New Roman"/>
          <w:b/>
          <w:sz w:val="28"/>
          <w:szCs w:val="28"/>
        </w:rPr>
      </w:pPr>
      <w:r>
        <w:rPr>
          <w:rFonts w:ascii="Times New Roman" w:hAnsi="Times New Roman"/>
          <w:b/>
          <w:sz w:val="28"/>
          <w:szCs w:val="28"/>
        </w:rPr>
        <w:lastRenderedPageBreak/>
        <w:t>Перспективный план работы по сенсорному развитию детей 5-6 лет</w:t>
      </w:r>
    </w:p>
    <w:tbl>
      <w:tblPr>
        <w:tblpPr w:leftFromText="180" w:rightFromText="180" w:vertAnchor="page" w:horzAnchor="margin" w:tblpY="1752"/>
        <w:tblW w:w="15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4"/>
        <w:gridCol w:w="962"/>
        <w:gridCol w:w="2111"/>
        <w:gridCol w:w="5759"/>
        <w:gridCol w:w="4499"/>
        <w:gridCol w:w="1260"/>
      </w:tblGrid>
      <w:tr w:rsidR="002957FD" w:rsidRPr="00C1527B" w:rsidTr="00403A07">
        <w:tc>
          <w:tcPr>
            <w:tcW w:w="814" w:type="dxa"/>
          </w:tcPr>
          <w:p w:rsidR="002957FD" w:rsidRPr="00C1527B" w:rsidRDefault="002957FD" w:rsidP="000F7399">
            <w:pPr>
              <w:spacing w:after="0" w:line="240" w:lineRule="auto"/>
              <w:jc w:val="center"/>
              <w:rPr>
                <w:rFonts w:ascii="Times New Roman" w:hAnsi="Times New Roman"/>
                <w:b/>
              </w:rPr>
            </w:pPr>
            <w:r w:rsidRPr="00C1527B">
              <w:rPr>
                <w:rFonts w:ascii="Times New Roman" w:hAnsi="Times New Roman"/>
                <w:b/>
              </w:rPr>
              <w:t>№ п/п</w:t>
            </w:r>
          </w:p>
        </w:tc>
        <w:tc>
          <w:tcPr>
            <w:tcW w:w="962" w:type="dxa"/>
          </w:tcPr>
          <w:p w:rsidR="002957FD" w:rsidRPr="00C1527B" w:rsidRDefault="002957FD" w:rsidP="000F7399">
            <w:pPr>
              <w:spacing w:after="0" w:line="240" w:lineRule="auto"/>
              <w:jc w:val="center"/>
              <w:rPr>
                <w:rFonts w:ascii="Times New Roman" w:hAnsi="Times New Roman"/>
                <w:b/>
              </w:rPr>
            </w:pPr>
            <w:r w:rsidRPr="00C1527B">
              <w:rPr>
                <w:rFonts w:ascii="Times New Roman" w:hAnsi="Times New Roman"/>
                <w:b/>
              </w:rPr>
              <w:t>№ недели</w:t>
            </w:r>
          </w:p>
        </w:tc>
        <w:tc>
          <w:tcPr>
            <w:tcW w:w="2111" w:type="dxa"/>
          </w:tcPr>
          <w:p w:rsidR="002957FD" w:rsidRPr="00C1527B" w:rsidRDefault="002957FD" w:rsidP="000F7399">
            <w:pPr>
              <w:spacing w:after="0" w:line="240" w:lineRule="auto"/>
              <w:jc w:val="center"/>
              <w:rPr>
                <w:rFonts w:ascii="Times New Roman" w:hAnsi="Times New Roman"/>
                <w:b/>
              </w:rPr>
            </w:pPr>
            <w:r w:rsidRPr="00C1527B">
              <w:rPr>
                <w:rFonts w:ascii="Times New Roman" w:hAnsi="Times New Roman"/>
                <w:b/>
              </w:rPr>
              <w:t>Игра</w:t>
            </w:r>
          </w:p>
        </w:tc>
        <w:tc>
          <w:tcPr>
            <w:tcW w:w="5759" w:type="dxa"/>
          </w:tcPr>
          <w:p w:rsidR="002957FD" w:rsidRPr="00C1527B" w:rsidRDefault="002957FD" w:rsidP="000F7399">
            <w:pPr>
              <w:spacing w:after="0" w:line="240" w:lineRule="auto"/>
              <w:jc w:val="center"/>
              <w:rPr>
                <w:rFonts w:ascii="Times New Roman" w:hAnsi="Times New Roman"/>
                <w:b/>
              </w:rPr>
            </w:pPr>
            <w:r w:rsidRPr="00C1527B">
              <w:rPr>
                <w:rFonts w:ascii="Times New Roman" w:hAnsi="Times New Roman"/>
                <w:b/>
              </w:rPr>
              <w:t>Дидактическая задача</w:t>
            </w:r>
          </w:p>
        </w:tc>
        <w:tc>
          <w:tcPr>
            <w:tcW w:w="4499" w:type="dxa"/>
          </w:tcPr>
          <w:p w:rsidR="002957FD" w:rsidRPr="00C1527B" w:rsidRDefault="002957FD" w:rsidP="000F7399">
            <w:pPr>
              <w:spacing w:after="0" w:line="240" w:lineRule="auto"/>
              <w:jc w:val="center"/>
              <w:rPr>
                <w:rFonts w:ascii="Times New Roman" w:hAnsi="Times New Roman"/>
                <w:b/>
              </w:rPr>
            </w:pPr>
            <w:r w:rsidRPr="00C1527B">
              <w:rPr>
                <w:rFonts w:ascii="Times New Roman" w:hAnsi="Times New Roman"/>
                <w:b/>
              </w:rPr>
              <w:t>Оборудование</w:t>
            </w:r>
          </w:p>
        </w:tc>
        <w:tc>
          <w:tcPr>
            <w:tcW w:w="1260" w:type="dxa"/>
          </w:tcPr>
          <w:p w:rsidR="002957FD" w:rsidRPr="00C1527B" w:rsidRDefault="002957FD" w:rsidP="000F7399">
            <w:pPr>
              <w:spacing w:after="0" w:line="240" w:lineRule="auto"/>
              <w:jc w:val="center"/>
              <w:rPr>
                <w:rFonts w:ascii="Times New Roman" w:hAnsi="Times New Roman"/>
                <w:b/>
              </w:rPr>
            </w:pPr>
            <w:r w:rsidRPr="00C1527B">
              <w:rPr>
                <w:rFonts w:ascii="Times New Roman" w:hAnsi="Times New Roman"/>
                <w:b/>
              </w:rPr>
              <w:t>Правила</w:t>
            </w:r>
          </w:p>
        </w:tc>
      </w:tr>
      <w:tr w:rsidR="002957FD" w:rsidRPr="00C1527B" w:rsidTr="00403A07">
        <w:tc>
          <w:tcPr>
            <w:tcW w:w="15405" w:type="dxa"/>
            <w:gridSpan w:val="6"/>
          </w:tcPr>
          <w:p w:rsidR="002957FD" w:rsidRPr="00C1527B" w:rsidRDefault="002957FD" w:rsidP="000F7399">
            <w:pPr>
              <w:spacing w:after="0" w:line="240" w:lineRule="auto"/>
              <w:jc w:val="center"/>
              <w:rPr>
                <w:rFonts w:ascii="Times New Roman" w:hAnsi="Times New Roman"/>
                <w:b/>
              </w:rPr>
            </w:pPr>
            <w:r w:rsidRPr="00C1527B">
              <w:rPr>
                <w:rFonts w:ascii="Times New Roman" w:hAnsi="Times New Roman"/>
                <w:b/>
              </w:rPr>
              <w:t>Сентябрь</w:t>
            </w:r>
          </w:p>
        </w:tc>
      </w:tr>
      <w:tr w:rsidR="002957FD" w:rsidRPr="00C1527B" w:rsidTr="00403A07">
        <w:tc>
          <w:tcPr>
            <w:tcW w:w="814"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1</w:t>
            </w:r>
          </w:p>
        </w:tc>
        <w:tc>
          <w:tcPr>
            <w:tcW w:w="962"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1</w:t>
            </w:r>
          </w:p>
        </w:tc>
        <w:tc>
          <w:tcPr>
            <w:tcW w:w="2111"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Каждую фигуру – на свое место (вариант 1)</w:t>
            </w:r>
          </w:p>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(форма)</w:t>
            </w:r>
          </w:p>
        </w:tc>
        <w:tc>
          <w:tcPr>
            <w:tcW w:w="5759"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Дать представление об изменении геометрических фигур. Познакомить с разновидностями округлых фигур (круги, овалы с разным соотношением осей). Показать, что формы предметов и их частей могут соответствовать разным вариантам фигур.</w:t>
            </w:r>
          </w:p>
        </w:tc>
        <w:tc>
          <w:tcPr>
            <w:tcW w:w="5759" w:type="dxa"/>
            <w:gridSpan w:val="2"/>
          </w:tcPr>
          <w:p w:rsidR="002957FD" w:rsidRPr="00C1527B" w:rsidRDefault="002957FD" w:rsidP="00403A07">
            <w:pPr>
              <w:spacing w:after="0" w:line="240" w:lineRule="auto"/>
              <w:jc w:val="both"/>
              <w:rPr>
                <w:rFonts w:ascii="Times New Roman" w:hAnsi="Times New Roman"/>
              </w:rPr>
            </w:pPr>
            <w:r w:rsidRPr="00C1527B">
              <w:rPr>
                <w:rFonts w:ascii="Times New Roman" w:hAnsi="Times New Roman"/>
              </w:rPr>
              <w:t xml:space="preserve">Таблица, на которой изображены разной величины округлые фигуры – круги, овалы; 2 карточки с изображением предметов, в которых присутствует округлая форма. 2 карточки с незаконченным изображением (без округлой детали).  </w:t>
            </w:r>
          </w:p>
        </w:tc>
      </w:tr>
      <w:tr w:rsidR="002957FD" w:rsidRPr="00C1527B" w:rsidTr="00C34D59">
        <w:tc>
          <w:tcPr>
            <w:tcW w:w="814"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2</w:t>
            </w:r>
          </w:p>
        </w:tc>
        <w:tc>
          <w:tcPr>
            <w:tcW w:w="962"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2</w:t>
            </w:r>
          </w:p>
        </w:tc>
        <w:tc>
          <w:tcPr>
            <w:tcW w:w="2111"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Радужный хоровод</w:t>
            </w:r>
          </w:p>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(цвет)</w:t>
            </w:r>
          </w:p>
        </w:tc>
        <w:tc>
          <w:tcPr>
            <w:tcW w:w="5759"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Закреплять знания детей о цветах радуги и последовательности их расположения. Обратить внимание детей на постепенный переход цвета от красного к фиолетовому. При характеристике  цветных изображений развивать навык быстрого и правильного нахождения требуемого слова.</w:t>
            </w:r>
          </w:p>
        </w:tc>
        <w:tc>
          <w:tcPr>
            <w:tcW w:w="5759" w:type="dxa"/>
            <w:gridSpan w:val="2"/>
          </w:tcPr>
          <w:p w:rsidR="002957FD" w:rsidRPr="00C1527B" w:rsidRDefault="002957FD" w:rsidP="00403A07">
            <w:pPr>
              <w:spacing w:after="0" w:line="240" w:lineRule="auto"/>
              <w:jc w:val="both"/>
              <w:rPr>
                <w:rFonts w:ascii="Times New Roman" w:hAnsi="Times New Roman"/>
              </w:rPr>
            </w:pPr>
            <w:r w:rsidRPr="00C1527B">
              <w:rPr>
                <w:rFonts w:ascii="Times New Roman" w:hAnsi="Times New Roman"/>
              </w:rPr>
              <w:t>Длинный конверт с семью матрешками, у которых прорезаны силуэты сарафанов и платков. Семь прямоугольников из бумаги всех цветов спектра. Картинка с изображением радуги.</w:t>
            </w:r>
          </w:p>
        </w:tc>
      </w:tr>
      <w:tr w:rsidR="002957FD" w:rsidRPr="00C1527B" w:rsidTr="00A035FD">
        <w:tc>
          <w:tcPr>
            <w:tcW w:w="814"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3</w:t>
            </w:r>
          </w:p>
        </w:tc>
        <w:tc>
          <w:tcPr>
            <w:tcW w:w="962"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3</w:t>
            </w:r>
          </w:p>
        </w:tc>
        <w:tc>
          <w:tcPr>
            <w:tcW w:w="2111"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Лестница с одинаковыми ступеньками</w:t>
            </w:r>
            <w:r>
              <w:rPr>
                <w:rFonts w:ascii="Times New Roman" w:hAnsi="Times New Roman"/>
              </w:rPr>
              <w:t xml:space="preserve"> </w:t>
            </w:r>
            <w:r w:rsidRPr="00C1527B">
              <w:rPr>
                <w:rFonts w:ascii="Times New Roman" w:hAnsi="Times New Roman"/>
              </w:rPr>
              <w:t>(величина)</w:t>
            </w:r>
          </w:p>
        </w:tc>
        <w:tc>
          <w:tcPr>
            <w:tcW w:w="5759"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Учить детей располагать в ряд элементы разной высоты, соблюдая постепенность измерений. Учить детей ориентироваться на равенство «ступенек», при подборе каждого последующего элемента. Для этого вводится мерка. Введение мерки позволяет избегать перестановки.</w:t>
            </w:r>
          </w:p>
        </w:tc>
        <w:tc>
          <w:tcPr>
            <w:tcW w:w="5759" w:type="dxa"/>
            <w:gridSpan w:val="2"/>
          </w:tcPr>
          <w:p w:rsidR="002957FD" w:rsidRPr="00C1527B" w:rsidRDefault="002957FD" w:rsidP="00403A07">
            <w:pPr>
              <w:spacing w:after="0" w:line="240" w:lineRule="auto"/>
              <w:jc w:val="both"/>
              <w:rPr>
                <w:rFonts w:ascii="Times New Roman" w:hAnsi="Times New Roman"/>
              </w:rPr>
            </w:pPr>
            <w:r w:rsidRPr="00C1527B">
              <w:rPr>
                <w:rFonts w:ascii="Times New Roman" w:hAnsi="Times New Roman"/>
              </w:rPr>
              <w:t xml:space="preserve">10 брусков, постепенно изменяющихся по высоте на </w:t>
            </w:r>
            <w:smartTag w:uri="urn:schemas-microsoft-com:office:smarttags" w:element="metricconverter">
              <w:smartTagPr>
                <w:attr w:name="ProductID" w:val="1 см"/>
              </w:smartTagPr>
              <w:r w:rsidRPr="00C1527B">
                <w:rPr>
                  <w:rFonts w:ascii="Times New Roman" w:hAnsi="Times New Roman"/>
                </w:rPr>
                <w:t>1 см</w:t>
              </w:r>
            </w:smartTag>
            <w:r w:rsidRPr="00C1527B">
              <w:rPr>
                <w:rFonts w:ascii="Times New Roman" w:hAnsi="Times New Roman"/>
              </w:rPr>
              <w:t xml:space="preserve">, промежуточные бруски уменьшаются по высоте на </w:t>
            </w:r>
            <w:smartTag w:uri="urn:schemas-microsoft-com:office:smarttags" w:element="metricconverter">
              <w:smartTagPr>
                <w:attr w:name="ProductID" w:val="1 см"/>
              </w:smartTagPr>
              <w:r w:rsidRPr="00C1527B">
                <w:rPr>
                  <w:rFonts w:ascii="Times New Roman" w:hAnsi="Times New Roman"/>
                </w:rPr>
                <w:t>1 см</w:t>
              </w:r>
            </w:smartTag>
            <w:r w:rsidRPr="00C1527B">
              <w:rPr>
                <w:rFonts w:ascii="Times New Roman" w:hAnsi="Times New Roman"/>
              </w:rPr>
              <w:t>.</w:t>
            </w:r>
          </w:p>
        </w:tc>
      </w:tr>
      <w:tr w:rsidR="002957FD" w:rsidRPr="00C1527B" w:rsidTr="006B4DCB">
        <w:tc>
          <w:tcPr>
            <w:tcW w:w="814"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4</w:t>
            </w:r>
          </w:p>
        </w:tc>
        <w:tc>
          <w:tcPr>
            <w:tcW w:w="962"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4</w:t>
            </w:r>
          </w:p>
        </w:tc>
        <w:tc>
          <w:tcPr>
            <w:tcW w:w="2111"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Разложи по порядку</w:t>
            </w:r>
          </w:p>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(цвет)</w:t>
            </w:r>
          </w:p>
        </w:tc>
        <w:tc>
          <w:tcPr>
            <w:tcW w:w="5759"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 xml:space="preserve">Накапливать опыт детей в умении ориентироваться в соотношениях </w:t>
            </w:r>
            <w:proofErr w:type="spellStart"/>
            <w:r w:rsidRPr="00C1527B">
              <w:rPr>
                <w:rFonts w:ascii="Times New Roman" w:hAnsi="Times New Roman"/>
              </w:rPr>
              <w:t>светлот</w:t>
            </w:r>
            <w:proofErr w:type="spellEnd"/>
            <w:r w:rsidRPr="00C1527B">
              <w:rPr>
                <w:rFonts w:ascii="Times New Roman" w:hAnsi="Times New Roman"/>
              </w:rPr>
              <w:t xml:space="preserve"> нескольких объектов. Учить на глаз определять самый темный (светлый) объект из пяти объектов оранжевого цвета, добиваться последовательности действий при </w:t>
            </w:r>
            <w:proofErr w:type="spellStart"/>
            <w:r w:rsidRPr="00C1527B">
              <w:rPr>
                <w:rFonts w:ascii="Times New Roman" w:hAnsi="Times New Roman"/>
              </w:rPr>
              <w:t>сериации</w:t>
            </w:r>
            <w:proofErr w:type="spellEnd"/>
            <w:r w:rsidRPr="00C1527B">
              <w:rPr>
                <w:rFonts w:ascii="Times New Roman" w:hAnsi="Times New Roman"/>
              </w:rPr>
              <w:t xml:space="preserve"> объектов по светлоте на основании правила выбора: «Выбирай каждый раз самый темный (светлый) объект из оставшихся». Упражнять в одновременном установлении взаимно обратных отношений. Учить контролировать свои действия и действия своих товарищей.</w:t>
            </w:r>
          </w:p>
        </w:tc>
        <w:tc>
          <w:tcPr>
            <w:tcW w:w="5759" w:type="dxa"/>
            <w:gridSpan w:val="2"/>
          </w:tcPr>
          <w:p w:rsidR="002957FD" w:rsidRPr="00C1527B" w:rsidRDefault="002957FD" w:rsidP="00403A07">
            <w:pPr>
              <w:spacing w:after="0" w:line="240" w:lineRule="auto"/>
              <w:jc w:val="both"/>
              <w:rPr>
                <w:rFonts w:ascii="Times New Roman" w:hAnsi="Times New Roman"/>
              </w:rPr>
            </w:pPr>
            <w:r w:rsidRPr="00C1527B">
              <w:rPr>
                <w:rFonts w:ascii="Times New Roman" w:hAnsi="Times New Roman"/>
              </w:rPr>
              <w:t>Силуэтные изображения апельсинов пяти оттенков оранжевого цвета. Раздаточный: тот же.</w:t>
            </w:r>
          </w:p>
        </w:tc>
      </w:tr>
      <w:tr w:rsidR="002957FD" w:rsidRPr="00C1527B" w:rsidTr="00403A07">
        <w:tc>
          <w:tcPr>
            <w:tcW w:w="15405" w:type="dxa"/>
            <w:gridSpan w:val="6"/>
          </w:tcPr>
          <w:p w:rsidR="002957FD" w:rsidRPr="00C1527B" w:rsidRDefault="002957FD" w:rsidP="000F7399">
            <w:pPr>
              <w:spacing w:after="0" w:line="240" w:lineRule="auto"/>
              <w:jc w:val="center"/>
              <w:rPr>
                <w:rFonts w:ascii="Times New Roman" w:hAnsi="Times New Roman"/>
                <w:b/>
              </w:rPr>
            </w:pPr>
            <w:r w:rsidRPr="00C1527B">
              <w:rPr>
                <w:rFonts w:ascii="Times New Roman" w:hAnsi="Times New Roman"/>
                <w:b/>
              </w:rPr>
              <w:t>Октябрь</w:t>
            </w:r>
          </w:p>
        </w:tc>
      </w:tr>
      <w:tr w:rsidR="002957FD" w:rsidRPr="00C1527B" w:rsidTr="00EC7368">
        <w:tc>
          <w:tcPr>
            <w:tcW w:w="814"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5</w:t>
            </w:r>
          </w:p>
        </w:tc>
        <w:tc>
          <w:tcPr>
            <w:tcW w:w="962"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1</w:t>
            </w:r>
          </w:p>
        </w:tc>
        <w:tc>
          <w:tcPr>
            <w:tcW w:w="2111"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Широкая лестница</w:t>
            </w:r>
          </w:p>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(величина)</w:t>
            </w:r>
          </w:p>
        </w:tc>
        <w:tc>
          <w:tcPr>
            <w:tcW w:w="5759"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 xml:space="preserve">Учить детей располагать в ряд элементы разной высоты, соблюдая постепенность измерений. Учить детей ориентироваться на равенство «ступенек», при подборе каждого последующего элемента. Для этого вводится </w:t>
            </w:r>
            <w:r w:rsidRPr="00C1527B">
              <w:rPr>
                <w:rFonts w:ascii="Times New Roman" w:hAnsi="Times New Roman"/>
              </w:rPr>
              <w:lastRenderedPageBreak/>
              <w:t>мерка. Введение мерки позволяет избегать перестановки. Дети должны перенести усвоенные умения на новый материал и расположить элементы в зависимости от другого признака – толщины.</w:t>
            </w:r>
          </w:p>
        </w:tc>
        <w:tc>
          <w:tcPr>
            <w:tcW w:w="5759" w:type="dxa"/>
            <w:gridSpan w:val="2"/>
          </w:tcPr>
          <w:p w:rsidR="002957FD" w:rsidRPr="00C1527B" w:rsidRDefault="002957FD" w:rsidP="00403A07">
            <w:pPr>
              <w:spacing w:after="0" w:line="240" w:lineRule="auto"/>
              <w:jc w:val="both"/>
              <w:rPr>
                <w:rFonts w:ascii="Times New Roman" w:hAnsi="Times New Roman"/>
              </w:rPr>
            </w:pPr>
            <w:r w:rsidRPr="00C1527B">
              <w:rPr>
                <w:rFonts w:ascii="Times New Roman" w:hAnsi="Times New Roman"/>
              </w:rPr>
              <w:lastRenderedPageBreak/>
              <w:t xml:space="preserve">10 брусков постепенно изменяющихся по толщине, высота брусков одинаковая – </w:t>
            </w:r>
            <w:smartTag w:uri="urn:schemas-microsoft-com:office:smarttags" w:element="metricconverter">
              <w:smartTagPr>
                <w:attr w:name="ProductID" w:val="15 см"/>
              </w:smartTagPr>
              <w:r w:rsidRPr="00C1527B">
                <w:rPr>
                  <w:rFonts w:ascii="Times New Roman" w:hAnsi="Times New Roman"/>
                </w:rPr>
                <w:t>15 см</w:t>
              </w:r>
            </w:smartTag>
            <w:r w:rsidRPr="00C1527B">
              <w:rPr>
                <w:rFonts w:ascii="Times New Roman" w:hAnsi="Times New Roman"/>
              </w:rPr>
              <w:t xml:space="preserve">, основание самого тонкого бруска – 1 х </w:t>
            </w:r>
            <w:smartTag w:uri="urn:schemas-microsoft-com:office:smarttags" w:element="metricconverter">
              <w:smartTagPr>
                <w:attr w:name="ProductID" w:val="1 см"/>
              </w:smartTagPr>
              <w:r w:rsidRPr="00C1527B">
                <w:rPr>
                  <w:rFonts w:ascii="Times New Roman" w:hAnsi="Times New Roman"/>
                </w:rPr>
                <w:t>1 см</w:t>
              </w:r>
            </w:smartTag>
            <w:r w:rsidRPr="00C1527B">
              <w:rPr>
                <w:rFonts w:ascii="Times New Roman" w:hAnsi="Times New Roman"/>
              </w:rPr>
              <w:t xml:space="preserve">, самого толстого – 10 х </w:t>
            </w:r>
            <w:smartTag w:uri="urn:schemas-microsoft-com:office:smarttags" w:element="metricconverter">
              <w:smartTagPr>
                <w:attr w:name="ProductID" w:val="10 см"/>
              </w:smartTagPr>
              <w:r w:rsidRPr="00C1527B">
                <w:rPr>
                  <w:rFonts w:ascii="Times New Roman" w:hAnsi="Times New Roman"/>
                </w:rPr>
                <w:t>10 см</w:t>
              </w:r>
            </w:smartTag>
            <w:r w:rsidRPr="00C1527B">
              <w:rPr>
                <w:rFonts w:ascii="Times New Roman" w:hAnsi="Times New Roman"/>
              </w:rPr>
              <w:t xml:space="preserve">, промежуточные бруски изменяются по толщине на </w:t>
            </w:r>
            <w:smartTag w:uri="urn:schemas-microsoft-com:office:smarttags" w:element="metricconverter">
              <w:smartTagPr>
                <w:attr w:name="ProductID" w:val="1 см"/>
              </w:smartTagPr>
              <w:r w:rsidRPr="00C1527B">
                <w:rPr>
                  <w:rFonts w:ascii="Times New Roman" w:hAnsi="Times New Roman"/>
                </w:rPr>
                <w:t>1 см</w:t>
              </w:r>
            </w:smartTag>
            <w:r w:rsidRPr="00C1527B">
              <w:rPr>
                <w:rFonts w:ascii="Times New Roman" w:hAnsi="Times New Roman"/>
              </w:rPr>
              <w:t>.</w:t>
            </w:r>
          </w:p>
        </w:tc>
      </w:tr>
      <w:tr w:rsidR="002957FD" w:rsidRPr="00C1527B" w:rsidTr="00FB134A">
        <w:tc>
          <w:tcPr>
            <w:tcW w:w="814"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lastRenderedPageBreak/>
              <w:t>6</w:t>
            </w:r>
          </w:p>
        </w:tc>
        <w:tc>
          <w:tcPr>
            <w:tcW w:w="962"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2</w:t>
            </w:r>
          </w:p>
        </w:tc>
        <w:tc>
          <w:tcPr>
            <w:tcW w:w="2111"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Каждую фигуру – на свое место (вариант 2)</w:t>
            </w:r>
          </w:p>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(форма)</w:t>
            </w:r>
          </w:p>
        </w:tc>
        <w:tc>
          <w:tcPr>
            <w:tcW w:w="5759"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Дать представление об изменении геометрических фигур. Познакомить с разновидностями прямоугольных форм (квадраты, прямоугольники с разным соотношением сторон). Показать, что формы предметов и их частей могут соответствовать разным вариантам фигур.</w:t>
            </w:r>
          </w:p>
        </w:tc>
        <w:tc>
          <w:tcPr>
            <w:tcW w:w="5759" w:type="dxa"/>
            <w:gridSpan w:val="2"/>
          </w:tcPr>
          <w:p w:rsidR="002957FD" w:rsidRPr="00C1527B" w:rsidRDefault="002957FD" w:rsidP="00403A07">
            <w:pPr>
              <w:spacing w:after="0" w:line="240" w:lineRule="auto"/>
              <w:jc w:val="both"/>
              <w:rPr>
                <w:rFonts w:ascii="Times New Roman" w:hAnsi="Times New Roman"/>
              </w:rPr>
            </w:pPr>
            <w:r w:rsidRPr="00C1527B">
              <w:rPr>
                <w:rFonts w:ascii="Times New Roman" w:hAnsi="Times New Roman"/>
              </w:rPr>
              <w:t xml:space="preserve">Таблица, на которой изображены разной величины прямоугольные формы – квадраты, прямоугольники; 2 карточки с изображением предметов, в которых присутствует квадратная и прямоугольная  форма. 2 карточки с незаконченным изображением (без квадратной и прямоугольной  детали).  </w:t>
            </w:r>
          </w:p>
        </w:tc>
      </w:tr>
      <w:tr w:rsidR="002957FD" w:rsidRPr="00C1527B" w:rsidTr="00262E70">
        <w:tc>
          <w:tcPr>
            <w:tcW w:w="814"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7</w:t>
            </w:r>
          </w:p>
        </w:tc>
        <w:tc>
          <w:tcPr>
            <w:tcW w:w="962"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3</w:t>
            </w:r>
          </w:p>
        </w:tc>
        <w:tc>
          <w:tcPr>
            <w:tcW w:w="2111" w:type="dxa"/>
          </w:tcPr>
          <w:p w:rsidR="002957FD" w:rsidRDefault="002957FD" w:rsidP="000F7399">
            <w:pPr>
              <w:spacing w:after="0" w:line="240" w:lineRule="auto"/>
              <w:jc w:val="both"/>
              <w:rPr>
                <w:rFonts w:ascii="Times New Roman" w:hAnsi="Times New Roman"/>
              </w:rPr>
            </w:pPr>
            <w:r>
              <w:rPr>
                <w:rFonts w:ascii="Times New Roman" w:hAnsi="Times New Roman"/>
              </w:rPr>
              <w:t>На рисунок посмотри, фигуру там скорей найди</w:t>
            </w:r>
          </w:p>
          <w:p w:rsidR="002957FD" w:rsidRPr="00C1527B" w:rsidRDefault="002957FD" w:rsidP="000F7399">
            <w:pPr>
              <w:spacing w:after="0" w:line="240" w:lineRule="auto"/>
              <w:jc w:val="both"/>
              <w:rPr>
                <w:rFonts w:ascii="Times New Roman" w:hAnsi="Times New Roman"/>
              </w:rPr>
            </w:pPr>
            <w:r>
              <w:rPr>
                <w:rFonts w:ascii="Times New Roman" w:hAnsi="Times New Roman"/>
              </w:rPr>
              <w:t>(форма)</w:t>
            </w:r>
          </w:p>
        </w:tc>
        <w:tc>
          <w:tcPr>
            <w:tcW w:w="5759" w:type="dxa"/>
          </w:tcPr>
          <w:p w:rsidR="002957FD" w:rsidRPr="00C1527B" w:rsidRDefault="002957FD" w:rsidP="00907C47">
            <w:pPr>
              <w:spacing w:after="0" w:line="240" w:lineRule="auto"/>
              <w:jc w:val="both"/>
              <w:rPr>
                <w:rFonts w:ascii="Times New Roman" w:hAnsi="Times New Roman"/>
              </w:rPr>
            </w:pPr>
            <w:r>
              <w:rPr>
                <w:rFonts w:ascii="Times New Roman" w:hAnsi="Times New Roman"/>
              </w:rPr>
              <w:t>Учить находить заданные геометрические фигуры на рисунке. Развивать память, мышление, речь.</w:t>
            </w:r>
          </w:p>
        </w:tc>
        <w:tc>
          <w:tcPr>
            <w:tcW w:w="5759" w:type="dxa"/>
            <w:gridSpan w:val="2"/>
          </w:tcPr>
          <w:p w:rsidR="002957FD" w:rsidRPr="00C1527B" w:rsidRDefault="002957FD" w:rsidP="00403A07">
            <w:pPr>
              <w:spacing w:after="0" w:line="240" w:lineRule="auto"/>
              <w:jc w:val="both"/>
              <w:rPr>
                <w:rFonts w:ascii="Times New Roman" w:hAnsi="Times New Roman"/>
              </w:rPr>
            </w:pPr>
            <w:r>
              <w:rPr>
                <w:rFonts w:ascii="Times New Roman" w:hAnsi="Times New Roman"/>
              </w:rPr>
              <w:t>Карточки с изображением на левом поле геометрических фигур и с рисунком на карточке определенного сюжета.</w:t>
            </w:r>
          </w:p>
        </w:tc>
      </w:tr>
      <w:tr w:rsidR="002957FD" w:rsidRPr="00C1527B" w:rsidTr="0093141D">
        <w:tc>
          <w:tcPr>
            <w:tcW w:w="814"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8</w:t>
            </w:r>
          </w:p>
        </w:tc>
        <w:tc>
          <w:tcPr>
            <w:tcW w:w="962"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4</w:t>
            </w:r>
          </w:p>
        </w:tc>
        <w:tc>
          <w:tcPr>
            <w:tcW w:w="2111"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Большая башня</w:t>
            </w:r>
          </w:p>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(величина)</w:t>
            </w:r>
          </w:p>
        </w:tc>
        <w:tc>
          <w:tcPr>
            <w:tcW w:w="5759"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Учить детей последовательному разложению в ряд элементов разной величины.</w:t>
            </w:r>
          </w:p>
        </w:tc>
        <w:tc>
          <w:tcPr>
            <w:tcW w:w="5759" w:type="dxa"/>
            <w:gridSpan w:val="2"/>
          </w:tcPr>
          <w:p w:rsidR="002957FD" w:rsidRPr="00C1527B" w:rsidRDefault="002957FD" w:rsidP="00403A07">
            <w:pPr>
              <w:spacing w:after="0" w:line="240" w:lineRule="auto"/>
              <w:jc w:val="both"/>
              <w:rPr>
                <w:rFonts w:ascii="Times New Roman" w:hAnsi="Times New Roman"/>
              </w:rPr>
            </w:pPr>
            <w:r w:rsidRPr="00C1527B">
              <w:rPr>
                <w:rFonts w:ascii="Times New Roman" w:hAnsi="Times New Roman"/>
              </w:rPr>
              <w:t xml:space="preserve">10 кубов постепенно изменяющегося объема. Ребро самого большого куба – 1о см, ребро самого маленького – </w:t>
            </w:r>
            <w:smartTag w:uri="urn:schemas-microsoft-com:office:smarttags" w:element="metricconverter">
              <w:smartTagPr>
                <w:attr w:name="ProductID" w:val="1 см"/>
              </w:smartTagPr>
              <w:r w:rsidRPr="00C1527B">
                <w:rPr>
                  <w:rFonts w:ascii="Times New Roman" w:hAnsi="Times New Roman"/>
                </w:rPr>
                <w:t>1 см</w:t>
              </w:r>
            </w:smartTag>
            <w:r w:rsidRPr="00C1527B">
              <w:rPr>
                <w:rFonts w:ascii="Times New Roman" w:hAnsi="Times New Roman"/>
              </w:rPr>
              <w:t xml:space="preserve">. Промежуточные кубы изменяются по параметрам на </w:t>
            </w:r>
            <w:smartTag w:uri="urn:schemas-microsoft-com:office:smarttags" w:element="metricconverter">
              <w:smartTagPr>
                <w:attr w:name="ProductID" w:val="1 см"/>
              </w:smartTagPr>
              <w:r w:rsidRPr="00C1527B">
                <w:rPr>
                  <w:rFonts w:ascii="Times New Roman" w:hAnsi="Times New Roman"/>
                </w:rPr>
                <w:t>1 см</w:t>
              </w:r>
            </w:smartTag>
            <w:r w:rsidRPr="00C1527B">
              <w:rPr>
                <w:rFonts w:ascii="Times New Roman" w:hAnsi="Times New Roman"/>
              </w:rPr>
              <w:t>. Кубы окрашены в белый цвет.</w:t>
            </w:r>
          </w:p>
        </w:tc>
      </w:tr>
      <w:tr w:rsidR="002957FD" w:rsidRPr="00C1527B" w:rsidTr="00403A07">
        <w:tc>
          <w:tcPr>
            <w:tcW w:w="15405" w:type="dxa"/>
            <w:gridSpan w:val="6"/>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b/>
              </w:rPr>
              <w:t>Ноябрь</w:t>
            </w:r>
          </w:p>
        </w:tc>
      </w:tr>
      <w:tr w:rsidR="002957FD" w:rsidRPr="00C1527B" w:rsidTr="00156B0D">
        <w:tc>
          <w:tcPr>
            <w:tcW w:w="814"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9</w:t>
            </w:r>
          </w:p>
        </w:tc>
        <w:tc>
          <w:tcPr>
            <w:tcW w:w="962"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1</w:t>
            </w:r>
          </w:p>
        </w:tc>
        <w:tc>
          <w:tcPr>
            <w:tcW w:w="2111"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Каждую фигуру – на свое место (вариант 3)</w:t>
            </w:r>
          </w:p>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(форма)</w:t>
            </w:r>
          </w:p>
        </w:tc>
        <w:tc>
          <w:tcPr>
            <w:tcW w:w="5759"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Дать представление об изменении геометрических фигур. Познакомить с разновидностями треугольных форм (треугольники с разным соотношением сторон и углов). Показать, что формы предметов и их частей могут соответствовать разным вариантам фигур.</w:t>
            </w:r>
          </w:p>
        </w:tc>
        <w:tc>
          <w:tcPr>
            <w:tcW w:w="5759" w:type="dxa"/>
            <w:gridSpan w:val="2"/>
          </w:tcPr>
          <w:p w:rsidR="002957FD" w:rsidRPr="00C1527B" w:rsidRDefault="002957FD" w:rsidP="00403A07">
            <w:pPr>
              <w:spacing w:after="0" w:line="240" w:lineRule="auto"/>
              <w:jc w:val="both"/>
              <w:rPr>
                <w:rFonts w:ascii="Times New Roman" w:hAnsi="Times New Roman"/>
              </w:rPr>
            </w:pPr>
            <w:r w:rsidRPr="00C1527B">
              <w:rPr>
                <w:rFonts w:ascii="Times New Roman" w:hAnsi="Times New Roman"/>
              </w:rPr>
              <w:t xml:space="preserve">Таблица, на которой изображены разной величины треугольные фигуры – треугольники; 2 карточки с изображением предметов, в которых присутствует треугольная форма. 2 карточки с незаконченным изображением (без треугольной  детали).  </w:t>
            </w:r>
          </w:p>
        </w:tc>
      </w:tr>
      <w:tr w:rsidR="002957FD" w:rsidRPr="00C1527B" w:rsidTr="0042753A">
        <w:tc>
          <w:tcPr>
            <w:tcW w:w="814"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10</w:t>
            </w:r>
          </w:p>
        </w:tc>
        <w:tc>
          <w:tcPr>
            <w:tcW w:w="962"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2</w:t>
            </w:r>
          </w:p>
        </w:tc>
        <w:tc>
          <w:tcPr>
            <w:tcW w:w="2111"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Нарисовать ряд</w:t>
            </w:r>
          </w:p>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(цвет)</w:t>
            </w:r>
          </w:p>
        </w:tc>
        <w:tc>
          <w:tcPr>
            <w:tcW w:w="5759"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 xml:space="preserve">Развивать способность детей различать пять оттенков розового цвета. Продолжать формировать понятие «отношение порядка» и его свойств при ранжировании объектов, отличающихся по светлоте. Учить обозначать точным  словом эти отношения. Закреплять умение получать оттенки </w:t>
            </w:r>
            <w:proofErr w:type="spellStart"/>
            <w:r w:rsidRPr="00C1527B">
              <w:rPr>
                <w:rFonts w:ascii="Times New Roman" w:hAnsi="Times New Roman"/>
              </w:rPr>
              <w:t>розового</w:t>
            </w:r>
            <w:proofErr w:type="spellEnd"/>
            <w:r w:rsidRPr="00C1527B">
              <w:rPr>
                <w:rFonts w:ascii="Times New Roman" w:hAnsi="Times New Roman"/>
              </w:rPr>
              <w:t xml:space="preserve"> цвета способом </w:t>
            </w:r>
            <w:proofErr w:type="spellStart"/>
            <w:r w:rsidRPr="00C1527B">
              <w:rPr>
                <w:rFonts w:ascii="Times New Roman" w:hAnsi="Times New Roman"/>
              </w:rPr>
              <w:t>разбеливания</w:t>
            </w:r>
            <w:proofErr w:type="spellEnd"/>
            <w:r w:rsidRPr="00C1527B">
              <w:rPr>
                <w:rFonts w:ascii="Times New Roman" w:hAnsi="Times New Roman"/>
              </w:rPr>
              <w:t>. Развивать перцептивную активность в процессе получения оттенков розового цвета и выполнения действий ранжирования полученных цветов в порядке увеличения светлоты.</w:t>
            </w:r>
          </w:p>
        </w:tc>
        <w:tc>
          <w:tcPr>
            <w:tcW w:w="5759" w:type="dxa"/>
            <w:gridSpan w:val="2"/>
          </w:tcPr>
          <w:p w:rsidR="002957FD" w:rsidRPr="00C1527B" w:rsidRDefault="002957FD" w:rsidP="00403A07">
            <w:pPr>
              <w:spacing w:after="0" w:line="240" w:lineRule="auto"/>
              <w:jc w:val="both"/>
              <w:rPr>
                <w:rFonts w:ascii="Times New Roman" w:hAnsi="Times New Roman"/>
              </w:rPr>
            </w:pPr>
            <w:r w:rsidRPr="00C1527B">
              <w:rPr>
                <w:rFonts w:ascii="Times New Roman" w:hAnsi="Times New Roman"/>
              </w:rPr>
              <w:t>Силуэтные изображения бабочек пяти оттенков розового цвета; красная и белая краски, кисточка баночка с водой, тряпочка; листок бумаги с контурными изображениями пяти бабочек.</w:t>
            </w:r>
          </w:p>
          <w:p w:rsidR="002957FD" w:rsidRPr="00C1527B" w:rsidRDefault="002957FD" w:rsidP="00403A07">
            <w:pPr>
              <w:spacing w:after="0" w:line="240" w:lineRule="auto"/>
              <w:jc w:val="both"/>
              <w:rPr>
                <w:rFonts w:ascii="Times New Roman" w:hAnsi="Times New Roman"/>
              </w:rPr>
            </w:pPr>
          </w:p>
        </w:tc>
      </w:tr>
      <w:tr w:rsidR="002957FD" w:rsidRPr="00C1527B" w:rsidTr="00867568">
        <w:tc>
          <w:tcPr>
            <w:tcW w:w="814"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11</w:t>
            </w:r>
          </w:p>
        </w:tc>
        <w:tc>
          <w:tcPr>
            <w:tcW w:w="962"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3</w:t>
            </w:r>
          </w:p>
        </w:tc>
        <w:tc>
          <w:tcPr>
            <w:tcW w:w="2111"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 xml:space="preserve">Палочки в ряд </w:t>
            </w:r>
          </w:p>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(величина)</w:t>
            </w:r>
          </w:p>
        </w:tc>
        <w:tc>
          <w:tcPr>
            <w:tcW w:w="5759"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Учить детей последовательному разложению в ряд элементов разной величины.</w:t>
            </w:r>
          </w:p>
        </w:tc>
        <w:tc>
          <w:tcPr>
            <w:tcW w:w="5759" w:type="dxa"/>
            <w:gridSpan w:val="2"/>
          </w:tcPr>
          <w:p w:rsidR="002957FD" w:rsidRPr="00C1527B" w:rsidRDefault="002957FD" w:rsidP="00403A07">
            <w:pPr>
              <w:spacing w:after="0" w:line="240" w:lineRule="auto"/>
              <w:jc w:val="both"/>
              <w:rPr>
                <w:rFonts w:ascii="Times New Roman" w:hAnsi="Times New Roman"/>
              </w:rPr>
            </w:pPr>
            <w:r w:rsidRPr="00C1527B">
              <w:rPr>
                <w:rFonts w:ascii="Times New Roman" w:hAnsi="Times New Roman"/>
              </w:rPr>
              <w:t xml:space="preserve">10 палочек разной длины от 2 до </w:t>
            </w:r>
            <w:smartTag w:uri="urn:schemas-microsoft-com:office:smarttags" w:element="metricconverter">
              <w:smartTagPr>
                <w:attr w:name="ProductID" w:val="20 см"/>
              </w:smartTagPr>
              <w:r w:rsidRPr="00C1527B">
                <w:rPr>
                  <w:rFonts w:ascii="Times New Roman" w:hAnsi="Times New Roman"/>
                </w:rPr>
                <w:t>20 см</w:t>
              </w:r>
            </w:smartTag>
            <w:r w:rsidRPr="00C1527B">
              <w:rPr>
                <w:rFonts w:ascii="Times New Roman" w:hAnsi="Times New Roman"/>
              </w:rPr>
              <w:t xml:space="preserve">. Каждая палочка отличается от стоящей рядом на </w:t>
            </w:r>
            <w:smartTag w:uri="urn:schemas-microsoft-com:office:smarttags" w:element="metricconverter">
              <w:smartTagPr>
                <w:attr w:name="ProductID" w:val="2 см"/>
              </w:smartTagPr>
              <w:r w:rsidRPr="00C1527B">
                <w:rPr>
                  <w:rFonts w:ascii="Times New Roman" w:hAnsi="Times New Roman"/>
                </w:rPr>
                <w:t>2 см</w:t>
              </w:r>
            </w:smartTag>
            <w:r w:rsidRPr="00C1527B">
              <w:rPr>
                <w:rFonts w:ascii="Times New Roman" w:hAnsi="Times New Roman"/>
              </w:rPr>
              <w:t>.</w:t>
            </w:r>
          </w:p>
        </w:tc>
      </w:tr>
      <w:tr w:rsidR="002957FD" w:rsidRPr="00C1527B" w:rsidTr="006E59FE">
        <w:tc>
          <w:tcPr>
            <w:tcW w:w="814"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lastRenderedPageBreak/>
              <w:t>12</w:t>
            </w:r>
          </w:p>
        </w:tc>
        <w:tc>
          <w:tcPr>
            <w:tcW w:w="962"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4</w:t>
            </w:r>
          </w:p>
        </w:tc>
        <w:tc>
          <w:tcPr>
            <w:tcW w:w="2111" w:type="dxa"/>
          </w:tcPr>
          <w:p w:rsidR="002957FD" w:rsidRPr="00C1527B" w:rsidRDefault="002957FD" w:rsidP="000F7399">
            <w:pPr>
              <w:spacing w:after="0" w:line="240" w:lineRule="auto"/>
              <w:jc w:val="both"/>
              <w:rPr>
                <w:rFonts w:ascii="Times New Roman" w:hAnsi="Times New Roman"/>
              </w:rPr>
            </w:pPr>
            <w:r>
              <w:rPr>
                <w:rFonts w:ascii="Times New Roman" w:hAnsi="Times New Roman"/>
              </w:rPr>
              <w:t>Геометрическая дорожка</w:t>
            </w:r>
          </w:p>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(форма)</w:t>
            </w:r>
          </w:p>
        </w:tc>
        <w:tc>
          <w:tcPr>
            <w:tcW w:w="5759" w:type="dxa"/>
          </w:tcPr>
          <w:p w:rsidR="002957FD" w:rsidRPr="00C1527B" w:rsidRDefault="002957FD" w:rsidP="000F7399">
            <w:pPr>
              <w:spacing w:after="0" w:line="240" w:lineRule="auto"/>
              <w:jc w:val="both"/>
              <w:rPr>
                <w:rFonts w:ascii="Times New Roman" w:hAnsi="Times New Roman"/>
              </w:rPr>
            </w:pPr>
            <w:r>
              <w:rPr>
                <w:rFonts w:ascii="Times New Roman" w:hAnsi="Times New Roman"/>
              </w:rPr>
              <w:t>Развитие аналитического восприятия, умение выполнять последовательность цепочки по заданным геометрическим фигурам.</w:t>
            </w:r>
          </w:p>
        </w:tc>
        <w:tc>
          <w:tcPr>
            <w:tcW w:w="5759" w:type="dxa"/>
            <w:gridSpan w:val="2"/>
          </w:tcPr>
          <w:p w:rsidR="002957FD" w:rsidRPr="00C1527B" w:rsidRDefault="002957FD" w:rsidP="00403A07">
            <w:pPr>
              <w:spacing w:after="0" w:line="240" w:lineRule="auto"/>
              <w:jc w:val="both"/>
              <w:rPr>
                <w:rFonts w:ascii="Times New Roman" w:hAnsi="Times New Roman"/>
              </w:rPr>
            </w:pPr>
            <w:r w:rsidRPr="00C1527B">
              <w:rPr>
                <w:rFonts w:ascii="Times New Roman" w:hAnsi="Times New Roman"/>
              </w:rPr>
              <w:t>На каждой карточк</w:t>
            </w:r>
            <w:r>
              <w:rPr>
                <w:rFonts w:ascii="Times New Roman" w:hAnsi="Times New Roman"/>
              </w:rPr>
              <w:t>е</w:t>
            </w:r>
            <w:r w:rsidRPr="00C1527B">
              <w:rPr>
                <w:rFonts w:ascii="Times New Roman" w:hAnsi="Times New Roman"/>
              </w:rPr>
              <w:t xml:space="preserve"> </w:t>
            </w:r>
            <w:r>
              <w:rPr>
                <w:rFonts w:ascii="Times New Roman" w:hAnsi="Times New Roman"/>
              </w:rPr>
              <w:t xml:space="preserve">изображены </w:t>
            </w:r>
            <w:r w:rsidRPr="00C1527B">
              <w:rPr>
                <w:rFonts w:ascii="Times New Roman" w:hAnsi="Times New Roman"/>
              </w:rPr>
              <w:t xml:space="preserve">геометрические фигуры </w:t>
            </w:r>
            <w:r>
              <w:rPr>
                <w:rFonts w:ascii="Times New Roman" w:hAnsi="Times New Roman"/>
              </w:rPr>
              <w:t xml:space="preserve">разной формы и цвета </w:t>
            </w:r>
            <w:r w:rsidRPr="00C1527B">
              <w:rPr>
                <w:rFonts w:ascii="Times New Roman" w:hAnsi="Times New Roman"/>
              </w:rPr>
              <w:t>(овал, круг, квадрат, треугольник, прямоугольник</w:t>
            </w:r>
            <w:r>
              <w:rPr>
                <w:rFonts w:ascii="Times New Roman" w:hAnsi="Times New Roman"/>
              </w:rPr>
              <w:t>, ромб</w:t>
            </w:r>
            <w:r w:rsidRPr="00C1527B">
              <w:rPr>
                <w:rFonts w:ascii="Times New Roman" w:hAnsi="Times New Roman"/>
              </w:rPr>
              <w:t>)</w:t>
            </w:r>
            <w:r>
              <w:rPr>
                <w:rFonts w:ascii="Times New Roman" w:hAnsi="Times New Roman"/>
              </w:rPr>
              <w:t>.</w:t>
            </w:r>
            <w:r w:rsidRPr="00C1527B">
              <w:rPr>
                <w:rFonts w:ascii="Times New Roman" w:hAnsi="Times New Roman"/>
              </w:rPr>
              <w:t xml:space="preserve"> </w:t>
            </w:r>
            <w:r>
              <w:rPr>
                <w:rFonts w:ascii="Times New Roman" w:hAnsi="Times New Roman"/>
              </w:rPr>
              <w:t xml:space="preserve">Вырезанные </w:t>
            </w:r>
            <w:r w:rsidRPr="00C1527B">
              <w:rPr>
                <w:rFonts w:ascii="Times New Roman" w:hAnsi="Times New Roman"/>
              </w:rPr>
              <w:t xml:space="preserve">геометрические фигуры </w:t>
            </w:r>
            <w:r>
              <w:rPr>
                <w:rFonts w:ascii="Times New Roman" w:hAnsi="Times New Roman"/>
              </w:rPr>
              <w:t>разной формы и цвета.</w:t>
            </w:r>
          </w:p>
        </w:tc>
      </w:tr>
      <w:tr w:rsidR="002957FD" w:rsidRPr="00C1527B" w:rsidTr="00403A07">
        <w:tc>
          <w:tcPr>
            <w:tcW w:w="15405" w:type="dxa"/>
            <w:gridSpan w:val="6"/>
          </w:tcPr>
          <w:p w:rsidR="002957FD" w:rsidRPr="00C1527B" w:rsidRDefault="002957FD" w:rsidP="000F7399">
            <w:pPr>
              <w:spacing w:after="0" w:line="240" w:lineRule="auto"/>
              <w:jc w:val="center"/>
              <w:rPr>
                <w:rFonts w:ascii="Times New Roman" w:hAnsi="Times New Roman"/>
                <w:b/>
              </w:rPr>
            </w:pPr>
            <w:r w:rsidRPr="00C1527B">
              <w:rPr>
                <w:rFonts w:ascii="Times New Roman" w:hAnsi="Times New Roman"/>
                <w:b/>
              </w:rPr>
              <w:t>Декабрь</w:t>
            </w:r>
          </w:p>
        </w:tc>
      </w:tr>
      <w:tr w:rsidR="002957FD" w:rsidRPr="00C1527B" w:rsidTr="00BA1FC4">
        <w:tc>
          <w:tcPr>
            <w:tcW w:w="814"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13</w:t>
            </w:r>
          </w:p>
        </w:tc>
        <w:tc>
          <w:tcPr>
            <w:tcW w:w="962"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1</w:t>
            </w:r>
          </w:p>
        </w:tc>
        <w:tc>
          <w:tcPr>
            <w:tcW w:w="2111"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Клоуны и шары</w:t>
            </w:r>
          </w:p>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(цвет)</w:t>
            </w:r>
          </w:p>
        </w:tc>
        <w:tc>
          <w:tcPr>
            <w:tcW w:w="5759" w:type="dxa"/>
          </w:tcPr>
          <w:p w:rsidR="002957FD" w:rsidRDefault="002957FD" w:rsidP="000F7399">
            <w:pPr>
              <w:spacing w:after="0" w:line="240" w:lineRule="auto"/>
              <w:jc w:val="both"/>
              <w:rPr>
                <w:rFonts w:ascii="Times New Roman" w:hAnsi="Times New Roman"/>
              </w:rPr>
            </w:pPr>
            <w:r w:rsidRPr="00C1527B">
              <w:rPr>
                <w:rFonts w:ascii="Times New Roman" w:hAnsi="Times New Roman"/>
              </w:rPr>
              <w:t>Учить дифференцировать красный, розовый и бордовый цвета, идентифицировать объекты по цвету, выделяя нужный цвет из нескольких разных оттенков красного цвета. Формировать умение контролировать свои действия, используя при идентификации  цвета способ приложения. Учить различать два оттенка красного, розового и бордового цветов, называть их точным словом.</w:t>
            </w:r>
          </w:p>
          <w:p w:rsidR="002957FD" w:rsidRPr="00C1527B" w:rsidRDefault="002957FD" w:rsidP="000F7399">
            <w:pPr>
              <w:spacing w:after="0" w:line="240" w:lineRule="auto"/>
              <w:jc w:val="both"/>
              <w:rPr>
                <w:rFonts w:ascii="Times New Roman" w:hAnsi="Times New Roman"/>
              </w:rPr>
            </w:pPr>
          </w:p>
        </w:tc>
        <w:tc>
          <w:tcPr>
            <w:tcW w:w="5759" w:type="dxa"/>
            <w:gridSpan w:val="2"/>
          </w:tcPr>
          <w:p w:rsidR="002957FD" w:rsidRPr="00C1527B" w:rsidRDefault="002957FD" w:rsidP="00403A07">
            <w:pPr>
              <w:spacing w:after="0" w:line="240" w:lineRule="auto"/>
              <w:jc w:val="both"/>
              <w:rPr>
                <w:rFonts w:ascii="Times New Roman" w:hAnsi="Times New Roman"/>
              </w:rPr>
            </w:pPr>
            <w:r w:rsidRPr="00C1527B">
              <w:rPr>
                <w:rFonts w:ascii="Times New Roman" w:hAnsi="Times New Roman"/>
              </w:rPr>
              <w:t>Изображения трех клоунов в костюмах красного, бордового, розового цветов; «шары» - силуэтные изображения кругов двух оттенков таких же цветов.</w:t>
            </w:r>
          </w:p>
        </w:tc>
      </w:tr>
      <w:tr w:rsidR="002957FD" w:rsidRPr="00C1527B" w:rsidTr="003C096D">
        <w:tc>
          <w:tcPr>
            <w:tcW w:w="814"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14</w:t>
            </w:r>
          </w:p>
        </w:tc>
        <w:tc>
          <w:tcPr>
            <w:tcW w:w="962"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2</w:t>
            </w:r>
          </w:p>
        </w:tc>
        <w:tc>
          <w:tcPr>
            <w:tcW w:w="2111"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Найди по описанию</w:t>
            </w:r>
          </w:p>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(форма)</w:t>
            </w:r>
          </w:p>
        </w:tc>
        <w:tc>
          <w:tcPr>
            <w:tcW w:w="5759" w:type="dxa"/>
          </w:tcPr>
          <w:p w:rsidR="002957FD" w:rsidRDefault="002957FD" w:rsidP="000F7399">
            <w:pPr>
              <w:spacing w:after="0" w:line="240" w:lineRule="auto"/>
              <w:jc w:val="both"/>
              <w:rPr>
                <w:rFonts w:ascii="Times New Roman" w:hAnsi="Times New Roman"/>
              </w:rPr>
            </w:pPr>
            <w:r w:rsidRPr="00C1527B">
              <w:rPr>
                <w:rFonts w:ascii="Times New Roman" w:hAnsi="Times New Roman"/>
              </w:rPr>
              <w:t>Научить самостоятельно, описывать расчлененную орнаментальную форму.</w:t>
            </w:r>
          </w:p>
          <w:p w:rsidR="002957FD" w:rsidRPr="00C1527B" w:rsidRDefault="002957FD" w:rsidP="000F7399">
            <w:pPr>
              <w:spacing w:after="0" w:line="240" w:lineRule="auto"/>
              <w:jc w:val="both"/>
              <w:rPr>
                <w:rFonts w:ascii="Times New Roman" w:hAnsi="Times New Roman"/>
              </w:rPr>
            </w:pPr>
          </w:p>
        </w:tc>
        <w:tc>
          <w:tcPr>
            <w:tcW w:w="5759" w:type="dxa"/>
            <w:gridSpan w:val="2"/>
          </w:tcPr>
          <w:p w:rsidR="002957FD" w:rsidRPr="00C1527B" w:rsidRDefault="002957FD" w:rsidP="00403A07">
            <w:pPr>
              <w:spacing w:after="0" w:line="240" w:lineRule="auto"/>
              <w:jc w:val="both"/>
              <w:rPr>
                <w:rFonts w:ascii="Times New Roman" w:hAnsi="Times New Roman"/>
              </w:rPr>
            </w:pPr>
            <w:r w:rsidRPr="00C1527B">
              <w:rPr>
                <w:rFonts w:ascii="Times New Roman" w:hAnsi="Times New Roman"/>
              </w:rPr>
              <w:t>8 парных карточек (4 пары) из числа трех, которые применялись в предыдущей игре.</w:t>
            </w:r>
          </w:p>
        </w:tc>
      </w:tr>
      <w:tr w:rsidR="002957FD" w:rsidRPr="00C1527B" w:rsidTr="00516C52">
        <w:tc>
          <w:tcPr>
            <w:tcW w:w="814"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15</w:t>
            </w:r>
          </w:p>
        </w:tc>
        <w:tc>
          <w:tcPr>
            <w:tcW w:w="962"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3</w:t>
            </w:r>
          </w:p>
        </w:tc>
        <w:tc>
          <w:tcPr>
            <w:tcW w:w="2111"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Сложи дощечки</w:t>
            </w:r>
          </w:p>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(величина)</w:t>
            </w:r>
          </w:p>
        </w:tc>
        <w:tc>
          <w:tcPr>
            <w:tcW w:w="5759"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Учить детей последовательному разложению в ряд элементов разной величины. Задание включает упорядочивание элементов в двух направлениях – необходимо на глаз выложить в ряд дощечки от самой узкой до самой широкой, затем от самой широкой до самой узкой.</w:t>
            </w:r>
          </w:p>
        </w:tc>
        <w:tc>
          <w:tcPr>
            <w:tcW w:w="5759" w:type="dxa"/>
            <w:gridSpan w:val="2"/>
          </w:tcPr>
          <w:p w:rsidR="002957FD" w:rsidRPr="00C1527B" w:rsidRDefault="002957FD" w:rsidP="00403A07">
            <w:pPr>
              <w:spacing w:after="0" w:line="240" w:lineRule="auto"/>
              <w:jc w:val="both"/>
              <w:rPr>
                <w:rFonts w:ascii="Times New Roman" w:hAnsi="Times New Roman"/>
              </w:rPr>
            </w:pPr>
            <w:r w:rsidRPr="00C1527B">
              <w:rPr>
                <w:rFonts w:ascii="Times New Roman" w:hAnsi="Times New Roman"/>
              </w:rPr>
              <w:t xml:space="preserve">10 дощечек разной ширины – от 1 до </w:t>
            </w:r>
            <w:smartTag w:uri="urn:schemas-microsoft-com:office:smarttags" w:element="metricconverter">
              <w:smartTagPr>
                <w:attr w:name="ProductID" w:val="10 см"/>
              </w:smartTagPr>
              <w:r w:rsidRPr="00C1527B">
                <w:rPr>
                  <w:rFonts w:ascii="Times New Roman" w:hAnsi="Times New Roman"/>
                </w:rPr>
                <w:t>10 см</w:t>
              </w:r>
            </w:smartTag>
            <w:r w:rsidRPr="00C1527B">
              <w:rPr>
                <w:rFonts w:ascii="Times New Roman" w:hAnsi="Times New Roman"/>
              </w:rPr>
              <w:t xml:space="preserve">. Каждая дощечка отличается от рядом стоящей на </w:t>
            </w:r>
            <w:smartTag w:uri="urn:schemas-microsoft-com:office:smarttags" w:element="metricconverter">
              <w:smartTagPr>
                <w:attr w:name="ProductID" w:val="1 см"/>
              </w:smartTagPr>
              <w:r w:rsidRPr="00C1527B">
                <w:rPr>
                  <w:rFonts w:ascii="Times New Roman" w:hAnsi="Times New Roman"/>
                </w:rPr>
                <w:t>1 см</w:t>
              </w:r>
            </w:smartTag>
            <w:r w:rsidRPr="00C1527B">
              <w:rPr>
                <w:rFonts w:ascii="Times New Roman" w:hAnsi="Times New Roman"/>
              </w:rPr>
              <w:t xml:space="preserve"> по ширине.</w:t>
            </w:r>
          </w:p>
        </w:tc>
      </w:tr>
      <w:tr w:rsidR="002957FD" w:rsidRPr="00C1527B" w:rsidTr="00444909">
        <w:tc>
          <w:tcPr>
            <w:tcW w:w="814"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16</w:t>
            </w:r>
          </w:p>
        </w:tc>
        <w:tc>
          <w:tcPr>
            <w:tcW w:w="962"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4</w:t>
            </w:r>
          </w:p>
        </w:tc>
        <w:tc>
          <w:tcPr>
            <w:tcW w:w="2111"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Вазы и цветы</w:t>
            </w:r>
          </w:p>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(цвет)</w:t>
            </w:r>
          </w:p>
        </w:tc>
        <w:tc>
          <w:tcPr>
            <w:tcW w:w="5759"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Учить дифференцировать красный, розовый, малиновый и бордовый цвета, идентифицировать объекты по цвету. Выделяя нужный цвет из нескольких разных оттенков красного цвета. Формировать умение контролировать свои действия, используя при идентификации цвета способ приложения.</w:t>
            </w:r>
          </w:p>
        </w:tc>
        <w:tc>
          <w:tcPr>
            <w:tcW w:w="5759" w:type="dxa"/>
            <w:gridSpan w:val="2"/>
          </w:tcPr>
          <w:p w:rsidR="002957FD" w:rsidRPr="00C1527B" w:rsidRDefault="002957FD" w:rsidP="00403A07">
            <w:pPr>
              <w:spacing w:after="0" w:line="240" w:lineRule="auto"/>
              <w:jc w:val="both"/>
              <w:rPr>
                <w:rFonts w:ascii="Times New Roman" w:hAnsi="Times New Roman"/>
              </w:rPr>
            </w:pPr>
            <w:r w:rsidRPr="00C1527B">
              <w:rPr>
                <w:rFonts w:ascii="Times New Roman" w:hAnsi="Times New Roman"/>
              </w:rPr>
              <w:t>Карточки с изображениями ваз красного, розового, бордового, малинового цветов; набор силуэтных изображений цветков такого же цвета.</w:t>
            </w:r>
          </w:p>
        </w:tc>
      </w:tr>
      <w:tr w:rsidR="002957FD" w:rsidRPr="00C1527B" w:rsidTr="00403A07">
        <w:tc>
          <w:tcPr>
            <w:tcW w:w="15405" w:type="dxa"/>
            <w:gridSpan w:val="6"/>
          </w:tcPr>
          <w:p w:rsidR="002957FD" w:rsidRPr="00C1527B" w:rsidRDefault="002957FD" w:rsidP="000F7399">
            <w:pPr>
              <w:spacing w:after="0" w:line="240" w:lineRule="auto"/>
              <w:jc w:val="center"/>
              <w:rPr>
                <w:rFonts w:ascii="Times New Roman" w:hAnsi="Times New Roman"/>
                <w:b/>
              </w:rPr>
            </w:pPr>
            <w:r w:rsidRPr="00C1527B">
              <w:rPr>
                <w:rFonts w:ascii="Times New Roman" w:hAnsi="Times New Roman"/>
                <w:b/>
              </w:rPr>
              <w:t>Январь</w:t>
            </w:r>
          </w:p>
        </w:tc>
      </w:tr>
      <w:tr w:rsidR="002957FD" w:rsidRPr="00C1527B" w:rsidTr="00AD1B6E">
        <w:tc>
          <w:tcPr>
            <w:tcW w:w="814"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17</w:t>
            </w:r>
          </w:p>
        </w:tc>
        <w:tc>
          <w:tcPr>
            <w:tcW w:w="962"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1</w:t>
            </w:r>
          </w:p>
        </w:tc>
        <w:tc>
          <w:tcPr>
            <w:tcW w:w="2111"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Кто больше увидит?</w:t>
            </w:r>
          </w:p>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(форма)</w:t>
            </w:r>
          </w:p>
        </w:tc>
        <w:tc>
          <w:tcPr>
            <w:tcW w:w="5759"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Учить детей последовательному зрительному обследованию и словесному описанию формы предметов.</w:t>
            </w:r>
          </w:p>
        </w:tc>
        <w:tc>
          <w:tcPr>
            <w:tcW w:w="5759" w:type="dxa"/>
            <w:gridSpan w:val="2"/>
          </w:tcPr>
          <w:p w:rsidR="002957FD" w:rsidRPr="00C1527B" w:rsidRDefault="002957FD" w:rsidP="00403A07">
            <w:pPr>
              <w:spacing w:after="0" w:line="240" w:lineRule="auto"/>
              <w:jc w:val="both"/>
              <w:rPr>
                <w:rFonts w:ascii="Times New Roman" w:hAnsi="Times New Roman"/>
              </w:rPr>
            </w:pPr>
            <w:r w:rsidRPr="00C1527B">
              <w:rPr>
                <w:rFonts w:ascii="Times New Roman" w:hAnsi="Times New Roman"/>
              </w:rPr>
              <w:t>Парные игрушки, отличающиеся друг от друга отдельными деталями: две обезьяны, два мишки, две куклы и т. д.</w:t>
            </w:r>
          </w:p>
        </w:tc>
      </w:tr>
      <w:tr w:rsidR="002957FD" w:rsidRPr="00C1527B" w:rsidTr="00421E93">
        <w:tc>
          <w:tcPr>
            <w:tcW w:w="814"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18</w:t>
            </w:r>
          </w:p>
        </w:tc>
        <w:tc>
          <w:tcPr>
            <w:tcW w:w="962"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2</w:t>
            </w:r>
          </w:p>
        </w:tc>
        <w:tc>
          <w:tcPr>
            <w:tcW w:w="2111"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Расставь по порядку</w:t>
            </w:r>
          </w:p>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(величина)</w:t>
            </w:r>
          </w:p>
        </w:tc>
        <w:tc>
          <w:tcPr>
            <w:tcW w:w="5759"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Учить сопоставлять и упорядочивать предметы по одному измерению, отвлекаясь от других измерений. Дать представление об изменении отношений между элементами при изменении измерения.</w:t>
            </w:r>
          </w:p>
        </w:tc>
        <w:tc>
          <w:tcPr>
            <w:tcW w:w="5759" w:type="dxa"/>
            <w:gridSpan w:val="2"/>
          </w:tcPr>
          <w:p w:rsidR="002957FD" w:rsidRPr="00C1527B" w:rsidRDefault="002957FD" w:rsidP="00403A07">
            <w:pPr>
              <w:spacing w:after="0" w:line="240" w:lineRule="auto"/>
              <w:jc w:val="both"/>
              <w:rPr>
                <w:rFonts w:ascii="Times New Roman" w:hAnsi="Times New Roman"/>
              </w:rPr>
            </w:pPr>
            <w:r w:rsidRPr="00C1527B">
              <w:rPr>
                <w:rFonts w:ascii="Times New Roman" w:hAnsi="Times New Roman"/>
              </w:rPr>
              <w:t xml:space="preserve">Четыре цилиндра следующих размеров: высота: 20, 15, 10, </w:t>
            </w:r>
            <w:smartTag w:uri="urn:schemas-microsoft-com:office:smarttags" w:element="metricconverter">
              <w:smartTagPr>
                <w:attr w:name="ProductID" w:val="5 см"/>
              </w:smartTagPr>
              <w:r w:rsidRPr="00C1527B">
                <w:rPr>
                  <w:rFonts w:ascii="Times New Roman" w:hAnsi="Times New Roman"/>
                </w:rPr>
                <w:t>5 см</w:t>
              </w:r>
            </w:smartTag>
            <w:r w:rsidRPr="00C1527B">
              <w:rPr>
                <w:rFonts w:ascii="Times New Roman" w:hAnsi="Times New Roman"/>
              </w:rPr>
              <w:t xml:space="preserve">; диаметр: 8, 12, 6, </w:t>
            </w:r>
            <w:smartTag w:uri="urn:schemas-microsoft-com:office:smarttags" w:element="metricconverter">
              <w:smartTagPr>
                <w:attr w:name="ProductID" w:val="10 см"/>
              </w:smartTagPr>
              <w:r w:rsidRPr="00C1527B">
                <w:rPr>
                  <w:rFonts w:ascii="Times New Roman" w:hAnsi="Times New Roman"/>
                </w:rPr>
                <w:t>10 см</w:t>
              </w:r>
            </w:smartTag>
            <w:r w:rsidRPr="00C1527B">
              <w:rPr>
                <w:rFonts w:ascii="Times New Roman" w:hAnsi="Times New Roman"/>
              </w:rPr>
              <w:t>.</w:t>
            </w:r>
          </w:p>
        </w:tc>
      </w:tr>
      <w:tr w:rsidR="002957FD" w:rsidRPr="00C1527B" w:rsidTr="00835607">
        <w:tc>
          <w:tcPr>
            <w:tcW w:w="814"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lastRenderedPageBreak/>
              <w:t>19</w:t>
            </w:r>
          </w:p>
        </w:tc>
        <w:tc>
          <w:tcPr>
            <w:tcW w:w="962"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3</w:t>
            </w:r>
          </w:p>
        </w:tc>
        <w:tc>
          <w:tcPr>
            <w:tcW w:w="2111"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Составь букет</w:t>
            </w:r>
          </w:p>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(цвет)</w:t>
            </w:r>
          </w:p>
        </w:tc>
        <w:tc>
          <w:tcPr>
            <w:tcW w:w="5759"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Учить дифференцировать теплые и холодные цвета, закреплять в активном словаре их названия.</w:t>
            </w:r>
          </w:p>
        </w:tc>
        <w:tc>
          <w:tcPr>
            <w:tcW w:w="5759" w:type="dxa"/>
            <w:gridSpan w:val="2"/>
          </w:tcPr>
          <w:p w:rsidR="002957FD" w:rsidRPr="00C1527B" w:rsidRDefault="002957FD" w:rsidP="00403A07">
            <w:pPr>
              <w:spacing w:after="0" w:line="240" w:lineRule="auto"/>
              <w:jc w:val="both"/>
              <w:rPr>
                <w:rFonts w:ascii="Times New Roman" w:hAnsi="Times New Roman"/>
              </w:rPr>
            </w:pPr>
            <w:r w:rsidRPr="00C1527B">
              <w:rPr>
                <w:rFonts w:ascii="Times New Roman" w:hAnsi="Times New Roman"/>
              </w:rPr>
              <w:t>Две картинки. На каждой нарисована цветочная ваза. В вазах зеленые стебли. На концах стеблей наклеены кружки нейтрального цвета (серые, белые) из фланели  или бархатной бумаги. На одной вазе узор теплого цвета, на другой – холодного. Головки цветов, вырезанные из бумаги разного цвета: красного, оранжевого, желтого, голубого, синего, фиолетового – разных оттенков. С обратной стороны цветки подклеены бархатной бумагой или фланелью.</w:t>
            </w:r>
          </w:p>
        </w:tc>
      </w:tr>
      <w:tr w:rsidR="002957FD" w:rsidRPr="00C1527B" w:rsidTr="00400322">
        <w:tc>
          <w:tcPr>
            <w:tcW w:w="814"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20</w:t>
            </w:r>
          </w:p>
        </w:tc>
        <w:tc>
          <w:tcPr>
            <w:tcW w:w="962"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4</w:t>
            </w:r>
          </w:p>
        </w:tc>
        <w:tc>
          <w:tcPr>
            <w:tcW w:w="2111"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Цветочный магазин</w:t>
            </w:r>
          </w:p>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(форма)</w:t>
            </w:r>
          </w:p>
        </w:tc>
        <w:tc>
          <w:tcPr>
            <w:tcW w:w="5759"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Учить самостоятельно, проводить обследование предмета. «Покупатель» должен дать описание растения по форме и окраске цвета и листа, «продавец» - узнавать это растение.</w:t>
            </w:r>
          </w:p>
        </w:tc>
        <w:tc>
          <w:tcPr>
            <w:tcW w:w="5759" w:type="dxa"/>
            <w:gridSpan w:val="2"/>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Листья и цветы.</w:t>
            </w:r>
          </w:p>
        </w:tc>
      </w:tr>
      <w:tr w:rsidR="002957FD" w:rsidRPr="00C1527B" w:rsidTr="00403A07">
        <w:tc>
          <w:tcPr>
            <w:tcW w:w="15405" w:type="dxa"/>
            <w:gridSpan w:val="6"/>
          </w:tcPr>
          <w:p w:rsidR="002957FD" w:rsidRPr="00C1527B" w:rsidRDefault="002957FD" w:rsidP="000F7399">
            <w:pPr>
              <w:spacing w:after="0" w:line="240" w:lineRule="auto"/>
              <w:jc w:val="center"/>
              <w:rPr>
                <w:rFonts w:ascii="Times New Roman" w:hAnsi="Times New Roman"/>
                <w:b/>
              </w:rPr>
            </w:pPr>
            <w:r w:rsidRPr="00C1527B">
              <w:rPr>
                <w:rFonts w:ascii="Times New Roman" w:hAnsi="Times New Roman"/>
                <w:b/>
              </w:rPr>
              <w:t>Февраль</w:t>
            </w:r>
          </w:p>
        </w:tc>
      </w:tr>
      <w:tr w:rsidR="002957FD" w:rsidRPr="00C1527B" w:rsidTr="006C37B4">
        <w:tc>
          <w:tcPr>
            <w:tcW w:w="814"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21</w:t>
            </w:r>
          </w:p>
        </w:tc>
        <w:tc>
          <w:tcPr>
            <w:tcW w:w="962"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1</w:t>
            </w:r>
          </w:p>
        </w:tc>
        <w:tc>
          <w:tcPr>
            <w:tcW w:w="2111" w:type="dxa"/>
          </w:tcPr>
          <w:p w:rsidR="002957FD" w:rsidRPr="00C1527B" w:rsidRDefault="002957FD" w:rsidP="000F7399">
            <w:pPr>
              <w:spacing w:after="0" w:line="240" w:lineRule="auto"/>
              <w:ind w:right="224" w:firstLine="66"/>
              <w:jc w:val="both"/>
              <w:rPr>
                <w:rFonts w:ascii="Times New Roman" w:hAnsi="Times New Roman"/>
              </w:rPr>
            </w:pPr>
            <w:r w:rsidRPr="00C1527B">
              <w:rPr>
                <w:rFonts w:ascii="Times New Roman" w:hAnsi="Times New Roman"/>
              </w:rPr>
              <w:t>Найди домик</w:t>
            </w:r>
          </w:p>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(обратный контраст) (цвет)</w:t>
            </w:r>
          </w:p>
          <w:p w:rsidR="002957FD" w:rsidRPr="00C1527B" w:rsidRDefault="002957FD" w:rsidP="000F7399">
            <w:pPr>
              <w:spacing w:after="0" w:line="240" w:lineRule="auto"/>
              <w:jc w:val="both"/>
              <w:rPr>
                <w:rFonts w:ascii="Times New Roman" w:hAnsi="Times New Roman"/>
              </w:rPr>
            </w:pPr>
          </w:p>
        </w:tc>
        <w:tc>
          <w:tcPr>
            <w:tcW w:w="5759"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 xml:space="preserve">Формировать умение идентифицировать объекты по цвету; находить парные объекты в </w:t>
            </w:r>
            <w:proofErr w:type="spellStart"/>
            <w:r w:rsidRPr="00C1527B">
              <w:rPr>
                <w:rFonts w:ascii="Times New Roman" w:hAnsi="Times New Roman"/>
              </w:rPr>
              <w:t>микропространстве</w:t>
            </w:r>
            <w:proofErr w:type="spellEnd"/>
            <w:r w:rsidRPr="00C1527B">
              <w:rPr>
                <w:rFonts w:ascii="Times New Roman" w:hAnsi="Times New Roman"/>
              </w:rPr>
              <w:t xml:space="preserve"> способом зрительного соотнесения, совмещая силуэтные изображения одинакового цвета (наложение силуэтных объектов, вырезанных из цветной бумаги, на силуэты соответствующего цвета, изображенные на листе бумаги). Учить понимать светлотный контраст: обратный (слабый) – розовый на красном.</w:t>
            </w:r>
          </w:p>
        </w:tc>
        <w:tc>
          <w:tcPr>
            <w:tcW w:w="5759" w:type="dxa"/>
            <w:gridSpan w:val="2"/>
          </w:tcPr>
          <w:p w:rsidR="002957FD" w:rsidRPr="00C1527B" w:rsidRDefault="002957FD" w:rsidP="00403A07">
            <w:pPr>
              <w:spacing w:after="0" w:line="240" w:lineRule="auto"/>
              <w:jc w:val="both"/>
              <w:rPr>
                <w:rFonts w:ascii="Times New Roman" w:hAnsi="Times New Roman"/>
              </w:rPr>
            </w:pPr>
            <w:r w:rsidRPr="00C1527B">
              <w:rPr>
                <w:rFonts w:ascii="Times New Roman" w:hAnsi="Times New Roman"/>
              </w:rPr>
              <w:t>Карточки красного цвета, на которых изображены силуэты домиков розового цвета пяти оттенков; силуэты домиков розового цвета таких же оттенков, вырезанных из бумаги.</w:t>
            </w:r>
          </w:p>
        </w:tc>
      </w:tr>
      <w:tr w:rsidR="002957FD" w:rsidRPr="00C1527B" w:rsidTr="000D5A60">
        <w:tc>
          <w:tcPr>
            <w:tcW w:w="814"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22</w:t>
            </w:r>
          </w:p>
        </w:tc>
        <w:tc>
          <w:tcPr>
            <w:tcW w:w="962"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2</w:t>
            </w:r>
          </w:p>
        </w:tc>
        <w:tc>
          <w:tcPr>
            <w:tcW w:w="2111"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Купим куклам школьную форму</w:t>
            </w:r>
          </w:p>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(величина)</w:t>
            </w:r>
          </w:p>
        </w:tc>
        <w:tc>
          <w:tcPr>
            <w:tcW w:w="5759"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Учить устанавливать соответствие между несколькими рядами предметов, упорядоченных по величине.</w:t>
            </w:r>
          </w:p>
        </w:tc>
        <w:tc>
          <w:tcPr>
            <w:tcW w:w="5759" w:type="dxa"/>
            <w:gridSpan w:val="2"/>
          </w:tcPr>
          <w:p w:rsidR="002957FD" w:rsidRPr="00C1527B" w:rsidRDefault="002957FD" w:rsidP="00403A07">
            <w:pPr>
              <w:spacing w:after="0" w:line="240" w:lineRule="auto"/>
              <w:jc w:val="both"/>
              <w:rPr>
                <w:rFonts w:ascii="Times New Roman" w:hAnsi="Times New Roman"/>
              </w:rPr>
            </w:pPr>
            <w:r w:rsidRPr="00C1527B">
              <w:rPr>
                <w:rFonts w:ascii="Times New Roman" w:hAnsi="Times New Roman"/>
              </w:rPr>
              <w:t>Набор картонных фигурок школьников (4-5). Для каждой куклы набор одежды соответствующего размера.</w:t>
            </w:r>
          </w:p>
        </w:tc>
      </w:tr>
      <w:tr w:rsidR="002957FD" w:rsidRPr="00C1527B" w:rsidTr="00363EE0">
        <w:tc>
          <w:tcPr>
            <w:tcW w:w="814"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23</w:t>
            </w:r>
          </w:p>
        </w:tc>
        <w:tc>
          <w:tcPr>
            <w:tcW w:w="962" w:type="dxa"/>
          </w:tcPr>
          <w:p w:rsidR="002957FD" w:rsidRPr="00C1527B" w:rsidRDefault="002957FD" w:rsidP="000F7399">
            <w:pPr>
              <w:spacing w:after="0" w:line="240" w:lineRule="auto"/>
              <w:jc w:val="center"/>
              <w:rPr>
                <w:rFonts w:ascii="Times New Roman" w:hAnsi="Times New Roman"/>
              </w:rPr>
            </w:pPr>
            <w:r w:rsidRPr="00C1527B">
              <w:rPr>
                <w:rFonts w:ascii="Times New Roman" w:hAnsi="Times New Roman"/>
              </w:rPr>
              <w:t>3</w:t>
            </w:r>
          </w:p>
        </w:tc>
        <w:tc>
          <w:tcPr>
            <w:tcW w:w="2111"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Найди домик</w:t>
            </w:r>
          </w:p>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(прямой контраст)</w:t>
            </w:r>
          </w:p>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(цвет)</w:t>
            </w:r>
          </w:p>
        </w:tc>
        <w:tc>
          <w:tcPr>
            <w:tcW w:w="5759" w:type="dxa"/>
          </w:tcPr>
          <w:p w:rsidR="002957FD" w:rsidRPr="00C1527B" w:rsidRDefault="002957FD" w:rsidP="000F7399">
            <w:pPr>
              <w:spacing w:after="0" w:line="240" w:lineRule="auto"/>
              <w:jc w:val="both"/>
              <w:rPr>
                <w:rFonts w:ascii="Times New Roman" w:hAnsi="Times New Roman"/>
              </w:rPr>
            </w:pPr>
            <w:r w:rsidRPr="00C1527B">
              <w:rPr>
                <w:rFonts w:ascii="Times New Roman" w:hAnsi="Times New Roman"/>
              </w:rPr>
              <w:t xml:space="preserve">Формировать умение идентифицировать объекты по цвету; находить парные объекты в </w:t>
            </w:r>
            <w:proofErr w:type="spellStart"/>
            <w:r w:rsidRPr="00C1527B">
              <w:rPr>
                <w:rFonts w:ascii="Times New Roman" w:hAnsi="Times New Roman"/>
              </w:rPr>
              <w:t>микропространстве</w:t>
            </w:r>
            <w:proofErr w:type="spellEnd"/>
            <w:r w:rsidRPr="00C1527B">
              <w:rPr>
                <w:rFonts w:ascii="Times New Roman" w:hAnsi="Times New Roman"/>
              </w:rPr>
              <w:t xml:space="preserve"> способом зрительного соотнесения, совмещая силуэтные и контурные изображения одинакового цвета (наложение силуэтных объектов, вырезанных из цветной бумаги, на контуры соответствующего цвета, изображенные на листе бумаги).</w:t>
            </w:r>
          </w:p>
        </w:tc>
        <w:tc>
          <w:tcPr>
            <w:tcW w:w="5759" w:type="dxa"/>
            <w:gridSpan w:val="2"/>
          </w:tcPr>
          <w:p w:rsidR="002957FD" w:rsidRPr="00C1527B" w:rsidRDefault="002957FD" w:rsidP="00403A07">
            <w:pPr>
              <w:spacing w:after="0" w:line="240" w:lineRule="auto"/>
              <w:jc w:val="both"/>
              <w:rPr>
                <w:rFonts w:ascii="Times New Roman" w:hAnsi="Times New Roman"/>
              </w:rPr>
            </w:pPr>
            <w:r w:rsidRPr="00C1527B">
              <w:rPr>
                <w:rFonts w:ascii="Times New Roman" w:hAnsi="Times New Roman"/>
              </w:rPr>
              <w:t>Карточки, на которых изображены контуры домиков красного, розового, бордового, малинового цветов двух оттенков; силуэты домиков таких же цветов, вырезанных из бумаги.</w:t>
            </w:r>
          </w:p>
        </w:tc>
      </w:tr>
      <w:tr w:rsidR="002957FD" w:rsidRPr="00C1527B" w:rsidTr="00243546">
        <w:tc>
          <w:tcPr>
            <w:tcW w:w="814" w:type="dxa"/>
          </w:tcPr>
          <w:p w:rsidR="002957FD" w:rsidRPr="00C1527B" w:rsidRDefault="002957FD" w:rsidP="00CC1790">
            <w:pPr>
              <w:spacing w:after="0" w:line="240" w:lineRule="auto"/>
              <w:jc w:val="center"/>
              <w:rPr>
                <w:rFonts w:ascii="Times New Roman" w:hAnsi="Times New Roman"/>
              </w:rPr>
            </w:pPr>
            <w:r w:rsidRPr="00C1527B">
              <w:rPr>
                <w:rFonts w:ascii="Times New Roman" w:hAnsi="Times New Roman"/>
              </w:rPr>
              <w:t>24</w:t>
            </w:r>
          </w:p>
        </w:tc>
        <w:tc>
          <w:tcPr>
            <w:tcW w:w="962" w:type="dxa"/>
          </w:tcPr>
          <w:p w:rsidR="002957FD" w:rsidRPr="00C1527B" w:rsidRDefault="002957FD" w:rsidP="00CC1790">
            <w:pPr>
              <w:spacing w:after="0" w:line="240" w:lineRule="auto"/>
              <w:jc w:val="center"/>
              <w:rPr>
                <w:rFonts w:ascii="Times New Roman" w:hAnsi="Times New Roman"/>
              </w:rPr>
            </w:pPr>
            <w:r w:rsidRPr="00C1527B">
              <w:rPr>
                <w:rFonts w:ascii="Times New Roman" w:hAnsi="Times New Roman"/>
              </w:rPr>
              <w:t>4</w:t>
            </w:r>
          </w:p>
        </w:tc>
        <w:tc>
          <w:tcPr>
            <w:tcW w:w="2111" w:type="dxa"/>
          </w:tcPr>
          <w:p w:rsidR="002957FD" w:rsidRPr="00C1527B" w:rsidRDefault="002957FD" w:rsidP="00CC1790">
            <w:pPr>
              <w:spacing w:after="0" w:line="240" w:lineRule="auto"/>
              <w:jc w:val="both"/>
              <w:rPr>
                <w:rFonts w:ascii="Times New Roman" w:hAnsi="Times New Roman"/>
              </w:rPr>
            </w:pPr>
            <w:r>
              <w:rPr>
                <w:rFonts w:ascii="Times New Roman" w:hAnsi="Times New Roman"/>
              </w:rPr>
              <w:t xml:space="preserve">Геометрическая дорожка (с усложнением) </w:t>
            </w:r>
          </w:p>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(форма)</w:t>
            </w:r>
          </w:p>
        </w:tc>
        <w:tc>
          <w:tcPr>
            <w:tcW w:w="5759" w:type="dxa"/>
          </w:tcPr>
          <w:p w:rsidR="002957FD" w:rsidRPr="00C1527B" w:rsidRDefault="002957FD" w:rsidP="00CC1790">
            <w:pPr>
              <w:spacing w:after="0" w:line="240" w:lineRule="auto"/>
              <w:jc w:val="both"/>
              <w:rPr>
                <w:rFonts w:ascii="Times New Roman" w:hAnsi="Times New Roman"/>
              </w:rPr>
            </w:pPr>
            <w:r>
              <w:rPr>
                <w:rFonts w:ascii="Times New Roman" w:hAnsi="Times New Roman"/>
              </w:rPr>
              <w:t>Развитие аналитического восприятия, умение выполнять последовательность цепочки по заданным геометрическим фигурам.</w:t>
            </w:r>
          </w:p>
        </w:tc>
        <w:tc>
          <w:tcPr>
            <w:tcW w:w="5759" w:type="dxa"/>
            <w:gridSpan w:val="2"/>
          </w:tcPr>
          <w:p w:rsidR="002957FD" w:rsidRDefault="002957FD" w:rsidP="00CC1790">
            <w:pPr>
              <w:spacing w:after="0" w:line="240" w:lineRule="auto"/>
              <w:jc w:val="both"/>
              <w:rPr>
                <w:rFonts w:ascii="Times New Roman" w:hAnsi="Times New Roman"/>
              </w:rPr>
            </w:pPr>
            <w:r w:rsidRPr="00C1527B">
              <w:rPr>
                <w:rFonts w:ascii="Times New Roman" w:hAnsi="Times New Roman"/>
              </w:rPr>
              <w:t>На каждой карточк</w:t>
            </w:r>
            <w:r>
              <w:rPr>
                <w:rFonts w:ascii="Times New Roman" w:hAnsi="Times New Roman"/>
              </w:rPr>
              <w:t>е</w:t>
            </w:r>
            <w:r w:rsidRPr="00C1527B">
              <w:rPr>
                <w:rFonts w:ascii="Times New Roman" w:hAnsi="Times New Roman"/>
              </w:rPr>
              <w:t xml:space="preserve"> </w:t>
            </w:r>
            <w:r>
              <w:rPr>
                <w:rFonts w:ascii="Times New Roman" w:hAnsi="Times New Roman"/>
              </w:rPr>
              <w:t xml:space="preserve">изображены </w:t>
            </w:r>
            <w:r w:rsidRPr="00C1527B">
              <w:rPr>
                <w:rFonts w:ascii="Times New Roman" w:hAnsi="Times New Roman"/>
              </w:rPr>
              <w:t xml:space="preserve">геометрические фигуры </w:t>
            </w:r>
            <w:r>
              <w:rPr>
                <w:rFonts w:ascii="Times New Roman" w:hAnsi="Times New Roman"/>
              </w:rPr>
              <w:t xml:space="preserve">разной формы и цвета </w:t>
            </w:r>
            <w:r w:rsidRPr="00C1527B">
              <w:rPr>
                <w:rFonts w:ascii="Times New Roman" w:hAnsi="Times New Roman"/>
              </w:rPr>
              <w:t>(овал, круг, квадрат, треугольник, прямоугольник</w:t>
            </w:r>
            <w:r>
              <w:rPr>
                <w:rFonts w:ascii="Times New Roman" w:hAnsi="Times New Roman"/>
              </w:rPr>
              <w:t>, ромб</w:t>
            </w:r>
            <w:r w:rsidRPr="00C1527B">
              <w:rPr>
                <w:rFonts w:ascii="Times New Roman" w:hAnsi="Times New Roman"/>
              </w:rPr>
              <w:t>)</w:t>
            </w:r>
            <w:r>
              <w:rPr>
                <w:rFonts w:ascii="Times New Roman" w:hAnsi="Times New Roman"/>
              </w:rPr>
              <w:t>.</w:t>
            </w:r>
            <w:r w:rsidRPr="00C1527B">
              <w:rPr>
                <w:rFonts w:ascii="Times New Roman" w:hAnsi="Times New Roman"/>
              </w:rPr>
              <w:t xml:space="preserve"> </w:t>
            </w:r>
            <w:r>
              <w:rPr>
                <w:rFonts w:ascii="Times New Roman" w:hAnsi="Times New Roman"/>
              </w:rPr>
              <w:t xml:space="preserve">Вырезанные </w:t>
            </w:r>
            <w:r w:rsidRPr="00C1527B">
              <w:rPr>
                <w:rFonts w:ascii="Times New Roman" w:hAnsi="Times New Roman"/>
              </w:rPr>
              <w:t xml:space="preserve">геометрические фигуры </w:t>
            </w:r>
            <w:r>
              <w:rPr>
                <w:rFonts w:ascii="Times New Roman" w:hAnsi="Times New Roman"/>
              </w:rPr>
              <w:t>разной формы и цвета.</w:t>
            </w:r>
          </w:p>
          <w:p w:rsidR="002957FD" w:rsidRPr="00C1527B" w:rsidRDefault="002957FD" w:rsidP="00CC1790">
            <w:pPr>
              <w:spacing w:after="0" w:line="240" w:lineRule="auto"/>
              <w:jc w:val="both"/>
              <w:rPr>
                <w:rFonts w:ascii="Times New Roman" w:hAnsi="Times New Roman"/>
              </w:rPr>
            </w:pPr>
          </w:p>
        </w:tc>
      </w:tr>
      <w:tr w:rsidR="002957FD" w:rsidRPr="00C1527B" w:rsidTr="00403A07">
        <w:tc>
          <w:tcPr>
            <w:tcW w:w="15405" w:type="dxa"/>
            <w:gridSpan w:val="6"/>
          </w:tcPr>
          <w:p w:rsidR="002957FD" w:rsidRPr="00C1527B" w:rsidRDefault="002957FD" w:rsidP="00CC1790">
            <w:pPr>
              <w:spacing w:after="0" w:line="240" w:lineRule="auto"/>
              <w:jc w:val="center"/>
              <w:rPr>
                <w:rFonts w:ascii="Times New Roman" w:hAnsi="Times New Roman"/>
                <w:b/>
              </w:rPr>
            </w:pPr>
            <w:r w:rsidRPr="00C1527B">
              <w:rPr>
                <w:rFonts w:ascii="Times New Roman" w:hAnsi="Times New Roman"/>
                <w:b/>
              </w:rPr>
              <w:lastRenderedPageBreak/>
              <w:t>Март</w:t>
            </w:r>
          </w:p>
        </w:tc>
      </w:tr>
      <w:tr w:rsidR="002957FD" w:rsidRPr="00C1527B" w:rsidTr="00B33422">
        <w:tc>
          <w:tcPr>
            <w:tcW w:w="814" w:type="dxa"/>
          </w:tcPr>
          <w:p w:rsidR="002957FD" w:rsidRPr="00C1527B" w:rsidRDefault="002957FD" w:rsidP="00CC1790">
            <w:pPr>
              <w:spacing w:after="0" w:line="240" w:lineRule="auto"/>
              <w:jc w:val="center"/>
              <w:rPr>
                <w:rFonts w:ascii="Times New Roman" w:hAnsi="Times New Roman"/>
              </w:rPr>
            </w:pPr>
            <w:r w:rsidRPr="00C1527B">
              <w:rPr>
                <w:rFonts w:ascii="Times New Roman" w:hAnsi="Times New Roman"/>
              </w:rPr>
              <w:t>25</w:t>
            </w:r>
          </w:p>
        </w:tc>
        <w:tc>
          <w:tcPr>
            <w:tcW w:w="962" w:type="dxa"/>
          </w:tcPr>
          <w:p w:rsidR="002957FD" w:rsidRPr="00C1527B" w:rsidRDefault="002957FD" w:rsidP="00CC1790">
            <w:pPr>
              <w:spacing w:after="0" w:line="240" w:lineRule="auto"/>
              <w:jc w:val="center"/>
              <w:rPr>
                <w:rFonts w:ascii="Times New Roman" w:hAnsi="Times New Roman"/>
              </w:rPr>
            </w:pPr>
            <w:r w:rsidRPr="00C1527B">
              <w:rPr>
                <w:rFonts w:ascii="Times New Roman" w:hAnsi="Times New Roman"/>
              </w:rPr>
              <w:t>1</w:t>
            </w:r>
          </w:p>
        </w:tc>
        <w:tc>
          <w:tcPr>
            <w:tcW w:w="2111" w:type="dxa"/>
          </w:tcPr>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Рыбки в аквариуме</w:t>
            </w:r>
          </w:p>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(цвет)</w:t>
            </w:r>
          </w:p>
        </w:tc>
        <w:tc>
          <w:tcPr>
            <w:tcW w:w="5759" w:type="dxa"/>
          </w:tcPr>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Закреплять знания о цветах спектра. Учить узнавать, называть, выделять из нескольких соответствующий цвет спектра. Формировать умение соотносить цвет т его название. Развивать у детей отношение к цвету как важнейшему свойству предметов.</w:t>
            </w:r>
          </w:p>
        </w:tc>
        <w:tc>
          <w:tcPr>
            <w:tcW w:w="5759" w:type="dxa"/>
            <w:gridSpan w:val="2"/>
          </w:tcPr>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Карточки с контурным изображением рыб красного, оранжевого, желтого, зеленого, синего и фиолетового цвета (толщина контура 3-</w:t>
            </w:r>
            <w:smartTag w:uri="urn:schemas-microsoft-com:office:smarttags" w:element="metricconverter">
              <w:smartTagPr>
                <w:attr w:name="ProductID" w:val="4 мм"/>
              </w:smartTagPr>
              <w:r w:rsidRPr="00C1527B">
                <w:rPr>
                  <w:rFonts w:ascii="Times New Roman" w:hAnsi="Times New Roman"/>
                </w:rPr>
                <w:t>4 мм</w:t>
              </w:r>
            </w:smartTag>
            <w:r w:rsidRPr="00C1527B">
              <w:rPr>
                <w:rFonts w:ascii="Times New Roman" w:hAnsi="Times New Roman"/>
              </w:rPr>
              <w:t>); силуэты рыбок соответствующего цвета.</w:t>
            </w:r>
          </w:p>
        </w:tc>
      </w:tr>
      <w:tr w:rsidR="002957FD" w:rsidRPr="00C1527B" w:rsidTr="005E0C50">
        <w:tc>
          <w:tcPr>
            <w:tcW w:w="814" w:type="dxa"/>
          </w:tcPr>
          <w:p w:rsidR="002957FD" w:rsidRPr="00C1527B" w:rsidRDefault="002957FD" w:rsidP="00CC1790">
            <w:pPr>
              <w:spacing w:after="0" w:line="240" w:lineRule="auto"/>
              <w:jc w:val="center"/>
              <w:rPr>
                <w:rFonts w:ascii="Times New Roman" w:hAnsi="Times New Roman"/>
              </w:rPr>
            </w:pPr>
            <w:r w:rsidRPr="00C1527B">
              <w:rPr>
                <w:rFonts w:ascii="Times New Roman" w:hAnsi="Times New Roman"/>
              </w:rPr>
              <w:t>26</w:t>
            </w:r>
          </w:p>
        </w:tc>
        <w:tc>
          <w:tcPr>
            <w:tcW w:w="962" w:type="dxa"/>
          </w:tcPr>
          <w:p w:rsidR="002957FD" w:rsidRPr="00C1527B" w:rsidRDefault="002957FD" w:rsidP="00CC1790">
            <w:pPr>
              <w:spacing w:after="0" w:line="240" w:lineRule="auto"/>
              <w:jc w:val="center"/>
              <w:rPr>
                <w:rFonts w:ascii="Times New Roman" w:hAnsi="Times New Roman"/>
              </w:rPr>
            </w:pPr>
            <w:r w:rsidRPr="00C1527B">
              <w:rPr>
                <w:rFonts w:ascii="Times New Roman" w:hAnsi="Times New Roman"/>
              </w:rPr>
              <w:t>2</w:t>
            </w:r>
          </w:p>
        </w:tc>
        <w:tc>
          <w:tcPr>
            <w:tcW w:w="2111" w:type="dxa"/>
          </w:tcPr>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В какую коробку?</w:t>
            </w:r>
          </w:p>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(величина)</w:t>
            </w:r>
          </w:p>
        </w:tc>
        <w:tc>
          <w:tcPr>
            <w:tcW w:w="5759" w:type="dxa"/>
          </w:tcPr>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Учить устанавливать соответствие между несколькими рядами предметов, упорядоченных по величине. Дети должны распределить пять видов игрушек по пяти коробкам. Самые большие предметы надо положить в самую большую коробку, предметы немного поменьше – в коробку поменьше, наконец, самые маленькие – в самую маленькую коробку.</w:t>
            </w:r>
          </w:p>
        </w:tc>
        <w:tc>
          <w:tcPr>
            <w:tcW w:w="5759" w:type="dxa"/>
            <w:gridSpan w:val="2"/>
          </w:tcPr>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5 коробок, постепенно уменьшающихся. Наборы игрушек: 5 матрешек, 5 колец от пирамидки, 5 шариков, 5 кубиков, 5 медведей. Размеры игрушек в каждом наборе постепенно уменьшаются. Всего 25 игрушек. Коврик, на котором раскладывают игрушки.</w:t>
            </w:r>
          </w:p>
        </w:tc>
      </w:tr>
      <w:tr w:rsidR="002957FD" w:rsidRPr="00C1527B" w:rsidTr="002A3236">
        <w:tc>
          <w:tcPr>
            <w:tcW w:w="814" w:type="dxa"/>
          </w:tcPr>
          <w:p w:rsidR="002957FD" w:rsidRPr="00C1527B" w:rsidRDefault="002957FD" w:rsidP="00CC1790">
            <w:pPr>
              <w:spacing w:after="0" w:line="240" w:lineRule="auto"/>
              <w:jc w:val="center"/>
              <w:rPr>
                <w:rFonts w:ascii="Times New Roman" w:hAnsi="Times New Roman"/>
              </w:rPr>
            </w:pPr>
            <w:r w:rsidRPr="00C1527B">
              <w:rPr>
                <w:rFonts w:ascii="Times New Roman" w:hAnsi="Times New Roman"/>
              </w:rPr>
              <w:t>27</w:t>
            </w:r>
          </w:p>
        </w:tc>
        <w:tc>
          <w:tcPr>
            <w:tcW w:w="962" w:type="dxa"/>
          </w:tcPr>
          <w:p w:rsidR="002957FD" w:rsidRPr="00C1527B" w:rsidRDefault="002957FD" w:rsidP="00CC1790">
            <w:pPr>
              <w:spacing w:after="0" w:line="240" w:lineRule="auto"/>
              <w:jc w:val="center"/>
              <w:rPr>
                <w:rFonts w:ascii="Times New Roman" w:hAnsi="Times New Roman"/>
              </w:rPr>
            </w:pPr>
            <w:r w:rsidRPr="00C1527B">
              <w:rPr>
                <w:rFonts w:ascii="Times New Roman" w:hAnsi="Times New Roman"/>
              </w:rPr>
              <w:t>3</w:t>
            </w:r>
          </w:p>
        </w:tc>
        <w:tc>
          <w:tcPr>
            <w:tcW w:w="2111" w:type="dxa"/>
          </w:tcPr>
          <w:p w:rsidR="002957FD" w:rsidRPr="00C1527B" w:rsidRDefault="002957FD" w:rsidP="00CC1790">
            <w:pPr>
              <w:spacing w:after="0" w:line="240" w:lineRule="auto"/>
              <w:jc w:val="both"/>
              <w:rPr>
                <w:rFonts w:ascii="Times New Roman" w:hAnsi="Times New Roman"/>
              </w:rPr>
            </w:pPr>
            <w:r>
              <w:rPr>
                <w:rFonts w:ascii="Times New Roman" w:hAnsi="Times New Roman"/>
              </w:rPr>
              <w:t xml:space="preserve">Соедини правильно </w:t>
            </w:r>
          </w:p>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(форма)</w:t>
            </w:r>
          </w:p>
        </w:tc>
        <w:tc>
          <w:tcPr>
            <w:tcW w:w="5759" w:type="dxa"/>
          </w:tcPr>
          <w:p w:rsidR="002957FD" w:rsidRPr="00C1527B" w:rsidRDefault="002957FD" w:rsidP="00CC1790">
            <w:pPr>
              <w:spacing w:after="0" w:line="240" w:lineRule="auto"/>
              <w:jc w:val="both"/>
              <w:rPr>
                <w:rFonts w:ascii="Times New Roman" w:hAnsi="Times New Roman"/>
              </w:rPr>
            </w:pPr>
            <w:r>
              <w:rPr>
                <w:rFonts w:ascii="Times New Roman" w:hAnsi="Times New Roman"/>
              </w:rPr>
              <w:t>Уметь соотносить геометрические фигуры с изображением предметов.</w:t>
            </w:r>
          </w:p>
        </w:tc>
        <w:tc>
          <w:tcPr>
            <w:tcW w:w="5759" w:type="dxa"/>
            <w:gridSpan w:val="2"/>
          </w:tcPr>
          <w:p w:rsidR="002957FD" w:rsidRPr="00C1527B" w:rsidRDefault="002957FD" w:rsidP="00CC1790">
            <w:pPr>
              <w:spacing w:after="0" w:line="240" w:lineRule="auto"/>
              <w:jc w:val="both"/>
              <w:rPr>
                <w:rFonts w:ascii="Times New Roman" w:hAnsi="Times New Roman"/>
              </w:rPr>
            </w:pPr>
            <w:r>
              <w:rPr>
                <w:rFonts w:ascii="Times New Roman" w:hAnsi="Times New Roman"/>
              </w:rPr>
              <w:t>Карточки с изображением предметов и силуэтов геометрических фигур.</w:t>
            </w:r>
          </w:p>
        </w:tc>
      </w:tr>
      <w:tr w:rsidR="002957FD" w:rsidRPr="00C1527B" w:rsidTr="00101907">
        <w:tc>
          <w:tcPr>
            <w:tcW w:w="814" w:type="dxa"/>
          </w:tcPr>
          <w:p w:rsidR="002957FD" w:rsidRPr="00C1527B" w:rsidRDefault="002957FD" w:rsidP="00CC1790">
            <w:pPr>
              <w:spacing w:after="0" w:line="240" w:lineRule="auto"/>
              <w:jc w:val="center"/>
              <w:rPr>
                <w:rFonts w:ascii="Times New Roman" w:hAnsi="Times New Roman"/>
              </w:rPr>
            </w:pPr>
            <w:r w:rsidRPr="00C1527B">
              <w:rPr>
                <w:rFonts w:ascii="Times New Roman" w:hAnsi="Times New Roman"/>
              </w:rPr>
              <w:t>28</w:t>
            </w:r>
          </w:p>
        </w:tc>
        <w:tc>
          <w:tcPr>
            <w:tcW w:w="962" w:type="dxa"/>
          </w:tcPr>
          <w:p w:rsidR="002957FD" w:rsidRPr="00C1527B" w:rsidRDefault="002957FD" w:rsidP="00CC1790">
            <w:pPr>
              <w:spacing w:after="0" w:line="240" w:lineRule="auto"/>
              <w:jc w:val="center"/>
              <w:rPr>
                <w:rFonts w:ascii="Times New Roman" w:hAnsi="Times New Roman"/>
              </w:rPr>
            </w:pPr>
            <w:r w:rsidRPr="00C1527B">
              <w:rPr>
                <w:rFonts w:ascii="Times New Roman" w:hAnsi="Times New Roman"/>
              </w:rPr>
              <w:t>4</w:t>
            </w:r>
          </w:p>
        </w:tc>
        <w:tc>
          <w:tcPr>
            <w:tcW w:w="2111" w:type="dxa"/>
          </w:tcPr>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Будь внимательным</w:t>
            </w:r>
          </w:p>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(цвет)</w:t>
            </w:r>
          </w:p>
        </w:tc>
        <w:tc>
          <w:tcPr>
            <w:tcW w:w="5759" w:type="dxa"/>
          </w:tcPr>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Формировать у детей интерес к игре. Продолжать упражнять в различении цветов. Учить узнавать и правильно называть черный, белый и серый цвет. Формировать отношение к цвету как к значимому признаку. Учить ориентироваться на цвет, запоминать его; активизировать внимание, стимулировать активное употребление названий цвета на практике. Развивать зрительные возможности детей в процессе соотнесения контурных и силуэтных изображений ахроматических цветов.</w:t>
            </w:r>
          </w:p>
        </w:tc>
        <w:tc>
          <w:tcPr>
            <w:tcW w:w="5759" w:type="dxa"/>
            <w:gridSpan w:val="2"/>
          </w:tcPr>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Карточка желтого (зеленого) фона с контурными изображениями кругов белого, черного и серого цвета разной величины; набор кругов черного, белого и серого цвета такой же величины.</w:t>
            </w:r>
          </w:p>
        </w:tc>
      </w:tr>
      <w:tr w:rsidR="002957FD" w:rsidRPr="00C1527B" w:rsidTr="00403A07">
        <w:tc>
          <w:tcPr>
            <w:tcW w:w="15405" w:type="dxa"/>
            <w:gridSpan w:val="6"/>
          </w:tcPr>
          <w:p w:rsidR="002957FD" w:rsidRPr="00C1527B" w:rsidRDefault="002957FD" w:rsidP="00CC1790">
            <w:pPr>
              <w:spacing w:after="0" w:line="240" w:lineRule="auto"/>
              <w:jc w:val="center"/>
              <w:rPr>
                <w:rFonts w:ascii="Times New Roman" w:hAnsi="Times New Roman"/>
                <w:b/>
              </w:rPr>
            </w:pPr>
            <w:r w:rsidRPr="00C1527B">
              <w:rPr>
                <w:rFonts w:ascii="Times New Roman" w:hAnsi="Times New Roman"/>
                <w:b/>
              </w:rPr>
              <w:t>Апрель</w:t>
            </w:r>
          </w:p>
        </w:tc>
      </w:tr>
      <w:tr w:rsidR="002957FD" w:rsidRPr="00C1527B" w:rsidTr="007C7A63">
        <w:tc>
          <w:tcPr>
            <w:tcW w:w="814" w:type="dxa"/>
          </w:tcPr>
          <w:p w:rsidR="002957FD" w:rsidRPr="00C1527B" w:rsidRDefault="002957FD" w:rsidP="00CC1790">
            <w:pPr>
              <w:spacing w:after="0" w:line="240" w:lineRule="auto"/>
              <w:jc w:val="center"/>
              <w:rPr>
                <w:rFonts w:ascii="Times New Roman" w:hAnsi="Times New Roman"/>
              </w:rPr>
            </w:pPr>
            <w:r w:rsidRPr="00C1527B">
              <w:rPr>
                <w:rFonts w:ascii="Times New Roman" w:hAnsi="Times New Roman"/>
              </w:rPr>
              <w:t>29</w:t>
            </w:r>
          </w:p>
        </w:tc>
        <w:tc>
          <w:tcPr>
            <w:tcW w:w="962" w:type="dxa"/>
          </w:tcPr>
          <w:p w:rsidR="002957FD" w:rsidRPr="00C1527B" w:rsidRDefault="002957FD" w:rsidP="00CC1790">
            <w:pPr>
              <w:spacing w:after="0" w:line="240" w:lineRule="auto"/>
              <w:jc w:val="center"/>
              <w:rPr>
                <w:rFonts w:ascii="Times New Roman" w:hAnsi="Times New Roman"/>
              </w:rPr>
            </w:pPr>
            <w:r w:rsidRPr="00C1527B">
              <w:rPr>
                <w:rFonts w:ascii="Times New Roman" w:hAnsi="Times New Roman"/>
              </w:rPr>
              <w:t>1</w:t>
            </w:r>
          </w:p>
        </w:tc>
        <w:tc>
          <w:tcPr>
            <w:tcW w:w="2111" w:type="dxa"/>
          </w:tcPr>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 xml:space="preserve">Цветик – </w:t>
            </w:r>
            <w:proofErr w:type="spellStart"/>
            <w:r w:rsidRPr="00C1527B">
              <w:rPr>
                <w:rFonts w:ascii="Times New Roman" w:hAnsi="Times New Roman"/>
              </w:rPr>
              <w:t>семицветик</w:t>
            </w:r>
            <w:proofErr w:type="spellEnd"/>
          </w:p>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(цвет)</w:t>
            </w:r>
          </w:p>
        </w:tc>
        <w:tc>
          <w:tcPr>
            <w:tcW w:w="5759" w:type="dxa"/>
          </w:tcPr>
          <w:p w:rsidR="002957FD" w:rsidRPr="00C1527B" w:rsidRDefault="002957FD" w:rsidP="00CC1790">
            <w:pPr>
              <w:spacing w:after="0" w:line="240" w:lineRule="auto"/>
              <w:ind w:firstLine="82"/>
              <w:jc w:val="both"/>
              <w:rPr>
                <w:rFonts w:ascii="Times New Roman" w:hAnsi="Times New Roman"/>
              </w:rPr>
            </w:pPr>
            <w:r w:rsidRPr="00C1527B">
              <w:rPr>
                <w:rFonts w:ascii="Times New Roman" w:hAnsi="Times New Roman"/>
              </w:rPr>
              <w:t>Совершенствовать знания детей о цветах спектра. Учить применять полученные знания на практике, сопровождать свои действия объяснением. Развивать внимательность детей.</w:t>
            </w:r>
          </w:p>
        </w:tc>
        <w:tc>
          <w:tcPr>
            <w:tcW w:w="5759" w:type="dxa"/>
            <w:gridSpan w:val="2"/>
          </w:tcPr>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 xml:space="preserve">Индивидуальные </w:t>
            </w:r>
            <w:proofErr w:type="spellStart"/>
            <w:r w:rsidRPr="00C1527B">
              <w:rPr>
                <w:rFonts w:ascii="Times New Roman" w:hAnsi="Times New Roman"/>
              </w:rPr>
              <w:t>фланелеграфы</w:t>
            </w:r>
            <w:proofErr w:type="spellEnd"/>
            <w:r w:rsidRPr="00C1527B">
              <w:rPr>
                <w:rFonts w:ascii="Times New Roman" w:hAnsi="Times New Roman"/>
              </w:rPr>
              <w:t>, набор лепестков 7 цветов спектра.</w:t>
            </w:r>
          </w:p>
        </w:tc>
      </w:tr>
      <w:tr w:rsidR="002957FD" w:rsidRPr="00C1527B" w:rsidTr="00DE15A8">
        <w:tc>
          <w:tcPr>
            <w:tcW w:w="814" w:type="dxa"/>
          </w:tcPr>
          <w:p w:rsidR="002957FD" w:rsidRPr="00C1527B" w:rsidRDefault="002957FD" w:rsidP="00CC1790">
            <w:pPr>
              <w:spacing w:after="0" w:line="240" w:lineRule="auto"/>
              <w:jc w:val="center"/>
              <w:rPr>
                <w:rFonts w:ascii="Times New Roman" w:hAnsi="Times New Roman"/>
              </w:rPr>
            </w:pPr>
            <w:r w:rsidRPr="00C1527B">
              <w:rPr>
                <w:rFonts w:ascii="Times New Roman" w:hAnsi="Times New Roman"/>
              </w:rPr>
              <w:t>30</w:t>
            </w:r>
          </w:p>
        </w:tc>
        <w:tc>
          <w:tcPr>
            <w:tcW w:w="962" w:type="dxa"/>
          </w:tcPr>
          <w:p w:rsidR="002957FD" w:rsidRPr="00C1527B" w:rsidRDefault="002957FD" w:rsidP="00CC1790">
            <w:pPr>
              <w:spacing w:after="0" w:line="240" w:lineRule="auto"/>
              <w:jc w:val="center"/>
              <w:rPr>
                <w:rFonts w:ascii="Times New Roman" w:hAnsi="Times New Roman"/>
              </w:rPr>
            </w:pPr>
            <w:r w:rsidRPr="00C1527B">
              <w:rPr>
                <w:rFonts w:ascii="Times New Roman" w:hAnsi="Times New Roman"/>
              </w:rPr>
              <w:t>2</w:t>
            </w:r>
          </w:p>
        </w:tc>
        <w:tc>
          <w:tcPr>
            <w:tcW w:w="2111" w:type="dxa"/>
          </w:tcPr>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Найди предмет такой же формы</w:t>
            </w:r>
          </w:p>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(форма)</w:t>
            </w:r>
          </w:p>
        </w:tc>
        <w:tc>
          <w:tcPr>
            <w:tcW w:w="5759" w:type="dxa"/>
          </w:tcPr>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Уточнять представления детей о форме предметов.</w:t>
            </w:r>
          </w:p>
        </w:tc>
        <w:tc>
          <w:tcPr>
            <w:tcW w:w="5759" w:type="dxa"/>
            <w:gridSpan w:val="2"/>
          </w:tcPr>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Рисунок круга.</w:t>
            </w:r>
          </w:p>
        </w:tc>
      </w:tr>
      <w:tr w:rsidR="002957FD" w:rsidRPr="00C1527B" w:rsidTr="0090288F">
        <w:tc>
          <w:tcPr>
            <w:tcW w:w="814" w:type="dxa"/>
          </w:tcPr>
          <w:p w:rsidR="002957FD" w:rsidRPr="00C1527B" w:rsidRDefault="002957FD" w:rsidP="00CC1790">
            <w:pPr>
              <w:spacing w:after="0" w:line="240" w:lineRule="auto"/>
              <w:jc w:val="center"/>
              <w:rPr>
                <w:rFonts w:ascii="Times New Roman" w:hAnsi="Times New Roman"/>
              </w:rPr>
            </w:pPr>
            <w:r w:rsidRPr="00C1527B">
              <w:rPr>
                <w:rFonts w:ascii="Times New Roman" w:hAnsi="Times New Roman"/>
              </w:rPr>
              <w:t>31</w:t>
            </w:r>
          </w:p>
        </w:tc>
        <w:tc>
          <w:tcPr>
            <w:tcW w:w="962" w:type="dxa"/>
          </w:tcPr>
          <w:p w:rsidR="002957FD" w:rsidRPr="00C1527B" w:rsidRDefault="002957FD" w:rsidP="00CC1790">
            <w:pPr>
              <w:spacing w:after="0" w:line="240" w:lineRule="auto"/>
              <w:jc w:val="center"/>
              <w:rPr>
                <w:rFonts w:ascii="Times New Roman" w:hAnsi="Times New Roman"/>
              </w:rPr>
            </w:pPr>
            <w:r w:rsidRPr="00C1527B">
              <w:rPr>
                <w:rFonts w:ascii="Times New Roman" w:hAnsi="Times New Roman"/>
              </w:rPr>
              <w:t>3</w:t>
            </w:r>
          </w:p>
        </w:tc>
        <w:tc>
          <w:tcPr>
            <w:tcW w:w="2111" w:type="dxa"/>
          </w:tcPr>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Шоколадные конфеты</w:t>
            </w:r>
          </w:p>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(цвет)</w:t>
            </w:r>
          </w:p>
        </w:tc>
        <w:tc>
          <w:tcPr>
            <w:tcW w:w="5759" w:type="dxa"/>
          </w:tcPr>
          <w:p w:rsidR="002957FD" w:rsidRPr="00C1527B" w:rsidRDefault="002957FD" w:rsidP="00CC1790">
            <w:pPr>
              <w:spacing w:after="0" w:line="240" w:lineRule="auto"/>
              <w:jc w:val="both"/>
              <w:rPr>
                <w:rFonts w:ascii="Times New Roman" w:hAnsi="Times New Roman"/>
              </w:rPr>
            </w:pPr>
            <w:r w:rsidRPr="00C1527B">
              <w:rPr>
                <w:rFonts w:ascii="Times New Roman" w:hAnsi="Times New Roman"/>
                <w:spacing w:val="-5"/>
              </w:rPr>
              <w:t xml:space="preserve">Учить выделять объекты коричневого цвета из множества </w:t>
            </w:r>
            <w:r w:rsidRPr="00C1527B">
              <w:rPr>
                <w:rFonts w:ascii="Times New Roman" w:hAnsi="Times New Roman"/>
                <w:spacing w:val="-4"/>
              </w:rPr>
              <w:t>разноцветных. Формировать ум</w:t>
            </w:r>
            <w:r>
              <w:rPr>
                <w:rFonts w:ascii="Times New Roman" w:hAnsi="Times New Roman"/>
                <w:spacing w:val="-4"/>
              </w:rPr>
              <w:t>ение устанавливать тождество од</w:t>
            </w:r>
            <w:r w:rsidRPr="00C1527B">
              <w:rPr>
                <w:rFonts w:ascii="Times New Roman" w:hAnsi="Times New Roman"/>
                <w:spacing w:val="-4"/>
              </w:rPr>
              <w:t xml:space="preserve">нородных предметов по цвету способом </w:t>
            </w:r>
            <w:r w:rsidRPr="00C1527B">
              <w:rPr>
                <w:rFonts w:ascii="Times New Roman" w:hAnsi="Times New Roman"/>
                <w:spacing w:val="-4"/>
              </w:rPr>
              <w:lastRenderedPageBreak/>
              <w:t>зрительного соотнесения.</w:t>
            </w:r>
          </w:p>
        </w:tc>
        <w:tc>
          <w:tcPr>
            <w:tcW w:w="5759" w:type="dxa"/>
            <w:gridSpan w:val="2"/>
          </w:tcPr>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lastRenderedPageBreak/>
              <w:t xml:space="preserve">Карточка, на которой изображены </w:t>
            </w:r>
            <w:r w:rsidRPr="00C1527B">
              <w:rPr>
                <w:rFonts w:ascii="Times New Roman" w:hAnsi="Times New Roman"/>
                <w:spacing w:val="-4"/>
              </w:rPr>
              <w:t>конфеты в разноцветных обертках (7 цветов спектра и коричнево</w:t>
            </w:r>
            <w:r w:rsidRPr="00C1527B">
              <w:rPr>
                <w:rFonts w:ascii="Times New Roman" w:hAnsi="Times New Roman"/>
                <w:spacing w:val="-5"/>
              </w:rPr>
              <w:t>го цвета).</w:t>
            </w:r>
          </w:p>
        </w:tc>
      </w:tr>
      <w:tr w:rsidR="002957FD" w:rsidRPr="00C1527B" w:rsidTr="00AA4B02">
        <w:tc>
          <w:tcPr>
            <w:tcW w:w="814" w:type="dxa"/>
          </w:tcPr>
          <w:p w:rsidR="002957FD" w:rsidRPr="00C1527B" w:rsidRDefault="002957FD" w:rsidP="00CC1790">
            <w:pPr>
              <w:spacing w:after="0" w:line="240" w:lineRule="auto"/>
              <w:jc w:val="center"/>
              <w:rPr>
                <w:rFonts w:ascii="Times New Roman" w:hAnsi="Times New Roman"/>
              </w:rPr>
            </w:pPr>
            <w:r w:rsidRPr="00C1527B">
              <w:rPr>
                <w:rFonts w:ascii="Times New Roman" w:hAnsi="Times New Roman"/>
              </w:rPr>
              <w:lastRenderedPageBreak/>
              <w:t>32</w:t>
            </w:r>
          </w:p>
        </w:tc>
        <w:tc>
          <w:tcPr>
            <w:tcW w:w="962" w:type="dxa"/>
          </w:tcPr>
          <w:p w:rsidR="002957FD" w:rsidRPr="00C1527B" w:rsidRDefault="002957FD" w:rsidP="00CC1790">
            <w:pPr>
              <w:spacing w:after="0" w:line="240" w:lineRule="auto"/>
              <w:jc w:val="center"/>
              <w:rPr>
                <w:rFonts w:ascii="Times New Roman" w:hAnsi="Times New Roman"/>
              </w:rPr>
            </w:pPr>
            <w:r w:rsidRPr="00C1527B">
              <w:rPr>
                <w:rFonts w:ascii="Times New Roman" w:hAnsi="Times New Roman"/>
              </w:rPr>
              <w:t>4</w:t>
            </w:r>
          </w:p>
        </w:tc>
        <w:tc>
          <w:tcPr>
            <w:tcW w:w="2111" w:type="dxa"/>
          </w:tcPr>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Назови величину</w:t>
            </w:r>
          </w:p>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(величина)</w:t>
            </w:r>
          </w:p>
        </w:tc>
        <w:tc>
          <w:tcPr>
            <w:tcW w:w="5759" w:type="dxa"/>
          </w:tcPr>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Формировать у детей дифференцированное восприятие качеств величины.</w:t>
            </w:r>
          </w:p>
        </w:tc>
        <w:tc>
          <w:tcPr>
            <w:tcW w:w="5759" w:type="dxa"/>
            <w:gridSpan w:val="2"/>
          </w:tcPr>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Картинки с изображением предметов разной величины.  Например: карандаш длинный и  короткий. Стрелка.</w:t>
            </w:r>
          </w:p>
        </w:tc>
      </w:tr>
      <w:tr w:rsidR="002957FD" w:rsidRPr="00C1527B" w:rsidTr="00403A07">
        <w:tc>
          <w:tcPr>
            <w:tcW w:w="15405" w:type="dxa"/>
            <w:gridSpan w:val="6"/>
          </w:tcPr>
          <w:p w:rsidR="002957FD" w:rsidRPr="00C1527B" w:rsidRDefault="002957FD" w:rsidP="00CC1790">
            <w:pPr>
              <w:spacing w:after="0" w:line="240" w:lineRule="auto"/>
              <w:jc w:val="center"/>
              <w:rPr>
                <w:rFonts w:ascii="Times New Roman" w:hAnsi="Times New Roman"/>
                <w:b/>
              </w:rPr>
            </w:pPr>
            <w:r w:rsidRPr="00C1527B">
              <w:rPr>
                <w:rFonts w:ascii="Times New Roman" w:hAnsi="Times New Roman"/>
                <w:b/>
              </w:rPr>
              <w:t>Май</w:t>
            </w:r>
          </w:p>
        </w:tc>
      </w:tr>
      <w:tr w:rsidR="002957FD" w:rsidRPr="00C1527B" w:rsidTr="00730DFF">
        <w:tc>
          <w:tcPr>
            <w:tcW w:w="814" w:type="dxa"/>
          </w:tcPr>
          <w:p w:rsidR="002957FD" w:rsidRPr="00C1527B" w:rsidRDefault="002957FD" w:rsidP="00CC1790">
            <w:pPr>
              <w:spacing w:after="0" w:line="240" w:lineRule="auto"/>
              <w:jc w:val="center"/>
              <w:rPr>
                <w:rFonts w:ascii="Times New Roman" w:hAnsi="Times New Roman"/>
              </w:rPr>
            </w:pPr>
            <w:r w:rsidRPr="00C1527B">
              <w:rPr>
                <w:rFonts w:ascii="Times New Roman" w:hAnsi="Times New Roman"/>
              </w:rPr>
              <w:t>33</w:t>
            </w:r>
          </w:p>
        </w:tc>
        <w:tc>
          <w:tcPr>
            <w:tcW w:w="962" w:type="dxa"/>
          </w:tcPr>
          <w:p w:rsidR="002957FD" w:rsidRPr="00C1527B" w:rsidRDefault="002957FD" w:rsidP="00CC1790">
            <w:pPr>
              <w:spacing w:after="0" w:line="240" w:lineRule="auto"/>
              <w:jc w:val="center"/>
              <w:rPr>
                <w:rFonts w:ascii="Times New Roman" w:hAnsi="Times New Roman"/>
              </w:rPr>
            </w:pPr>
            <w:r w:rsidRPr="00C1527B">
              <w:rPr>
                <w:rFonts w:ascii="Times New Roman" w:hAnsi="Times New Roman"/>
              </w:rPr>
              <w:t>1</w:t>
            </w:r>
          </w:p>
        </w:tc>
        <w:tc>
          <w:tcPr>
            <w:tcW w:w="2111" w:type="dxa"/>
          </w:tcPr>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Перестрой ряд (цвет)</w:t>
            </w:r>
          </w:p>
        </w:tc>
        <w:tc>
          <w:tcPr>
            <w:tcW w:w="5759" w:type="dxa"/>
          </w:tcPr>
          <w:p w:rsidR="002957FD" w:rsidRPr="00C1527B" w:rsidRDefault="002957FD" w:rsidP="00CC1790">
            <w:pPr>
              <w:spacing w:after="0" w:line="240" w:lineRule="auto"/>
              <w:jc w:val="both"/>
              <w:rPr>
                <w:rFonts w:ascii="Times New Roman" w:hAnsi="Times New Roman"/>
              </w:rPr>
            </w:pPr>
            <w:r w:rsidRPr="00C1527B">
              <w:rPr>
                <w:rFonts w:ascii="Times New Roman" w:hAnsi="Times New Roman"/>
                <w:spacing w:val="-6"/>
              </w:rPr>
              <w:t>Закреплять умение узнавать и правильно называть корич</w:t>
            </w:r>
            <w:r w:rsidRPr="00C1527B">
              <w:rPr>
                <w:rFonts w:ascii="Times New Roman" w:hAnsi="Times New Roman"/>
                <w:spacing w:val="-4"/>
              </w:rPr>
              <w:t>невый цвет, различать три оттенка коричневого цвета. Учить пра</w:t>
            </w:r>
            <w:r w:rsidRPr="00C1527B">
              <w:rPr>
                <w:rFonts w:ascii="Times New Roman" w:hAnsi="Times New Roman"/>
                <w:spacing w:val="-2"/>
              </w:rPr>
              <w:t>вильно называть оттенки коричневого цвета, сопоставляя и про</w:t>
            </w:r>
            <w:r w:rsidRPr="00C1527B">
              <w:rPr>
                <w:rFonts w:ascii="Times New Roman" w:hAnsi="Times New Roman"/>
                <w:spacing w:val="-3"/>
              </w:rPr>
              <w:t>тивопоставляя их друг другу. Обогащать речь детей словосочета</w:t>
            </w:r>
            <w:r w:rsidRPr="00C1527B">
              <w:rPr>
                <w:rFonts w:ascii="Times New Roman" w:hAnsi="Times New Roman"/>
                <w:spacing w:val="-1"/>
              </w:rPr>
              <w:t>ниями: «предмет светло-коричневого цвета», «предмет ярко-ко</w:t>
            </w:r>
            <w:r w:rsidRPr="00C1527B">
              <w:rPr>
                <w:rFonts w:ascii="Times New Roman" w:hAnsi="Times New Roman"/>
                <w:spacing w:val="-4"/>
              </w:rPr>
              <w:t>ричневого цвета», «предмет темно-коричневого цвета». Учить од</w:t>
            </w:r>
            <w:r w:rsidRPr="00C1527B">
              <w:rPr>
                <w:rFonts w:ascii="Times New Roman" w:hAnsi="Times New Roman"/>
                <w:spacing w:val="-2"/>
              </w:rPr>
              <w:t>новременно устанавливать взаимно-обратные отношения объек</w:t>
            </w:r>
            <w:r w:rsidRPr="00C1527B">
              <w:rPr>
                <w:rFonts w:ascii="Times New Roman" w:hAnsi="Times New Roman"/>
                <w:spacing w:val="-5"/>
              </w:rPr>
              <w:t>тов по светлоте.</w:t>
            </w:r>
          </w:p>
        </w:tc>
        <w:tc>
          <w:tcPr>
            <w:tcW w:w="5759" w:type="dxa"/>
            <w:gridSpan w:val="2"/>
          </w:tcPr>
          <w:p w:rsidR="002957FD" w:rsidRPr="00C1527B" w:rsidRDefault="002957FD" w:rsidP="00CC1790">
            <w:pPr>
              <w:spacing w:after="0" w:line="240" w:lineRule="auto"/>
              <w:jc w:val="both"/>
              <w:rPr>
                <w:rFonts w:ascii="Times New Roman" w:hAnsi="Times New Roman"/>
              </w:rPr>
            </w:pPr>
            <w:r w:rsidRPr="00C1527B">
              <w:rPr>
                <w:rFonts w:ascii="Times New Roman" w:hAnsi="Times New Roman"/>
                <w:spacing w:val="-4"/>
              </w:rPr>
              <w:t>Силуэтные изображения медведей коричневого цвета трех оттенков.</w:t>
            </w:r>
          </w:p>
        </w:tc>
      </w:tr>
      <w:tr w:rsidR="002957FD" w:rsidRPr="00C1527B" w:rsidTr="005C6F0A">
        <w:tc>
          <w:tcPr>
            <w:tcW w:w="814" w:type="dxa"/>
          </w:tcPr>
          <w:p w:rsidR="002957FD" w:rsidRPr="00C1527B" w:rsidRDefault="002957FD" w:rsidP="00CC1790">
            <w:pPr>
              <w:spacing w:after="0" w:line="240" w:lineRule="auto"/>
              <w:jc w:val="center"/>
              <w:rPr>
                <w:rFonts w:ascii="Times New Roman" w:hAnsi="Times New Roman"/>
              </w:rPr>
            </w:pPr>
            <w:r w:rsidRPr="00C1527B">
              <w:rPr>
                <w:rFonts w:ascii="Times New Roman" w:hAnsi="Times New Roman"/>
              </w:rPr>
              <w:t>34</w:t>
            </w:r>
          </w:p>
        </w:tc>
        <w:tc>
          <w:tcPr>
            <w:tcW w:w="962" w:type="dxa"/>
          </w:tcPr>
          <w:p w:rsidR="002957FD" w:rsidRPr="00C1527B" w:rsidRDefault="002957FD" w:rsidP="00CC1790">
            <w:pPr>
              <w:spacing w:after="0" w:line="240" w:lineRule="auto"/>
              <w:jc w:val="center"/>
              <w:rPr>
                <w:rFonts w:ascii="Times New Roman" w:hAnsi="Times New Roman"/>
              </w:rPr>
            </w:pPr>
            <w:r w:rsidRPr="00C1527B">
              <w:rPr>
                <w:rFonts w:ascii="Times New Roman" w:hAnsi="Times New Roman"/>
              </w:rPr>
              <w:t>2</w:t>
            </w:r>
          </w:p>
        </w:tc>
        <w:tc>
          <w:tcPr>
            <w:tcW w:w="2111" w:type="dxa"/>
          </w:tcPr>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Кто больше запомнит (цвет, форма, величина)</w:t>
            </w:r>
          </w:p>
        </w:tc>
        <w:tc>
          <w:tcPr>
            <w:tcW w:w="5759" w:type="dxa"/>
          </w:tcPr>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Закреплять у детей умение зрительно узн</w:t>
            </w:r>
            <w:r>
              <w:rPr>
                <w:rFonts w:ascii="Times New Roman" w:hAnsi="Times New Roman"/>
              </w:rPr>
              <w:t>авать в окружающем пространстве</w:t>
            </w:r>
            <w:r w:rsidRPr="00C1527B">
              <w:rPr>
                <w:rFonts w:ascii="Times New Roman" w:hAnsi="Times New Roman"/>
              </w:rPr>
              <w:t xml:space="preserve"> цвет, форму, величину предметов, развивать зрительное внимание, память.</w:t>
            </w:r>
          </w:p>
        </w:tc>
        <w:tc>
          <w:tcPr>
            <w:tcW w:w="5759" w:type="dxa"/>
            <w:gridSpan w:val="2"/>
          </w:tcPr>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Предметы различной формы в групповой комнате.</w:t>
            </w:r>
          </w:p>
        </w:tc>
      </w:tr>
      <w:tr w:rsidR="002957FD" w:rsidRPr="00C1527B" w:rsidTr="004C2300">
        <w:tc>
          <w:tcPr>
            <w:tcW w:w="814" w:type="dxa"/>
          </w:tcPr>
          <w:p w:rsidR="002957FD" w:rsidRPr="00C1527B" w:rsidRDefault="002957FD" w:rsidP="00CC1790">
            <w:pPr>
              <w:spacing w:after="0" w:line="240" w:lineRule="auto"/>
              <w:jc w:val="center"/>
              <w:rPr>
                <w:rFonts w:ascii="Times New Roman" w:hAnsi="Times New Roman"/>
              </w:rPr>
            </w:pPr>
            <w:r w:rsidRPr="00C1527B">
              <w:rPr>
                <w:rFonts w:ascii="Times New Roman" w:hAnsi="Times New Roman"/>
              </w:rPr>
              <w:t>35</w:t>
            </w:r>
          </w:p>
        </w:tc>
        <w:tc>
          <w:tcPr>
            <w:tcW w:w="962" w:type="dxa"/>
          </w:tcPr>
          <w:p w:rsidR="002957FD" w:rsidRPr="00C1527B" w:rsidRDefault="002957FD" w:rsidP="00CC1790">
            <w:pPr>
              <w:spacing w:after="0" w:line="240" w:lineRule="auto"/>
              <w:jc w:val="center"/>
              <w:rPr>
                <w:rFonts w:ascii="Times New Roman" w:hAnsi="Times New Roman"/>
              </w:rPr>
            </w:pPr>
            <w:r w:rsidRPr="00C1527B">
              <w:rPr>
                <w:rFonts w:ascii="Times New Roman" w:hAnsi="Times New Roman"/>
              </w:rPr>
              <w:t>3</w:t>
            </w:r>
          </w:p>
        </w:tc>
        <w:tc>
          <w:tcPr>
            <w:tcW w:w="2111" w:type="dxa"/>
          </w:tcPr>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Кто быстрее найдет (форма)</w:t>
            </w:r>
          </w:p>
        </w:tc>
        <w:tc>
          <w:tcPr>
            <w:tcW w:w="5759" w:type="dxa"/>
          </w:tcPr>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Упражнять в соотнесении предметов по форме с геометрическими образцами и в обобщении предметов по форме.</w:t>
            </w:r>
          </w:p>
        </w:tc>
        <w:tc>
          <w:tcPr>
            <w:tcW w:w="5759" w:type="dxa"/>
            <w:gridSpan w:val="2"/>
          </w:tcPr>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Набор геометрических фигур.</w:t>
            </w:r>
          </w:p>
        </w:tc>
      </w:tr>
      <w:tr w:rsidR="002957FD" w:rsidRPr="00C1527B" w:rsidTr="00193C68">
        <w:tc>
          <w:tcPr>
            <w:tcW w:w="814" w:type="dxa"/>
          </w:tcPr>
          <w:p w:rsidR="002957FD" w:rsidRPr="00C1527B" w:rsidRDefault="002957FD" w:rsidP="00CC1790">
            <w:pPr>
              <w:spacing w:after="0" w:line="240" w:lineRule="auto"/>
              <w:jc w:val="center"/>
              <w:rPr>
                <w:rFonts w:ascii="Times New Roman" w:hAnsi="Times New Roman"/>
              </w:rPr>
            </w:pPr>
            <w:r w:rsidRPr="00C1527B">
              <w:rPr>
                <w:rFonts w:ascii="Times New Roman" w:hAnsi="Times New Roman"/>
              </w:rPr>
              <w:t>36</w:t>
            </w:r>
          </w:p>
        </w:tc>
        <w:tc>
          <w:tcPr>
            <w:tcW w:w="962" w:type="dxa"/>
          </w:tcPr>
          <w:p w:rsidR="002957FD" w:rsidRPr="00C1527B" w:rsidRDefault="002957FD" w:rsidP="00CC1790">
            <w:pPr>
              <w:spacing w:after="0" w:line="240" w:lineRule="auto"/>
              <w:jc w:val="center"/>
              <w:rPr>
                <w:rFonts w:ascii="Times New Roman" w:hAnsi="Times New Roman"/>
              </w:rPr>
            </w:pPr>
            <w:r w:rsidRPr="00C1527B">
              <w:rPr>
                <w:rFonts w:ascii="Times New Roman" w:hAnsi="Times New Roman"/>
              </w:rPr>
              <w:t>4</w:t>
            </w:r>
          </w:p>
        </w:tc>
        <w:tc>
          <w:tcPr>
            <w:tcW w:w="2111" w:type="dxa"/>
          </w:tcPr>
          <w:p w:rsidR="002957FD" w:rsidRPr="00C1527B" w:rsidRDefault="002957FD" w:rsidP="00CC1790">
            <w:pPr>
              <w:shd w:val="clear" w:color="auto" w:fill="FFFFFF"/>
              <w:spacing w:after="0" w:line="240" w:lineRule="auto"/>
              <w:ind w:left="17" w:right="17" w:firstLine="226"/>
              <w:jc w:val="both"/>
              <w:rPr>
                <w:rFonts w:ascii="Times New Roman" w:hAnsi="Times New Roman"/>
              </w:rPr>
            </w:pPr>
            <w:r w:rsidRPr="00C1527B">
              <w:rPr>
                <w:rFonts w:ascii="Times New Roman" w:hAnsi="Times New Roman"/>
              </w:rPr>
              <w:t>Чайный сервиз (цвет)</w:t>
            </w:r>
          </w:p>
        </w:tc>
        <w:tc>
          <w:tcPr>
            <w:tcW w:w="5759" w:type="dxa"/>
          </w:tcPr>
          <w:p w:rsidR="002957FD" w:rsidRPr="00C1527B" w:rsidRDefault="002957FD" w:rsidP="00CC1790">
            <w:pPr>
              <w:spacing w:after="0" w:line="240" w:lineRule="auto"/>
              <w:jc w:val="both"/>
              <w:rPr>
                <w:rFonts w:ascii="Times New Roman" w:hAnsi="Times New Roman"/>
              </w:rPr>
            </w:pPr>
            <w:r w:rsidRPr="00C1527B">
              <w:rPr>
                <w:rFonts w:ascii="Times New Roman" w:hAnsi="Times New Roman"/>
              </w:rPr>
              <w:t xml:space="preserve">Познакомить детей с теплыми и холодными цветами </w:t>
            </w:r>
            <w:r w:rsidRPr="00C1527B">
              <w:rPr>
                <w:rFonts w:ascii="Times New Roman" w:hAnsi="Times New Roman"/>
                <w:spacing w:val="-3"/>
              </w:rPr>
              <w:t>спектра. Сформировать представление о том, что красный, оран</w:t>
            </w:r>
            <w:r w:rsidRPr="00C1527B">
              <w:rPr>
                <w:rFonts w:ascii="Times New Roman" w:hAnsi="Times New Roman"/>
                <w:spacing w:val="-1"/>
              </w:rPr>
              <w:t xml:space="preserve">жевый и желтый цвета и их оттенки — это теплые цвета; синий, </w:t>
            </w:r>
            <w:r w:rsidRPr="00C1527B">
              <w:rPr>
                <w:rFonts w:ascii="Times New Roman" w:hAnsi="Times New Roman"/>
              </w:rPr>
              <w:t xml:space="preserve">голубой, фиолетовый и их оттенки — холодные цвета, зеленый </w:t>
            </w:r>
            <w:r w:rsidRPr="00C1527B">
              <w:rPr>
                <w:rFonts w:ascii="Times New Roman" w:hAnsi="Times New Roman"/>
                <w:spacing w:val="-6"/>
              </w:rPr>
              <w:t>цвет — это нейтральный цвет.</w:t>
            </w:r>
          </w:p>
        </w:tc>
        <w:tc>
          <w:tcPr>
            <w:tcW w:w="5759" w:type="dxa"/>
            <w:gridSpan w:val="2"/>
          </w:tcPr>
          <w:p w:rsidR="002957FD" w:rsidRPr="00C1527B" w:rsidRDefault="002957FD" w:rsidP="00CC1790">
            <w:pPr>
              <w:shd w:val="clear" w:color="auto" w:fill="FFFFFF"/>
              <w:spacing w:after="0" w:line="240" w:lineRule="auto"/>
              <w:ind w:left="14" w:right="26" w:firstLine="226"/>
              <w:jc w:val="both"/>
              <w:rPr>
                <w:rFonts w:ascii="Times New Roman" w:hAnsi="Times New Roman"/>
              </w:rPr>
            </w:pPr>
            <w:r w:rsidRPr="00C1527B">
              <w:rPr>
                <w:rFonts w:ascii="Times New Roman" w:hAnsi="Times New Roman"/>
                <w:spacing w:val="-6"/>
              </w:rPr>
              <w:t>Картинка с изображением раду</w:t>
            </w:r>
            <w:r w:rsidRPr="00C1527B">
              <w:rPr>
                <w:rFonts w:ascii="Times New Roman" w:hAnsi="Times New Roman"/>
                <w:spacing w:val="-4"/>
              </w:rPr>
              <w:t xml:space="preserve">ги.  Красные и синие листы бумаги с изображениями </w:t>
            </w:r>
            <w:r w:rsidRPr="00C1527B">
              <w:rPr>
                <w:rFonts w:ascii="Times New Roman" w:hAnsi="Times New Roman"/>
                <w:spacing w:val="-6"/>
              </w:rPr>
              <w:t>чайника и чашки; набор разноцветных кружков всех цветов радуги.</w:t>
            </w:r>
          </w:p>
          <w:p w:rsidR="002957FD" w:rsidRPr="00C1527B" w:rsidRDefault="002957FD" w:rsidP="00CC1790">
            <w:pPr>
              <w:spacing w:after="0" w:line="240" w:lineRule="auto"/>
              <w:jc w:val="both"/>
              <w:rPr>
                <w:rFonts w:ascii="Times New Roman" w:hAnsi="Times New Roman"/>
              </w:rPr>
            </w:pPr>
          </w:p>
        </w:tc>
      </w:tr>
    </w:tbl>
    <w:p w:rsidR="002957FD" w:rsidRDefault="002957FD" w:rsidP="00DB5D70">
      <w:pPr>
        <w:jc w:val="right"/>
        <w:rPr>
          <w:rFonts w:ascii="Times New Roman" w:hAnsi="Times New Roman"/>
          <w:sz w:val="28"/>
          <w:szCs w:val="28"/>
        </w:rPr>
      </w:pPr>
    </w:p>
    <w:p w:rsidR="002957FD" w:rsidRDefault="002957FD" w:rsidP="00DB5D70">
      <w:pPr>
        <w:jc w:val="right"/>
        <w:rPr>
          <w:rFonts w:ascii="Times New Roman" w:hAnsi="Times New Roman"/>
          <w:sz w:val="28"/>
          <w:szCs w:val="28"/>
        </w:rPr>
      </w:pPr>
    </w:p>
    <w:p w:rsidR="002957FD" w:rsidRDefault="002957FD" w:rsidP="00DB5D70">
      <w:pPr>
        <w:jc w:val="right"/>
        <w:rPr>
          <w:rFonts w:ascii="Times New Roman" w:hAnsi="Times New Roman"/>
          <w:sz w:val="28"/>
          <w:szCs w:val="28"/>
        </w:rPr>
      </w:pPr>
    </w:p>
    <w:p w:rsidR="002957FD" w:rsidRDefault="002957FD" w:rsidP="00DB5D70">
      <w:pPr>
        <w:jc w:val="right"/>
        <w:rPr>
          <w:rFonts w:ascii="Times New Roman" w:hAnsi="Times New Roman"/>
          <w:sz w:val="28"/>
          <w:szCs w:val="28"/>
        </w:rPr>
      </w:pPr>
    </w:p>
    <w:p w:rsidR="002957FD" w:rsidRDefault="002957FD" w:rsidP="00DB5D70">
      <w:pPr>
        <w:jc w:val="right"/>
        <w:rPr>
          <w:rFonts w:ascii="Times New Roman" w:hAnsi="Times New Roman"/>
          <w:sz w:val="28"/>
          <w:szCs w:val="28"/>
        </w:rPr>
      </w:pPr>
    </w:p>
    <w:p w:rsidR="002957FD" w:rsidRDefault="002957FD" w:rsidP="00DB5D70">
      <w:pPr>
        <w:jc w:val="right"/>
        <w:rPr>
          <w:rFonts w:ascii="Times New Roman" w:hAnsi="Times New Roman"/>
          <w:sz w:val="28"/>
          <w:szCs w:val="28"/>
        </w:rPr>
      </w:pPr>
    </w:p>
    <w:p w:rsidR="002957FD" w:rsidRDefault="002957FD" w:rsidP="00DB5D70">
      <w:pPr>
        <w:jc w:val="right"/>
        <w:rPr>
          <w:rFonts w:ascii="Times New Roman" w:hAnsi="Times New Roman"/>
          <w:sz w:val="28"/>
          <w:szCs w:val="28"/>
        </w:rPr>
      </w:pPr>
      <w:r w:rsidRPr="00D613AC">
        <w:rPr>
          <w:rFonts w:ascii="Times New Roman" w:hAnsi="Times New Roman"/>
          <w:sz w:val="28"/>
          <w:szCs w:val="28"/>
        </w:rPr>
        <w:lastRenderedPageBreak/>
        <w:t>Приложение 3</w:t>
      </w:r>
    </w:p>
    <w:p w:rsidR="002957FD" w:rsidRPr="000C757C" w:rsidRDefault="002957FD" w:rsidP="00E93FEE">
      <w:pPr>
        <w:jc w:val="center"/>
        <w:rPr>
          <w:rFonts w:ascii="Times New Roman" w:hAnsi="Times New Roman"/>
          <w:b/>
          <w:sz w:val="28"/>
          <w:szCs w:val="28"/>
        </w:rPr>
      </w:pPr>
      <w:r w:rsidRPr="000C757C">
        <w:rPr>
          <w:rFonts w:ascii="Times New Roman" w:hAnsi="Times New Roman"/>
          <w:b/>
          <w:sz w:val="28"/>
          <w:szCs w:val="28"/>
        </w:rPr>
        <w:t>Диагностическая кар</w:t>
      </w:r>
      <w:r>
        <w:rPr>
          <w:rFonts w:ascii="Times New Roman" w:hAnsi="Times New Roman"/>
          <w:b/>
          <w:sz w:val="28"/>
          <w:szCs w:val="28"/>
        </w:rPr>
        <w:t>та сенсорного развития детей 3-4</w:t>
      </w:r>
      <w:r w:rsidRPr="000C757C">
        <w:rPr>
          <w:rFonts w:ascii="Times New Roman" w:hAnsi="Times New Roman"/>
          <w:b/>
          <w:sz w:val="28"/>
          <w:szCs w:val="28"/>
        </w:rPr>
        <w:t xml:space="preserve"> лет</w:t>
      </w:r>
    </w:p>
    <w:tbl>
      <w:tblPr>
        <w:tblW w:w="155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936"/>
        <w:gridCol w:w="1110"/>
        <w:gridCol w:w="1722"/>
        <w:gridCol w:w="1819"/>
        <w:gridCol w:w="1359"/>
        <w:gridCol w:w="1639"/>
        <w:gridCol w:w="1629"/>
        <w:gridCol w:w="2041"/>
        <w:gridCol w:w="1120"/>
        <w:gridCol w:w="1565"/>
      </w:tblGrid>
      <w:tr w:rsidR="002957FD" w:rsidRPr="0084701A" w:rsidTr="005C570A">
        <w:tc>
          <w:tcPr>
            <w:tcW w:w="567" w:type="dxa"/>
          </w:tcPr>
          <w:p w:rsidR="002957FD" w:rsidRPr="0028451D" w:rsidRDefault="002957FD" w:rsidP="0028451D">
            <w:pPr>
              <w:spacing w:after="0" w:line="240" w:lineRule="auto"/>
              <w:contextualSpacing/>
              <w:jc w:val="center"/>
              <w:rPr>
                <w:rFonts w:ascii="Times New Roman" w:hAnsi="Times New Roman"/>
                <w:b/>
                <w:sz w:val="20"/>
                <w:szCs w:val="20"/>
              </w:rPr>
            </w:pPr>
            <w:r w:rsidRPr="0028451D">
              <w:rPr>
                <w:rFonts w:ascii="Times New Roman" w:hAnsi="Times New Roman"/>
                <w:b/>
                <w:sz w:val="20"/>
                <w:szCs w:val="20"/>
              </w:rPr>
              <w:t>№ п/п</w:t>
            </w:r>
          </w:p>
        </w:tc>
        <w:tc>
          <w:tcPr>
            <w:tcW w:w="936" w:type="dxa"/>
          </w:tcPr>
          <w:p w:rsidR="002957FD" w:rsidRPr="0028451D" w:rsidRDefault="002957FD" w:rsidP="0028451D">
            <w:pPr>
              <w:spacing w:after="0" w:line="240" w:lineRule="auto"/>
              <w:contextualSpacing/>
              <w:jc w:val="center"/>
              <w:rPr>
                <w:rFonts w:ascii="Times New Roman" w:hAnsi="Times New Roman"/>
                <w:b/>
                <w:sz w:val="20"/>
                <w:szCs w:val="20"/>
              </w:rPr>
            </w:pPr>
            <w:r w:rsidRPr="0028451D">
              <w:rPr>
                <w:rFonts w:ascii="Times New Roman" w:hAnsi="Times New Roman"/>
                <w:b/>
                <w:sz w:val="20"/>
                <w:szCs w:val="20"/>
              </w:rPr>
              <w:t>ФИ ребенка</w:t>
            </w:r>
          </w:p>
        </w:tc>
        <w:tc>
          <w:tcPr>
            <w:tcW w:w="1110" w:type="dxa"/>
          </w:tcPr>
          <w:p w:rsidR="002957FD" w:rsidRPr="0028451D" w:rsidRDefault="002957FD" w:rsidP="0028451D">
            <w:pPr>
              <w:spacing w:after="0" w:line="240" w:lineRule="auto"/>
              <w:ind w:left="-17" w:firstLine="17"/>
              <w:contextualSpacing/>
              <w:jc w:val="center"/>
              <w:rPr>
                <w:rFonts w:ascii="Times New Roman" w:hAnsi="Times New Roman"/>
                <w:b/>
                <w:sz w:val="20"/>
                <w:szCs w:val="20"/>
              </w:rPr>
            </w:pPr>
            <w:r w:rsidRPr="0028451D">
              <w:rPr>
                <w:rFonts w:ascii="Times New Roman" w:hAnsi="Times New Roman"/>
                <w:b/>
                <w:sz w:val="20"/>
                <w:szCs w:val="20"/>
              </w:rPr>
              <w:t>Узнают и называют все семь цветов спектра, белый и черный</w:t>
            </w:r>
          </w:p>
          <w:p w:rsidR="002957FD" w:rsidRPr="0028451D" w:rsidRDefault="002957FD" w:rsidP="0028451D">
            <w:pPr>
              <w:spacing w:after="0" w:line="240" w:lineRule="auto"/>
              <w:contextualSpacing/>
              <w:jc w:val="center"/>
              <w:rPr>
                <w:rFonts w:ascii="Times New Roman" w:hAnsi="Times New Roman"/>
                <w:b/>
                <w:sz w:val="20"/>
                <w:szCs w:val="20"/>
              </w:rPr>
            </w:pPr>
          </w:p>
        </w:tc>
        <w:tc>
          <w:tcPr>
            <w:tcW w:w="1722" w:type="dxa"/>
          </w:tcPr>
          <w:p w:rsidR="002957FD" w:rsidRPr="0028451D" w:rsidRDefault="002957FD" w:rsidP="0028451D">
            <w:pPr>
              <w:spacing w:after="0" w:line="240" w:lineRule="auto"/>
              <w:ind w:left="-8" w:firstLine="8"/>
              <w:contextualSpacing/>
              <w:jc w:val="center"/>
              <w:rPr>
                <w:rFonts w:ascii="Times New Roman" w:hAnsi="Times New Roman"/>
                <w:b/>
                <w:sz w:val="20"/>
                <w:szCs w:val="20"/>
              </w:rPr>
            </w:pPr>
            <w:r w:rsidRPr="0028451D">
              <w:rPr>
                <w:rFonts w:ascii="Times New Roman" w:hAnsi="Times New Roman"/>
                <w:b/>
                <w:sz w:val="20"/>
                <w:szCs w:val="20"/>
              </w:rPr>
              <w:t>Различает геометрические фигуры по цвету, форме, величине (круг, квадрат, треугольник, прямоугольник, овал, многоугольник)</w:t>
            </w:r>
          </w:p>
          <w:p w:rsidR="002957FD" w:rsidRPr="0028451D" w:rsidRDefault="002957FD" w:rsidP="0028451D">
            <w:pPr>
              <w:spacing w:after="0" w:line="240" w:lineRule="auto"/>
              <w:contextualSpacing/>
              <w:jc w:val="center"/>
              <w:rPr>
                <w:rFonts w:ascii="Times New Roman" w:hAnsi="Times New Roman"/>
                <w:b/>
                <w:sz w:val="20"/>
                <w:szCs w:val="20"/>
              </w:rPr>
            </w:pPr>
          </w:p>
        </w:tc>
        <w:tc>
          <w:tcPr>
            <w:tcW w:w="1819" w:type="dxa"/>
          </w:tcPr>
          <w:p w:rsidR="002957FD" w:rsidRPr="0028451D" w:rsidRDefault="002957FD" w:rsidP="0028451D">
            <w:pPr>
              <w:spacing w:after="0" w:line="240" w:lineRule="auto"/>
              <w:ind w:left="79" w:hanging="79"/>
              <w:contextualSpacing/>
              <w:jc w:val="center"/>
              <w:rPr>
                <w:rFonts w:ascii="Times New Roman" w:hAnsi="Times New Roman"/>
                <w:b/>
                <w:sz w:val="20"/>
                <w:szCs w:val="20"/>
              </w:rPr>
            </w:pPr>
            <w:r w:rsidRPr="0028451D">
              <w:rPr>
                <w:rFonts w:ascii="Times New Roman" w:hAnsi="Times New Roman"/>
                <w:b/>
                <w:sz w:val="20"/>
                <w:szCs w:val="20"/>
              </w:rPr>
              <w:t>Подбирают к геометрическим образцам предметы и изображения предметов соответствующей формы</w:t>
            </w:r>
          </w:p>
          <w:p w:rsidR="002957FD" w:rsidRPr="0028451D" w:rsidRDefault="002957FD" w:rsidP="0028451D">
            <w:pPr>
              <w:spacing w:after="0" w:line="240" w:lineRule="auto"/>
              <w:contextualSpacing/>
              <w:jc w:val="center"/>
              <w:rPr>
                <w:rFonts w:ascii="Times New Roman" w:hAnsi="Times New Roman"/>
                <w:b/>
                <w:sz w:val="20"/>
                <w:szCs w:val="20"/>
              </w:rPr>
            </w:pPr>
          </w:p>
        </w:tc>
        <w:tc>
          <w:tcPr>
            <w:tcW w:w="1359" w:type="dxa"/>
          </w:tcPr>
          <w:p w:rsidR="002957FD" w:rsidRPr="0028451D" w:rsidRDefault="002957FD" w:rsidP="0028451D">
            <w:pPr>
              <w:spacing w:after="0" w:line="240" w:lineRule="auto"/>
              <w:ind w:left="29" w:hanging="16"/>
              <w:contextualSpacing/>
              <w:jc w:val="center"/>
              <w:rPr>
                <w:rFonts w:ascii="Times New Roman" w:hAnsi="Times New Roman"/>
                <w:b/>
                <w:sz w:val="20"/>
                <w:szCs w:val="20"/>
              </w:rPr>
            </w:pPr>
            <w:r w:rsidRPr="0028451D">
              <w:rPr>
                <w:rFonts w:ascii="Times New Roman" w:hAnsi="Times New Roman"/>
                <w:b/>
                <w:sz w:val="20"/>
                <w:szCs w:val="20"/>
              </w:rPr>
              <w:t>Умеет сравнивать предметы по одному признаку (размер, цвет)</w:t>
            </w:r>
          </w:p>
          <w:p w:rsidR="002957FD" w:rsidRPr="0028451D" w:rsidRDefault="002957FD" w:rsidP="0028451D">
            <w:pPr>
              <w:spacing w:after="0" w:line="240" w:lineRule="auto"/>
              <w:ind w:left="567"/>
              <w:contextualSpacing/>
              <w:jc w:val="center"/>
              <w:rPr>
                <w:rFonts w:ascii="Times New Roman" w:hAnsi="Times New Roman"/>
                <w:b/>
                <w:sz w:val="20"/>
                <w:szCs w:val="20"/>
              </w:rPr>
            </w:pPr>
          </w:p>
        </w:tc>
        <w:tc>
          <w:tcPr>
            <w:tcW w:w="1639" w:type="dxa"/>
          </w:tcPr>
          <w:p w:rsidR="002957FD" w:rsidRPr="0028451D" w:rsidRDefault="002957FD" w:rsidP="0028451D">
            <w:pPr>
              <w:spacing w:after="0" w:line="240" w:lineRule="auto"/>
              <w:ind w:left="89" w:hanging="14"/>
              <w:contextualSpacing/>
              <w:jc w:val="center"/>
              <w:rPr>
                <w:rFonts w:ascii="Times New Roman" w:hAnsi="Times New Roman"/>
                <w:b/>
                <w:sz w:val="20"/>
                <w:szCs w:val="20"/>
              </w:rPr>
            </w:pPr>
            <w:r w:rsidRPr="0028451D">
              <w:rPr>
                <w:rFonts w:ascii="Times New Roman" w:hAnsi="Times New Roman"/>
                <w:b/>
                <w:sz w:val="20"/>
                <w:szCs w:val="20"/>
              </w:rPr>
              <w:t>Осуществляет классификацию по одному признаку</w:t>
            </w:r>
          </w:p>
          <w:p w:rsidR="002957FD" w:rsidRPr="0028451D" w:rsidRDefault="002957FD" w:rsidP="0028451D">
            <w:pPr>
              <w:jc w:val="center"/>
              <w:rPr>
                <w:rFonts w:ascii="Times New Roman" w:hAnsi="Times New Roman"/>
                <w:b/>
                <w:sz w:val="20"/>
                <w:szCs w:val="20"/>
              </w:rPr>
            </w:pPr>
          </w:p>
        </w:tc>
        <w:tc>
          <w:tcPr>
            <w:tcW w:w="1629" w:type="dxa"/>
          </w:tcPr>
          <w:p w:rsidR="002957FD" w:rsidRPr="0028451D" w:rsidRDefault="002957FD" w:rsidP="0028451D">
            <w:pPr>
              <w:spacing w:after="0" w:line="240" w:lineRule="auto"/>
              <w:contextualSpacing/>
              <w:jc w:val="center"/>
              <w:rPr>
                <w:rFonts w:ascii="Times New Roman" w:hAnsi="Times New Roman"/>
                <w:b/>
                <w:sz w:val="20"/>
                <w:szCs w:val="20"/>
              </w:rPr>
            </w:pPr>
            <w:r w:rsidRPr="0028451D">
              <w:rPr>
                <w:rFonts w:ascii="Times New Roman" w:hAnsi="Times New Roman"/>
                <w:b/>
                <w:sz w:val="20"/>
                <w:szCs w:val="20"/>
              </w:rPr>
              <w:t>Собирает пирамидку из 5-7 колец; выстраивать упорядоченные ряды по возрастанию и убыванию какого-либо признака – размера, цвета)</w:t>
            </w:r>
          </w:p>
        </w:tc>
        <w:tc>
          <w:tcPr>
            <w:tcW w:w="2041" w:type="dxa"/>
          </w:tcPr>
          <w:p w:rsidR="002957FD" w:rsidRPr="0028451D" w:rsidRDefault="002957FD" w:rsidP="0028451D">
            <w:pPr>
              <w:spacing w:after="0" w:line="240" w:lineRule="auto"/>
              <w:ind w:hanging="12"/>
              <w:contextualSpacing/>
              <w:jc w:val="center"/>
              <w:rPr>
                <w:rFonts w:ascii="Times New Roman" w:hAnsi="Times New Roman"/>
                <w:b/>
                <w:sz w:val="20"/>
                <w:szCs w:val="20"/>
              </w:rPr>
            </w:pPr>
            <w:r w:rsidRPr="0028451D">
              <w:rPr>
                <w:rFonts w:ascii="Times New Roman" w:hAnsi="Times New Roman"/>
                <w:b/>
                <w:sz w:val="20"/>
                <w:szCs w:val="20"/>
              </w:rPr>
              <w:t>Воспроизводит и строит упорядоченные последовательности (по возрастанию или убыванию какого-либо признака)</w:t>
            </w:r>
          </w:p>
          <w:p w:rsidR="002957FD" w:rsidRPr="0028451D" w:rsidRDefault="002957FD" w:rsidP="0028451D">
            <w:pPr>
              <w:spacing w:after="0" w:line="240" w:lineRule="auto"/>
              <w:contextualSpacing/>
              <w:jc w:val="center"/>
              <w:rPr>
                <w:rFonts w:ascii="Times New Roman" w:hAnsi="Times New Roman"/>
                <w:b/>
                <w:sz w:val="20"/>
                <w:szCs w:val="20"/>
              </w:rPr>
            </w:pPr>
          </w:p>
        </w:tc>
        <w:tc>
          <w:tcPr>
            <w:tcW w:w="1120" w:type="dxa"/>
          </w:tcPr>
          <w:p w:rsidR="002957FD" w:rsidRPr="0028451D" w:rsidRDefault="002957FD" w:rsidP="0028451D">
            <w:pPr>
              <w:spacing w:after="0" w:line="240" w:lineRule="auto"/>
              <w:ind w:firstLine="62"/>
              <w:contextualSpacing/>
              <w:jc w:val="center"/>
              <w:rPr>
                <w:rFonts w:ascii="Times New Roman" w:hAnsi="Times New Roman"/>
                <w:b/>
                <w:sz w:val="20"/>
                <w:szCs w:val="20"/>
              </w:rPr>
            </w:pPr>
            <w:r w:rsidRPr="0028451D">
              <w:rPr>
                <w:rFonts w:ascii="Times New Roman" w:hAnsi="Times New Roman"/>
                <w:b/>
                <w:sz w:val="20"/>
                <w:szCs w:val="20"/>
              </w:rPr>
              <w:t xml:space="preserve">Выбирает из пары нужный предмет </w:t>
            </w:r>
          </w:p>
        </w:tc>
        <w:tc>
          <w:tcPr>
            <w:tcW w:w="1565" w:type="dxa"/>
          </w:tcPr>
          <w:p w:rsidR="002957FD" w:rsidRPr="0028451D" w:rsidRDefault="002957FD" w:rsidP="0028451D">
            <w:pPr>
              <w:spacing w:after="0" w:line="240" w:lineRule="auto"/>
              <w:ind w:firstLine="24"/>
              <w:contextualSpacing/>
              <w:jc w:val="center"/>
              <w:rPr>
                <w:rFonts w:ascii="Times New Roman" w:hAnsi="Times New Roman"/>
                <w:b/>
                <w:sz w:val="20"/>
                <w:szCs w:val="20"/>
              </w:rPr>
            </w:pPr>
            <w:r w:rsidRPr="0028451D">
              <w:rPr>
                <w:rFonts w:ascii="Times New Roman" w:hAnsi="Times New Roman"/>
                <w:b/>
                <w:sz w:val="20"/>
                <w:szCs w:val="20"/>
              </w:rPr>
              <w:t>Различает три разновидности величины (высокий, средний, маленький)</w:t>
            </w:r>
          </w:p>
          <w:p w:rsidR="002957FD" w:rsidRPr="0028451D" w:rsidRDefault="002957FD" w:rsidP="0028451D">
            <w:pPr>
              <w:spacing w:after="0" w:line="240" w:lineRule="auto"/>
              <w:contextualSpacing/>
              <w:jc w:val="center"/>
              <w:rPr>
                <w:rFonts w:ascii="Times New Roman" w:hAnsi="Times New Roman"/>
                <w:b/>
                <w:sz w:val="20"/>
                <w:szCs w:val="20"/>
              </w:rPr>
            </w:pPr>
          </w:p>
        </w:tc>
      </w:tr>
      <w:tr w:rsidR="002957FD" w:rsidRPr="0084701A" w:rsidTr="005C570A">
        <w:tc>
          <w:tcPr>
            <w:tcW w:w="567" w:type="dxa"/>
          </w:tcPr>
          <w:p w:rsidR="002957FD" w:rsidRPr="0028451D" w:rsidRDefault="002957FD" w:rsidP="0028451D">
            <w:pPr>
              <w:spacing w:after="0" w:line="240" w:lineRule="auto"/>
              <w:contextualSpacing/>
              <w:jc w:val="center"/>
              <w:rPr>
                <w:rFonts w:ascii="Times New Roman" w:hAnsi="Times New Roman"/>
                <w:sz w:val="20"/>
                <w:szCs w:val="20"/>
              </w:rPr>
            </w:pPr>
            <w:r w:rsidRPr="0028451D">
              <w:rPr>
                <w:rFonts w:ascii="Times New Roman" w:hAnsi="Times New Roman"/>
                <w:sz w:val="20"/>
                <w:szCs w:val="20"/>
              </w:rPr>
              <w:t>1</w:t>
            </w:r>
          </w:p>
        </w:tc>
        <w:tc>
          <w:tcPr>
            <w:tcW w:w="936" w:type="dxa"/>
          </w:tcPr>
          <w:p w:rsidR="002957FD" w:rsidRPr="0028451D" w:rsidRDefault="002957FD" w:rsidP="0028451D">
            <w:pPr>
              <w:spacing w:after="0" w:line="240" w:lineRule="auto"/>
              <w:contextualSpacing/>
              <w:jc w:val="center"/>
              <w:rPr>
                <w:rFonts w:ascii="Times New Roman" w:hAnsi="Times New Roman"/>
                <w:sz w:val="20"/>
                <w:szCs w:val="20"/>
              </w:rPr>
            </w:pPr>
          </w:p>
        </w:tc>
        <w:tc>
          <w:tcPr>
            <w:tcW w:w="1110" w:type="dxa"/>
          </w:tcPr>
          <w:p w:rsidR="002957FD" w:rsidRPr="0028451D" w:rsidRDefault="002957FD" w:rsidP="0028451D">
            <w:pPr>
              <w:spacing w:after="0" w:line="240" w:lineRule="auto"/>
              <w:contextualSpacing/>
              <w:jc w:val="center"/>
              <w:rPr>
                <w:rFonts w:ascii="Times New Roman" w:hAnsi="Times New Roman"/>
                <w:sz w:val="20"/>
                <w:szCs w:val="20"/>
              </w:rPr>
            </w:pPr>
          </w:p>
        </w:tc>
        <w:tc>
          <w:tcPr>
            <w:tcW w:w="1722" w:type="dxa"/>
          </w:tcPr>
          <w:p w:rsidR="002957FD" w:rsidRPr="0028451D" w:rsidRDefault="002957FD" w:rsidP="0028451D">
            <w:pPr>
              <w:spacing w:after="0" w:line="240" w:lineRule="auto"/>
              <w:contextualSpacing/>
              <w:jc w:val="center"/>
              <w:rPr>
                <w:rFonts w:ascii="Times New Roman" w:hAnsi="Times New Roman"/>
                <w:sz w:val="20"/>
                <w:szCs w:val="20"/>
              </w:rPr>
            </w:pPr>
          </w:p>
        </w:tc>
        <w:tc>
          <w:tcPr>
            <w:tcW w:w="1819" w:type="dxa"/>
          </w:tcPr>
          <w:p w:rsidR="002957FD" w:rsidRPr="0028451D" w:rsidRDefault="002957FD" w:rsidP="0028451D">
            <w:pPr>
              <w:spacing w:after="0" w:line="240" w:lineRule="auto"/>
              <w:contextualSpacing/>
              <w:jc w:val="center"/>
              <w:rPr>
                <w:rFonts w:ascii="Times New Roman" w:hAnsi="Times New Roman"/>
                <w:sz w:val="20"/>
                <w:szCs w:val="20"/>
              </w:rPr>
            </w:pPr>
          </w:p>
        </w:tc>
        <w:tc>
          <w:tcPr>
            <w:tcW w:w="1359" w:type="dxa"/>
          </w:tcPr>
          <w:p w:rsidR="002957FD" w:rsidRPr="0028451D" w:rsidRDefault="002957FD" w:rsidP="0028451D">
            <w:pPr>
              <w:spacing w:after="0" w:line="240" w:lineRule="auto"/>
              <w:contextualSpacing/>
              <w:jc w:val="center"/>
              <w:rPr>
                <w:rFonts w:ascii="Times New Roman" w:hAnsi="Times New Roman"/>
                <w:sz w:val="20"/>
                <w:szCs w:val="20"/>
              </w:rPr>
            </w:pPr>
          </w:p>
        </w:tc>
        <w:tc>
          <w:tcPr>
            <w:tcW w:w="1639" w:type="dxa"/>
          </w:tcPr>
          <w:p w:rsidR="002957FD" w:rsidRPr="0028451D" w:rsidRDefault="002957FD" w:rsidP="0028451D">
            <w:pPr>
              <w:spacing w:after="0" w:line="240" w:lineRule="auto"/>
              <w:contextualSpacing/>
              <w:jc w:val="center"/>
              <w:rPr>
                <w:rFonts w:ascii="Times New Roman" w:hAnsi="Times New Roman"/>
                <w:sz w:val="20"/>
                <w:szCs w:val="20"/>
              </w:rPr>
            </w:pPr>
          </w:p>
        </w:tc>
        <w:tc>
          <w:tcPr>
            <w:tcW w:w="1629" w:type="dxa"/>
          </w:tcPr>
          <w:p w:rsidR="002957FD" w:rsidRPr="0028451D" w:rsidRDefault="002957FD" w:rsidP="0028451D">
            <w:pPr>
              <w:spacing w:after="0" w:line="240" w:lineRule="auto"/>
              <w:contextualSpacing/>
              <w:jc w:val="center"/>
              <w:rPr>
                <w:rFonts w:ascii="Times New Roman" w:hAnsi="Times New Roman"/>
                <w:sz w:val="20"/>
                <w:szCs w:val="20"/>
              </w:rPr>
            </w:pPr>
          </w:p>
        </w:tc>
        <w:tc>
          <w:tcPr>
            <w:tcW w:w="2041" w:type="dxa"/>
          </w:tcPr>
          <w:p w:rsidR="002957FD" w:rsidRPr="0028451D" w:rsidRDefault="002957FD" w:rsidP="0028451D">
            <w:pPr>
              <w:spacing w:after="0" w:line="240" w:lineRule="auto"/>
              <w:contextualSpacing/>
              <w:jc w:val="center"/>
              <w:rPr>
                <w:rFonts w:ascii="Times New Roman" w:hAnsi="Times New Roman"/>
                <w:sz w:val="20"/>
                <w:szCs w:val="20"/>
              </w:rPr>
            </w:pPr>
          </w:p>
        </w:tc>
        <w:tc>
          <w:tcPr>
            <w:tcW w:w="1120" w:type="dxa"/>
          </w:tcPr>
          <w:p w:rsidR="002957FD" w:rsidRPr="0028451D" w:rsidRDefault="002957FD" w:rsidP="0028451D">
            <w:pPr>
              <w:spacing w:after="0" w:line="240" w:lineRule="auto"/>
              <w:contextualSpacing/>
              <w:jc w:val="center"/>
              <w:rPr>
                <w:rFonts w:ascii="Times New Roman" w:hAnsi="Times New Roman"/>
                <w:sz w:val="20"/>
                <w:szCs w:val="20"/>
              </w:rPr>
            </w:pPr>
          </w:p>
        </w:tc>
        <w:tc>
          <w:tcPr>
            <w:tcW w:w="1565" w:type="dxa"/>
          </w:tcPr>
          <w:p w:rsidR="002957FD" w:rsidRPr="0028451D" w:rsidRDefault="002957FD" w:rsidP="0028451D">
            <w:pPr>
              <w:spacing w:after="0" w:line="240" w:lineRule="auto"/>
              <w:contextualSpacing/>
              <w:jc w:val="center"/>
              <w:rPr>
                <w:rFonts w:ascii="Times New Roman" w:hAnsi="Times New Roman"/>
                <w:sz w:val="20"/>
                <w:szCs w:val="20"/>
              </w:rPr>
            </w:pPr>
          </w:p>
        </w:tc>
      </w:tr>
      <w:tr w:rsidR="002957FD" w:rsidRPr="0084701A" w:rsidTr="005C570A">
        <w:tc>
          <w:tcPr>
            <w:tcW w:w="567" w:type="dxa"/>
          </w:tcPr>
          <w:p w:rsidR="002957FD" w:rsidRPr="0028451D" w:rsidRDefault="002957FD" w:rsidP="0028451D">
            <w:pPr>
              <w:spacing w:after="0" w:line="240" w:lineRule="auto"/>
              <w:contextualSpacing/>
              <w:jc w:val="center"/>
              <w:rPr>
                <w:rFonts w:ascii="Times New Roman" w:hAnsi="Times New Roman"/>
                <w:sz w:val="20"/>
                <w:szCs w:val="20"/>
              </w:rPr>
            </w:pPr>
            <w:r w:rsidRPr="0028451D">
              <w:rPr>
                <w:rFonts w:ascii="Times New Roman" w:hAnsi="Times New Roman"/>
                <w:sz w:val="20"/>
                <w:szCs w:val="20"/>
              </w:rPr>
              <w:t>2</w:t>
            </w:r>
          </w:p>
        </w:tc>
        <w:tc>
          <w:tcPr>
            <w:tcW w:w="936" w:type="dxa"/>
          </w:tcPr>
          <w:p w:rsidR="002957FD" w:rsidRPr="0028451D" w:rsidRDefault="002957FD" w:rsidP="0028451D">
            <w:pPr>
              <w:spacing w:after="0" w:line="240" w:lineRule="auto"/>
              <w:contextualSpacing/>
              <w:jc w:val="center"/>
              <w:rPr>
                <w:rFonts w:ascii="Times New Roman" w:hAnsi="Times New Roman"/>
                <w:sz w:val="20"/>
                <w:szCs w:val="20"/>
              </w:rPr>
            </w:pPr>
          </w:p>
        </w:tc>
        <w:tc>
          <w:tcPr>
            <w:tcW w:w="1110" w:type="dxa"/>
          </w:tcPr>
          <w:p w:rsidR="002957FD" w:rsidRPr="0028451D" w:rsidRDefault="002957FD" w:rsidP="0028451D">
            <w:pPr>
              <w:spacing w:after="0" w:line="240" w:lineRule="auto"/>
              <w:contextualSpacing/>
              <w:jc w:val="center"/>
              <w:rPr>
                <w:rFonts w:ascii="Times New Roman" w:hAnsi="Times New Roman"/>
                <w:sz w:val="20"/>
                <w:szCs w:val="20"/>
              </w:rPr>
            </w:pPr>
          </w:p>
        </w:tc>
        <w:tc>
          <w:tcPr>
            <w:tcW w:w="1722" w:type="dxa"/>
          </w:tcPr>
          <w:p w:rsidR="002957FD" w:rsidRPr="0028451D" w:rsidRDefault="002957FD" w:rsidP="0028451D">
            <w:pPr>
              <w:spacing w:after="0" w:line="240" w:lineRule="auto"/>
              <w:contextualSpacing/>
              <w:jc w:val="center"/>
              <w:rPr>
                <w:rFonts w:ascii="Times New Roman" w:hAnsi="Times New Roman"/>
                <w:sz w:val="20"/>
                <w:szCs w:val="20"/>
              </w:rPr>
            </w:pPr>
          </w:p>
        </w:tc>
        <w:tc>
          <w:tcPr>
            <w:tcW w:w="1819" w:type="dxa"/>
          </w:tcPr>
          <w:p w:rsidR="002957FD" w:rsidRPr="0028451D" w:rsidRDefault="002957FD" w:rsidP="0028451D">
            <w:pPr>
              <w:spacing w:after="0" w:line="240" w:lineRule="auto"/>
              <w:contextualSpacing/>
              <w:jc w:val="center"/>
              <w:rPr>
                <w:rFonts w:ascii="Times New Roman" w:hAnsi="Times New Roman"/>
                <w:sz w:val="20"/>
                <w:szCs w:val="20"/>
              </w:rPr>
            </w:pPr>
          </w:p>
        </w:tc>
        <w:tc>
          <w:tcPr>
            <w:tcW w:w="1359" w:type="dxa"/>
          </w:tcPr>
          <w:p w:rsidR="002957FD" w:rsidRPr="0028451D" w:rsidRDefault="002957FD" w:rsidP="0028451D">
            <w:pPr>
              <w:spacing w:after="0" w:line="240" w:lineRule="auto"/>
              <w:contextualSpacing/>
              <w:jc w:val="center"/>
              <w:rPr>
                <w:rFonts w:ascii="Times New Roman" w:hAnsi="Times New Roman"/>
                <w:sz w:val="20"/>
                <w:szCs w:val="20"/>
              </w:rPr>
            </w:pPr>
          </w:p>
        </w:tc>
        <w:tc>
          <w:tcPr>
            <w:tcW w:w="1639" w:type="dxa"/>
          </w:tcPr>
          <w:p w:rsidR="002957FD" w:rsidRPr="0028451D" w:rsidRDefault="002957FD" w:rsidP="0028451D">
            <w:pPr>
              <w:spacing w:after="0" w:line="240" w:lineRule="auto"/>
              <w:contextualSpacing/>
              <w:jc w:val="center"/>
              <w:rPr>
                <w:rFonts w:ascii="Times New Roman" w:hAnsi="Times New Roman"/>
                <w:sz w:val="20"/>
                <w:szCs w:val="20"/>
              </w:rPr>
            </w:pPr>
          </w:p>
        </w:tc>
        <w:tc>
          <w:tcPr>
            <w:tcW w:w="1629" w:type="dxa"/>
          </w:tcPr>
          <w:p w:rsidR="002957FD" w:rsidRPr="0028451D" w:rsidRDefault="002957FD" w:rsidP="0028451D">
            <w:pPr>
              <w:spacing w:after="0" w:line="240" w:lineRule="auto"/>
              <w:contextualSpacing/>
              <w:jc w:val="center"/>
              <w:rPr>
                <w:rFonts w:ascii="Times New Roman" w:hAnsi="Times New Roman"/>
                <w:sz w:val="20"/>
                <w:szCs w:val="20"/>
              </w:rPr>
            </w:pPr>
          </w:p>
        </w:tc>
        <w:tc>
          <w:tcPr>
            <w:tcW w:w="2041" w:type="dxa"/>
          </w:tcPr>
          <w:p w:rsidR="002957FD" w:rsidRPr="0028451D" w:rsidRDefault="002957FD" w:rsidP="0028451D">
            <w:pPr>
              <w:spacing w:after="0" w:line="240" w:lineRule="auto"/>
              <w:contextualSpacing/>
              <w:jc w:val="center"/>
              <w:rPr>
                <w:rFonts w:ascii="Times New Roman" w:hAnsi="Times New Roman"/>
                <w:sz w:val="20"/>
                <w:szCs w:val="20"/>
              </w:rPr>
            </w:pPr>
          </w:p>
        </w:tc>
        <w:tc>
          <w:tcPr>
            <w:tcW w:w="1120" w:type="dxa"/>
          </w:tcPr>
          <w:p w:rsidR="002957FD" w:rsidRPr="0028451D" w:rsidRDefault="002957FD" w:rsidP="0028451D">
            <w:pPr>
              <w:spacing w:after="0" w:line="240" w:lineRule="auto"/>
              <w:contextualSpacing/>
              <w:jc w:val="center"/>
              <w:rPr>
                <w:rFonts w:ascii="Times New Roman" w:hAnsi="Times New Roman"/>
                <w:sz w:val="20"/>
                <w:szCs w:val="20"/>
              </w:rPr>
            </w:pPr>
          </w:p>
        </w:tc>
        <w:tc>
          <w:tcPr>
            <w:tcW w:w="1565" w:type="dxa"/>
          </w:tcPr>
          <w:p w:rsidR="002957FD" w:rsidRPr="0028451D" w:rsidRDefault="002957FD"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3</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4</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5</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6</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7</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8</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9</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10</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11</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12</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13</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14</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15</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16</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17</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18</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19</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20</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21</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22</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23</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lastRenderedPageBreak/>
              <w:t>24</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25</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26</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27</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28</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29</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30</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31</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32</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33</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34</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r w:rsidR="005C570A" w:rsidRPr="0084701A" w:rsidTr="005C570A">
        <w:tc>
          <w:tcPr>
            <w:tcW w:w="567" w:type="dxa"/>
          </w:tcPr>
          <w:p w:rsidR="005C570A"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35</w:t>
            </w:r>
          </w:p>
        </w:tc>
        <w:tc>
          <w:tcPr>
            <w:tcW w:w="936"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1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722"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81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35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3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629"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2041"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120" w:type="dxa"/>
          </w:tcPr>
          <w:p w:rsidR="005C570A" w:rsidRPr="0028451D" w:rsidRDefault="005C570A" w:rsidP="0028451D">
            <w:pPr>
              <w:spacing w:after="0" w:line="240" w:lineRule="auto"/>
              <w:contextualSpacing/>
              <w:jc w:val="center"/>
              <w:rPr>
                <w:rFonts w:ascii="Times New Roman" w:hAnsi="Times New Roman"/>
                <w:sz w:val="20"/>
                <w:szCs w:val="20"/>
              </w:rPr>
            </w:pPr>
          </w:p>
        </w:tc>
        <w:tc>
          <w:tcPr>
            <w:tcW w:w="1565" w:type="dxa"/>
          </w:tcPr>
          <w:p w:rsidR="005C570A" w:rsidRPr="0028451D" w:rsidRDefault="005C570A" w:rsidP="0028451D">
            <w:pPr>
              <w:spacing w:after="0" w:line="240" w:lineRule="auto"/>
              <w:contextualSpacing/>
              <w:jc w:val="center"/>
              <w:rPr>
                <w:rFonts w:ascii="Times New Roman" w:hAnsi="Times New Roman"/>
                <w:sz w:val="20"/>
                <w:szCs w:val="20"/>
              </w:rPr>
            </w:pPr>
          </w:p>
        </w:tc>
      </w:tr>
    </w:tbl>
    <w:p w:rsidR="002957FD" w:rsidRDefault="002957FD">
      <w:pPr>
        <w:rPr>
          <w:rFonts w:ascii="Times New Roman" w:hAnsi="Times New Roman"/>
        </w:rPr>
      </w:pPr>
    </w:p>
    <w:p w:rsidR="002957FD" w:rsidRDefault="002957FD" w:rsidP="006A756F">
      <w:pPr>
        <w:spacing w:line="240" w:lineRule="auto"/>
        <w:ind w:left="360"/>
        <w:jc w:val="center"/>
        <w:rPr>
          <w:rFonts w:ascii="Times New Roman" w:hAnsi="Times New Roman"/>
          <w:b/>
          <w:sz w:val="28"/>
          <w:szCs w:val="28"/>
        </w:rPr>
      </w:pPr>
    </w:p>
    <w:p w:rsidR="005C570A" w:rsidRDefault="005C570A" w:rsidP="006A756F">
      <w:pPr>
        <w:spacing w:line="240" w:lineRule="auto"/>
        <w:ind w:left="360"/>
        <w:jc w:val="center"/>
        <w:rPr>
          <w:rFonts w:ascii="Times New Roman" w:hAnsi="Times New Roman"/>
          <w:b/>
          <w:sz w:val="28"/>
          <w:szCs w:val="28"/>
        </w:rPr>
      </w:pPr>
    </w:p>
    <w:p w:rsidR="005C570A" w:rsidRDefault="005C570A" w:rsidP="006A756F">
      <w:pPr>
        <w:spacing w:line="240" w:lineRule="auto"/>
        <w:ind w:left="360"/>
        <w:jc w:val="center"/>
        <w:rPr>
          <w:rFonts w:ascii="Times New Roman" w:hAnsi="Times New Roman"/>
          <w:b/>
          <w:sz w:val="28"/>
          <w:szCs w:val="28"/>
        </w:rPr>
      </w:pPr>
    </w:p>
    <w:p w:rsidR="005C570A" w:rsidRDefault="005C570A" w:rsidP="006A756F">
      <w:pPr>
        <w:spacing w:line="240" w:lineRule="auto"/>
        <w:ind w:left="360"/>
        <w:jc w:val="center"/>
        <w:rPr>
          <w:rFonts w:ascii="Times New Roman" w:hAnsi="Times New Roman"/>
          <w:b/>
          <w:sz w:val="28"/>
          <w:szCs w:val="28"/>
        </w:rPr>
      </w:pPr>
    </w:p>
    <w:p w:rsidR="005C570A" w:rsidRDefault="005C570A" w:rsidP="006A756F">
      <w:pPr>
        <w:spacing w:line="240" w:lineRule="auto"/>
        <w:ind w:left="360"/>
        <w:jc w:val="center"/>
        <w:rPr>
          <w:rFonts w:ascii="Times New Roman" w:hAnsi="Times New Roman"/>
          <w:b/>
          <w:sz w:val="28"/>
          <w:szCs w:val="28"/>
        </w:rPr>
      </w:pPr>
    </w:p>
    <w:p w:rsidR="005C570A" w:rsidRDefault="005C570A" w:rsidP="006A756F">
      <w:pPr>
        <w:spacing w:line="240" w:lineRule="auto"/>
        <w:ind w:left="360"/>
        <w:jc w:val="center"/>
        <w:rPr>
          <w:rFonts w:ascii="Times New Roman" w:hAnsi="Times New Roman"/>
          <w:b/>
          <w:sz w:val="28"/>
          <w:szCs w:val="28"/>
        </w:rPr>
      </w:pPr>
    </w:p>
    <w:p w:rsidR="005C570A" w:rsidRDefault="005C570A" w:rsidP="006A756F">
      <w:pPr>
        <w:spacing w:line="240" w:lineRule="auto"/>
        <w:ind w:left="360"/>
        <w:jc w:val="center"/>
        <w:rPr>
          <w:rFonts w:ascii="Times New Roman" w:hAnsi="Times New Roman"/>
          <w:b/>
          <w:sz w:val="28"/>
          <w:szCs w:val="28"/>
        </w:rPr>
      </w:pPr>
    </w:p>
    <w:p w:rsidR="005C570A" w:rsidRDefault="005C570A" w:rsidP="006A756F">
      <w:pPr>
        <w:spacing w:line="240" w:lineRule="auto"/>
        <w:ind w:left="360"/>
        <w:jc w:val="center"/>
        <w:rPr>
          <w:rFonts w:ascii="Times New Roman" w:hAnsi="Times New Roman"/>
          <w:b/>
          <w:sz w:val="28"/>
          <w:szCs w:val="28"/>
        </w:rPr>
      </w:pPr>
    </w:p>
    <w:p w:rsidR="005C570A" w:rsidRDefault="005C570A" w:rsidP="006A756F">
      <w:pPr>
        <w:spacing w:line="240" w:lineRule="auto"/>
        <w:ind w:left="360"/>
        <w:jc w:val="center"/>
        <w:rPr>
          <w:rFonts w:ascii="Times New Roman" w:hAnsi="Times New Roman"/>
          <w:b/>
          <w:sz w:val="28"/>
          <w:szCs w:val="28"/>
        </w:rPr>
      </w:pPr>
    </w:p>
    <w:p w:rsidR="005C570A" w:rsidRDefault="005C570A" w:rsidP="006A756F">
      <w:pPr>
        <w:spacing w:line="240" w:lineRule="auto"/>
        <w:ind w:left="360"/>
        <w:jc w:val="center"/>
        <w:rPr>
          <w:rFonts w:ascii="Times New Roman" w:hAnsi="Times New Roman"/>
          <w:b/>
          <w:sz w:val="28"/>
          <w:szCs w:val="28"/>
        </w:rPr>
      </w:pPr>
    </w:p>
    <w:p w:rsidR="005C570A" w:rsidRDefault="005C570A" w:rsidP="006A756F">
      <w:pPr>
        <w:spacing w:line="240" w:lineRule="auto"/>
        <w:ind w:left="360"/>
        <w:jc w:val="center"/>
        <w:rPr>
          <w:rFonts w:ascii="Times New Roman" w:hAnsi="Times New Roman"/>
          <w:b/>
          <w:sz w:val="28"/>
          <w:szCs w:val="28"/>
        </w:rPr>
      </w:pPr>
    </w:p>
    <w:p w:rsidR="002957FD" w:rsidRPr="006469BD" w:rsidRDefault="002957FD" w:rsidP="006A756F">
      <w:pPr>
        <w:spacing w:line="240" w:lineRule="auto"/>
        <w:ind w:left="360"/>
        <w:jc w:val="center"/>
        <w:rPr>
          <w:rFonts w:ascii="Times New Roman" w:hAnsi="Times New Roman"/>
          <w:b/>
          <w:sz w:val="28"/>
          <w:szCs w:val="28"/>
        </w:rPr>
      </w:pPr>
      <w:r w:rsidRPr="006469BD">
        <w:rPr>
          <w:rFonts w:ascii="Times New Roman" w:hAnsi="Times New Roman"/>
          <w:b/>
          <w:sz w:val="28"/>
          <w:szCs w:val="28"/>
        </w:rPr>
        <w:lastRenderedPageBreak/>
        <w:t>Диагностическая карта сенсорного развития детей 4-5 лет</w:t>
      </w: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3"/>
        <w:gridCol w:w="936"/>
        <w:gridCol w:w="1251"/>
        <w:gridCol w:w="1813"/>
        <w:gridCol w:w="1363"/>
        <w:gridCol w:w="1336"/>
        <w:gridCol w:w="1890"/>
        <w:gridCol w:w="1655"/>
        <w:gridCol w:w="1292"/>
        <w:gridCol w:w="1813"/>
        <w:gridCol w:w="1589"/>
      </w:tblGrid>
      <w:tr w:rsidR="002957FD" w:rsidRPr="006A756F" w:rsidTr="0028451D">
        <w:tc>
          <w:tcPr>
            <w:tcW w:w="503" w:type="dxa"/>
          </w:tcPr>
          <w:p w:rsidR="002957FD" w:rsidRPr="0028451D" w:rsidRDefault="002957FD" w:rsidP="0028451D">
            <w:pPr>
              <w:spacing w:after="0" w:line="240" w:lineRule="auto"/>
              <w:contextualSpacing/>
              <w:jc w:val="center"/>
              <w:rPr>
                <w:rFonts w:ascii="Times New Roman" w:hAnsi="Times New Roman"/>
                <w:b/>
                <w:sz w:val="20"/>
                <w:szCs w:val="20"/>
              </w:rPr>
            </w:pPr>
            <w:r w:rsidRPr="0028451D">
              <w:rPr>
                <w:rFonts w:ascii="Times New Roman" w:hAnsi="Times New Roman"/>
                <w:b/>
                <w:sz w:val="20"/>
                <w:szCs w:val="20"/>
              </w:rPr>
              <w:t>№ п/п</w:t>
            </w:r>
          </w:p>
        </w:tc>
        <w:tc>
          <w:tcPr>
            <w:tcW w:w="936" w:type="dxa"/>
          </w:tcPr>
          <w:p w:rsidR="002957FD" w:rsidRPr="0028451D" w:rsidRDefault="002957FD" w:rsidP="0028451D">
            <w:pPr>
              <w:spacing w:after="0" w:line="240" w:lineRule="auto"/>
              <w:contextualSpacing/>
              <w:jc w:val="center"/>
              <w:rPr>
                <w:rFonts w:ascii="Times New Roman" w:hAnsi="Times New Roman"/>
                <w:b/>
                <w:sz w:val="20"/>
                <w:szCs w:val="20"/>
              </w:rPr>
            </w:pPr>
            <w:r w:rsidRPr="0028451D">
              <w:rPr>
                <w:rFonts w:ascii="Times New Roman" w:hAnsi="Times New Roman"/>
                <w:b/>
                <w:sz w:val="20"/>
                <w:szCs w:val="20"/>
              </w:rPr>
              <w:t>ФИ ребенка</w:t>
            </w:r>
          </w:p>
        </w:tc>
        <w:tc>
          <w:tcPr>
            <w:tcW w:w="1251" w:type="dxa"/>
          </w:tcPr>
          <w:p w:rsidR="002957FD" w:rsidRPr="0028451D" w:rsidRDefault="002957FD" w:rsidP="0028451D">
            <w:pPr>
              <w:spacing w:after="0" w:line="240" w:lineRule="auto"/>
              <w:contextualSpacing/>
              <w:jc w:val="center"/>
              <w:rPr>
                <w:rFonts w:ascii="Times New Roman" w:hAnsi="Times New Roman"/>
                <w:b/>
                <w:sz w:val="20"/>
                <w:szCs w:val="20"/>
              </w:rPr>
            </w:pPr>
            <w:r w:rsidRPr="0028451D">
              <w:rPr>
                <w:rFonts w:ascii="Times New Roman" w:hAnsi="Times New Roman"/>
                <w:b/>
                <w:sz w:val="20"/>
                <w:szCs w:val="20"/>
              </w:rPr>
              <w:t>Владеет основными цветами спектра.</w:t>
            </w:r>
          </w:p>
          <w:p w:rsidR="002957FD" w:rsidRPr="0028451D" w:rsidRDefault="002957FD" w:rsidP="0028451D">
            <w:pPr>
              <w:spacing w:after="0" w:line="240" w:lineRule="auto"/>
              <w:contextualSpacing/>
              <w:jc w:val="center"/>
              <w:rPr>
                <w:rFonts w:ascii="Times New Roman" w:hAnsi="Times New Roman"/>
                <w:b/>
                <w:sz w:val="20"/>
                <w:szCs w:val="20"/>
              </w:rPr>
            </w:pPr>
          </w:p>
        </w:tc>
        <w:tc>
          <w:tcPr>
            <w:tcW w:w="1813" w:type="dxa"/>
          </w:tcPr>
          <w:p w:rsidR="002957FD" w:rsidRPr="0028451D" w:rsidRDefault="002957FD" w:rsidP="0028451D">
            <w:pPr>
              <w:spacing w:after="0" w:line="240" w:lineRule="auto"/>
              <w:contextualSpacing/>
              <w:jc w:val="center"/>
              <w:rPr>
                <w:rFonts w:ascii="Times New Roman" w:hAnsi="Times New Roman"/>
                <w:b/>
                <w:sz w:val="20"/>
                <w:szCs w:val="20"/>
              </w:rPr>
            </w:pPr>
            <w:r w:rsidRPr="0028451D">
              <w:rPr>
                <w:rFonts w:ascii="Times New Roman" w:hAnsi="Times New Roman"/>
                <w:b/>
                <w:sz w:val="20"/>
                <w:szCs w:val="20"/>
              </w:rPr>
              <w:t>Знают и называют оттенки цвета: красного, оранжевого, желтого, зеленого, голубого, синего, фиолетового, белого, черного.</w:t>
            </w:r>
          </w:p>
        </w:tc>
        <w:tc>
          <w:tcPr>
            <w:tcW w:w="1363" w:type="dxa"/>
          </w:tcPr>
          <w:p w:rsidR="002957FD" w:rsidRPr="0028451D" w:rsidRDefault="002957FD" w:rsidP="0028451D">
            <w:pPr>
              <w:spacing w:after="0" w:line="240" w:lineRule="auto"/>
              <w:contextualSpacing/>
              <w:jc w:val="center"/>
              <w:rPr>
                <w:rFonts w:ascii="Times New Roman" w:hAnsi="Times New Roman"/>
                <w:b/>
                <w:sz w:val="20"/>
                <w:szCs w:val="20"/>
              </w:rPr>
            </w:pPr>
            <w:r w:rsidRPr="0028451D">
              <w:rPr>
                <w:rFonts w:ascii="Times New Roman" w:hAnsi="Times New Roman"/>
                <w:b/>
                <w:sz w:val="20"/>
                <w:szCs w:val="20"/>
              </w:rPr>
              <w:t>Группируют «теплые» и «холодные» цвета спектра.</w:t>
            </w:r>
          </w:p>
        </w:tc>
        <w:tc>
          <w:tcPr>
            <w:tcW w:w="1336" w:type="dxa"/>
          </w:tcPr>
          <w:p w:rsidR="002957FD" w:rsidRPr="0028451D" w:rsidRDefault="002957FD" w:rsidP="0028451D">
            <w:pPr>
              <w:spacing w:after="0" w:line="240" w:lineRule="auto"/>
              <w:ind w:left="28" w:firstLine="76"/>
              <w:contextualSpacing/>
              <w:jc w:val="center"/>
              <w:rPr>
                <w:rFonts w:ascii="Times New Roman" w:hAnsi="Times New Roman"/>
                <w:b/>
                <w:sz w:val="20"/>
                <w:szCs w:val="20"/>
              </w:rPr>
            </w:pPr>
            <w:r w:rsidRPr="0028451D">
              <w:rPr>
                <w:rFonts w:ascii="Times New Roman" w:hAnsi="Times New Roman"/>
                <w:b/>
                <w:sz w:val="20"/>
                <w:szCs w:val="20"/>
              </w:rPr>
              <w:t>Умеет выбирать предметы заданных цветов из возможных.</w:t>
            </w:r>
          </w:p>
          <w:p w:rsidR="002957FD" w:rsidRPr="0028451D" w:rsidRDefault="002957FD" w:rsidP="0028451D">
            <w:pPr>
              <w:spacing w:after="0" w:line="240" w:lineRule="auto"/>
              <w:contextualSpacing/>
              <w:jc w:val="center"/>
              <w:rPr>
                <w:rFonts w:ascii="Times New Roman" w:hAnsi="Times New Roman"/>
                <w:b/>
                <w:sz w:val="20"/>
                <w:szCs w:val="20"/>
              </w:rPr>
            </w:pPr>
          </w:p>
        </w:tc>
        <w:tc>
          <w:tcPr>
            <w:tcW w:w="1890" w:type="dxa"/>
          </w:tcPr>
          <w:p w:rsidR="002957FD" w:rsidRPr="0028451D" w:rsidRDefault="002957FD" w:rsidP="0028451D">
            <w:pPr>
              <w:spacing w:after="0" w:line="240" w:lineRule="auto"/>
              <w:contextualSpacing/>
              <w:jc w:val="center"/>
              <w:rPr>
                <w:rFonts w:ascii="Times New Roman" w:hAnsi="Times New Roman"/>
                <w:b/>
                <w:sz w:val="20"/>
                <w:szCs w:val="20"/>
              </w:rPr>
            </w:pPr>
            <w:r w:rsidRPr="0028451D">
              <w:rPr>
                <w:rFonts w:ascii="Times New Roman" w:hAnsi="Times New Roman"/>
                <w:b/>
                <w:sz w:val="20"/>
                <w:szCs w:val="20"/>
              </w:rPr>
              <w:t>Узнает пяти- шести- восьмиугольники.</w:t>
            </w:r>
          </w:p>
        </w:tc>
        <w:tc>
          <w:tcPr>
            <w:tcW w:w="1655" w:type="dxa"/>
          </w:tcPr>
          <w:p w:rsidR="002957FD" w:rsidRPr="0028451D" w:rsidRDefault="002957FD" w:rsidP="0028451D">
            <w:pPr>
              <w:spacing w:after="0" w:line="240" w:lineRule="auto"/>
              <w:ind w:left="18" w:hanging="18"/>
              <w:contextualSpacing/>
              <w:jc w:val="center"/>
              <w:rPr>
                <w:rFonts w:ascii="Times New Roman" w:hAnsi="Times New Roman"/>
                <w:b/>
                <w:sz w:val="20"/>
                <w:szCs w:val="20"/>
              </w:rPr>
            </w:pPr>
            <w:r w:rsidRPr="0028451D">
              <w:rPr>
                <w:rFonts w:ascii="Times New Roman" w:hAnsi="Times New Roman"/>
                <w:b/>
                <w:sz w:val="20"/>
                <w:szCs w:val="20"/>
              </w:rPr>
              <w:t>Узнают геометрические фигуры путем осязания.</w:t>
            </w:r>
          </w:p>
          <w:p w:rsidR="002957FD" w:rsidRPr="0028451D" w:rsidRDefault="002957FD" w:rsidP="0028451D">
            <w:pPr>
              <w:spacing w:after="0" w:line="240" w:lineRule="auto"/>
              <w:contextualSpacing/>
              <w:jc w:val="center"/>
              <w:rPr>
                <w:rFonts w:ascii="Times New Roman" w:hAnsi="Times New Roman"/>
                <w:b/>
                <w:sz w:val="20"/>
                <w:szCs w:val="20"/>
              </w:rPr>
            </w:pPr>
          </w:p>
        </w:tc>
        <w:tc>
          <w:tcPr>
            <w:tcW w:w="1292" w:type="dxa"/>
          </w:tcPr>
          <w:p w:rsidR="002957FD" w:rsidRPr="0028451D" w:rsidRDefault="002957FD" w:rsidP="0028451D">
            <w:pPr>
              <w:spacing w:after="0" w:line="240" w:lineRule="auto"/>
              <w:ind w:left="34"/>
              <w:contextualSpacing/>
              <w:jc w:val="center"/>
              <w:rPr>
                <w:rFonts w:ascii="Times New Roman" w:hAnsi="Times New Roman"/>
                <w:b/>
                <w:sz w:val="20"/>
                <w:szCs w:val="20"/>
              </w:rPr>
            </w:pPr>
            <w:r w:rsidRPr="0028451D">
              <w:rPr>
                <w:rFonts w:ascii="Times New Roman" w:hAnsi="Times New Roman"/>
                <w:b/>
                <w:sz w:val="20"/>
                <w:szCs w:val="20"/>
              </w:rPr>
              <w:t>Умеют зрительно расчленять форму предмета на заданные части.</w:t>
            </w:r>
          </w:p>
          <w:p w:rsidR="002957FD" w:rsidRPr="0028451D" w:rsidRDefault="002957FD" w:rsidP="0028451D">
            <w:pPr>
              <w:spacing w:after="0" w:line="240" w:lineRule="auto"/>
              <w:contextualSpacing/>
              <w:jc w:val="center"/>
              <w:rPr>
                <w:rFonts w:ascii="Times New Roman" w:hAnsi="Times New Roman"/>
                <w:b/>
                <w:sz w:val="20"/>
                <w:szCs w:val="20"/>
              </w:rPr>
            </w:pPr>
          </w:p>
        </w:tc>
        <w:tc>
          <w:tcPr>
            <w:tcW w:w="1813" w:type="dxa"/>
          </w:tcPr>
          <w:p w:rsidR="002957FD" w:rsidRPr="0028451D" w:rsidRDefault="002957FD" w:rsidP="0028451D">
            <w:pPr>
              <w:spacing w:after="0" w:line="240" w:lineRule="auto"/>
              <w:contextualSpacing/>
              <w:jc w:val="center"/>
              <w:rPr>
                <w:rFonts w:ascii="Times New Roman" w:hAnsi="Times New Roman"/>
                <w:b/>
                <w:sz w:val="20"/>
                <w:szCs w:val="20"/>
              </w:rPr>
            </w:pPr>
            <w:r w:rsidRPr="0028451D">
              <w:rPr>
                <w:rFonts w:ascii="Times New Roman" w:hAnsi="Times New Roman"/>
                <w:b/>
                <w:sz w:val="20"/>
                <w:szCs w:val="20"/>
              </w:rPr>
              <w:t>Классифицируют предметы по одному признаку</w:t>
            </w:r>
          </w:p>
        </w:tc>
        <w:tc>
          <w:tcPr>
            <w:tcW w:w="1589" w:type="dxa"/>
          </w:tcPr>
          <w:p w:rsidR="002957FD" w:rsidRPr="0028451D" w:rsidRDefault="002957FD" w:rsidP="0028451D">
            <w:pPr>
              <w:spacing w:after="0" w:line="240" w:lineRule="auto"/>
              <w:contextualSpacing/>
              <w:jc w:val="center"/>
              <w:rPr>
                <w:rFonts w:ascii="Times New Roman" w:hAnsi="Times New Roman"/>
                <w:b/>
                <w:sz w:val="20"/>
                <w:szCs w:val="20"/>
              </w:rPr>
            </w:pPr>
            <w:r w:rsidRPr="0028451D">
              <w:rPr>
                <w:rFonts w:ascii="Times New Roman" w:hAnsi="Times New Roman"/>
                <w:b/>
                <w:sz w:val="20"/>
                <w:szCs w:val="20"/>
              </w:rPr>
              <w:t>Выстраивают сериационный ряд по определенному  признаку</w:t>
            </w:r>
          </w:p>
        </w:tc>
      </w:tr>
      <w:tr w:rsidR="002957FD" w:rsidRPr="006A756F" w:rsidTr="0028451D">
        <w:tc>
          <w:tcPr>
            <w:tcW w:w="503" w:type="dxa"/>
          </w:tcPr>
          <w:p w:rsidR="002957FD" w:rsidRPr="0028451D" w:rsidRDefault="002957FD" w:rsidP="0028451D">
            <w:pPr>
              <w:spacing w:after="0" w:line="240" w:lineRule="auto"/>
              <w:contextualSpacing/>
              <w:jc w:val="center"/>
              <w:rPr>
                <w:rFonts w:ascii="Times New Roman" w:hAnsi="Times New Roman"/>
                <w:sz w:val="20"/>
                <w:szCs w:val="20"/>
              </w:rPr>
            </w:pPr>
            <w:r w:rsidRPr="0028451D">
              <w:rPr>
                <w:rFonts w:ascii="Times New Roman" w:hAnsi="Times New Roman"/>
                <w:sz w:val="20"/>
                <w:szCs w:val="20"/>
              </w:rPr>
              <w:t>1</w:t>
            </w:r>
          </w:p>
        </w:tc>
        <w:tc>
          <w:tcPr>
            <w:tcW w:w="936" w:type="dxa"/>
          </w:tcPr>
          <w:p w:rsidR="002957FD" w:rsidRPr="0028451D" w:rsidRDefault="002957FD" w:rsidP="0028451D">
            <w:pPr>
              <w:spacing w:after="0" w:line="240" w:lineRule="auto"/>
              <w:contextualSpacing/>
              <w:jc w:val="center"/>
              <w:rPr>
                <w:rFonts w:ascii="Times New Roman" w:hAnsi="Times New Roman"/>
                <w:b/>
                <w:sz w:val="20"/>
                <w:szCs w:val="20"/>
              </w:rPr>
            </w:pPr>
          </w:p>
        </w:tc>
        <w:tc>
          <w:tcPr>
            <w:tcW w:w="1251" w:type="dxa"/>
          </w:tcPr>
          <w:p w:rsidR="002957FD" w:rsidRPr="0028451D" w:rsidRDefault="002957FD" w:rsidP="0028451D">
            <w:pPr>
              <w:spacing w:after="0" w:line="240" w:lineRule="auto"/>
              <w:contextualSpacing/>
              <w:jc w:val="center"/>
              <w:rPr>
                <w:rFonts w:ascii="Times New Roman" w:hAnsi="Times New Roman"/>
                <w:b/>
                <w:sz w:val="20"/>
                <w:szCs w:val="20"/>
              </w:rPr>
            </w:pPr>
          </w:p>
        </w:tc>
        <w:tc>
          <w:tcPr>
            <w:tcW w:w="1813" w:type="dxa"/>
          </w:tcPr>
          <w:p w:rsidR="002957FD" w:rsidRPr="0028451D" w:rsidRDefault="002957FD" w:rsidP="0028451D">
            <w:pPr>
              <w:spacing w:after="0" w:line="240" w:lineRule="auto"/>
              <w:contextualSpacing/>
              <w:jc w:val="center"/>
              <w:rPr>
                <w:rFonts w:ascii="Times New Roman" w:hAnsi="Times New Roman"/>
                <w:b/>
                <w:sz w:val="20"/>
                <w:szCs w:val="20"/>
              </w:rPr>
            </w:pPr>
          </w:p>
        </w:tc>
        <w:tc>
          <w:tcPr>
            <w:tcW w:w="1363" w:type="dxa"/>
          </w:tcPr>
          <w:p w:rsidR="002957FD" w:rsidRPr="0028451D" w:rsidRDefault="002957FD" w:rsidP="0028451D">
            <w:pPr>
              <w:spacing w:after="0" w:line="240" w:lineRule="auto"/>
              <w:contextualSpacing/>
              <w:jc w:val="center"/>
              <w:rPr>
                <w:rFonts w:ascii="Times New Roman" w:hAnsi="Times New Roman"/>
                <w:b/>
                <w:sz w:val="20"/>
                <w:szCs w:val="20"/>
              </w:rPr>
            </w:pPr>
          </w:p>
        </w:tc>
        <w:tc>
          <w:tcPr>
            <w:tcW w:w="1336" w:type="dxa"/>
          </w:tcPr>
          <w:p w:rsidR="002957FD" w:rsidRPr="0028451D" w:rsidRDefault="002957FD" w:rsidP="0028451D">
            <w:pPr>
              <w:spacing w:after="0" w:line="240" w:lineRule="auto"/>
              <w:contextualSpacing/>
              <w:jc w:val="center"/>
              <w:rPr>
                <w:rFonts w:ascii="Times New Roman" w:hAnsi="Times New Roman"/>
                <w:b/>
                <w:sz w:val="20"/>
                <w:szCs w:val="20"/>
              </w:rPr>
            </w:pPr>
          </w:p>
        </w:tc>
        <w:tc>
          <w:tcPr>
            <w:tcW w:w="1890" w:type="dxa"/>
          </w:tcPr>
          <w:p w:rsidR="002957FD" w:rsidRPr="0028451D" w:rsidRDefault="002957FD" w:rsidP="0028451D">
            <w:pPr>
              <w:spacing w:after="0" w:line="240" w:lineRule="auto"/>
              <w:contextualSpacing/>
              <w:jc w:val="center"/>
              <w:rPr>
                <w:rFonts w:ascii="Times New Roman" w:hAnsi="Times New Roman"/>
                <w:b/>
                <w:sz w:val="20"/>
                <w:szCs w:val="20"/>
              </w:rPr>
            </w:pPr>
          </w:p>
        </w:tc>
        <w:tc>
          <w:tcPr>
            <w:tcW w:w="1655" w:type="dxa"/>
          </w:tcPr>
          <w:p w:rsidR="002957FD" w:rsidRPr="0028451D" w:rsidRDefault="002957FD" w:rsidP="0028451D">
            <w:pPr>
              <w:spacing w:after="0" w:line="240" w:lineRule="auto"/>
              <w:contextualSpacing/>
              <w:jc w:val="center"/>
              <w:rPr>
                <w:rFonts w:ascii="Times New Roman" w:hAnsi="Times New Roman"/>
                <w:b/>
                <w:sz w:val="20"/>
                <w:szCs w:val="20"/>
              </w:rPr>
            </w:pPr>
          </w:p>
        </w:tc>
        <w:tc>
          <w:tcPr>
            <w:tcW w:w="1292" w:type="dxa"/>
          </w:tcPr>
          <w:p w:rsidR="002957FD" w:rsidRPr="0028451D" w:rsidRDefault="002957FD" w:rsidP="0028451D">
            <w:pPr>
              <w:spacing w:after="0" w:line="240" w:lineRule="auto"/>
              <w:contextualSpacing/>
              <w:jc w:val="center"/>
              <w:rPr>
                <w:rFonts w:ascii="Times New Roman" w:hAnsi="Times New Roman"/>
                <w:b/>
                <w:sz w:val="20"/>
                <w:szCs w:val="20"/>
              </w:rPr>
            </w:pPr>
          </w:p>
        </w:tc>
        <w:tc>
          <w:tcPr>
            <w:tcW w:w="1813" w:type="dxa"/>
          </w:tcPr>
          <w:p w:rsidR="002957FD" w:rsidRPr="0028451D" w:rsidRDefault="002957FD" w:rsidP="0028451D">
            <w:pPr>
              <w:spacing w:after="0" w:line="240" w:lineRule="auto"/>
              <w:contextualSpacing/>
              <w:jc w:val="center"/>
              <w:rPr>
                <w:rFonts w:ascii="Times New Roman" w:hAnsi="Times New Roman"/>
                <w:b/>
                <w:sz w:val="20"/>
                <w:szCs w:val="20"/>
              </w:rPr>
            </w:pPr>
          </w:p>
        </w:tc>
        <w:tc>
          <w:tcPr>
            <w:tcW w:w="1589" w:type="dxa"/>
          </w:tcPr>
          <w:p w:rsidR="002957FD" w:rsidRPr="0028451D" w:rsidRDefault="002957FD" w:rsidP="0028451D">
            <w:pPr>
              <w:spacing w:after="0" w:line="240" w:lineRule="auto"/>
              <w:contextualSpacing/>
              <w:jc w:val="center"/>
              <w:rPr>
                <w:rFonts w:ascii="Times New Roman" w:hAnsi="Times New Roman"/>
                <w:b/>
                <w:sz w:val="20"/>
                <w:szCs w:val="20"/>
              </w:rPr>
            </w:pPr>
          </w:p>
        </w:tc>
      </w:tr>
      <w:tr w:rsidR="002957FD" w:rsidRPr="006A756F" w:rsidTr="0028451D">
        <w:tc>
          <w:tcPr>
            <w:tcW w:w="503" w:type="dxa"/>
          </w:tcPr>
          <w:p w:rsidR="002957FD" w:rsidRPr="0028451D" w:rsidRDefault="002957FD" w:rsidP="0028451D">
            <w:pPr>
              <w:spacing w:after="0" w:line="240" w:lineRule="auto"/>
              <w:contextualSpacing/>
              <w:jc w:val="center"/>
              <w:rPr>
                <w:rFonts w:ascii="Times New Roman" w:hAnsi="Times New Roman"/>
                <w:sz w:val="20"/>
                <w:szCs w:val="20"/>
              </w:rPr>
            </w:pPr>
            <w:r w:rsidRPr="0028451D">
              <w:rPr>
                <w:rFonts w:ascii="Times New Roman" w:hAnsi="Times New Roman"/>
                <w:sz w:val="20"/>
                <w:szCs w:val="20"/>
              </w:rPr>
              <w:t>2</w:t>
            </w:r>
          </w:p>
        </w:tc>
        <w:tc>
          <w:tcPr>
            <w:tcW w:w="936" w:type="dxa"/>
          </w:tcPr>
          <w:p w:rsidR="002957FD" w:rsidRPr="0028451D" w:rsidRDefault="002957FD" w:rsidP="0028451D">
            <w:pPr>
              <w:spacing w:after="0" w:line="240" w:lineRule="auto"/>
              <w:contextualSpacing/>
              <w:jc w:val="center"/>
              <w:rPr>
                <w:rFonts w:ascii="Times New Roman" w:hAnsi="Times New Roman"/>
                <w:b/>
                <w:sz w:val="20"/>
                <w:szCs w:val="20"/>
              </w:rPr>
            </w:pPr>
          </w:p>
        </w:tc>
        <w:tc>
          <w:tcPr>
            <w:tcW w:w="1251" w:type="dxa"/>
          </w:tcPr>
          <w:p w:rsidR="002957FD" w:rsidRPr="0028451D" w:rsidRDefault="002957FD" w:rsidP="0028451D">
            <w:pPr>
              <w:spacing w:after="0" w:line="240" w:lineRule="auto"/>
              <w:contextualSpacing/>
              <w:jc w:val="center"/>
              <w:rPr>
                <w:rFonts w:ascii="Times New Roman" w:hAnsi="Times New Roman"/>
                <w:b/>
                <w:sz w:val="20"/>
                <w:szCs w:val="20"/>
              </w:rPr>
            </w:pPr>
          </w:p>
        </w:tc>
        <w:tc>
          <w:tcPr>
            <w:tcW w:w="1813" w:type="dxa"/>
          </w:tcPr>
          <w:p w:rsidR="002957FD" w:rsidRPr="0028451D" w:rsidRDefault="002957FD" w:rsidP="0028451D">
            <w:pPr>
              <w:spacing w:after="0" w:line="240" w:lineRule="auto"/>
              <w:contextualSpacing/>
              <w:jc w:val="center"/>
              <w:rPr>
                <w:rFonts w:ascii="Times New Roman" w:hAnsi="Times New Roman"/>
                <w:b/>
                <w:sz w:val="20"/>
                <w:szCs w:val="20"/>
              </w:rPr>
            </w:pPr>
          </w:p>
        </w:tc>
        <w:tc>
          <w:tcPr>
            <w:tcW w:w="1363" w:type="dxa"/>
          </w:tcPr>
          <w:p w:rsidR="002957FD" w:rsidRPr="0028451D" w:rsidRDefault="002957FD" w:rsidP="0028451D">
            <w:pPr>
              <w:spacing w:after="0" w:line="240" w:lineRule="auto"/>
              <w:contextualSpacing/>
              <w:jc w:val="center"/>
              <w:rPr>
                <w:rFonts w:ascii="Times New Roman" w:hAnsi="Times New Roman"/>
                <w:b/>
                <w:sz w:val="20"/>
                <w:szCs w:val="20"/>
              </w:rPr>
            </w:pPr>
          </w:p>
        </w:tc>
        <w:tc>
          <w:tcPr>
            <w:tcW w:w="1336" w:type="dxa"/>
          </w:tcPr>
          <w:p w:rsidR="002957FD" w:rsidRPr="0028451D" w:rsidRDefault="002957FD" w:rsidP="0028451D">
            <w:pPr>
              <w:spacing w:after="0" w:line="240" w:lineRule="auto"/>
              <w:contextualSpacing/>
              <w:jc w:val="center"/>
              <w:rPr>
                <w:rFonts w:ascii="Times New Roman" w:hAnsi="Times New Roman"/>
                <w:b/>
                <w:sz w:val="20"/>
                <w:szCs w:val="20"/>
              </w:rPr>
            </w:pPr>
          </w:p>
        </w:tc>
        <w:tc>
          <w:tcPr>
            <w:tcW w:w="1890" w:type="dxa"/>
          </w:tcPr>
          <w:p w:rsidR="002957FD" w:rsidRPr="0028451D" w:rsidRDefault="002957FD" w:rsidP="0028451D">
            <w:pPr>
              <w:spacing w:after="0" w:line="240" w:lineRule="auto"/>
              <w:contextualSpacing/>
              <w:jc w:val="center"/>
              <w:rPr>
                <w:rFonts w:ascii="Times New Roman" w:hAnsi="Times New Roman"/>
                <w:b/>
                <w:sz w:val="20"/>
                <w:szCs w:val="20"/>
              </w:rPr>
            </w:pPr>
          </w:p>
        </w:tc>
        <w:tc>
          <w:tcPr>
            <w:tcW w:w="1655" w:type="dxa"/>
          </w:tcPr>
          <w:p w:rsidR="002957FD" w:rsidRPr="0028451D" w:rsidRDefault="002957FD" w:rsidP="0028451D">
            <w:pPr>
              <w:spacing w:after="0" w:line="240" w:lineRule="auto"/>
              <w:contextualSpacing/>
              <w:jc w:val="center"/>
              <w:rPr>
                <w:rFonts w:ascii="Times New Roman" w:hAnsi="Times New Roman"/>
                <w:b/>
                <w:sz w:val="20"/>
                <w:szCs w:val="20"/>
              </w:rPr>
            </w:pPr>
          </w:p>
        </w:tc>
        <w:tc>
          <w:tcPr>
            <w:tcW w:w="1292" w:type="dxa"/>
          </w:tcPr>
          <w:p w:rsidR="002957FD" w:rsidRPr="0028451D" w:rsidRDefault="002957FD" w:rsidP="0028451D">
            <w:pPr>
              <w:spacing w:after="0" w:line="240" w:lineRule="auto"/>
              <w:contextualSpacing/>
              <w:jc w:val="center"/>
              <w:rPr>
                <w:rFonts w:ascii="Times New Roman" w:hAnsi="Times New Roman"/>
                <w:b/>
                <w:sz w:val="20"/>
                <w:szCs w:val="20"/>
              </w:rPr>
            </w:pPr>
          </w:p>
        </w:tc>
        <w:tc>
          <w:tcPr>
            <w:tcW w:w="1813" w:type="dxa"/>
          </w:tcPr>
          <w:p w:rsidR="002957FD" w:rsidRPr="0028451D" w:rsidRDefault="002957FD" w:rsidP="0028451D">
            <w:pPr>
              <w:spacing w:after="0" w:line="240" w:lineRule="auto"/>
              <w:contextualSpacing/>
              <w:jc w:val="center"/>
              <w:rPr>
                <w:rFonts w:ascii="Times New Roman" w:hAnsi="Times New Roman"/>
                <w:b/>
                <w:sz w:val="20"/>
                <w:szCs w:val="20"/>
              </w:rPr>
            </w:pPr>
          </w:p>
        </w:tc>
        <w:tc>
          <w:tcPr>
            <w:tcW w:w="1589" w:type="dxa"/>
          </w:tcPr>
          <w:p w:rsidR="002957FD" w:rsidRPr="0028451D" w:rsidRDefault="002957FD"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3</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4</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5</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6</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7</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8</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9</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10</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11</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12</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13</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14</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15</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16</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17</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18</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19</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20</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21</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22</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23</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24</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25</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26</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27</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lastRenderedPageBreak/>
              <w:t>28</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29</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30</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31</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32</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33</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34</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r w:rsidR="005C570A" w:rsidRPr="006A756F" w:rsidTr="0028451D">
        <w:tc>
          <w:tcPr>
            <w:tcW w:w="503" w:type="dxa"/>
          </w:tcPr>
          <w:p w:rsidR="005C570A" w:rsidRPr="0028451D" w:rsidRDefault="005C570A" w:rsidP="0028451D">
            <w:pPr>
              <w:spacing w:after="0" w:line="240" w:lineRule="auto"/>
              <w:contextualSpacing/>
              <w:jc w:val="center"/>
              <w:rPr>
                <w:rFonts w:ascii="Times New Roman" w:hAnsi="Times New Roman"/>
                <w:sz w:val="20"/>
                <w:szCs w:val="20"/>
              </w:rPr>
            </w:pPr>
            <w:r>
              <w:rPr>
                <w:rFonts w:ascii="Times New Roman" w:hAnsi="Times New Roman"/>
                <w:sz w:val="20"/>
                <w:szCs w:val="20"/>
              </w:rPr>
              <w:t>35</w:t>
            </w:r>
          </w:p>
        </w:tc>
        <w:tc>
          <w:tcPr>
            <w:tcW w:w="9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51"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6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336"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90"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655"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292"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813" w:type="dxa"/>
          </w:tcPr>
          <w:p w:rsidR="005C570A" w:rsidRPr="0028451D" w:rsidRDefault="005C570A" w:rsidP="0028451D">
            <w:pPr>
              <w:spacing w:after="0" w:line="240" w:lineRule="auto"/>
              <w:contextualSpacing/>
              <w:jc w:val="center"/>
              <w:rPr>
                <w:rFonts w:ascii="Times New Roman" w:hAnsi="Times New Roman"/>
                <w:b/>
                <w:sz w:val="20"/>
                <w:szCs w:val="20"/>
              </w:rPr>
            </w:pPr>
          </w:p>
        </w:tc>
        <w:tc>
          <w:tcPr>
            <w:tcW w:w="1589" w:type="dxa"/>
          </w:tcPr>
          <w:p w:rsidR="005C570A" w:rsidRPr="0028451D" w:rsidRDefault="005C570A" w:rsidP="0028451D">
            <w:pPr>
              <w:spacing w:after="0" w:line="240" w:lineRule="auto"/>
              <w:contextualSpacing/>
              <w:jc w:val="center"/>
              <w:rPr>
                <w:rFonts w:ascii="Times New Roman" w:hAnsi="Times New Roman"/>
                <w:b/>
                <w:sz w:val="20"/>
                <w:szCs w:val="20"/>
              </w:rPr>
            </w:pPr>
          </w:p>
        </w:tc>
      </w:tr>
    </w:tbl>
    <w:p w:rsidR="002957FD" w:rsidRDefault="002957FD" w:rsidP="006A756F">
      <w:pPr>
        <w:spacing w:after="0" w:line="240" w:lineRule="auto"/>
        <w:contextualSpacing/>
        <w:jc w:val="both"/>
        <w:rPr>
          <w:rFonts w:ascii="Times New Roman" w:hAnsi="Times New Roman"/>
          <w:color w:val="FF0000"/>
          <w:sz w:val="20"/>
          <w:szCs w:val="20"/>
        </w:rPr>
      </w:pPr>
    </w:p>
    <w:p w:rsidR="001E62A5" w:rsidRDefault="001E62A5" w:rsidP="006A756F">
      <w:pPr>
        <w:spacing w:after="0" w:line="240" w:lineRule="auto"/>
        <w:contextualSpacing/>
        <w:jc w:val="both"/>
        <w:rPr>
          <w:rFonts w:ascii="Times New Roman" w:hAnsi="Times New Roman"/>
          <w:color w:val="FF0000"/>
          <w:sz w:val="20"/>
          <w:szCs w:val="20"/>
        </w:rPr>
      </w:pPr>
    </w:p>
    <w:p w:rsidR="001E62A5" w:rsidRDefault="001E62A5" w:rsidP="006A756F">
      <w:pPr>
        <w:spacing w:after="0" w:line="240" w:lineRule="auto"/>
        <w:contextualSpacing/>
        <w:jc w:val="both"/>
        <w:rPr>
          <w:rFonts w:ascii="Times New Roman" w:hAnsi="Times New Roman"/>
          <w:color w:val="FF0000"/>
          <w:sz w:val="20"/>
          <w:szCs w:val="20"/>
        </w:rPr>
      </w:pPr>
    </w:p>
    <w:p w:rsidR="001E62A5" w:rsidRDefault="001E62A5" w:rsidP="006A756F">
      <w:pPr>
        <w:spacing w:after="0" w:line="240" w:lineRule="auto"/>
        <w:contextualSpacing/>
        <w:jc w:val="both"/>
        <w:rPr>
          <w:rFonts w:ascii="Times New Roman" w:hAnsi="Times New Roman"/>
          <w:color w:val="FF0000"/>
          <w:sz w:val="20"/>
          <w:szCs w:val="20"/>
        </w:rPr>
      </w:pPr>
    </w:p>
    <w:p w:rsidR="001E62A5" w:rsidRDefault="001E62A5" w:rsidP="006A756F">
      <w:pPr>
        <w:spacing w:after="0" w:line="240" w:lineRule="auto"/>
        <w:contextualSpacing/>
        <w:jc w:val="both"/>
        <w:rPr>
          <w:rFonts w:ascii="Times New Roman" w:hAnsi="Times New Roman"/>
          <w:color w:val="FF0000"/>
          <w:sz w:val="20"/>
          <w:szCs w:val="20"/>
        </w:rPr>
      </w:pPr>
    </w:p>
    <w:p w:rsidR="001E62A5" w:rsidRDefault="001E62A5" w:rsidP="006A756F">
      <w:pPr>
        <w:spacing w:after="0" w:line="240" w:lineRule="auto"/>
        <w:contextualSpacing/>
        <w:jc w:val="both"/>
        <w:rPr>
          <w:rFonts w:ascii="Times New Roman" w:hAnsi="Times New Roman"/>
          <w:color w:val="FF0000"/>
          <w:sz w:val="20"/>
          <w:szCs w:val="20"/>
        </w:rPr>
      </w:pPr>
    </w:p>
    <w:p w:rsidR="001E62A5" w:rsidRDefault="001E62A5" w:rsidP="006A756F">
      <w:pPr>
        <w:spacing w:after="0" w:line="240" w:lineRule="auto"/>
        <w:contextualSpacing/>
        <w:jc w:val="both"/>
        <w:rPr>
          <w:rFonts w:ascii="Times New Roman" w:hAnsi="Times New Roman"/>
          <w:color w:val="FF0000"/>
          <w:sz w:val="20"/>
          <w:szCs w:val="20"/>
        </w:rPr>
      </w:pPr>
    </w:p>
    <w:p w:rsidR="001E62A5" w:rsidRDefault="001E62A5" w:rsidP="006A756F">
      <w:pPr>
        <w:spacing w:after="0" w:line="240" w:lineRule="auto"/>
        <w:contextualSpacing/>
        <w:jc w:val="both"/>
        <w:rPr>
          <w:rFonts w:ascii="Times New Roman" w:hAnsi="Times New Roman"/>
          <w:color w:val="FF0000"/>
          <w:sz w:val="20"/>
          <w:szCs w:val="20"/>
        </w:rPr>
      </w:pPr>
    </w:p>
    <w:p w:rsidR="001E62A5" w:rsidRDefault="001E62A5" w:rsidP="006A756F">
      <w:pPr>
        <w:spacing w:after="0" w:line="240" w:lineRule="auto"/>
        <w:contextualSpacing/>
        <w:jc w:val="both"/>
        <w:rPr>
          <w:rFonts w:ascii="Times New Roman" w:hAnsi="Times New Roman"/>
          <w:color w:val="FF0000"/>
          <w:sz w:val="20"/>
          <w:szCs w:val="20"/>
        </w:rPr>
      </w:pPr>
    </w:p>
    <w:p w:rsidR="001E62A5" w:rsidRDefault="001E62A5" w:rsidP="006A756F">
      <w:pPr>
        <w:spacing w:after="0" w:line="240" w:lineRule="auto"/>
        <w:contextualSpacing/>
        <w:jc w:val="both"/>
        <w:rPr>
          <w:rFonts w:ascii="Times New Roman" w:hAnsi="Times New Roman"/>
          <w:color w:val="FF0000"/>
          <w:sz w:val="20"/>
          <w:szCs w:val="20"/>
        </w:rPr>
      </w:pPr>
    </w:p>
    <w:p w:rsidR="001E62A5" w:rsidRDefault="001E62A5" w:rsidP="006A756F">
      <w:pPr>
        <w:spacing w:after="0" w:line="240" w:lineRule="auto"/>
        <w:contextualSpacing/>
        <w:jc w:val="both"/>
        <w:rPr>
          <w:rFonts w:ascii="Times New Roman" w:hAnsi="Times New Roman"/>
          <w:color w:val="FF0000"/>
          <w:sz w:val="20"/>
          <w:szCs w:val="20"/>
        </w:rPr>
      </w:pPr>
    </w:p>
    <w:p w:rsidR="001E62A5" w:rsidRDefault="001E62A5" w:rsidP="006A756F">
      <w:pPr>
        <w:spacing w:after="0" w:line="240" w:lineRule="auto"/>
        <w:contextualSpacing/>
        <w:jc w:val="both"/>
        <w:rPr>
          <w:rFonts w:ascii="Times New Roman" w:hAnsi="Times New Roman"/>
          <w:color w:val="FF0000"/>
          <w:sz w:val="20"/>
          <w:szCs w:val="20"/>
        </w:rPr>
      </w:pPr>
    </w:p>
    <w:p w:rsidR="001E62A5" w:rsidRDefault="001E62A5" w:rsidP="006A756F">
      <w:pPr>
        <w:spacing w:after="0" w:line="240" w:lineRule="auto"/>
        <w:contextualSpacing/>
        <w:jc w:val="both"/>
        <w:rPr>
          <w:rFonts w:ascii="Times New Roman" w:hAnsi="Times New Roman"/>
          <w:color w:val="FF0000"/>
          <w:sz w:val="20"/>
          <w:szCs w:val="20"/>
        </w:rPr>
      </w:pPr>
    </w:p>
    <w:p w:rsidR="001E62A5" w:rsidRDefault="001E62A5" w:rsidP="006A756F">
      <w:pPr>
        <w:spacing w:after="0" w:line="240" w:lineRule="auto"/>
        <w:contextualSpacing/>
        <w:jc w:val="both"/>
        <w:rPr>
          <w:rFonts w:ascii="Times New Roman" w:hAnsi="Times New Roman"/>
          <w:color w:val="FF0000"/>
          <w:sz w:val="20"/>
          <w:szCs w:val="20"/>
        </w:rPr>
      </w:pPr>
    </w:p>
    <w:p w:rsidR="001E62A5" w:rsidRDefault="001E62A5" w:rsidP="006A756F">
      <w:pPr>
        <w:spacing w:after="0" w:line="240" w:lineRule="auto"/>
        <w:contextualSpacing/>
        <w:jc w:val="both"/>
        <w:rPr>
          <w:rFonts w:ascii="Times New Roman" w:hAnsi="Times New Roman"/>
          <w:color w:val="FF0000"/>
          <w:sz w:val="20"/>
          <w:szCs w:val="20"/>
        </w:rPr>
      </w:pPr>
    </w:p>
    <w:p w:rsidR="001E62A5" w:rsidRDefault="001E62A5" w:rsidP="006A756F">
      <w:pPr>
        <w:spacing w:after="0" w:line="240" w:lineRule="auto"/>
        <w:contextualSpacing/>
        <w:jc w:val="both"/>
        <w:rPr>
          <w:rFonts w:ascii="Times New Roman" w:hAnsi="Times New Roman"/>
          <w:color w:val="FF0000"/>
          <w:sz w:val="20"/>
          <w:szCs w:val="20"/>
        </w:rPr>
      </w:pPr>
    </w:p>
    <w:p w:rsidR="001E62A5" w:rsidRDefault="001E62A5" w:rsidP="006A756F">
      <w:pPr>
        <w:spacing w:after="0" w:line="240" w:lineRule="auto"/>
        <w:contextualSpacing/>
        <w:jc w:val="both"/>
        <w:rPr>
          <w:rFonts w:ascii="Times New Roman" w:hAnsi="Times New Roman"/>
          <w:color w:val="FF0000"/>
          <w:sz w:val="20"/>
          <w:szCs w:val="20"/>
        </w:rPr>
      </w:pPr>
    </w:p>
    <w:p w:rsidR="001E62A5" w:rsidRDefault="001E62A5" w:rsidP="006A756F">
      <w:pPr>
        <w:spacing w:after="0" w:line="240" w:lineRule="auto"/>
        <w:contextualSpacing/>
        <w:jc w:val="both"/>
        <w:rPr>
          <w:rFonts w:ascii="Times New Roman" w:hAnsi="Times New Roman"/>
          <w:color w:val="FF0000"/>
          <w:sz w:val="20"/>
          <w:szCs w:val="20"/>
        </w:rPr>
      </w:pPr>
    </w:p>
    <w:p w:rsidR="001E62A5" w:rsidRDefault="001E62A5" w:rsidP="006A756F">
      <w:pPr>
        <w:spacing w:after="0" w:line="240" w:lineRule="auto"/>
        <w:contextualSpacing/>
        <w:jc w:val="both"/>
        <w:rPr>
          <w:rFonts w:ascii="Times New Roman" w:hAnsi="Times New Roman"/>
          <w:color w:val="FF0000"/>
          <w:sz w:val="20"/>
          <w:szCs w:val="20"/>
        </w:rPr>
      </w:pPr>
    </w:p>
    <w:p w:rsidR="001E62A5" w:rsidRDefault="001E62A5" w:rsidP="006A756F">
      <w:pPr>
        <w:spacing w:after="0" w:line="240" w:lineRule="auto"/>
        <w:contextualSpacing/>
        <w:jc w:val="both"/>
        <w:rPr>
          <w:rFonts w:ascii="Times New Roman" w:hAnsi="Times New Roman"/>
          <w:color w:val="FF0000"/>
          <w:sz w:val="20"/>
          <w:szCs w:val="20"/>
        </w:rPr>
      </w:pPr>
    </w:p>
    <w:p w:rsidR="001E62A5" w:rsidRDefault="001E62A5" w:rsidP="006A756F">
      <w:pPr>
        <w:spacing w:after="0" w:line="240" w:lineRule="auto"/>
        <w:contextualSpacing/>
        <w:jc w:val="both"/>
        <w:rPr>
          <w:rFonts w:ascii="Times New Roman" w:hAnsi="Times New Roman"/>
          <w:color w:val="FF0000"/>
          <w:sz w:val="20"/>
          <w:szCs w:val="20"/>
        </w:rPr>
      </w:pPr>
    </w:p>
    <w:p w:rsidR="001E62A5" w:rsidRDefault="001E62A5" w:rsidP="006A756F">
      <w:pPr>
        <w:spacing w:after="0" w:line="240" w:lineRule="auto"/>
        <w:contextualSpacing/>
        <w:jc w:val="both"/>
        <w:rPr>
          <w:rFonts w:ascii="Times New Roman" w:hAnsi="Times New Roman"/>
          <w:color w:val="FF0000"/>
          <w:sz w:val="20"/>
          <w:szCs w:val="20"/>
        </w:rPr>
      </w:pPr>
    </w:p>
    <w:p w:rsidR="001E62A5" w:rsidRDefault="001E62A5" w:rsidP="006A756F">
      <w:pPr>
        <w:spacing w:after="0" w:line="240" w:lineRule="auto"/>
        <w:contextualSpacing/>
        <w:jc w:val="both"/>
        <w:rPr>
          <w:rFonts w:ascii="Times New Roman" w:hAnsi="Times New Roman"/>
          <w:color w:val="FF0000"/>
          <w:sz w:val="20"/>
          <w:szCs w:val="20"/>
        </w:rPr>
      </w:pPr>
    </w:p>
    <w:p w:rsidR="001E62A5" w:rsidRDefault="001E62A5" w:rsidP="006A756F">
      <w:pPr>
        <w:spacing w:after="0" w:line="240" w:lineRule="auto"/>
        <w:contextualSpacing/>
        <w:jc w:val="both"/>
        <w:rPr>
          <w:rFonts w:ascii="Times New Roman" w:hAnsi="Times New Roman"/>
          <w:color w:val="FF0000"/>
          <w:sz w:val="20"/>
          <w:szCs w:val="20"/>
        </w:rPr>
      </w:pPr>
    </w:p>
    <w:p w:rsidR="001E62A5" w:rsidRDefault="001E62A5" w:rsidP="006A756F">
      <w:pPr>
        <w:spacing w:after="0" w:line="240" w:lineRule="auto"/>
        <w:contextualSpacing/>
        <w:jc w:val="both"/>
        <w:rPr>
          <w:rFonts w:ascii="Times New Roman" w:hAnsi="Times New Roman"/>
          <w:color w:val="FF0000"/>
          <w:sz w:val="20"/>
          <w:szCs w:val="20"/>
        </w:rPr>
      </w:pPr>
    </w:p>
    <w:p w:rsidR="001E62A5" w:rsidRDefault="001E62A5" w:rsidP="006A756F">
      <w:pPr>
        <w:spacing w:after="0" w:line="240" w:lineRule="auto"/>
        <w:contextualSpacing/>
        <w:jc w:val="both"/>
        <w:rPr>
          <w:rFonts w:ascii="Times New Roman" w:hAnsi="Times New Roman"/>
          <w:color w:val="FF0000"/>
          <w:sz w:val="20"/>
          <w:szCs w:val="20"/>
        </w:rPr>
      </w:pPr>
    </w:p>
    <w:p w:rsidR="001E62A5" w:rsidRDefault="001E62A5" w:rsidP="006A756F">
      <w:pPr>
        <w:spacing w:after="0" w:line="240" w:lineRule="auto"/>
        <w:contextualSpacing/>
        <w:jc w:val="both"/>
        <w:rPr>
          <w:rFonts w:ascii="Times New Roman" w:hAnsi="Times New Roman"/>
          <w:color w:val="FF0000"/>
          <w:sz w:val="20"/>
          <w:szCs w:val="20"/>
        </w:rPr>
      </w:pPr>
    </w:p>
    <w:p w:rsidR="001E62A5" w:rsidRDefault="001E62A5" w:rsidP="006A756F">
      <w:pPr>
        <w:spacing w:after="0" w:line="240" w:lineRule="auto"/>
        <w:contextualSpacing/>
        <w:jc w:val="both"/>
        <w:rPr>
          <w:rFonts w:ascii="Times New Roman" w:hAnsi="Times New Roman"/>
          <w:color w:val="FF0000"/>
          <w:sz w:val="20"/>
          <w:szCs w:val="20"/>
        </w:rPr>
      </w:pPr>
    </w:p>
    <w:p w:rsidR="001E62A5" w:rsidRDefault="001E62A5" w:rsidP="006A756F">
      <w:pPr>
        <w:spacing w:after="0" w:line="240" w:lineRule="auto"/>
        <w:contextualSpacing/>
        <w:jc w:val="both"/>
        <w:rPr>
          <w:rFonts w:ascii="Times New Roman" w:hAnsi="Times New Roman"/>
          <w:color w:val="FF0000"/>
          <w:sz w:val="20"/>
          <w:szCs w:val="20"/>
        </w:rPr>
      </w:pPr>
    </w:p>
    <w:p w:rsidR="001E62A5" w:rsidRDefault="001E62A5" w:rsidP="006A756F">
      <w:pPr>
        <w:spacing w:after="0" w:line="240" w:lineRule="auto"/>
        <w:contextualSpacing/>
        <w:jc w:val="both"/>
        <w:rPr>
          <w:rFonts w:ascii="Times New Roman" w:hAnsi="Times New Roman"/>
          <w:color w:val="FF0000"/>
          <w:sz w:val="20"/>
          <w:szCs w:val="20"/>
        </w:rPr>
      </w:pPr>
    </w:p>
    <w:p w:rsidR="001E62A5" w:rsidRDefault="001E62A5" w:rsidP="006A756F">
      <w:pPr>
        <w:spacing w:after="0" w:line="240" w:lineRule="auto"/>
        <w:contextualSpacing/>
        <w:jc w:val="both"/>
        <w:rPr>
          <w:rFonts w:ascii="Times New Roman" w:hAnsi="Times New Roman"/>
          <w:color w:val="FF0000"/>
          <w:sz w:val="20"/>
          <w:szCs w:val="20"/>
        </w:rPr>
      </w:pPr>
    </w:p>
    <w:p w:rsidR="001E62A5" w:rsidRDefault="001E62A5" w:rsidP="006A756F">
      <w:pPr>
        <w:spacing w:after="0" w:line="240" w:lineRule="auto"/>
        <w:contextualSpacing/>
        <w:jc w:val="both"/>
        <w:rPr>
          <w:rFonts w:ascii="Times New Roman" w:hAnsi="Times New Roman"/>
          <w:color w:val="FF0000"/>
          <w:sz w:val="20"/>
          <w:szCs w:val="20"/>
        </w:rPr>
      </w:pPr>
    </w:p>
    <w:p w:rsidR="002957FD" w:rsidRPr="006469BD" w:rsidRDefault="002957FD" w:rsidP="006469BD">
      <w:pPr>
        <w:spacing w:line="240" w:lineRule="auto"/>
        <w:ind w:left="360"/>
        <w:jc w:val="center"/>
        <w:rPr>
          <w:rFonts w:ascii="Times New Roman" w:hAnsi="Times New Roman"/>
          <w:b/>
          <w:sz w:val="28"/>
          <w:szCs w:val="28"/>
        </w:rPr>
      </w:pPr>
      <w:r w:rsidRPr="006469BD">
        <w:rPr>
          <w:rFonts w:ascii="Times New Roman" w:hAnsi="Times New Roman"/>
          <w:b/>
          <w:sz w:val="28"/>
          <w:szCs w:val="28"/>
        </w:rPr>
        <w:lastRenderedPageBreak/>
        <w:t xml:space="preserve">Диагностическая карта сенсорного развития детей </w:t>
      </w:r>
      <w:r>
        <w:rPr>
          <w:rFonts w:ascii="Times New Roman" w:hAnsi="Times New Roman"/>
          <w:b/>
          <w:sz w:val="28"/>
          <w:szCs w:val="28"/>
        </w:rPr>
        <w:t>5-6</w:t>
      </w:r>
      <w:r w:rsidRPr="006469BD">
        <w:rPr>
          <w:rFonts w:ascii="Times New Roman" w:hAnsi="Times New Roman"/>
          <w:b/>
          <w:sz w:val="28"/>
          <w:szCs w:val="28"/>
        </w:rPr>
        <w:t xml:space="preserve"> лет</w:t>
      </w:r>
    </w:p>
    <w:tbl>
      <w:tblPr>
        <w:tblW w:w="15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48"/>
        <w:gridCol w:w="1648"/>
        <w:gridCol w:w="2287"/>
        <w:gridCol w:w="1816"/>
        <w:gridCol w:w="1844"/>
        <w:gridCol w:w="1809"/>
        <w:gridCol w:w="2381"/>
        <w:gridCol w:w="1806"/>
      </w:tblGrid>
      <w:tr w:rsidR="002957FD" w:rsidTr="0028451D">
        <w:tc>
          <w:tcPr>
            <w:tcW w:w="1648" w:type="dxa"/>
          </w:tcPr>
          <w:p w:rsidR="002957FD" w:rsidRPr="0028451D" w:rsidRDefault="002957FD" w:rsidP="0028451D">
            <w:pPr>
              <w:spacing w:after="0" w:line="240" w:lineRule="auto"/>
              <w:contextualSpacing/>
              <w:jc w:val="center"/>
              <w:rPr>
                <w:rFonts w:ascii="Times New Roman" w:hAnsi="Times New Roman"/>
                <w:b/>
                <w:sz w:val="20"/>
                <w:szCs w:val="20"/>
              </w:rPr>
            </w:pPr>
            <w:r w:rsidRPr="0028451D">
              <w:rPr>
                <w:rFonts w:ascii="Times New Roman" w:hAnsi="Times New Roman"/>
                <w:b/>
                <w:sz w:val="20"/>
                <w:szCs w:val="20"/>
              </w:rPr>
              <w:t>№ п/п</w:t>
            </w:r>
          </w:p>
        </w:tc>
        <w:tc>
          <w:tcPr>
            <w:tcW w:w="1648" w:type="dxa"/>
          </w:tcPr>
          <w:p w:rsidR="002957FD" w:rsidRPr="0028451D" w:rsidRDefault="002957FD" w:rsidP="0028451D">
            <w:pPr>
              <w:spacing w:after="0" w:line="240" w:lineRule="auto"/>
              <w:contextualSpacing/>
              <w:jc w:val="center"/>
              <w:rPr>
                <w:rFonts w:ascii="Times New Roman" w:hAnsi="Times New Roman"/>
                <w:b/>
                <w:sz w:val="20"/>
                <w:szCs w:val="20"/>
              </w:rPr>
            </w:pPr>
            <w:r w:rsidRPr="0028451D">
              <w:rPr>
                <w:rFonts w:ascii="Times New Roman" w:hAnsi="Times New Roman"/>
                <w:b/>
                <w:sz w:val="20"/>
                <w:szCs w:val="20"/>
              </w:rPr>
              <w:t>ФИ ребенка</w:t>
            </w:r>
          </w:p>
        </w:tc>
        <w:tc>
          <w:tcPr>
            <w:tcW w:w="2287" w:type="dxa"/>
          </w:tcPr>
          <w:p w:rsidR="002957FD" w:rsidRPr="0028451D" w:rsidRDefault="002957FD" w:rsidP="0028451D">
            <w:pPr>
              <w:spacing w:after="0" w:line="240" w:lineRule="auto"/>
              <w:ind w:left="74" w:hanging="42"/>
              <w:contextualSpacing/>
              <w:jc w:val="center"/>
              <w:rPr>
                <w:rFonts w:ascii="Times New Roman" w:hAnsi="Times New Roman"/>
                <w:b/>
                <w:sz w:val="20"/>
                <w:szCs w:val="20"/>
              </w:rPr>
            </w:pPr>
            <w:r w:rsidRPr="0028451D">
              <w:rPr>
                <w:rFonts w:ascii="Times New Roman" w:hAnsi="Times New Roman"/>
                <w:b/>
                <w:sz w:val="20"/>
                <w:szCs w:val="20"/>
              </w:rPr>
              <w:t>Знает названия цветов, их оттенки. Выстраивает последовательность цветов спектра, узнавая их оттенки</w:t>
            </w:r>
          </w:p>
        </w:tc>
        <w:tc>
          <w:tcPr>
            <w:tcW w:w="1816" w:type="dxa"/>
          </w:tcPr>
          <w:p w:rsidR="002957FD" w:rsidRPr="0028451D" w:rsidRDefault="002957FD" w:rsidP="0028451D">
            <w:pPr>
              <w:spacing w:after="0" w:line="240" w:lineRule="auto"/>
              <w:ind w:left="68"/>
              <w:contextualSpacing/>
              <w:jc w:val="center"/>
              <w:rPr>
                <w:rFonts w:ascii="Times New Roman" w:hAnsi="Times New Roman"/>
                <w:b/>
                <w:sz w:val="20"/>
                <w:szCs w:val="20"/>
              </w:rPr>
            </w:pPr>
            <w:r w:rsidRPr="0028451D">
              <w:rPr>
                <w:rFonts w:ascii="Times New Roman" w:hAnsi="Times New Roman"/>
                <w:b/>
                <w:sz w:val="20"/>
                <w:szCs w:val="20"/>
              </w:rPr>
              <w:t>Группирует предметы по заданному признаку (цвету, форме, величине)</w:t>
            </w:r>
          </w:p>
        </w:tc>
        <w:tc>
          <w:tcPr>
            <w:tcW w:w="1844" w:type="dxa"/>
          </w:tcPr>
          <w:p w:rsidR="002957FD" w:rsidRPr="0028451D" w:rsidRDefault="002957FD" w:rsidP="0028451D">
            <w:pPr>
              <w:spacing w:after="0" w:line="240" w:lineRule="auto"/>
              <w:ind w:left="41" w:firstLine="2"/>
              <w:contextualSpacing/>
              <w:jc w:val="center"/>
              <w:rPr>
                <w:rFonts w:ascii="Times New Roman" w:hAnsi="Times New Roman"/>
                <w:b/>
                <w:sz w:val="20"/>
                <w:szCs w:val="20"/>
              </w:rPr>
            </w:pPr>
            <w:r w:rsidRPr="0028451D">
              <w:rPr>
                <w:rFonts w:ascii="Times New Roman" w:hAnsi="Times New Roman"/>
                <w:b/>
                <w:sz w:val="20"/>
                <w:szCs w:val="20"/>
              </w:rPr>
              <w:t>Выстраивает сериационный ряд</w:t>
            </w:r>
          </w:p>
          <w:p w:rsidR="002957FD" w:rsidRPr="0028451D" w:rsidRDefault="002957FD" w:rsidP="0028451D">
            <w:pPr>
              <w:spacing w:after="0" w:line="240" w:lineRule="auto"/>
              <w:contextualSpacing/>
              <w:jc w:val="center"/>
              <w:rPr>
                <w:rFonts w:ascii="Times New Roman" w:hAnsi="Times New Roman"/>
                <w:b/>
                <w:sz w:val="20"/>
                <w:szCs w:val="20"/>
              </w:rPr>
            </w:pPr>
          </w:p>
        </w:tc>
        <w:tc>
          <w:tcPr>
            <w:tcW w:w="1809" w:type="dxa"/>
          </w:tcPr>
          <w:p w:rsidR="002957FD" w:rsidRPr="0028451D" w:rsidRDefault="002957FD" w:rsidP="0028451D">
            <w:pPr>
              <w:spacing w:after="0" w:line="240" w:lineRule="auto"/>
              <w:ind w:left="40" w:firstLine="7"/>
              <w:contextualSpacing/>
              <w:jc w:val="center"/>
              <w:rPr>
                <w:rFonts w:ascii="Times New Roman" w:hAnsi="Times New Roman"/>
                <w:b/>
                <w:sz w:val="20"/>
                <w:szCs w:val="20"/>
              </w:rPr>
            </w:pPr>
            <w:r w:rsidRPr="0028451D">
              <w:rPr>
                <w:rFonts w:ascii="Times New Roman" w:hAnsi="Times New Roman"/>
                <w:b/>
                <w:sz w:val="20"/>
                <w:szCs w:val="20"/>
              </w:rPr>
              <w:t>Обобщает предметы по заданным признакам</w:t>
            </w:r>
          </w:p>
          <w:p w:rsidR="002957FD" w:rsidRPr="0028451D" w:rsidRDefault="002957FD" w:rsidP="0028451D">
            <w:pPr>
              <w:spacing w:after="0" w:line="240" w:lineRule="auto"/>
              <w:contextualSpacing/>
              <w:jc w:val="center"/>
              <w:rPr>
                <w:rFonts w:ascii="Times New Roman" w:hAnsi="Times New Roman"/>
                <w:b/>
                <w:sz w:val="20"/>
                <w:szCs w:val="20"/>
              </w:rPr>
            </w:pPr>
          </w:p>
        </w:tc>
        <w:tc>
          <w:tcPr>
            <w:tcW w:w="2381" w:type="dxa"/>
          </w:tcPr>
          <w:p w:rsidR="002957FD" w:rsidRPr="0028451D" w:rsidRDefault="002957FD" w:rsidP="0028451D">
            <w:pPr>
              <w:spacing w:after="0" w:line="240" w:lineRule="auto"/>
              <w:ind w:left="5"/>
              <w:contextualSpacing/>
              <w:jc w:val="center"/>
              <w:rPr>
                <w:rFonts w:ascii="Times New Roman" w:hAnsi="Times New Roman"/>
                <w:b/>
                <w:sz w:val="20"/>
                <w:szCs w:val="20"/>
              </w:rPr>
            </w:pPr>
            <w:r w:rsidRPr="0028451D">
              <w:rPr>
                <w:rFonts w:ascii="Times New Roman" w:hAnsi="Times New Roman"/>
                <w:b/>
                <w:sz w:val="20"/>
                <w:szCs w:val="20"/>
              </w:rPr>
              <w:t>Различает геометрические фигуры по соотношению сторон, - «короткими» и «длинными»</w:t>
            </w:r>
          </w:p>
        </w:tc>
        <w:tc>
          <w:tcPr>
            <w:tcW w:w="1806" w:type="dxa"/>
          </w:tcPr>
          <w:p w:rsidR="002957FD" w:rsidRPr="0028451D" w:rsidRDefault="002957FD" w:rsidP="0028451D">
            <w:pPr>
              <w:spacing w:after="0" w:line="240" w:lineRule="auto"/>
              <w:ind w:left="61"/>
              <w:contextualSpacing/>
              <w:jc w:val="center"/>
              <w:rPr>
                <w:rFonts w:ascii="Times New Roman" w:hAnsi="Times New Roman"/>
                <w:b/>
                <w:sz w:val="20"/>
                <w:szCs w:val="20"/>
              </w:rPr>
            </w:pPr>
            <w:r w:rsidRPr="0028451D">
              <w:rPr>
                <w:rFonts w:ascii="Times New Roman" w:hAnsi="Times New Roman"/>
                <w:b/>
                <w:sz w:val="20"/>
                <w:szCs w:val="20"/>
              </w:rPr>
              <w:t>Выделяет параметры высоты, ширины, длины</w:t>
            </w:r>
          </w:p>
          <w:p w:rsidR="002957FD" w:rsidRPr="0028451D" w:rsidRDefault="002957FD" w:rsidP="0028451D">
            <w:pPr>
              <w:spacing w:after="0" w:line="240" w:lineRule="auto"/>
              <w:contextualSpacing/>
              <w:jc w:val="center"/>
              <w:rPr>
                <w:rFonts w:ascii="Times New Roman" w:hAnsi="Times New Roman"/>
                <w:b/>
                <w:sz w:val="20"/>
                <w:szCs w:val="20"/>
              </w:rPr>
            </w:pPr>
          </w:p>
        </w:tc>
      </w:tr>
      <w:tr w:rsidR="002957FD" w:rsidTr="0028451D">
        <w:tc>
          <w:tcPr>
            <w:tcW w:w="1648" w:type="dxa"/>
          </w:tcPr>
          <w:p w:rsidR="002957FD" w:rsidRPr="0028451D" w:rsidRDefault="002957FD" w:rsidP="0028451D">
            <w:pPr>
              <w:spacing w:after="0" w:line="240" w:lineRule="auto"/>
              <w:contextualSpacing/>
              <w:jc w:val="center"/>
              <w:rPr>
                <w:rFonts w:ascii="Times New Roman" w:hAnsi="Times New Roman"/>
                <w:sz w:val="20"/>
                <w:szCs w:val="20"/>
              </w:rPr>
            </w:pPr>
            <w:r w:rsidRPr="0028451D">
              <w:rPr>
                <w:rFonts w:ascii="Times New Roman" w:hAnsi="Times New Roman"/>
                <w:sz w:val="20"/>
                <w:szCs w:val="20"/>
              </w:rPr>
              <w:t>1</w:t>
            </w:r>
          </w:p>
        </w:tc>
        <w:tc>
          <w:tcPr>
            <w:tcW w:w="1648" w:type="dxa"/>
          </w:tcPr>
          <w:p w:rsidR="002957FD" w:rsidRPr="0028451D" w:rsidRDefault="002957FD" w:rsidP="0028451D">
            <w:pPr>
              <w:spacing w:after="0" w:line="240" w:lineRule="auto"/>
              <w:contextualSpacing/>
              <w:jc w:val="both"/>
              <w:rPr>
                <w:rFonts w:ascii="Times New Roman" w:hAnsi="Times New Roman"/>
                <w:color w:val="FF0000"/>
                <w:sz w:val="20"/>
                <w:szCs w:val="20"/>
              </w:rPr>
            </w:pPr>
          </w:p>
        </w:tc>
        <w:tc>
          <w:tcPr>
            <w:tcW w:w="2287" w:type="dxa"/>
          </w:tcPr>
          <w:p w:rsidR="002957FD" w:rsidRPr="0028451D" w:rsidRDefault="002957FD" w:rsidP="0028451D">
            <w:pPr>
              <w:spacing w:after="0" w:line="240" w:lineRule="auto"/>
              <w:contextualSpacing/>
              <w:jc w:val="both"/>
              <w:rPr>
                <w:rFonts w:ascii="Times New Roman" w:hAnsi="Times New Roman"/>
                <w:color w:val="FF0000"/>
                <w:sz w:val="20"/>
                <w:szCs w:val="20"/>
              </w:rPr>
            </w:pPr>
          </w:p>
        </w:tc>
        <w:tc>
          <w:tcPr>
            <w:tcW w:w="1816" w:type="dxa"/>
          </w:tcPr>
          <w:p w:rsidR="002957FD" w:rsidRPr="0028451D" w:rsidRDefault="002957FD" w:rsidP="0028451D">
            <w:pPr>
              <w:spacing w:after="0" w:line="240" w:lineRule="auto"/>
              <w:contextualSpacing/>
              <w:jc w:val="both"/>
              <w:rPr>
                <w:rFonts w:ascii="Times New Roman" w:hAnsi="Times New Roman"/>
                <w:color w:val="FF0000"/>
                <w:sz w:val="20"/>
                <w:szCs w:val="20"/>
              </w:rPr>
            </w:pPr>
          </w:p>
        </w:tc>
        <w:tc>
          <w:tcPr>
            <w:tcW w:w="1844" w:type="dxa"/>
          </w:tcPr>
          <w:p w:rsidR="002957FD" w:rsidRPr="0028451D" w:rsidRDefault="002957FD" w:rsidP="0028451D">
            <w:pPr>
              <w:spacing w:after="0" w:line="240" w:lineRule="auto"/>
              <w:contextualSpacing/>
              <w:jc w:val="both"/>
              <w:rPr>
                <w:rFonts w:ascii="Times New Roman" w:hAnsi="Times New Roman"/>
                <w:color w:val="FF0000"/>
                <w:sz w:val="20"/>
                <w:szCs w:val="20"/>
              </w:rPr>
            </w:pPr>
          </w:p>
        </w:tc>
        <w:tc>
          <w:tcPr>
            <w:tcW w:w="1809" w:type="dxa"/>
          </w:tcPr>
          <w:p w:rsidR="002957FD" w:rsidRPr="0028451D" w:rsidRDefault="002957FD" w:rsidP="0028451D">
            <w:pPr>
              <w:spacing w:after="0" w:line="240" w:lineRule="auto"/>
              <w:contextualSpacing/>
              <w:jc w:val="both"/>
              <w:rPr>
                <w:rFonts w:ascii="Times New Roman" w:hAnsi="Times New Roman"/>
                <w:color w:val="FF0000"/>
                <w:sz w:val="20"/>
                <w:szCs w:val="20"/>
              </w:rPr>
            </w:pPr>
          </w:p>
        </w:tc>
        <w:tc>
          <w:tcPr>
            <w:tcW w:w="2381" w:type="dxa"/>
          </w:tcPr>
          <w:p w:rsidR="002957FD" w:rsidRPr="0028451D" w:rsidRDefault="002957FD" w:rsidP="0028451D">
            <w:pPr>
              <w:spacing w:after="0" w:line="240" w:lineRule="auto"/>
              <w:contextualSpacing/>
              <w:jc w:val="both"/>
              <w:rPr>
                <w:rFonts w:ascii="Times New Roman" w:hAnsi="Times New Roman"/>
                <w:color w:val="FF0000"/>
                <w:sz w:val="20"/>
                <w:szCs w:val="20"/>
              </w:rPr>
            </w:pPr>
          </w:p>
        </w:tc>
        <w:tc>
          <w:tcPr>
            <w:tcW w:w="1806" w:type="dxa"/>
          </w:tcPr>
          <w:p w:rsidR="002957FD" w:rsidRPr="0028451D" w:rsidRDefault="002957FD" w:rsidP="0028451D">
            <w:pPr>
              <w:spacing w:after="0" w:line="240" w:lineRule="auto"/>
              <w:contextualSpacing/>
              <w:jc w:val="both"/>
              <w:rPr>
                <w:rFonts w:ascii="Times New Roman" w:hAnsi="Times New Roman"/>
                <w:color w:val="FF0000"/>
                <w:sz w:val="20"/>
                <w:szCs w:val="20"/>
              </w:rPr>
            </w:pPr>
          </w:p>
        </w:tc>
      </w:tr>
      <w:tr w:rsidR="002957FD" w:rsidTr="0028451D">
        <w:tc>
          <w:tcPr>
            <w:tcW w:w="1648" w:type="dxa"/>
          </w:tcPr>
          <w:p w:rsidR="002957FD" w:rsidRPr="0028451D" w:rsidRDefault="002957FD" w:rsidP="0028451D">
            <w:pPr>
              <w:spacing w:after="0" w:line="240" w:lineRule="auto"/>
              <w:contextualSpacing/>
              <w:jc w:val="center"/>
              <w:rPr>
                <w:rFonts w:ascii="Times New Roman" w:hAnsi="Times New Roman"/>
                <w:sz w:val="20"/>
                <w:szCs w:val="20"/>
              </w:rPr>
            </w:pPr>
            <w:r w:rsidRPr="0028451D">
              <w:rPr>
                <w:rFonts w:ascii="Times New Roman" w:hAnsi="Times New Roman"/>
                <w:sz w:val="20"/>
                <w:szCs w:val="20"/>
              </w:rPr>
              <w:t>2</w:t>
            </w:r>
          </w:p>
        </w:tc>
        <w:tc>
          <w:tcPr>
            <w:tcW w:w="1648" w:type="dxa"/>
          </w:tcPr>
          <w:p w:rsidR="002957FD" w:rsidRPr="0028451D" w:rsidRDefault="002957FD" w:rsidP="0028451D">
            <w:pPr>
              <w:spacing w:after="0" w:line="240" w:lineRule="auto"/>
              <w:contextualSpacing/>
              <w:jc w:val="both"/>
              <w:rPr>
                <w:rFonts w:ascii="Times New Roman" w:hAnsi="Times New Roman"/>
                <w:color w:val="FF0000"/>
                <w:sz w:val="20"/>
                <w:szCs w:val="20"/>
              </w:rPr>
            </w:pPr>
          </w:p>
        </w:tc>
        <w:tc>
          <w:tcPr>
            <w:tcW w:w="2287" w:type="dxa"/>
          </w:tcPr>
          <w:p w:rsidR="002957FD" w:rsidRPr="0028451D" w:rsidRDefault="002957FD" w:rsidP="0028451D">
            <w:pPr>
              <w:spacing w:after="0" w:line="240" w:lineRule="auto"/>
              <w:contextualSpacing/>
              <w:jc w:val="both"/>
              <w:rPr>
                <w:rFonts w:ascii="Times New Roman" w:hAnsi="Times New Roman"/>
                <w:color w:val="FF0000"/>
                <w:sz w:val="20"/>
                <w:szCs w:val="20"/>
              </w:rPr>
            </w:pPr>
          </w:p>
        </w:tc>
        <w:tc>
          <w:tcPr>
            <w:tcW w:w="1816" w:type="dxa"/>
          </w:tcPr>
          <w:p w:rsidR="002957FD" w:rsidRPr="0028451D" w:rsidRDefault="002957FD" w:rsidP="0028451D">
            <w:pPr>
              <w:spacing w:after="0" w:line="240" w:lineRule="auto"/>
              <w:contextualSpacing/>
              <w:jc w:val="both"/>
              <w:rPr>
                <w:rFonts w:ascii="Times New Roman" w:hAnsi="Times New Roman"/>
                <w:color w:val="FF0000"/>
                <w:sz w:val="20"/>
                <w:szCs w:val="20"/>
              </w:rPr>
            </w:pPr>
          </w:p>
        </w:tc>
        <w:tc>
          <w:tcPr>
            <w:tcW w:w="1844" w:type="dxa"/>
          </w:tcPr>
          <w:p w:rsidR="002957FD" w:rsidRPr="0028451D" w:rsidRDefault="002957FD" w:rsidP="0028451D">
            <w:pPr>
              <w:spacing w:after="0" w:line="240" w:lineRule="auto"/>
              <w:contextualSpacing/>
              <w:jc w:val="both"/>
              <w:rPr>
                <w:rFonts w:ascii="Times New Roman" w:hAnsi="Times New Roman"/>
                <w:color w:val="FF0000"/>
                <w:sz w:val="20"/>
                <w:szCs w:val="20"/>
              </w:rPr>
            </w:pPr>
          </w:p>
        </w:tc>
        <w:tc>
          <w:tcPr>
            <w:tcW w:w="1809" w:type="dxa"/>
          </w:tcPr>
          <w:p w:rsidR="002957FD" w:rsidRPr="0028451D" w:rsidRDefault="002957FD" w:rsidP="0028451D">
            <w:pPr>
              <w:spacing w:after="0" w:line="240" w:lineRule="auto"/>
              <w:contextualSpacing/>
              <w:jc w:val="both"/>
              <w:rPr>
                <w:rFonts w:ascii="Times New Roman" w:hAnsi="Times New Roman"/>
                <w:color w:val="FF0000"/>
                <w:sz w:val="20"/>
                <w:szCs w:val="20"/>
              </w:rPr>
            </w:pPr>
          </w:p>
        </w:tc>
        <w:tc>
          <w:tcPr>
            <w:tcW w:w="2381" w:type="dxa"/>
          </w:tcPr>
          <w:p w:rsidR="002957FD" w:rsidRPr="0028451D" w:rsidRDefault="002957FD" w:rsidP="0028451D">
            <w:pPr>
              <w:spacing w:after="0" w:line="240" w:lineRule="auto"/>
              <w:contextualSpacing/>
              <w:jc w:val="both"/>
              <w:rPr>
                <w:rFonts w:ascii="Times New Roman" w:hAnsi="Times New Roman"/>
                <w:color w:val="FF0000"/>
                <w:sz w:val="20"/>
                <w:szCs w:val="20"/>
              </w:rPr>
            </w:pPr>
          </w:p>
        </w:tc>
        <w:tc>
          <w:tcPr>
            <w:tcW w:w="1806" w:type="dxa"/>
          </w:tcPr>
          <w:p w:rsidR="002957FD" w:rsidRPr="0028451D" w:rsidRDefault="002957FD"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t>3</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t>4</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t>5</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t>6</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t>7</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t>8</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t>9</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t>10</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t>11</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t>12</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t>13</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t>14</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t>15</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t>16</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t>17</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t>18</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t>19</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t>20</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t>21</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t>22</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t>23</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t>24</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t>25</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t>26</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t>27</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t>28</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t>29</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t>30</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lastRenderedPageBreak/>
              <w:t>31</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t>32</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t>33</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t>34</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r w:rsidR="001E62A5" w:rsidTr="0028451D">
        <w:tc>
          <w:tcPr>
            <w:tcW w:w="1648" w:type="dxa"/>
          </w:tcPr>
          <w:p w:rsidR="001E62A5" w:rsidRPr="0028451D" w:rsidRDefault="001E62A5" w:rsidP="0028451D">
            <w:pPr>
              <w:spacing w:after="0" w:line="240" w:lineRule="auto"/>
              <w:contextualSpacing/>
              <w:jc w:val="center"/>
              <w:rPr>
                <w:rFonts w:ascii="Times New Roman" w:hAnsi="Times New Roman"/>
                <w:sz w:val="20"/>
                <w:szCs w:val="20"/>
              </w:rPr>
            </w:pPr>
            <w:r>
              <w:rPr>
                <w:rFonts w:ascii="Times New Roman" w:hAnsi="Times New Roman"/>
                <w:sz w:val="20"/>
                <w:szCs w:val="20"/>
              </w:rPr>
              <w:t>35</w:t>
            </w:r>
          </w:p>
        </w:tc>
        <w:tc>
          <w:tcPr>
            <w:tcW w:w="1648"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287"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1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44"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9"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2381"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c>
          <w:tcPr>
            <w:tcW w:w="1806" w:type="dxa"/>
          </w:tcPr>
          <w:p w:rsidR="001E62A5" w:rsidRPr="0028451D" w:rsidRDefault="001E62A5" w:rsidP="0028451D">
            <w:pPr>
              <w:spacing w:after="0" w:line="240" w:lineRule="auto"/>
              <w:contextualSpacing/>
              <w:jc w:val="both"/>
              <w:rPr>
                <w:rFonts w:ascii="Times New Roman" w:hAnsi="Times New Roman"/>
                <w:color w:val="FF0000"/>
                <w:sz w:val="20"/>
                <w:szCs w:val="20"/>
              </w:rPr>
            </w:pPr>
          </w:p>
        </w:tc>
      </w:tr>
    </w:tbl>
    <w:p w:rsidR="002957FD" w:rsidRDefault="002957FD" w:rsidP="006A756F">
      <w:pPr>
        <w:spacing w:after="0" w:line="240" w:lineRule="auto"/>
        <w:contextualSpacing/>
        <w:jc w:val="both"/>
        <w:rPr>
          <w:rFonts w:ascii="Times New Roman" w:hAnsi="Times New Roman"/>
          <w:color w:val="FF0000"/>
          <w:sz w:val="20"/>
          <w:szCs w:val="20"/>
        </w:rPr>
      </w:pPr>
    </w:p>
    <w:p w:rsidR="002957FD" w:rsidRDefault="002957FD">
      <w:pPr>
        <w:rPr>
          <w:rFonts w:ascii="Times New Roman" w:hAnsi="Times New Roman"/>
        </w:rPr>
      </w:pPr>
    </w:p>
    <w:p w:rsidR="002957FD" w:rsidRDefault="002957FD">
      <w:pPr>
        <w:rPr>
          <w:rFonts w:ascii="Times New Roman" w:hAnsi="Times New Roman"/>
        </w:rPr>
      </w:pPr>
    </w:p>
    <w:p w:rsidR="002957FD" w:rsidRDefault="002957FD">
      <w:pPr>
        <w:rPr>
          <w:rFonts w:ascii="Times New Roman" w:hAnsi="Times New Roman"/>
        </w:rPr>
      </w:pPr>
    </w:p>
    <w:p w:rsidR="002957FD" w:rsidRDefault="002957FD">
      <w:pPr>
        <w:rPr>
          <w:rFonts w:ascii="Times New Roman" w:hAnsi="Times New Roman"/>
        </w:rPr>
        <w:sectPr w:rsidR="002957FD" w:rsidSect="00E05C4E">
          <w:pgSz w:w="16838" w:h="11906" w:orient="landscape"/>
          <w:pgMar w:top="851" w:right="1134" w:bottom="1701" w:left="1134" w:header="709" w:footer="709" w:gutter="0"/>
          <w:cols w:space="708"/>
          <w:docGrid w:linePitch="360"/>
        </w:sectPr>
      </w:pPr>
    </w:p>
    <w:p w:rsidR="002957FD" w:rsidRPr="002E2AA2" w:rsidRDefault="002957FD" w:rsidP="00433738">
      <w:pPr>
        <w:spacing w:after="240" w:line="360" w:lineRule="auto"/>
        <w:jc w:val="center"/>
        <w:rPr>
          <w:rFonts w:ascii="Times New Roman" w:hAnsi="Times New Roman"/>
          <w:b/>
          <w:bCs/>
          <w:sz w:val="28"/>
          <w:szCs w:val="28"/>
          <w:lang w:eastAsia="ru-RU"/>
        </w:rPr>
      </w:pPr>
      <w:r w:rsidRPr="002E2AA2">
        <w:rPr>
          <w:rFonts w:ascii="Times New Roman" w:hAnsi="Times New Roman"/>
          <w:b/>
          <w:bCs/>
          <w:sz w:val="28"/>
          <w:szCs w:val="28"/>
          <w:lang w:eastAsia="ru-RU"/>
        </w:rPr>
        <w:lastRenderedPageBreak/>
        <w:t>Литература</w:t>
      </w:r>
    </w:p>
    <w:p w:rsidR="002957FD" w:rsidRPr="001C65E1" w:rsidRDefault="002957FD" w:rsidP="00433738">
      <w:pPr>
        <w:numPr>
          <w:ilvl w:val="0"/>
          <w:numId w:val="30"/>
        </w:numPr>
        <w:spacing w:after="0" w:line="360" w:lineRule="auto"/>
        <w:ind w:left="0" w:firstLine="0"/>
        <w:contextualSpacing/>
        <w:jc w:val="both"/>
        <w:rPr>
          <w:rFonts w:ascii="Times New Roman" w:hAnsi="Times New Roman"/>
          <w:sz w:val="28"/>
          <w:szCs w:val="28"/>
          <w:lang w:eastAsia="ru-RU"/>
        </w:rPr>
      </w:pPr>
      <w:proofErr w:type="spellStart"/>
      <w:r w:rsidRPr="001C65E1">
        <w:rPr>
          <w:rFonts w:ascii="Times New Roman" w:hAnsi="Times New Roman"/>
          <w:sz w:val="28"/>
          <w:szCs w:val="28"/>
          <w:lang w:eastAsia="ru-RU"/>
        </w:rPr>
        <w:t>Венгер</w:t>
      </w:r>
      <w:proofErr w:type="spellEnd"/>
      <w:r w:rsidRPr="001C65E1">
        <w:rPr>
          <w:rFonts w:ascii="Times New Roman" w:hAnsi="Times New Roman"/>
          <w:sz w:val="28"/>
          <w:szCs w:val="28"/>
          <w:lang w:eastAsia="ru-RU"/>
        </w:rPr>
        <w:t xml:space="preserve"> Л.А. Воспитание сенсорной культуры ребенка от рождения до 6 лет. - М.: Просвещение, 1988.-144 с.</w:t>
      </w:r>
    </w:p>
    <w:p w:rsidR="002957FD" w:rsidRPr="001C65E1" w:rsidRDefault="002957FD" w:rsidP="00433738">
      <w:pPr>
        <w:pStyle w:val="a7"/>
        <w:numPr>
          <w:ilvl w:val="0"/>
          <w:numId w:val="30"/>
        </w:numPr>
        <w:spacing w:before="0" w:beforeAutospacing="0" w:after="0" w:afterAutospacing="0" w:line="360" w:lineRule="auto"/>
        <w:ind w:left="0" w:firstLine="0"/>
        <w:jc w:val="both"/>
        <w:rPr>
          <w:sz w:val="28"/>
          <w:szCs w:val="28"/>
        </w:rPr>
      </w:pPr>
      <w:proofErr w:type="spellStart"/>
      <w:r w:rsidRPr="001C65E1">
        <w:rPr>
          <w:sz w:val="28"/>
          <w:szCs w:val="28"/>
        </w:rPr>
        <w:t>Венгер</w:t>
      </w:r>
      <w:proofErr w:type="spellEnd"/>
      <w:r w:rsidRPr="001C65E1">
        <w:rPr>
          <w:sz w:val="28"/>
          <w:szCs w:val="28"/>
        </w:rPr>
        <w:t xml:space="preserve"> Л.А. Игры и упражнения по сенсорному воспитанию. М.:, Просвещение, 1988 стр. 144</w:t>
      </w:r>
    </w:p>
    <w:p w:rsidR="002957FD" w:rsidRPr="001C65E1" w:rsidRDefault="002957FD" w:rsidP="00433738">
      <w:pPr>
        <w:numPr>
          <w:ilvl w:val="0"/>
          <w:numId w:val="30"/>
        </w:numPr>
        <w:spacing w:after="0" w:line="360" w:lineRule="auto"/>
        <w:ind w:left="0" w:firstLine="0"/>
        <w:contextualSpacing/>
        <w:jc w:val="both"/>
        <w:rPr>
          <w:rFonts w:ascii="Times New Roman" w:hAnsi="Times New Roman"/>
          <w:sz w:val="28"/>
          <w:szCs w:val="28"/>
        </w:rPr>
      </w:pPr>
      <w:r w:rsidRPr="001C65E1">
        <w:rPr>
          <w:rFonts w:ascii="Times New Roman" w:hAnsi="Times New Roman"/>
          <w:sz w:val="28"/>
          <w:szCs w:val="28"/>
        </w:rPr>
        <w:t xml:space="preserve">Воспитание сенсорной культуры ребёнка от рождения до 6 лет: Кн. Для воспитателей дет. сада. / Л.А. </w:t>
      </w:r>
      <w:proofErr w:type="spellStart"/>
      <w:r w:rsidRPr="001C65E1">
        <w:rPr>
          <w:rFonts w:ascii="Times New Roman" w:hAnsi="Times New Roman"/>
          <w:sz w:val="28"/>
          <w:szCs w:val="28"/>
        </w:rPr>
        <w:t>Венгер</w:t>
      </w:r>
      <w:proofErr w:type="spellEnd"/>
      <w:r w:rsidRPr="001C65E1">
        <w:rPr>
          <w:rFonts w:ascii="Times New Roman" w:hAnsi="Times New Roman"/>
          <w:sz w:val="28"/>
          <w:szCs w:val="28"/>
        </w:rPr>
        <w:t xml:space="preserve">, Э.Г. Пилюгина, Н.Б. </w:t>
      </w:r>
      <w:proofErr w:type="spellStart"/>
      <w:r w:rsidRPr="001C65E1">
        <w:rPr>
          <w:rFonts w:ascii="Times New Roman" w:hAnsi="Times New Roman"/>
          <w:sz w:val="28"/>
          <w:szCs w:val="28"/>
        </w:rPr>
        <w:t>Венгер</w:t>
      </w:r>
      <w:proofErr w:type="spellEnd"/>
      <w:r w:rsidRPr="001C65E1">
        <w:rPr>
          <w:rFonts w:ascii="Times New Roman" w:hAnsi="Times New Roman"/>
          <w:sz w:val="28"/>
          <w:szCs w:val="28"/>
        </w:rPr>
        <w:t xml:space="preserve">; Под ред. Л.А. </w:t>
      </w:r>
      <w:proofErr w:type="spellStart"/>
      <w:r w:rsidRPr="001C65E1">
        <w:rPr>
          <w:rFonts w:ascii="Times New Roman" w:hAnsi="Times New Roman"/>
          <w:sz w:val="28"/>
          <w:szCs w:val="28"/>
        </w:rPr>
        <w:t>Венгера</w:t>
      </w:r>
      <w:proofErr w:type="spellEnd"/>
      <w:r w:rsidRPr="001C65E1">
        <w:rPr>
          <w:rFonts w:ascii="Times New Roman" w:hAnsi="Times New Roman"/>
          <w:sz w:val="28"/>
          <w:szCs w:val="28"/>
        </w:rPr>
        <w:t>. - М.: Просвещение, 1988. - 144 с.</w:t>
      </w:r>
    </w:p>
    <w:p w:rsidR="002957FD" w:rsidRPr="001C65E1" w:rsidRDefault="002957FD" w:rsidP="00433738">
      <w:pPr>
        <w:numPr>
          <w:ilvl w:val="0"/>
          <w:numId w:val="30"/>
        </w:numPr>
        <w:spacing w:after="0" w:line="360" w:lineRule="auto"/>
        <w:ind w:left="0" w:firstLine="0"/>
        <w:contextualSpacing/>
        <w:jc w:val="both"/>
        <w:rPr>
          <w:rFonts w:ascii="Times New Roman" w:hAnsi="Times New Roman"/>
          <w:sz w:val="28"/>
          <w:szCs w:val="28"/>
          <w:lang w:eastAsia="ru-RU"/>
        </w:rPr>
      </w:pPr>
      <w:proofErr w:type="spellStart"/>
      <w:r w:rsidRPr="001C65E1">
        <w:rPr>
          <w:rFonts w:ascii="Times New Roman" w:hAnsi="Times New Roman"/>
          <w:sz w:val="28"/>
          <w:szCs w:val="28"/>
          <w:lang w:eastAsia="ru-RU"/>
        </w:rPr>
        <w:t>Гаврина</w:t>
      </w:r>
      <w:proofErr w:type="spellEnd"/>
      <w:r w:rsidRPr="001C65E1">
        <w:rPr>
          <w:rFonts w:ascii="Times New Roman" w:hAnsi="Times New Roman"/>
          <w:sz w:val="28"/>
          <w:szCs w:val="28"/>
          <w:lang w:eastAsia="ru-RU"/>
        </w:rPr>
        <w:t xml:space="preserve"> С.Е., </w:t>
      </w:r>
      <w:proofErr w:type="spellStart"/>
      <w:r w:rsidRPr="001C65E1">
        <w:rPr>
          <w:rFonts w:ascii="Times New Roman" w:hAnsi="Times New Roman"/>
          <w:sz w:val="28"/>
          <w:szCs w:val="28"/>
          <w:lang w:eastAsia="ru-RU"/>
        </w:rPr>
        <w:t>Кутявина</w:t>
      </w:r>
      <w:proofErr w:type="spellEnd"/>
      <w:r w:rsidRPr="001C65E1">
        <w:rPr>
          <w:rFonts w:ascii="Times New Roman" w:hAnsi="Times New Roman"/>
          <w:sz w:val="28"/>
          <w:szCs w:val="28"/>
          <w:lang w:eastAsia="ru-RU"/>
        </w:rPr>
        <w:t xml:space="preserve"> Н.Л., Топоркова И.Г., Щербинина С.В. Готов ли ваш ребенок к школе? Книга тестов. – М.: ЗАО «РОСМЭН-ПРЕСС», 2007</w:t>
      </w:r>
    </w:p>
    <w:p w:rsidR="002957FD" w:rsidRPr="001C65E1" w:rsidRDefault="002957FD" w:rsidP="00433738">
      <w:pPr>
        <w:numPr>
          <w:ilvl w:val="0"/>
          <w:numId w:val="30"/>
        </w:numPr>
        <w:spacing w:after="0" w:line="360" w:lineRule="auto"/>
        <w:ind w:left="0" w:firstLine="0"/>
        <w:contextualSpacing/>
        <w:jc w:val="both"/>
        <w:rPr>
          <w:rFonts w:ascii="Times New Roman" w:hAnsi="Times New Roman"/>
          <w:iCs/>
          <w:sz w:val="28"/>
          <w:szCs w:val="28"/>
        </w:rPr>
      </w:pPr>
      <w:r w:rsidRPr="001C65E1">
        <w:rPr>
          <w:rFonts w:ascii="Times New Roman" w:hAnsi="Times New Roman"/>
          <w:iCs/>
          <w:sz w:val="28"/>
          <w:szCs w:val="28"/>
        </w:rPr>
        <w:t xml:space="preserve">Галкина И. А. Условия и методика сенсорного воспитания в ДОУ [Текст] / И. А. Галкина // Актуальные задачи педагогики: материалы II </w:t>
      </w:r>
      <w:proofErr w:type="spellStart"/>
      <w:r w:rsidRPr="001C65E1">
        <w:rPr>
          <w:rFonts w:ascii="Times New Roman" w:hAnsi="Times New Roman"/>
          <w:iCs/>
          <w:sz w:val="28"/>
          <w:szCs w:val="28"/>
        </w:rPr>
        <w:t>междунар</w:t>
      </w:r>
      <w:proofErr w:type="spellEnd"/>
      <w:r w:rsidRPr="001C65E1">
        <w:rPr>
          <w:rFonts w:ascii="Times New Roman" w:hAnsi="Times New Roman"/>
          <w:iCs/>
          <w:sz w:val="28"/>
          <w:szCs w:val="28"/>
        </w:rPr>
        <w:t xml:space="preserve">. науч. </w:t>
      </w:r>
      <w:proofErr w:type="spellStart"/>
      <w:r w:rsidRPr="001C65E1">
        <w:rPr>
          <w:rFonts w:ascii="Times New Roman" w:hAnsi="Times New Roman"/>
          <w:iCs/>
          <w:sz w:val="28"/>
          <w:szCs w:val="28"/>
        </w:rPr>
        <w:t>конф</w:t>
      </w:r>
      <w:proofErr w:type="spellEnd"/>
      <w:r w:rsidRPr="001C65E1">
        <w:rPr>
          <w:rFonts w:ascii="Times New Roman" w:hAnsi="Times New Roman"/>
          <w:iCs/>
          <w:sz w:val="28"/>
          <w:szCs w:val="28"/>
        </w:rPr>
        <w:t xml:space="preserve">. (г. Чита, июнь </w:t>
      </w:r>
      <w:smartTag w:uri="urn:schemas-microsoft-com:office:smarttags" w:element="metricconverter">
        <w:smartTagPr>
          <w:attr w:name="ProductID" w:val="4 л"/>
        </w:smartTagPr>
        <w:r w:rsidRPr="001C65E1">
          <w:rPr>
            <w:rFonts w:ascii="Times New Roman" w:hAnsi="Times New Roman"/>
            <w:iCs/>
            <w:sz w:val="28"/>
            <w:szCs w:val="28"/>
          </w:rPr>
          <w:t>2012 г</w:t>
        </w:r>
      </w:smartTag>
      <w:r w:rsidRPr="001C65E1">
        <w:rPr>
          <w:rFonts w:ascii="Times New Roman" w:hAnsi="Times New Roman"/>
          <w:iCs/>
          <w:sz w:val="28"/>
          <w:szCs w:val="28"/>
        </w:rPr>
        <w:t>.). — Чита: Издательство Молодой ученый, 2012. — С. 36-37.</w:t>
      </w:r>
    </w:p>
    <w:p w:rsidR="002957FD" w:rsidRPr="001C65E1" w:rsidRDefault="002957FD" w:rsidP="00433738">
      <w:pPr>
        <w:numPr>
          <w:ilvl w:val="0"/>
          <w:numId w:val="30"/>
        </w:numPr>
        <w:spacing w:after="0" w:line="360" w:lineRule="auto"/>
        <w:ind w:left="0" w:firstLine="0"/>
        <w:contextualSpacing/>
        <w:jc w:val="both"/>
        <w:rPr>
          <w:rFonts w:ascii="Times New Roman" w:hAnsi="Times New Roman"/>
          <w:sz w:val="28"/>
          <w:szCs w:val="28"/>
        </w:rPr>
      </w:pPr>
      <w:r w:rsidRPr="001C65E1">
        <w:rPr>
          <w:rFonts w:ascii="Times New Roman" w:hAnsi="Times New Roman"/>
          <w:sz w:val="28"/>
          <w:szCs w:val="28"/>
        </w:rPr>
        <w:t xml:space="preserve">Дидактические игры и занятия с детьми раннего возраста: Пособие для воспитателя дет. сада / Е. В. Зворыгина, Н. С. Карпинская, И. М. Кононова и др.; Под ред. С. Л. </w:t>
      </w:r>
      <w:proofErr w:type="spellStart"/>
      <w:r w:rsidRPr="001C65E1">
        <w:rPr>
          <w:rFonts w:ascii="Times New Roman" w:hAnsi="Times New Roman"/>
          <w:sz w:val="28"/>
          <w:szCs w:val="28"/>
        </w:rPr>
        <w:t>Новоселовой</w:t>
      </w:r>
      <w:proofErr w:type="spellEnd"/>
      <w:r w:rsidRPr="001C65E1">
        <w:rPr>
          <w:rFonts w:ascii="Times New Roman" w:hAnsi="Times New Roman"/>
          <w:sz w:val="28"/>
          <w:szCs w:val="28"/>
        </w:rPr>
        <w:t xml:space="preserve">. – 4-е изд., </w:t>
      </w:r>
      <w:proofErr w:type="spellStart"/>
      <w:r w:rsidRPr="001C65E1">
        <w:rPr>
          <w:rFonts w:ascii="Times New Roman" w:hAnsi="Times New Roman"/>
          <w:sz w:val="28"/>
          <w:szCs w:val="28"/>
        </w:rPr>
        <w:t>перераб</w:t>
      </w:r>
      <w:proofErr w:type="spellEnd"/>
      <w:r w:rsidRPr="001C65E1">
        <w:rPr>
          <w:rFonts w:ascii="Times New Roman" w:hAnsi="Times New Roman"/>
          <w:sz w:val="28"/>
          <w:szCs w:val="28"/>
        </w:rPr>
        <w:t xml:space="preserve">. – М.: Просвещение, 1985.  – 144 с., </w:t>
      </w:r>
      <w:smartTag w:uri="urn:schemas-microsoft-com:office:smarttags" w:element="metricconverter">
        <w:smartTagPr>
          <w:attr w:name="ProductID" w:val="4 л"/>
        </w:smartTagPr>
        <w:r w:rsidRPr="001C65E1">
          <w:rPr>
            <w:rFonts w:ascii="Times New Roman" w:hAnsi="Times New Roman"/>
            <w:sz w:val="28"/>
            <w:szCs w:val="28"/>
          </w:rPr>
          <w:t>4 л</w:t>
        </w:r>
      </w:smartTag>
      <w:r w:rsidRPr="001C65E1">
        <w:rPr>
          <w:rFonts w:ascii="Times New Roman" w:hAnsi="Times New Roman"/>
          <w:sz w:val="28"/>
          <w:szCs w:val="28"/>
        </w:rPr>
        <w:t>. ил.</w:t>
      </w:r>
    </w:p>
    <w:p w:rsidR="002957FD" w:rsidRPr="001C65E1" w:rsidRDefault="002957FD" w:rsidP="00433738">
      <w:pPr>
        <w:numPr>
          <w:ilvl w:val="0"/>
          <w:numId w:val="30"/>
        </w:numPr>
        <w:spacing w:after="0" w:line="360" w:lineRule="auto"/>
        <w:ind w:left="0" w:firstLine="0"/>
        <w:contextualSpacing/>
        <w:jc w:val="both"/>
        <w:rPr>
          <w:rFonts w:ascii="Times New Roman" w:hAnsi="Times New Roman"/>
          <w:sz w:val="28"/>
          <w:szCs w:val="28"/>
        </w:rPr>
      </w:pPr>
      <w:r w:rsidRPr="001C65E1">
        <w:rPr>
          <w:rFonts w:ascii="Times New Roman" w:hAnsi="Times New Roman"/>
          <w:sz w:val="28"/>
          <w:szCs w:val="28"/>
        </w:rPr>
        <w:t xml:space="preserve">Дидактические игры и упражнения по сенсорному  воспитанию дошкольников. Пособие для воспитателя дет. сада. Под ред. Л. А. </w:t>
      </w:r>
      <w:proofErr w:type="spellStart"/>
      <w:r w:rsidRPr="001C65E1">
        <w:rPr>
          <w:rFonts w:ascii="Times New Roman" w:hAnsi="Times New Roman"/>
          <w:sz w:val="28"/>
          <w:szCs w:val="28"/>
        </w:rPr>
        <w:t>Венгера</w:t>
      </w:r>
      <w:proofErr w:type="spellEnd"/>
      <w:r w:rsidRPr="001C65E1">
        <w:rPr>
          <w:rFonts w:ascii="Times New Roman" w:hAnsi="Times New Roman"/>
          <w:sz w:val="28"/>
          <w:szCs w:val="28"/>
        </w:rPr>
        <w:t xml:space="preserve">. Изд. 2-е, </w:t>
      </w:r>
      <w:proofErr w:type="spellStart"/>
      <w:r w:rsidRPr="001C65E1">
        <w:rPr>
          <w:rFonts w:ascii="Times New Roman" w:hAnsi="Times New Roman"/>
          <w:sz w:val="28"/>
          <w:szCs w:val="28"/>
        </w:rPr>
        <w:t>перераб</w:t>
      </w:r>
      <w:proofErr w:type="spellEnd"/>
      <w:r w:rsidRPr="001C65E1">
        <w:rPr>
          <w:rFonts w:ascii="Times New Roman" w:hAnsi="Times New Roman"/>
          <w:sz w:val="28"/>
          <w:szCs w:val="28"/>
        </w:rPr>
        <w:t>. М., «Просвещение», 1978. 96 с. с ил.</w:t>
      </w:r>
    </w:p>
    <w:p w:rsidR="002957FD" w:rsidRPr="001C65E1" w:rsidRDefault="002957FD" w:rsidP="00433738">
      <w:pPr>
        <w:numPr>
          <w:ilvl w:val="0"/>
          <w:numId w:val="30"/>
        </w:numPr>
        <w:spacing w:after="0" w:line="360" w:lineRule="auto"/>
        <w:ind w:left="0" w:firstLine="0"/>
        <w:contextualSpacing/>
        <w:jc w:val="both"/>
        <w:rPr>
          <w:rFonts w:ascii="Times New Roman" w:hAnsi="Times New Roman"/>
          <w:sz w:val="28"/>
          <w:szCs w:val="28"/>
        </w:rPr>
      </w:pPr>
      <w:r w:rsidRPr="001C65E1">
        <w:rPr>
          <w:rFonts w:ascii="Times New Roman" w:hAnsi="Times New Roman"/>
          <w:iCs/>
          <w:sz w:val="28"/>
          <w:szCs w:val="28"/>
          <w:lang w:eastAsia="ru-RU"/>
        </w:rPr>
        <w:t>Журнал «Справочник старшего воспитателя дошкольного учреждения» №1 2010.</w:t>
      </w:r>
    </w:p>
    <w:p w:rsidR="002957FD" w:rsidRPr="001C65E1" w:rsidRDefault="002957FD" w:rsidP="00433738">
      <w:pPr>
        <w:spacing w:after="0" w:line="360" w:lineRule="auto"/>
        <w:contextualSpacing/>
        <w:jc w:val="both"/>
        <w:rPr>
          <w:rFonts w:ascii="Times New Roman" w:hAnsi="Times New Roman"/>
          <w:iCs/>
          <w:sz w:val="28"/>
          <w:szCs w:val="28"/>
          <w:lang w:eastAsia="ru-RU"/>
        </w:rPr>
      </w:pPr>
      <w:r w:rsidRPr="001C65E1">
        <w:rPr>
          <w:rFonts w:ascii="Times New Roman" w:hAnsi="Times New Roman"/>
          <w:bCs/>
          <w:iCs/>
          <w:sz w:val="28"/>
          <w:szCs w:val="28"/>
          <w:lang w:eastAsia="ru-RU"/>
        </w:rPr>
        <w:t>И.Ю. Нечаева И.Ю.</w:t>
      </w:r>
      <w:r w:rsidRPr="001C65E1">
        <w:rPr>
          <w:rFonts w:ascii="Times New Roman" w:hAnsi="Times New Roman"/>
          <w:iCs/>
          <w:sz w:val="28"/>
          <w:szCs w:val="28"/>
          <w:lang w:eastAsia="ru-RU"/>
        </w:rPr>
        <w:t xml:space="preserve">, Яровая Н.Е. </w:t>
      </w:r>
    </w:p>
    <w:p w:rsidR="002957FD" w:rsidRPr="001C65E1" w:rsidRDefault="002957FD" w:rsidP="00433738">
      <w:pPr>
        <w:numPr>
          <w:ilvl w:val="0"/>
          <w:numId w:val="30"/>
        </w:numPr>
        <w:spacing w:after="0" w:line="360" w:lineRule="auto"/>
        <w:ind w:left="0" w:firstLine="0"/>
        <w:contextualSpacing/>
        <w:jc w:val="both"/>
        <w:rPr>
          <w:rFonts w:ascii="Times New Roman" w:hAnsi="Times New Roman"/>
          <w:sz w:val="28"/>
          <w:szCs w:val="28"/>
        </w:rPr>
      </w:pPr>
      <w:r w:rsidRPr="001C65E1">
        <w:rPr>
          <w:rFonts w:ascii="Times New Roman" w:hAnsi="Times New Roman"/>
          <w:sz w:val="28"/>
          <w:szCs w:val="28"/>
        </w:rPr>
        <w:t>Ивакина Г. А. Игра для малышей «Спрячь мышку» стр. 30. Журнал «Детский сад будущего – галерея творческих проектов» № 02 (19) 2014.</w:t>
      </w:r>
    </w:p>
    <w:p w:rsidR="002957FD" w:rsidRPr="001C65E1" w:rsidRDefault="002957FD" w:rsidP="00433738">
      <w:pPr>
        <w:numPr>
          <w:ilvl w:val="0"/>
          <w:numId w:val="30"/>
        </w:numPr>
        <w:spacing w:after="0" w:line="360" w:lineRule="auto"/>
        <w:ind w:left="0" w:firstLine="0"/>
        <w:contextualSpacing/>
        <w:jc w:val="both"/>
        <w:rPr>
          <w:rFonts w:ascii="Times New Roman" w:hAnsi="Times New Roman"/>
          <w:sz w:val="28"/>
          <w:szCs w:val="28"/>
          <w:lang w:eastAsia="ru-RU"/>
        </w:rPr>
      </w:pPr>
      <w:proofErr w:type="spellStart"/>
      <w:r w:rsidRPr="001C65E1">
        <w:rPr>
          <w:rFonts w:ascii="Times New Roman" w:hAnsi="Times New Roman"/>
          <w:sz w:val="28"/>
          <w:szCs w:val="28"/>
          <w:lang w:eastAsia="ru-RU"/>
        </w:rPr>
        <w:t>КрулехтМ</w:t>
      </w:r>
      <w:proofErr w:type="spellEnd"/>
      <w:r w:rsidRPr="001C65E1">
        <w:rPr>
          <w:rFonts w:ascii="Times New Roman" w:hAnsi="Times New Roman"/>
          <w:sz w:val="28"/>
          <w:szCs w:val="28"/>
          <w:lang w:eastAsia="ru-RU"/>
        </w:rPr>
        <w:t>., Онищенко Э. Она стояла у истоков отечественного дошкольного воспитания // Дошкольное воспитание. -1993. - №5. - С. 52-54</w:t>
      </w:r>
    </w:p>
    <w:p w:rsidR="002957FD" w:rsidRPr="001C65E1" w:rsidRDefault="002957FD" w:rsidP="00433738">
      <w:pPr>
        <w:numPr>
          <w:ilvl w:val="0"/>
          <w:numId w:val="30"/>
        </w:numPr>
        <w:spacing w:after="0" w:line="360" w:lineRule="auto"/>
        <w:ind w:left="0" w:firstLine="0"/>
        <w:contextualSpacing/>
        <w:jc w:val="both"/>
        <w:rPr>
          <w:rFonts w:ascii="Times New Roman" w:hAnsi="Times New Roman"/>
          <w:sz w:val="28"/>
          <w:szCs w:val="28"/>
        </w:rPr>
      </w:pPr>
      <w:proofErr w:type="spellStart"/>
      <w:r w:rsidRPr="001C65E1">
        <w:rPr>
          <w:rFonts w:ascii="Times New Roman" w:hAnsi="Times New Roman"/>
          <w:sz w:val="28"/>
          <w:szCs w:val="28"/>
        </w:rPr>
        <w:t>Курашова</w:t>
      </w:r>
      <w:proofErr w:type="spellEnd"/>
      <w:r w:rsidRPr="001C65E1">
        <w:rPr>
          <w:rFonts w:ascii="Times New Roman" w:hAnsi="Times New Roman"/>
          <w:sz w:val="28"/>
          <w:szCs w:val="28"/>
        </w:rPr>
        <w:t xml:space="preserve"> Р.А. Сенсорное развитие дошкольников, - М.: Новое знание, 2006. - 345 с.</w:t>
      </w:r>
    </w:p>
    <w:p w:rsidR="002957FD" w:rsidRPr="001C65E1" w:rsidRDefault="002957FD" w:rsidP="00433738">
      <w:pPr>
        <w:numPr>
          <w:ilvl w:val="0"/>
          <w:numId w:val="30"/>
        </w:numPr>
        <w:spacing w:after="0" w:line="360" w:lineRule="auto"/>
        <w:ind w:left="0" w:firstLine="0"/>
        <w:contextualSpacing/>
        <w:jc w:val="both"/>
        <w:rPr>
          <w:rFonts w:ascii="Times New Roman" w:hAnsi="Times New Roman"/>
          <w:sz w:val="28"/>
          <w:szCs w:val="28"/>
          <w:lang w:eastAsia="ru-RU"/>
        </w:rPr>
      </w:pPr>
      <w:r w:rsidRPr="001C65E1">
        <w:rPr>
          <w:rFonts w:ascii="Times New Roman" w:hAnsi="Times New Roman"/>
          <w:sz w:val="28"/>
          <w:szCs w:val="28"/>
          <w:lang w:eastAsia="ru-RU"/>
        </w:rPr>
        <w:lastRenderedPageBreak/>
        <w:t>Морозова О.В., Тихеева Е.И.. Дошкольный возраст: сенсорное развитие и воспитание // Дошкольное воспитание. -1993. - №5. - С. 54-55</w:t>
      </w:r>
    </w:p>
    <w:p w:rsidR="002957FD" w:rsidRPr="001C65E1" w:rsidRDefault="002957FD" w:rsidP="00433738">
      <w:pPr>
        <w:numPr>
          <w:ilvl w:val="0"/>
          <w:numId w:val="30"/>
        </w:numPr>
        <w:spacing w:after="0" w:line="360" w:lineRule="auto"/>
        <w:ind w:left="0" w:firstLine="0"/>
        <w:contextualSpacing/>
        <w:jc w:val="both"/>
        <w:rPr>
          <w:rFonts w:ascii="Times New Roman" w:hAnsi="Times New Roman"/>
          <w:sz w:val="28"/>
          <w:szCs w:val="28"/>
        </w:rPr>
      </w:pPr>
      <w:r w:rsidRPr="001C65E1">
        <w:rPr>
          <w:rFonts w:ascii="Times New Roman" w:hAnsi="Times New Roman"/>
          <w:sz w:val="28"/>
          <w:szCs w:val="28"/>
        </w:rPr>
        <w:t>Нечаева И.Ю. Система сенсорного развития детей. - Ж-л «Справочник ст. воспитателя»№1, 2010. - с.58</w:t>
      </w:r>
    </w:p>
    <w:p w:rsidR="002957FD" w:rsidRPr="001C65E1" w:rsidRDefault="002957FD" w:rsidP="00433738">
      <w:pPr>
        <w:numPr>
          <w:ilvl w:val="0"/>
          <w:numId w:val="30"/>
        </w:numPr>
        <w:spacing w:after="0" w:line="360" w:lineRule="auto"/>
        <w:ind w:left="0" w:firstLine="0"/>
        <w:contextualSpacing/>
        <w:jc w:val="both"/>
        <w:rPr>
          <w:rFonts w:ascii="Times New Roman" w:hAnsi="Times New Roman"/>
          <w:sz w:val="28"/>
          <w:szCs w:val="28"/>
        </w:rPr>
      </w:pPr>
      <w:r w:rsidRPr="001C65E1">
        <w:rPr>
          <w:rFonts w:ascii="Times New Roman" w:hAnsi="Times New Roman"/>
          <w:sz w:val="28"/>
          <w:szCs w:val="28"/>
        </w:rPr>
        <w:t>Новикова Т.В. Психолого-педагогической диагностики развития детей раннего и дошкольного возраста . М.: Просвещение, 2000.</w:t>
      </w:r>
    </w:p>
    <w:p w:rsidR="002957FD" w:rsidRPr="001C65E1" w:rsidRDefault="002957FD" w:rsidP="00433738">
      <w:pPr>
        <w:numPr>
          <w:ilvl w:val="0"/>
          <w:numId w:val="30"/>
        </w:numPr>
        <w:spacing w:after="0" w:line="360" w:lineRule="auto"/>
        <w:ind w:left="0" w:firstLine="0"/>
        <w:contextualSpacing/>
        <w:jc w:val="both"/>
        <w:rPr>
          <w:rFonts w:ascii="Times New Roman" w:hAnsi="Times New Roman"/>
          <w:sz w:val="28"/>
          <w:szCs w:val="28"/>
        </w:rPr>
      </w:pPr>
      <w:r w:rsidRPr="001C65E1">
        <w:rPr>
          <w:rFonts w:ascii="Times New Roman" w:hAnsi="Times New Roman"/>
          <w:bCs/>
          <w:sz w:val="28"/>
          <w:szCs w:val="28"/>
        </w:rPr>
        <w:t xml:space="preserve">Павлова Л.И., Маврина И.В. </w:t>
      </w:r>
      <w:r w:rsidRPr="001C65E1">
        <w:rPr>
          <w:rFonts w:ascii="Times New Roman" w:hAnsi="Times New Roman"/>
          <w:sz w:val="28"/>
          <w:szCs w:val="28"/>
        </w:rPr>
        <w:t xml:space="preserve"> Игры и упражнения по развитию сенсорных способностей детей 3-4 лет.  М.: Гном и Д,  2002.</w:t>
      </w:r>
    </w:p>
    <w:p w:rsidR="002957FD" w:rsidRPr="001C65E1" w:rsidRDefault="002957FD" w:rsidP="00433738">
      <w:pPr>
        <w:numPr>
          <w:ilvl w:val="0"/>
          <w:numId w:val="30"/>
        </w:numPr>
        <w:spacing w:after="0" w:line="360" w:lineRule="auto"/>
        <w:ind w:left="0" w:firstLine="0"/>
        <w:contextualSpacing/>
        <w:jc w:val="both"/>
        <w:rPr>
          <w:rFonts w:ascii="Times New Roman" w:hAnsi="Times New Roman"/>
          <w:sz w:val="28"/>
          <w:szCs w:val="28"/>
          <w:lang w:eastAsia="ru-RU"/>
        </w:rPr>
      </w:pPr>
      <w:r w:rsidRPr="001C65E1">
        <w:rPr>
          <w:rFonts w:ascii="Times New Roman" w:hAnsi="Times New Roman"/>
          <w:sz w:val="28"/>
          <w:szCs w:val="28"/>
          <w:lang w:eastAsia="ru-RU"/>
        </w:rPr>
        <w:t xml:space="preserve">Плеханов А.К., Морозова О.М., </w:t>
      </w:r>
      <w:proofErr w:type="spellStart"/>
      <w:r w:rsidRPr="001C65E1">
        <w:rPr>
          <w:rFonts w:ascii="Times New Roman" w:hAnsi="Times New Roman"/>
          <w:sz w:val="28"/>
          <w:szCs w:val="28"/>
          <w:lang w:eastAsia="ru-RU"/>
        </w:rPr>
        <w:t>Манасеина</w:t>
      </w:r>
      <w:proofErr w:type="spellEnd"/>
      <w:r w:rsidRPr="001C65E1">
        <w:rPr>
          <w:rFonts w:ascii="Times New Roman" w:hAnsi="Times New Roman"/>
          <w:sz w:val="28"/>
          <w:szCs w:val="28"/>
          <w:lang w:eastAsia="ru-RU"/>
        </w:rPr>
        <w:t xml:space="preserve"> М.М.: Сенсорное развитие и воспитание детей дошкольного возраста / Дошкольное воспитание. -1995. - №7. - С. 31-35</w:t>
      </w:r>
    </w:p>
    <w:p w:rsidR="002957FD" w:rsidRPr="001C65E1" w:rsidRDefault="002957FD" w:rsidP="00433738">
      <w:pPr>
        <w:numPr>
          <w:ilvl w:val="0"/>
          <w:numId w:val="30"/>
        </w:numPr>
        <w:spacing w:after="0" w:line="360" w:lineRule="auto"/>
        <w:ind w:left="0" w:firstLine="0"/>
        <w:contextualSpacing/>
        <w:jc w:val="both"/>
        <w:rPr>
          <w:rFonts w:ascii="Times New Roman" w:hAnsi="Times New Roman"/>
          <w:sz w:val="28"/>
          <w:szCs w:val="28"/>
          <w:lang w:eastAsia="ru-RU"/>
        </w:rPr>
      </w:pPr>
      <w:r w:rsidRPr="001C65E1">
        <w:rPr>
          <w:rFonts w:ascii="Times New Roman" w:hAnsi="Times New Roman"/>
          <w:sz w:val="28"/>
          <w:szCs w:val="28"/>
          <w:lang w:eastAsia="ru-RU"/>
        </w:rPr>
        <w:t xml:space="preserve">Пособие для педагогов дошкольных учреждений «Диагностика готовности ребенка к школе» / Под ред. Н.Е. </w:t>
      </w:r>
      <w:proofErr w:type="spellStart"/>
      <w:r w:rsidRPr="001C65E1">
        <w:rPr>
          <w:rFonts w:ascii="Times New Roman" w:hAnsi="Times New Roman"/>
          <w:sz w:val="28"/>
          <w:szCs w:val="28"/>
          <w:lang w:eastAsia="ru-RU"/>
        </w:rPr>
        <w:t>Вераксы</w:t>
      </w:r>
      <w:proofErr w:type="spellEnd"/>
      <w:r w:rsidRPr="001C65E1">
        <w:rPr>
          <w:rFonts w:ascii="Times New Roman" w:hAnsi="Times New Roman"/>
          <w:sz w:val="28"/>
          <w:szCs w:val="28"/>
          <w:lang w:eastAsia="ru-RU"/>
        </w:rPr>
        <w:t>. – М.: Мозаика-Синтез, 2007</w:t>
      </w:r>
    </w:p>
    <w:p w:rsidR="002957FD" w:rsidRPr="001C65E1" w:rsidRDefault="002957FD" w:rsidP="00433738">
      <w:pPr>
        <w:numPr>
          <w:ilvl w:val="0"/>
          <w:numId w:val="30"/>
        </w:numPr>
        <w:spacing w:after="0" w:line="360" w:lineRule="auto"/>
        <w:ind w:left="0" w:firstLine="0"/>
        <w:contextualSpacing/>
        <w:jc w:val="both"/>
        <w:rPr>
          <w:rFonts w:ascii="Times New Roman" w:hAnsi="Times New Roman"/>
          <w:sz w:val="28"/>
          <w:szCs w:val="28"/>
        </w:rPr>
      </w:pPr>
      <w:r w:rsidRPr="001C65E1">
        <w:rPr>
          <w:rFonts w:ascii="Times New Roman" w:hAnsi="Times New Roman"/>
          <w:sz w:val="28"/>
          <w:szCs w:val="28"/>
        </w:rPr>
        <w:t xml:space="preserve">Примерная основная общеобразовательная программа дошкольного образования «Радуга», предназначенная для работы с детьми от 2 месяцев до 8 лет, авторы: С.Г. Якобсон, Т.И. </w:t>
      </w:r>
      <w:proofErr w:type="spellStart"/>
      <w:r w:rsidRPr="001C65E1">
        <w:rPr>
          <w:rFonts w:ascii="Times New Roman" w:hAnsi="Times New Roman"/>
          <w:sz w:val="28"/>
          <w:szCs w:val="28"/>
        </w:rPr>
        <w:t>Гризик</w:t>
      </w:r>
      <w:proofErr w:type="spellEnd"/>
      <w:r w:rsidRPr="001C65E1">
        <w:rPr>
          <w:rFonts w:ascii="Times New Roman" w:hAnsi="Times New Roman"/>
          <w:sz w:val="28"/>
          <w:szCs w:val="28"/>
        </w:rPr>
        <w:t xml:space="preserve">, Т.Н. </w:t>
      </w:r>
      <w:proofErr w:type="spellStart"/>
      <w:r w:rsidRPr="001C65E1">
        <w:rPr>
          <w:rFonts w:ascii="Times New Roman" w:hAnsi="Times New Roman"/>
          <w:sz w:val="28"/>
          <w:szCs w:val="28"/>
        </w:rPr>
        <w:t>Доронова</w:t>
      </w:r>
      <w:proofErr w:type="spellEnd"/>
      <w:r w:rsidRPr="001C65E1">
        <w:rPr>
          <w:rFonts w:ascii="Times New Roman" w:hAnsi="Times New Roman"/>
          <w:sz w:val="28"/>
          <w:szCs w:val="28"/>
        </w:rPr>
        <w:t xml:space="preserve">, Е.В. Соловьева, Е.А. </w:t>
      </w:r>
      <w:proofErr w:type="spellStart"/>
      <w:r w:rsidRPr="001C65E1">
        <w:rPr>
          <w:rFonts w:ascii="Times New Roman" w:hAnsi="Times New Roman"/>
          <w:sz w:val="28"/>
          <w:szCs w:val="28"/>
        </w:rPr>
        <w:t>Екжанова</w:t>
      </w:r>
      <w:proofErr w:type="spellEnd"/>
      <w:r w:rsidRPr="001C65E1">
        <w:rPr>
          <w:rFonts w:ascii="Times New Roman" w:hAnsi="Times New Roman"/>
          <w:sz w:val="28"/>
          <w:szCs w:val="28"/>
        </w:rPr>
        <w:t>. – М.: Просвещение, 2014. – с.</w:t>
      </w:r>
    </w:p>
    <w:p w:rsidR="002957FD" w:rsidRPr="001C65E1" w:rsidRDefault="002957FD" w:rsidP="00433738">
      <w:pPr>
        <w:numPr>
          <w:ilvl w:val="0"/>
          <w:numId w:val="30"/>
        </w:numPr>
        <w:spacing w:after="0" w:line="360" w:lineRule="auto"/>
        <w:ind w:left="0" w:firstLine="0"/>
        <w:contextualSpacing/>
        <w:jc w:val="both"/>
        <w:rPr>
          <w:rFonts w:ascii="Times New Roman" w:hAnsi="Times New Roman"/>
          <w:sz w:val="28"/>
          <w:szCs w:val="28"/>
        </w:rPr>
      </w:pPr>
      <w:r w:rsidRPr="001C65E1">
        <w:rPr>
          <w:rFonts w:ascii="Times New Roman" w:hAnsi="Times New Roman"/>
          <w:sz w:val="28"/>
          <w:szCs w:val="28"/>
        </w:rPr>
        <w:t>Развернутое перспективное планирование по программе «Радуга». Вторая младшая группа / авт.-сост. С.В. Шапошникова. – Волгоград: Учитель, 2010. – 100с.</w:t>
      </w:r>
    </w:p>
    <w:p w:rsidR="002957FD" w:rsidRPr="001C65E1" w:rsidRDefault="002957FD" w:rsidP="00433738">
      <w:pPr>
        <w:numPr>
          <w:ilvl w:val="0"/>
          <w:numId w:val="30"/>
        </w:numPr>
        <w:spacing w:after="0" w:line="360" w:lineRule="auto"/>
        <w:ind w:left="0" w:firstLine="0"/>
        <w:contextualSpacing/>
        <w:jc w:val="both"/>
        <w:rPr>
          <w:rFonts w:ascii="Times New Roman" w:hAnsi="Times New Roman"/>
          <w:sz w:val="28"/>
          <w:szCs w:val="28"/>
        </w:rPr>
      </w:pPr>
      <w:r w:rsidRPr="001C65E1">
        <w:rPr>
          <w:rFonts w:ascii="Times New Roman" w:hAnsi="Times New Roman"/>
          <w:sz w:val="28"/>
          <w:szCs w:val="28"/>
        </w:rPr>
        <w:t>Развернутое перспективное планирование по программе «Радуга». Первая младшая группа / авт.-сост. О.П. Власенко, М.В. Косьяненко, В.Н. Мезенцева. – Волгоград: Учитель, 2010. – 139с.</w:t>
      </w:r>
    </w:p>
    <w:p w:rsidR="002957FD" w:rsidRPr="001C65E1" w:rsidRDefault="002957FD" w:rsidP="00433738">
      <w:pPr>
        <w:numPr>
          <w:ilvl w:val="0"/>
          <w:numId w:val="30"/>
        </w:numPr>
        <w:spacing w:after="0" w:line="360" w:lineRule="auto"/>
        <w:ind w:left="0" w:firstLine="0"/>
        <w:contextualSpacing/>
        <w:jc w:val="both"/>
        <w:rPr>
          <w:rFonts w:ascii="Times New Roman" w:hAnsi="Times New Roman"/>
          <w:sz w:val="28"/>
          <w:szCs w:val="28"/>
        </w:rPr>
      </w:pPr>
      <w:r w:rsidRPr="001C65E1">
        <w:rPr>
          <w:rFonts w:ascii="Times New Roman" w:hAnsi="Times New Roman"/>
          <w:sz w:val="28"/>
          <w:szCs w:val="28"/>
        </w:rPr>
        <w:t>Развернутое перспективное планирование по программе «Радуга». Старшая группа / авт.-сост. С.В. Шапошникова. – Волгоград: Учитель, 2010. – 123с.</w:t>
      </w:r>
    </w:p>
    <w:p w:rsidR="002957FD" w:rsidRPr="001C65E1" w:rsidRDefault="002957FD" w:rsidP="00433738">
      <w:pPr>
        <w:numPr>
          <w:ilvl w:val="0"/>
          <w:numId w:val="30"/>
        </w:numPr>
        <w:spacing w:after="0" w:line="360" w:lineRule="auto"/>
        <w:ind w:left="0" w:firstLine="0"/>
        <w:contextualSpacing/>
        <w:jc w:val="both"/>
        <w:rPr>
          <w:rFonts w:ascii="Times New Roman" w:hAnsi="Times New Roman"/>
          <w:sz w:val="28"/>
          <w:szCs w:val="28"/>
        </w:rPr>
      </w:pPr>
      <w:proofErr w:type="spellStart"/>
      <w:r w:rsidRPr="001C65E1">
        <w:rPr>
          <w:rFonts w:ascii="Times New Roman" w:hAnsi="Times New Roman"/>
          <w:sz w:val="28"/>
          <w:szCs w:val="28"/>
        </w:rPr>
        <w:t>Янушко</w:t>
      </w:r>
      <w:proofErr w:type="spellEnd"/>
      <w:r w:rsidRPr="001C65E1">
        <w:rPr>
          <w:rFonts w:ascii="Times New Roman" w:hAnsi="Times New Roman"/>
          <w:sz w:val="28"/>
          <w:szCs w:val="28"/>
        </w:rPr>
        <w:t xml:space="preserve"> Е. А. Сенсорное развитие детей раннего возраста (1 – 3 года). Методическое пособие для воспитателей и родителей. – М.: МОЗАИКА-СИНТЕЗ, 2011. – 72 с.</w:t>
      </w:r>
    </w:p>
    <w:sectPr w:rsidR="002957FD" w:rsidRPr="001C65E1" w:rsidSect="00195E9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5EF" w:rsidRDefault="006145EF" w:rsidP="002F70FA">
      <w:pPr>
        <w:spacing w:after="0" w:line="240" w:lineRule="auto"/>
      </w:pPr>
      <w:r>
        <w:separator/>
      </w:r>
    </w:p>
  </w:endnote>
  <w:endnote w:type="continuationSeparator" w:id="0">
    <w:p w:rsidR="006145EF" w:rsidRDefault="006145EF" w:rsidP="002F70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5EF" w:rsidRDefault="006145EF" w:rsidP="002F70FA">
      <w:pPr>
        <w:spacing w:after="0" w:line="240" w:lineRule="auto"/>
      </w:pPr>
      <w:r>
        <w:separator/>
      </w:r>
    </w:p>
  </w:footnote>
  <w:footnote w:type="continuationSeparator" w:id="0">
    <w:p w:rsidR="006145EF" w:rsidRDefault="006145EF" w:rsidP="002F70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025BE"/>
    <w:multiLevelType w:val="multilevel"/>
    <w:tmpl w:val="5476BA4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AEA6ECA"/>
    <w:multiLevelType w:val="hybridMultilevel"/>
    <w:tmpl w:val="178A80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2336476"/>
    <w:multiLevelType w:val="hybridMultilevel"/>
    <w:tmpl w:val="ADCC01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72162B"/>
    <w:multiLevelType w:val="multilevel"/>
    <w:tmpl w:val="6114D3E8"/>
    <w:lvl w:ilvl="0">
      <w:start w:val="1"/>
      <w:numFmt w:val="decimal"/>
      <w:lvlText w:val="%1."/>
      <w:lvlJc w:val="left"/>
      <w:pPr>
        <w:tabs>
          <w:tab w:val="num" w:pos="720"/>
        </w:tabs>
        <w:ind w:left="720" w:hanging="360"/>
      </w:pPr>
      <w:rPr>
        <w:rFonts w:cs="Times New Roman"/>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7832629"/>
    <w:multiLevelType w:val="hybridMultilevel"/>
    <w:tmpl w:val="5B428B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D370A22"/>
    <w:multiLevelType w:val="hybridMultilevel"/>
    <w:tmpl w:val="FC80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8504CF"/>
    <w:multiLevelType w:val="hybridMultilevel"/>
    <w:tmpl w:val="58CE5C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ED7472E"/>
    <w:multiLevelType w:val="hybridMultilevel"/>
    <w:tmpl w:val="E10636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03B1D00"/>
    <w:multiLevelType w:val="hybridMultilevel"/>
    <w:tmpl w:val="6F1261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A1513A8"/>
    <w:multiLevelType w:val="hybridMultilevel"/>
    <w:tmpl w:val="A0F21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3E4612"/>
    <w:multiLevelType w:val="hybridMultilevel"/>
    <w:tmpl w:val="B85C1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561D9A"/>
    <w:multiLevelType w:val="hybridMultilevel"/>
    <w:tmpl w:val="9C0C02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C8F29A8"/>
    <w:multiLevelType w:val="hybridMultilevel"/>
    <w:tmpl w:val="B2FE63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327153C2"/>
    <w:multiLevelType w:val="hybridMultilevel"/>
    <w:tmpl w:val="EF2AC32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340861B7"/>
    <w:multiLevelType w:val="hybridMultilevel"/>
    <w:tmpl w:val="77FC717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3767B6"/>
    <w:multiLevelType w:val="hybridMultilevel"/>
    <w:tmpl w:val="D324C99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C273EA1"/>
    <w:multiLevelType w:val="multilevel"/>
    <w:tmpl w:val="6114D3E8"/>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537E5044"/>
    <w:multiLevelType w:val="hybridMultilevel"/>
    <w:tmpl w:val="316AF69E"/>
    <w:lvl w:ilvl="0" w:tplc="0419000F">
      <w:start w:val="1"/>
      <w:numFmt w:val="decimal"/>
      <w:lvlText w:val="%1."/>
      <w:lvlJc w:val="left"/>
      <w:pPr>
        <w:tabs>
          <w:tab w:val="num" w:pos="1287"/>
        </w:tabs>
        <w:ind w:left="1287" w:hanging="360"/>
      </w:pPr>
      <w:rPr>
        <w:rFonts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56110C0A"/>
    <w:multiLevelType w:val="multilevel"/>
    <w:tmpl w:val="FD22C3B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567F11E2"/>
    <w:multiLevelType w:val="hybridMultilevel"/>
    <w:tmpl w:val="6554E0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4075D8"/>
    <w:multiLevelType w:val="hybridMultilevel"/>
    <w:tmpl w:val="82486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761757E"/>
    <w:multiLevelType w:val="hybridMultilevel"/>
    <w:tmpl w:val="6F14B6CA"/>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nsid w:val="58661CA3"/>
    <w:multiLevelType w:val="hybridMultilevel"/>
    <w:tmpl w:val="5406CB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597F2C35"/>
    <w:multiLevelType w:val="hybridMultilevel"/>
    <w:tmpl w:val="57F252A6"/>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59F42CA5"/>
    <w:multiLevelType w:val="hybridMultilevel"/>
    <w:tmpl w:val="D3C6F01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BD95F4A"/>
    <w:multiLevelType w:val="multilevel"/>
    <w:tmpl w:val="D42413BC"/>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655D66F2"/>
    <w:multiLevelType w:val="hybridMultilevel"/>
    <w:tmpl w:val="30B4D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7710B34"/>
    <w:multiLevelType w:val="hybridMultilevel"/>
    <w:tmpl w:val="DB748796"/>
    <w:lvl w:ilvl="0" w:tplc="0419000F">
      <w:start w:val="1"/>
      <w:numFmt w:val="decimal"/>
      <w:lvlText w:val="%1."/>
      <w:lvlJc w:val="left"/>
      <w:pPr>
        <w:tabs>
          <w:tab w:val="num" w:pos="1287"/>
        </w:tabs>
        <w:ind w:left="1287" w:hanging="360"/>
      </w:pPr>
      <w:rPr>
        <w:rFonts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8">
    <w:nsid w:val="7C9C387E"/>
    <w:multiLevelType w:val="hybridMultilevel"/>
    <w:tmpl w:val="0CAA38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7D29557C"/>
    <w:multiLevelType w:val="hybridMultilevel"/>
    <w:tmpl w:val="1F78803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8"/>
  </w:num>
  <w:num w:numId="2">
    <w:abstractNumId w:val="22"/>
  </w:num>
  <w:num w:numId="3">
    <w:abstractNumId w:val="24"/>
  </w:num>
  <w:num w:numId="4">
    <w:abstractNumId w:val="25"/>
  </w:num>
  <w:num w:numId="5">
    <w:abstractNumId w:val="29"/>
  </w:num>
  <w:num w:numId="6">
    <w:abstractNumId w:val="17"/>
  </w:num>
  <w:num w:numId="7">
    <w:abstractNumId w:val="21"/>
  </w:num>
  <w:num w:numId="8">
    <w:abstractNumId w:val="27"/>
  </w:num>
  <w:num w:numId="9">
    <w:abstractNumId w:val="9"/>
  </w:num>
  <w:num w:numId="10">
    <w:abstractNumId w:val="2"/>
  </w:num>
  <w:num w:numId="11">
    <w:abstractNumId w:val="26"/>
  </w:num>
  <w:num w:numId="12">
    <w:abstractNumId w:val="13"/>
  </w:num>
  <w:num w:numId="13">
    <w:abstractNumId w:val="12"/>
  </w:num>
  <w:num w:numId="14">
    <w:abstractNumId w:val="10"/>
  </w:num>
  <w:num w:numId="15">
    <w:abstractNumId w:val="14"/>
  </w:num>
  <w:num w:numId="16">
    <w:abstractNumId w:val="6"/>
  </w:num>
  <w:num w:numId="17">
    <w:abstractNumId w:val="23"/>
  </w:num>
  <w:num w:numId="18">
    <w:abstractNumId w:val="28"/>
  </w:num>
  <w:num w:numId="19">
    <w:abstractNumId w:val="1"/>
  </w:num>
  <w:num w:numId="20">
    <w:abstractNumId w:val="7"/>
  </w:num>
  <w:num w:numId="21">
    <w:abstractNumId w:val="11"/>
  </w:num>
  <w:num w:numId="22">
    <w:abstractNumId w:val="16"/>
  </w:num>
  <w:num w:numId="23">
    <w:abstractNumId w:val="15"/>
  </w:num>
  <w:num w:numId="24">
    <w:abstractNumId w:val="8"/>
  </w:num>
  <w:num w:numId="25">
    <w:abstractNumId w:val="3"/>
  </w:num>
  <w:num w:numId="26">
    <w:abstractNumId w:val="0"/>
  </w:num>
  <w:num w:numId="27">
    <w:abstractNumId w:val="20"/>
  </w:num>
  <w:num w:numId="28">
    <w:abstractNumId w:val="5"/>
  </w:num>
  <w:num w:numId="29">
    <w:abstractNumId w:val="19"/>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7B5ED4"/>
    <w:rsid w:val="00014A56"/>
    <w:rsid w:val="00023990"/>
    <w:rsid w:val="0004656C"/>
    <w:rsid w:val="00075FCA"/>
    <w:rsid w:val="0008719E"/>
    <w:rsid w:val="0009096E"/>
    <w:rsid w:val="00092220"/>
    <w:rsid w:val="000C279E"/>
    <w:rsid w:val="000C6A59"/>
    <w:rsid w:val="000C757C"/>
    <w:rsid w:val="000D33D0"/>
    <w:rsid w:val="000D5A60"/>
    <w:rsid w:val="000F7399"/>
    <w:rsid w:val="001011F7"/>
    <w:rsid w:val="00101907"/>
    <w:rsid w:val="001117A2"/>
    <w:rsid w:val="0011353B"/>
    <w:rsid w:val="001376EB"/>
    <w:rsid w:val="0015089E"/>
    <w:rsid w:val="00156B0D"/>
    <w:rsid w:val="00176FC5"/>
    <w:rsid w:val="00181F84"/>
    <w:rsid w:val="00193C68"/>
    <w:rsid w:val="00195E9F"/>
    <w:rsid w:val="001A3169"/>
    <w:rsid w:val="001B67C8"/>
    <w:rsid w:val="001C5CDF"/>
    <w:rsid w:val="001C65E1"/>
    <w:rsid w:val="001E5CD5"/>
    <w:rsid w:val="001E62A5"/>
    <w:rsid w:val="00207340"/>
    <w:rsid w:val="0022540D"/>
    <w:rsid w:val="00231E16"/>
    <w:rsid w:val="00243546"/>
    <w:rsid w:val="002439A0"/>
    <w:rsid w:val="00262E70"/>
    <w:rsid w:val="0028451D"/>
    <w:rsid w:val="002957FD"/>
    <w:rsid w:val="002A3236"/>
    <w:rsid w:val="002B75C5"/>
    <w:rsid w:val="002E2AA2"/>
    <w:rsid w:val="002E4B36"/>
    <w:rsid w:val="002E5826"/>
    <w:rsid w:val="002F70FA"/>
    <w:rsid w:val="00326C18"/>
    <w:rsid w:val="00344F96"/>
    <w:rsid w:val="003529F3"/>
    <w:rsid w:val="0035762E"/>
    <w:rsid w:val="00363EE0"/>
    <w:rsid w:val="00383FEC"/>
    <w:rsid w:val="00390FF7"/>
    <w:rsid w:val="003975B3"/>
    <w:rsid w:val="003A128A"/>
    <w:rsid w:val="003C096D"/>
    <w:rsid w:val="003C4674"/>
    <w:rsid w:val="003D0467"/>
    <w:rsid w:val="003D7D8A"/>
    <w:rsid w:val="003E6B03"/>
    <w:rsid w:val="003F0943"/>
    <w:rsid w:val="003F1E70"/>
    <w:rsid w:val="00400322"/>
    <w:rsid w:val="00403A07"/>
    <w:rsid w:val="004043AA"/>
    <w:rsid w:val="00406DEE"/>
    <w:rsid w:val="00412955"/>
    <w:rsid w:val="004153AF"/>
    <w:rsid w:val="00421E93"/>
    <w:rsid w:val="0042753A"/>
    <w:rsid w:val="004323D0"/>
    <w:rsid w:val="00433738"/>
    <w:rsid w:val="0043617B"/>
    <w:rsid w:val="00441DE4"/>
    <w:rsid w:val="00442285"/>
    <w:rsid w:val="00444909"/>
    <w:rsid w:val="00450C0D"/>
    <w:rsid w:val="004537BD"/>
    <w:rsid w:val="00464E50"/>
    <w:rsid w:val="004705B7"/>
    <w:rsid w:val="00486CCA"/>
    <w:rsid w:val="00492FD9"/>
    <w:rsid w:val="004B6BD8"/>
    <w:rsid w:val="004B6C68"/>
    <w:rsid w:val="004C2300"/>
    <w:rsid w:val="004D20ED"/>
    <w:rsid w:val="004D3902"/>
    <w:rsid w:val="004F19C6"/>
    <w:rsid w:val="005036D7"/>
    <w:rsid w:val="00507CFA"/>
    <w:rsid w:val="00516C52"/>
    <w:rsid w:val="00523D3A"/>
    <w:rsid w:val="005530E0"/>
    <w:rsid w:val="00566196"/>
    <w:rsid w:val="00594506"/>
    <w:rsid w:val="005B6A2E"/>
    <w:rsid w:val="005C570A"/>
    <w:rsid w:val="005C6F0A"/>
    <w:rsid w:val="005D335D"/>
    <w:rsid w:val="005E0C50"/>
    <w:rsid w:val="005E24EE"/>
    <w:rsid w:val="005E3F80"/>
    <w:rsid w:val="005F1107"/>
    <w:rsid w:val="005F5545"/>
    <w:rsid w:val="006145EF"/>
    <w:rsid w:val="00641B54"/>
    <w:rsid w:val="0064647F"/>
    <w:rsid w:val="006469BD"/>
    <w:rsid w:val="006521AC"/>
    <w:rsid w:val="006A6249"/>
    <w:rsid w:val="006A756F"/>
    <w:rsid w:val="006B4DCB"/>
    <w:rsid w:val="006B7CAC"/>
    <w:rsid w:val="006C37B4"/>
    <w:rsid w:val="006D1C70"/>
    <w:rsid w:val="006E59FE"/>
    <w:rsid w:val="00700D16"/>
    <w:rsid w:val="0072088D"/>
    <w:rsid w:val="00722C38"/>
    <w:rsid w:val="00727D53"/>
    <w:rsid w:val="00730DFF"/>
    <w:rsid w:val="00734E17"/>
    <w:rsid w:val="007A16B9"/>
    <w:rsid w:val="007A60E3"/>
    <w:rsid w:val="007B5ED4"/>
    <w:rsid w:val="007C7A63"/>
    <w:rsid w:val="007E42CC"/>
    <w:rsid w:val="00835607"/>
    <w:rsid w:val="0084701A"/>
    <w:rsid w:val="00856B41"/>
    <w:rsid w:val="00867568"/>
    <w:rsid w:val="00884714"/>
    <w:rsid w:val="0088553B"/>
    <w:rsid w:val="0088668D"/>
    <w:rsid w:val="008D0DD6"/>
    <w:rsid w:val="0090288F"/>
    <w:rsid w:val="00907C47"/>
    <w:rsid w:val="00911FB0"/>
    <w:rsid w:val="0091718F"/>
    <w:rsid w:val="00924F2B"/>
    <w:rsid w:val="0093141D"/>
    <w:rsid w:val="00957CBF"/>
    <w:rsid w:val="0096273C"/>
    <w:rsid w:val="00972A59"/>
    <w:rsid w:val="009828F6"/>
    <w:rsid w:val="00985DA7"/>
    <w:rsid w:val="009A23C7"/>
    <w:rsid w:val="009A46C3"/>
    <w:rsid w:val="009A79E6"/>
    <w:rsid w:val="009D4C38"/>
    <w:rsid w:val="009E02A6"/>
    <w:rsid w:val="009E13B6"/>
    <w:rsid w:val="009F07A0"/>
    <w:rsid w:val="00A01618"/>
    <w:rsid w:val="00A035FD"/>
    <w:rsid w:val="00A33A12"/>
    <w:rsid w:val="00A56B0E"/>
    <w:rsid w:val="00A80A16"/>
    <w:rsid w:val="00A95FB2"/>
    <w:rsid w:val="00AA4B02"/>
    <w:rsid w:val="00AA5528"/>
    <w:rsid w:val="00AA6340"/>
    <w:rsid w:val="00AB1877"/>
    <w:rsid w:val="00AB5B89"/>
    <w:rsid w:val="00AD1B6E"/>
    <w:rsid w:val="00AD7912"/>
    <w:rsid w:val="00AE395F"/>
    <w:rsid w:val="00B1349C"/>
    <w:rsid w:val="00B20A12"/>
    <w:rsid w:val="00B20DBE"/>
    <w:rsid w:val="00B305BB"/>
    <w:rsid w:val="00B33422"/>
    <w:rsid w:val="00B6030F"/>
    <w:rsid w:val="00B635FE"/>
    <w:rsid w:val="00B66D2B"/>
    <w:rsid w:val="00B700AD"/>
    <w:rsid w:val="00B72F3B"/>
    <w:rsid w:val="00B80DE2"/>
    <w:rsid w:val="00B81E2B"/>
    <w:rsid w:val="00B85502"/>
    <w:rsid w:val="00B93846"/>
    <w:rsid w:val="00B95215"/>
    <w:rsid w:val="00BA1FC4"/>
    <w:rsid w:val="00BA74FD"/>
    <w:rsid w:val="00BE3ACB"/>
    <w:rsid w:val="00C10378"/>
    <w:rsid w:val="00C1113B"/>
    <w:rsid w:val="00C1527B"/>
    <w:rsid w:val="00C15754"/>
    <w:rsid w:val="00C20D7A"/>
    <w:rsid w:val="00C3229F"/>
    <w:rsid w:val="00C34D59"/>
    <w:rsid w:val="00C51FF7"/>
    <w:rsid w:val="00C52050"/>
    <w:rsid w:val="00C60807"/>
    <w:rsid w:val="00C65E3C"/>
    <w:rsid w:val="00C91D98"/>
    <w:rsid w:val="00CA186B"/>
    <w:rsid w:val="00CA7519"/>
    <w:rsid w:val="00CC1790"/>
    <w:rsid w:val="00CE3B47"/>
    <w:rsid w:val="00CF0ABD"/>
    <w:rsid w:val="00D36EEC"/>
    <w:rsid w:val="00D44AFB"/>
    <w:rsid w:val="00D613AC"/>
    <w:rsid w:val="00D81A6C"/>
    <w:rsid w:val="00D84585"/>
    <w:rsid w:val="00DB29A7"/>
    <w:rsid w:val="00DB5D70"/>
    <w:rsid w:val="00DC6082"/>
    <w:rsid w:val="00DE15A8"/>
    <w:rsid w:val="00DF69E7"/>
    <w:rsid w:val="00DF745A"/>
    <w:rsid w:val="00E05C4E"/>
    <w:rsid w:val="00E128DD"/>
    <w:rsid w:val="00E205AA"/>
    <w:rsid w:val="00E23532"/>
    <w:rsid w:val="00E60681"/>
    <w:rsid w:val="00E74B00"/>
    <w:rsid w:val="00E751AB"/>
    <w:rsid w:val="00E80B9D"/>
    <w:rsid w:val="00E8178F"/>
    <w:rsid w:val="00E93FEE"/>
    <w:rsid w:val="00EA6B74"/>
    <w:rsid w:val="00EB34A7"/>
    <w:rsid w:val="00EC08CF"/>
    <w:rsid w:val="00EC278D"/>
    <w:rsid w:val="00EC7368"/>
    <w:rsid w:val="00EC7BF8"/>
    <w:rsid w:val="00ED7C3E"/>
    <w:rsid w:val="00F113BC"/>
    <w:rsid w:val="00F40843"/>
    <w:rsid w:val="00F6051A"/>
    <w:rsid w:val="00F968C2"/>
    <w:rsid w:val="00FB0C79"/>
    <w:rsid w:val="00FB134A"/>
    <w:rsid w:val="00FC28E9"/>
    <w:rsid w:val="00FE61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ED4"/>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A23C7"/>
    <w:pPr>
      <w:ind w:left="720"/>
    </w:pPr>
    <w:rPr>
      <w:rFonts w:eastAsia="Calibri" w:cs="Calibri"/>
    </w:rPr>
  </w:style>
  <w:style w:type="paragraph" w:styleId="a4">
    <w:name w:val="No Spacing"/>
    <w:uiPriority w:val="99"/>
    <w:qFormat/>
    <w:rsid w:val="00CA186B"/>
    <w:rPr>
      <w:sz w:val="22"/>
      <w:szCs w:val="22"/>
      <w:lang w:eastAsia="en-US"/>
    </w:rPr>
  </w:style>
  <w:style w:type="paragraph" w:styleId="a5">
    <w:name w:val="Balloon Text"/>
    <w:basedOn w:val="a"/>
    <w:link w:val="a6"/>
    <w:uiPriority w:val="99"/>
    <w:semiHidden/>
    <w:rsid w:val="00C10378"/>
    <w:pPr>
      <w:spacing w:after="0" w:line="240" w:lineRule="auto"/>
    </w:pPr>
    <w:rPr>
      <w:rFonts w:ascii="Tahoma" w:eastAsia="Calibri" w:hAnsi="Tahoma"/>
      <w:sz w:val="16"/>
      <w:szCs w:val="16"/>
      <w:lang w:eastAsia="ru-RU"/>
    </w:rPr>
  </w:style>
  <w:style w:type="character" w:customStyle="1" w:styleId="a6">
    <w:name w:val="Текст выноски Знак"/>
    <w:link w:val="a5"/>
    <w:uiPriority w:val="99"/>
    <w:semiHidden/>
    <w:locked/>
    <w:rsid w:val="00C10378"/>
    <w:rPr>
      <w:rFonts w:ascii="Tahoma" w:hAnsi="Tahoma"/>
      <w:sz w:val="16"/>
    </w:rPr>
  </w:style>
  <w:style w:type="paragraph" w:styleId="a7">
    <w:name w:val="Normal (Web)"/>
    <w:basedOn w:val="a"/>
    <w:uiPriority w:val="99"/>
    <w:rsid w:val="004D3902"/>
    <w:pPr>
      <w:spacing w:before="100" w:beforeAutospacing="1" w:after="100" w:afterAutospacing="1" w:line="240" w:lineRule="auto"/>
    </w:pPr>
    <w:rPr>
      <w:rFonts w:ascii="Times New Roman" w:hAnsi="Times New Roman"/>
      <w:sz w:val="24"/>
      <w:szCs w:val="24"/>
      <w:lang w:eastAsia="ru-RU"/>
    </w:rPr>
  </w:style>
  <w:style w:type="paragraph" w:styleId="a8">
    <w:name w:val="header"/>
    <w:basedOn w:val="a"/>
    <w:link w:val="a9"/>
    <w:uiPriority w:val="99"/>
    <w:rsid w:val="002F70FA"/>
    <w:pPr>
      <w:tabs>
        <w:tab w:val="center" w:pos="4677"/>
        <w:tab w:val="right" w:pos="9355"/>
      </w:tabs>
      <w:spacing w:after="0" w:line="240" w:lineRule="auto"/>
    </w:pPr>
    <w:rPr>
      <w:rFonts w:eastAsia="Calibri"/>
      <w:sz w:val="20"/>
      <w:szCs w:val="20"/>
      <w:lang w:eastAsia="ru-RU"/>
    </w:rPr>
  </w:style>
  <w:style w:type="character" w:customStyle="1" w:styleId="a9">
    <w:name w:val="Верхний колонтитул Знак"/>
    <w:link w:val="a8"/>
    <w:uiPriority w:val="99"/>
    <w:locked/>
    <w:rsid w:val="002F70FA"/>
    <w:rPr>
      <w:rFonts w:ascii="Calibri" w:hAnsi="Calibri"/>
    </w:rPr>
  </w:style>
  <w:style w:type="paragraph" w:styleId="aa">
    <w:name w:val="footer"/>
    <w:basedOn w:val="a"/>
    <w:link w:val="ab"/>
    <w:uiPriority w:val="99"/>
    <w:rsid w:val="002F70FA"/>
    <w:pPr>
      <w:tabs>
        <w:tab w:val="center" w:pos="4677"/>
        <w:tab w:val="right" w:pos="9355"/>
      </w:tabs>
      <w:spacing w:after="0" w:line="240" w:lineRule="auto"/>
    </w:pPr>
    <w:rPr>
      <w:rFonts w:eastAsia="Calibri"/>
      <w:sz w:val="20"/>
      <w:szCs w:val="20"/>
      <w:lang w:eastAsia="ru-RU"/>
    </w:rPr>
  </w:style>
  <w:style w:type="character" w:customStyle="1" w:styleId="ab">
    <w:name w:val="Нижний колонтитул Знак"/>
    <w:link w:val="aa"/>
    <w:uiPriority w:val="99"/>
    <w:locked/>
    <w:rsid w:val="002F70FA"/>
    <w:rPr>
      <w:rFonts w:ascii="Calibri" w:hAnsi="Calibri"/>
    </w:rPr>
  </w:style>
  <w:style w:type="table" w:styleId="ac">
    <w:name w:val="Table Grid"/>
    <w:basedOn w:val="a1"/>
    <w:uiPriority w:val="99"/>
    <w:locked/>
    <w:rsid w:val="00E05C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semiHidden/>
    <w:rsid w:val="002E2AA2"/>
    <w:rPr>
      <w:rFonts w:cs="Times New Roman"/>
      <w:color w:val="0000FF"/>
      <w:u w:val="single"/>
    </w:rPr>
  </w:style>
  <w:style w:type="character" w:styleId="ae">
    <w:name w:val="FollowedHyperlink"/>
    <w:uiPriority w:val="99"/>
    <w:semiHidden/>
    <w:rsid w:val="002E2AA2"/>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2749817">
      <w:marLeft w:val="0"/>
      <w:marRight w:val="0"/>
      <w:marTop w:val="0"/>
      <w:marBottom w:val="0"/>
      <w:divBdr>
        <w:top w:val="none" w:sz="0" w:space="0" w:color="auto"/>
        <w:left w:val="none" w:sz="0" w:space="0" w:color="auto"/>
        <w:bottom w:val="none" w:sz="0" w:space="0" w:color="auto"/>
        <w:right w:val="none" w:sz="0" w:space="0" w:color="auto"/>
      </w:divBdr>
    </w:div>
    <w:div w:id="362749818">
      <w:marLeft w:val="0"/>
      <w:marRight w:val="0"/>
      <w:marTop w:val="0"/>
      <w:marBottom w:val="0"/>
      <w:divBdr>
        <w:top w:val="none" w:sz="0" w:space="0" w:color="auto"/>
        <w:left w:val="none" w:sz="0" w:space="0" w:color="auto"/>
        <w:bottom w:val="none" w:sz="0" w:space="0" w:color="auto"/>
        <w:right w:val="none" w:sz="0" w:space="0" w:color="auto"/>
      </w:divBdr>
      <w:divsChild>
        <w:div w:id="362749816">
          <w:marLeft w:val="0"/>
          <w:marRight w:val="0"/>
          <w:marTop w:val="0"/>
          <w:marBottom w:val="0"/>
          <w:divBdr>
            <w:top w:val="none" w:sz="0" w:space="0" w:color="auto"/>
            <w:left w:val="none" w:sz="0" w:space="0" w:color="auto"/>
            <w:bottom w:val="none" w:sz="0" w:space="0" w:color="auto"/>
            <w:right w:val="none" w:sz="0" w:space="0" w:color="auto"/>
          </w:divBdr>
        </w:div>
        <w:div w:id="362749825">
          <w:marLeft w:val="0"/>
          <w:marRight w:val="0"/>
          <w:marTop w:val="0"/>
          <w:marBottom w:val="0"/>
          <w:divBdr>
            <w:top w:val="none" w:sz="0" w:space="0" w:color="auto"/>
            <w:left w:val="none" w:sz="0" w:space="0" w:color="auto"/>
            <w:bottom w:val="none" w:sz="0" w:space="0" w:color="auto"/>
            <w:right w:val="none" w:sz="0" w:space="0" w:color="auto"/>
          </w:divBdr>
        </w:div>
      </w:divsChild>
    </w:div>
    <w:div w:id="362749819">
      <w:marLeft w:val="0"/>
      <w:marRight w:val="0"/>
      <w:marTop w:val="0"/>
      <w:marBottom w:val="0"/>
      <w:divBdr>
        <w:top w:val="none" w:sz="0" w:space="0" w:color="auto"/>
        <w:left w:val="none" w:sz="0" w:space="0" w:color="auto"/>
        <w:bottom w:val="none" w:sz="0" w:space="0" w:color="auto"/>
        <w:right w:val="none" w:sz="0" w:space="0" w:color="auto"/>
      </w:divBdr>
    </w:div>
    <w:div w:id="362749820">
      <w:marLeft w:val="0"/>
      <w:marRight w:val="0"/>
      <w:marTop w:val="0"/>
      <w:marBottom w:val="0"/>
      <w:divBdr>
        <w:top w:val="none" w:sz="0" w:space="0" w:color="auto"/>
        <w:left w:val="none" w:sz="0" w:space="0" w:color="auto"/>
        <w:bottom w:val="none" w:sz="0" w:space="0" w:color="auto"/>
        <w:right w:val="none" w:sz="0" w:space="0" w:color="auto"/>
      </w:divBdr>
    </w:div>
    <w:div w:id="362749821">
      <w:marLeft w:val="0"/>
      <w:marRight w:val="0"/>
      <w:marTop w:val="0"/>
      <w:marBottom w:val="0"/>
      <w:divBdr>
        <w:top w:val="none" w:sz="0" w:space="0" w:color="auto"/>
        <w:left w:val="none" w:sz="0" w:space="0" w:color="auto"/>
        <w:bottom w:val="none" w:sz="0" w:space="0" w:color="auto"/>
        <w:right w:val="none" w:sz="0" w:space="0" w:color="auto"/>
      </w:divBdr>
      <w:divsChild>
        <w:div w:id="362749824">
          <w:marLeft w:val="0"/>
          <w:marRight w:val="0"/>
          <w:marTop w:val="0"/>
          <w:marBottom w:val="0"/>
          <w:divBdr>
            <w:top w:val="none" w:sz="0" w:space="0" w:color="auto"/>
            <w:left w:val="none" w:sz="0" w:space="0" w:color="auto"/>
            <w:bottom w:val="none" w:sz="0" w:space="0" w:color="auto"/>
            <w:right w:val="none" w:sz="0" w:space="0" w:color="auto"/>
          </w:divBdr>
        </w:div>
      </w:divsChild>
    </w:div>
    <w:div w:id="362749822">
      <w:marLeft w:val="0"/>
      <w:marRight w:val="0"/>
      <w:marTop w:val="0"/>
      <w:marBottom w:val="0"/>
      <w:divBdr>
        <w:top w:val="none" w:sz="0" w:space="0" w:color="auto"/>
        <w:left w:val="none" w:sz="0" w:space="0" w:color="auto"/>
        <w:bottom w:val="none" w:sz="0" w:space="0" w:color="auto"/>
        <w:right w:val="none" w:sz="0" w:space="0" w:color="auto"/>
      </w:divBdr>
    </w:div>
    <w:div w:id="3627498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FC21C-A43B-401C-AA6F-C2A89618E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10798</Words>
  <Characters>61552</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72206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dc:creator>
  <cp:lastModifiedBy>Анастасия</cp:lastModifiedBy>
  <cp:revision>2</cp:revision>
  <cp:lastPrinted>2014-11-14T09:51:00Z</cp:lastPrinted>
  <dcterms:created xsi:type="dcterms:W3CDTF">2020-04-13T12:19:00Z</dcterms:created>
  <dcterms:modified xsi:type="dcterms:W3CDTF">2020-04-13T12:19:00Z</dcterms:modified>
</cp:coreProperties>
</file>