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B9" w:rsidRPr="00564549" w:rsidRDefault="002352B9" w:rsidP="0056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416AD" w:rsidRPr="00564549" w:rsidRDefault="002B2ADA" w:rsidP="0056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 xml:space="preserve">О проведении диагностики профессиональных дефицитов педагогических </w:t>
      </w:r>
      <w:r w:rsidR="00A04312" w:rsidRPr="00564549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564549">
        <w:rPr>
          <w:rFonts w:ascii="Times New Roman" w:hAnsi="Times New Roman" w:cs="Times New Roman"/>
          <w:b/>
          <w:sz w:val="24"/>
          <w:szCs w:val="24"/>
        </w:rPr>
        <w:t xml:space="preserve"> и управленческих </w:t>
      </w:r>
      <w:r w:rsidR="00A04312" w:rsidRPr="00564549">
        <w:rPr>
          <w:rFonts w:ascii="Times New Roman" w:hAnsi="Times New Roman" w:cs="Times New Roman"/>
          <w:b/>
          <w:sz w:val="24"/>
          <w:szCs w:val="24"/>
        </w:rPr>
        <w:t>кадров</w:t>
      </w:r>
      <w:r w:rsidRPr="0056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C1C" w:rsidRPr="00564549">
        <w:rPr>
          <w:rFonts w:ascii="Times New Roman" w:hAnsi="Times New Roman" w:cs="Times New Roman"/>
          <w:b/>
          <w:sz w:val="24"/>
          <w:szCs w:val="24"/>
        </w:rPr>
        <w:t xml:space="preserve">образовательных учреждений г.о. Енакиево </w:t>
      </w:r>
    </w:p>
    <w:p w:rsidR="00A4666A" w:rsidRPr="00564549" w:rsidRDefault="002B2ADA" w:rsidP="0056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в 2024-2025 учебном году</w:t>
      </w:r>
    </w:p>
    <w:p w:rsidR="005364CD" w:rsidRPr="003A0545" w:rsidRDefault="00EA0162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A4666A" w:rsidRPr="00564549">
        <w:rPr>
          <w:rFonts w:ascii="Times New Roman" w:hAnsi="Times New Roman" w:cs="Times New Roman"/>
          <w:b/>
          <w:sz w:val="24"/>
          <w:szCs w:val="24"/>
        </w:rPr>
        <w:tab/>
      </w:r>
      <w:r w:rsidR="001A6E57">
        <w:rPr>
          <w:rFonts w:ascii="Times New Roman" w:hAnsi="Times New Roman" w:cs="Times New Roman"/>
          <w:b/>
          <w:sz w:val="24"/>
          <w:szCs w:val="24"/>
        </w:rPr>
        <w:tab/>
      </w:r>
      <w:r w:rsidR="003A0545" w:rsidRPr="003A0545">
        <w:rPr>
          <w:rFonts w:ascii="Times New Roman" w:hAnsi="Times New Roman" w:cs="Times New Roman"/>
          <w:sz w:val="24"/>
          <w:szCs w:val="24"/>
        </w:rPr>
        <w:t>18.06.2025</w:t>
      </w:r>
      <w:r w:rsidR="00A4666A" w:rsidRPr="003A0545">
        <w:rPr>
          <w:rFonts w:ascii="Times New Roman" w:hAnsi="Times New Roman" w:cs="Times New Roman"/>
          <w:sz w:val="24"/>
          <w:szCs w:val="24"/>
        </w:rPr>
        <w:tab/>
      </w:r>
      <w:r w:rsidR="00A4666A" w:rsidRPr="003A0545">
        <w:rPr>
          <w:rFonts w:ascii="Times New Roman" w:hAnsi="Times New Roman" w:cs="Times New Roman"/>
          <w:sz w:val="24"/>
          <w:szCs w:val="24"/>
        </w:rPr>
        <w:tab/>
      </w:r>
    </w:p>
    <w:p w:rsidR="005364CD" w:rsidRPr="00564549" w:rsidRDefault="00D21973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564549">
        <w:rPr>
          <w:rFonts w:ascii="Times New Roman" w:hAnsi="Times New Roman" w:cs="Times New Roman"/>
          <w:iCs/>
          <w:sz w:val="24"/>
          <w:szCs w:val="24"/>
        </w:rPr>
        <w:t>аналитическая</w:t>
      </w:r>
      <w:r w:rsidRPr="00564549">
        <w:rPr>
          <w:rFonts w:ascii="Times New Roman" w:hAnsi="Times New Roman" w:cs="Times New Roman"/>
          <w:sz w:val="24"/>
          <w:szCs w:val="24"/>
        </w:rPr>
        <w:t xml:space="preserve"> справка направлена на изучение фактического состояния работы </w:t>
      </w:r>
      <w:r w:rsidR="008172C8" w:rsidRPr="00564549">
        <w:rPr>
          <w:rFonts w:ascii="Times New Roman" w:hAnsi="Times New Roman" w:cs="Times New Roman"/>
          <w:sz w:val="24"/>
          <w:szCs w:val="24"/>
        </w:rPr>
        <w:t xml:space="preserve">ТМЦ г.о. </w:t>
      </w:r>
      <w:r w:rsidR="00E13BF3" w:rsidRPr="00564549">
        <w:rPr>
          <w:rFonts w:ascii="Times New Roman" w:hAnsi="Times New Roman" w:cs="Times New Roman"/>
          <w:sz w:val="24"/>
          <w:szCs w:val="24"/>
        </w:rPr>
        <w:t>Енакиево</w:t>
      </w:r>
      <w:r w:rsidR="00E13BF3">
        <w:rPr>
          <w:rFonts w:ascii="Times New Roman" w:hAnsi="Times New Roman" w:cs="Times New Roman"/>
          <w:sz w:val="24"/>
          <w:szCs w:val="24"/>
        </w:rPr>
        <w:t xml:space="preserve"> </w:t>
      </w:r>
      <w:r w:rsidR="00E13BF3" w:rsidRPr="00564549">
        <w:rPr>
          <w:rFonts w:ascii="Times New Roman" w:hAnsi="Times New Roman" w:cs="Times New Roman"/>
          <w:sz w:val="24"/>
          <w:szCs w:val="24"/>
        </w:rPr>
        <w:t>по</w:t>
      </w:r>
      <w:r w:rsidRPr="00564549">
        <w:rPr>
          <w:rFonts w:ascii="Times New Roman" w:hAnsi="Times New Roman" w:cs="Times New Roman"/>
          <w:sz w:val="24"/>
          <w:szCs w:val="24"/>
        </w:rPr>
        <w:t xml:space="preserve"> вопросам проведения диагностики профессиональных дефицитов педагогических </w:t>
      </w:r>
      <w:r w:rsidR="00B5180B" w:rsidRPr="0056454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564549">
        <w:rPr>
          <w:rFonts w:ascii="Times New Roman" w:hAnsi="Times New Roman" w:cs="Times New Roman"/>
          <w:sz w:val="24"/>
          <w:szCs w:val="24"/>
        </w:rPr>
        <w:t xml:space="preserve">и управленческих </w:t>
      </w:r>
      <w:r w:rsidR="007E36E2" w:rsidRPr="00564549">
        <w:rPr>
          <w:rFonts w:ascii="Times New Roman" w:hAnsi="Times New Roman" w:cs="Times New Roman"/>
          <w:sz w:val="24"/>
          <w:szCs w:val="24"/>
        </w:rPr>
        <w:t>кадров</w:t>
      </w:r>
      <w:r w:rsidRPr="00564549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г.о. Енакиево в 2024-2025 учебном году</w:t>
      </w:r>
      <w:r w:rsidR="005C794E" w:rsidRPr="00564549">
        <w:rPr>
          <w:rFonts w:ascii="Times New Roman" w:hAnsi="Times New Roman" w:cs="Times New Roman"/>
          <w:sz w:val="24"/>
          <w:szCs w:val="24"/>
        </w:rPr>
        <w:t>;</w:t>
      </w:r>
      <w:r w:rsidR="00204F38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 xml:space="preserve">обоснование проведения ряда мероприятий, </w:t>
      </w:r>
      <w:r w:rsidR="004B6F4A" w:rsidRPr="00564549">
        <w:rPr>
          <w:rFonts w:ascii="Times New Roman" w:hAnsi="Times New Roman" w:cs="Times New Roman"/>
          <w:sz w:val="24"/>
          <w:szCs w:val="24"/>
        </w:rPr>
        <w:t>нацеленных на профессиональное</w:t>
      </w:r>
      <w:r w:rsidR="007C35B4" w:rsidRPr="00564549">
        <w:rPr>
          <w:rFonts w:ascii="Times New Roman" w:hAnsi="Times New Roman" w:cs="Times New Roman"/>
          <w:sz w:val="24"/>
          <w:szCs w:val="24"/>
        </w:rPr>
        <w:t xml:space="preserve"> развитие педагогов как один из факторов повышения качества обра</w:t>
      </w:r>
      <w:r w:rsidR="005C794E" w:rsidRPr="00564549">
        <w:rPr>
          <w:rFonts w:ascii="Times New Roman" w:hAnsi="Times New Roman" w:cs="Times New Roman"/>
          <w:sz w:val="24"/>
          <w:szCs w:val="24"/>
        </w:rPr>
        <w:t>зования;</w:t>
      </w:r>
      <w:r w:rsidR="00204F38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5C794E" w:rsidRPr="00564549">
        <w:rPr>
          <w:rFonts w:ascii="Times New Roman" w:hAnsi="Times New Roman" w:cs="Times New Roman"/>
          <w:sz w:val="24"/>
          <w:szCs w:val="24"/>
        </w:rPr>
        <w:t xml:space="preserve">объективную оценку </w:t>
      </w:r>
      <w:r w:rsidR="008172C8" w:rsidRPr="00564549">
        <w:rPr>
          <w:rFonts w:ascii="Times New Roman" w:hAnsi="Times New Roman" w:cs="Times New Roman"/>
          <w:sz w:val="24"/>
          <w:szCs w:val="24"/>
        </w:rPr>
        <w:t>проведенной работы</w:t>
      </w:r>
      <w:r w:rsidR="005C794E" w:rsidRPr="00564549">
        <w:rPr>
          <w:rFonts w:ascii="Times New Roman" w:hAnsi="Times New Roman" w:cs="Times New Roman"/>
          <w:sz w:val="24"/>
          <w:szCs w:val="24"/>
        </w:rPr>
        <w:t>.</w:t>
      </w:r>
    </w:p>
    <w:p w:rsidR="000A58CE" w:rsidRPr="00564549" w:rsidRDefault="00204F38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Цели</w:t>
      </w:r>
      <w:r w:rsidR="00697C1C" w:rsidRPr="00564549">
        <w:rPr>
          <w:rFonts w:ascii="Times New Roman" w:hAnsi="Times New Roman" w:cs="Times New Roman"/>
          <w:b/>
          <w:sz w:val="24"/>
          <w:szCs w:val="24"/>
        </w:rPr>
        <w:t>:</w:t>
      </w:r>
      <w:r w:rsidR="00697C1C"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1C" w:rsidRPr="00564549" w:rsidRDefault="000A58CE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CB185F" w:rsidRPr="00564549">
        <w:rPr>
          <w:rFonts w:ascii="Times New Roman" w:hAnsi="Times New Roman" w:cs="Times New Roman"/>
          <w:sz w:val="24"/>
          <w:szCs w:val="24"/>
        </w:rPr>
        <w:t>анализ организации и проведения</w:t>
      </w:r>
      <w:r w:rsidR="00697C1C" w:rsidRPr="00564549">
        <w:rPr>
          <w:rFonts w:ascii="Times New Roman" w:hAnsi="Times New Roman" w:cs="Times New Roman"/>
          <w:sz w:val="24"/>
          <w:szCs w:val="24"/>
        </w:rPr>
        <w:t xml:space="preserve"> диагностики профессиональных дефицитов </w:t>
      </w:r>
      <w:r w:rsidR="007E36E2" w:rsidRPr="00564549">
        <w:rPr>
          <w:rFonts w:ascii="Times New Roman" w:hAnsi="Times New Roman" w:cs="Times New Roman"/>
          <w:sz w:val="24"/>
          <w:szCs w:val="24"/>
        </w:rPr>
        <w:t xml:space="preserve">педагогических работников и управленческих кадров </w:t>
      </w:r>
      <w:r w:rsidR="00697C1C" w:rsidRPr="00564549">
        <w:rPr>
          <w:rFonts w:ascii="Times New Roman" w:hAnsi="Times New Roman" w:cs="Times New Roman"/>
          <w:sz w:val="24"/>
          <w:szCs w:val="24"/>
        </w:rPr>
        <w:t xml:space="preserve">образовательных учреждений г.о. Енакиево в 2024-2025 </w:t>
      </w:r>
      <w:r w:rsidR="001747EF" w:rsidRPr="00564549">
        <w:rPr>
          <w:rFonts w:ascii="Times New Roman" w:hAnsi="Times New Roman" w:cs="Times New Roman"/>
          <w:sz w:val="24"/>
          <w:szCs w:val="24"/>
        </w:rPr>
        <w:t>учебном</w:t>
      </w:r>
      <w:r w:rsidRPr="00564549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0A58CE" w:rsidRPr="00564549" w:rsidRDefault="000A58CE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  <w:t xml:space="preserve">анализ работы </w:t>
      </w:r>
      <w:r w:rsidR="00F67D75" w:rsidRPr="00564549">
        <w:rPr>
          <w:rFonts w:ascii="Times New Roman" w:hAnsi="Times New Roman" w:cs="Times New Roman"/>
          <w:sz w:val="24"/>
          <w:szCs w:val="24"/>
        </w:rPr>
        <w:t xml:space="preserve">ТМЦ г.о. Енакиево </w:t>
      </w:r>
      <w:r w:rsidRPr="00564549">
        <w:rPr>
          <w:rFonts w:ascii="Times New Roman" w:hAnsi="Times New Roman" w:cs="Times New Roman"/>
          <w:sz w:val="24"/>
          <w:szCs w:val="24"/>
        </w:rPr>
        <w:t xml:space="preserve">по </w:t>
      </w:r>
      <w:r w:rsidR="00CB185F" w:rsidRPr="00564549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564549">
        <w:rPr>
          <w:rFonts w:ascii="Times New Roman" w:hAnsi="Times New Roman" w:cs="Times New Roman"/>
          <w:sz w:val="24"/>
          <w:szCs w:val="24"/>
        </w:rPr>
        <w:t>компенса</w:t>
      </w:r>
      <w:bookmarkStart w:id="0" w:name="_GoBack"/>
      <w:bookmarkEnd w:id="0"/>
      <w:r w:rsidRPr="00564549">
        <w:rPr>
          <w:rFonts w:ascii="Times New Roman" w:hAnsi="Times New Roman" w:cs="Times New Roman"/>
          <w:sz w:val="24"/>
          <w:szCs w:val="24"/>
        </w:rPr>
        <w:t>ции профессиональных дефицитов педагогических работников, прошедших диагностику;</w:t>
      </w:r>
    </w:p>
    <w:p w:rsidR="00863E79" w:rsidRPr="00564549" w:rsidRDefault="000A58CE" w:rsidP="00564549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F67D75" w:rsidRPr="00564549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459D8" w:rsidRPr="00564549">
        <w:rPr>
          <w:rFonts w:ascii="Times New Roman" w:hAnsi="Times New Roman" w:cs="Times New Roman"/>
          <w:bCs/>
          <w:sz w:val="24"/>
          <w:szCs w:val="24"/>
        </w:rPr>
        <w:t xml:space="preserve">осуществления контроля реализации индивидуальных образовательных маршрутов </w:t>
      </w:r>
      <w:r w:rsidR="00CB185F" w:rsidRPr="00564549">
        <w:rPr>
          <w:rFonts w:ascii="Times New Roman" w:hAnsi="Times New Roman" w:cs="Times New Roman"/>
          <w:bCs/>
          <w:sz w:val="24"/>
          <w:szCs w:val="24"/>
        </w:rPr>
        <w:t xml:space="preserve">педагогов </w:t>
      </w:r>
      <w:r w:rsidR="001459D8" w:rsidRPr="00564549">
        <w:rPr>
          <w:rFonts w:ascii="Times New Roman" w:hAnsi="Times New Roman" w:cs="Times New Roman"/>
          <w:bCs/>
          <w:sz w:val="24"/>
          <w:szCs w:val="24"/>
        </w:rPr>
        <w:t>ТМЦ г.о. Енакиево и администрациями образовательных учреждений г.о. Ен</w:t>
      </w:r>
      <w:r w:rsidR="00CB2277" w:rsidRPr="00564549">
        <w:rPr>
          <w:rFonts w:ascii="Times New Roman" w:hAnsi="Times New Roman" w:cs="Times New Roman"/>
          <w:bCs/>
          <w:sz w:val="24"/>
          <w:szCs w:val="24"/>
        </w:rPr>
        <w:t>а</w:t>
      </w:r>
      <w:r w:rsidR="00863E79" w:rsidRPr="00564549">
        <w:rPr>
          <w:rFonts w:ascii="Times New Roman" w:hAnsi="Times New Roman" w:cs="Times New Roman"/>
          <w:bCs/>
          <w:sz w:val="24"/>
          <w:szCs w:val="24"/>
        </w:rPr>
        <w:t>киево.</w:t>
      </w:r>
    </w:p>
    <w:p w:rsidR="005364CD" w:rsidRPr="00564549" w:rsidRDefault="005364CD" w:rsidP="005645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2404E1" w:rsidRPr="00564549" w:rsidRDefault="005364CD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Оценка и развитие профессиональной компетентности </w:t>
      </w:r>
      <w:r w:rsidR="004B6F4A" w:rsidRPr="00564549">
        <w:rPr>
          <w:rFonts w:ascii="Times New Roman" w:hAnsi="Times New Roman" w:cs="Times New Roman"/>
          <w:sz w:val="24"/>
          <w:szCs w:val="24"/>
        </w:rPr>
        <w:t>педагога</w:t>
      </w:r>
      <w:r w:rsidRPr="00564549">
        <w:rPr>
          <w:rFonts w:ascii="Times New Roman" w:hAnsi="Times New Roman" w:cs="Times New Roman"/>
          <w:sz w:val="24"/>
          <w:szCs w:val="24"/>
        </w:rPr>
        <w:t xml:space="preserve"> на разных этапах его профессиональной карьеры является одним из важнейших направлений государственной политики в области образования. Современный учитель, следующий требованиям ФГОС, должен владеть целым рядом компетентностей: </w:t>
      </w:r>
    </w:p>
    <w:p w:rsidR="002404E1" w:rsidRPr="00564549" w:rsidRDefault="005364CD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в сфере построения образовательного процесса;</w:t>
      </w:r>
    </w:p>
    <w:p w:rsidR="002404E1" w:rsidRPr="00564549" w:rsidRDefault="005364CD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в организации взаимодействия субъектов образовательного процесса; </w:t>
      </w:r>
    </w:p>
    <w:p w:rsidR="002404E1" w:rsidRPr="00564549" w:rsidRDefault="002404E1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в сфере общения;</w:t>
      </w:r>
    </w:p>
    <w:p w:rsidR="00E67DDC" w:rsidRPr="00564549" w:rsidRDefault="005364CD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при создании образовательной среды и использовании её возможностей. Высокий уровень требований ФГОС приводит к возникновению у педагогов различных затруднений, которые чаще всего являются последствием </w:t>
      </w:r>
      <w:proofErr w:type="spellStart"/>
      <w:r w:rsidRPr="00564549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564549">
        <w:rPr>
          <w:rFonts w:ascii="Times New Roman" w:hAnsi="Times New Roman" w:cs="Times New Roman"/>
          <w:sz w:val="24"/>
          <w:szCs w:val="24"/>
        </w:rPr>
        <w:t xml:space="preserve"> базовых (социально-личностная, мотивационная, информационная, организационная и др.) компетентностей. 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</w:t>
      </w:r>
      <w:r w:rsidR="00962F3A" w:rsidRPr="00564549">
        <w:rPr>
          <w:rFonts w:ascii="Times New Roman" w:hAnsi="Times New Roman" w:cs="Times New Roman"/>
          <w:sz w:val="24"/>
          <w:szCs w:val="24"/>
        </w:rPr>
        <w:t>.</w:t>
      </w:r>
    </w:p>
    <w:p w:rsidR="00E45309" w:rsidRPr="00E13BF3" w:rsidRDefault="00E67DDC" w:rsidP="00E13BF3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454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Диагностика профессиональных дефицитов нужна для выявления и устранения пробелов в компетенциях</w:t>
      </w:r>
      <w:r w:rsidRPr="005645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564549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препятствуют эффективной профессиональной деятельности.</w:t>
      </w:r>
    </w:p>
    <w:p w:rsidR="005364CD" w:rsidRPr="00564549" w:rsidRDefault="00E45309" w:rsidP="00564549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Адресность должна стать тем инструментом, который поможет устранить профессиональные затруднения (дефициты) педагогов, выявленные на основе диагностики их предметных и методических компетенций.</w:t>
      </w:r>
    </w:p>
    <w:p w:rsidR="005364CD" w:rsidRPr="00564549" w:rsidRDefault="00A7506F" w:rsidP="00564549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9C6A7F" w:rsidRPr="00564549" w:rsidRDefault="00EA0162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9C6A7F" w:rsidRPr="00564549">
        <w:rPr>
          <w:rFonts w:ascii="Times New Roman" w:hAnsi="Times New Roman" w:cs="Times New Roman"/>
          <w:sz w:val="24"/>
          <w:szCs w:val="24"/>
        </w:rPr>
        <w:t xml:space="preserve">Нормативно-правовые </w:t>
      </w:r>
      <w:r w:rsidR="007E36E2" w:rsidRPr="00564549">
        <w:rPr>
          <w:rFonts w:ascii="Times New Roman" w:hAnsi="Times New Roman" w:cs="Times New Roman"/>
          <w:sz w:val="24"/>
          <w:szCs w:val="24"/>
        </w:rPr>
        <w:t>документы, на</w:t>
      </w:r>
      <w:r w:rsidR="009C6A7F" w:rsidRPr="00564549">
        <w:rPr>
          <w:rFonts w:ascii="Times New Roman" w:hAnsi="Times New Roman" w:cs="Times New Roman"/>
          <w:sz w:val="24"/>
          <w:szCs w:val="24"/>
        </w:rPr>
        <w:t xml:space="preserve"> основании которых проводилась</w:t>
      </w:r>
    </w:p>
    <w:p w:rsidR="006B613D" w:rsidRPr="00564549" w:rsidRDefault="009C6A7F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диагностика профессиональных дефицитов педагогических </w:t>
      </w:r>
      <w:r w:rsidR="007E36E2" w:rsidRPr="0056454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564549">
        <w:rPr>
          <w:rFonts w:ascii="Times New Roman" w:hAnsi="Times New Roman" w:cs="Times New Roman"/>
          <w:sz w:val="24"/>
          <w:szCs w:val="24"/>
        </w:rPr>
        <w:t xml:space="preserve">и управленческих </w:t>
      </w:r>
      <w:r w:rsidR="007E36E2" w:rsidRPr="00564549">
        <w:rPr>
          <w:rFonts w:ascii="Times New Roman" w:hAnsi="Times New Roman" w:cs="Times New Roman"/>
          <w:sz w:val="24"/>
          <w:szCs w:val="24"/>
        </w:rPr>
        <w:t xml:space="preserve">кадров </w:t>
      </w:r>
      <w:r w:rsidRPr="00564549">
        <w:rPr>
          <w:rFonts w:ascii="Times New Roman" w:hAnsi="Times New Roman" w:cs="Times New Roman"/>
          <w:sz w:val="24"/>
          <w:szCs w:val="24"/>
        </w:rPr>
        <w:t>образовательных учреждений г.о. Енакиево</w:t>
      </w:r>
      <w:r w:rsidR="00ED6380" w:rsidRPr="00564549">
        <w:rPr>
          <w:rFonts w:ascii="Times New Roman" w:hAnsi="Times New Roman" w:cs="Times New Roman"/>
          <w:sz w:val="24"/>
          <w:szCs w:val="24"/>
        </w:rPr>
        <w:t>:</w:t>
      </w:r>
    </w:p>
    <w:p w:rsidR="00697C1C" w:rsidRPr="00564549" w:rsidRDefault="00697C1C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lastRenderedPageBreak/>
        <w:tab/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утвержденные Распоряжением Правительства Российской Федерации от 31 декабря 2019 г. № 3273-р.</w:t>
      </w:r>
      <w:r w:rsidR="008D6D2E" w:rsidRPr="00564549">
        <w:rPr>
          <w:rFonts w:ascii="Times New Roman" w:hAnsi="Times New Roman" w:cs="Times New Roman"/>
          <w:sz w:val="24"/>
          <w:szCs w:val="24"/>
        </w:rPr>
        <w:t>;</w:t>
      </w:r>
    </w:p>
    <w:p w:rsidR="00697C1C" w:rsidRPr="00564549" w:rsidRDefault="00697C1C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ab/>
      </w:r>
      <w:r w:rsidR="008D6D2E" w:rsidRPr="00564549">
        <w:rPr>
          <w:rFonts w:ascii="Times New Roman" w:hAnsi="Times New Roman" w:cs="Times New Roman"/>
          <w:sz w:val="24"/>
          <w:szCs w:val="24"/>
        </w:rPr>
        <w:t>Распоряжение</w:t>
      </w:r>
      <w:r w:rsidRPr="0056454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 w:rsidR="00FC20A4" w:rsidRPr="00564549">
        <w:rPr>
          <w:rFonts w:ascii="Times New Roman" w:hAnsi="Times New Roman" w:cs="Times New Roman"/>
          <w:sz w:val="24"/>
          <w:szCs w:val="24"/>
        </w:rPr>
        <w:t xml:space="preserve"> Федерации от 16 декабря 2020 № </w:t>
      </w:r>
      <w:r w:rsidRPr="00564549">
        <w:rPr>
          <w:rFonts w:ascii="Times New Roman" w:hAnsi="Times New Roman" w:cs="Times New Roman"/>
          <w:sz w:val="24"/>
          <w:szCs w:val="24"/>
        </w:rPr>
        <w:t>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</w:t>
      </w:r>
      <w:r w:rsidR="008D6D2E" w:rsidRPr="00564549">
        <w:rPr>
          <w:rFonts w:ascii="Times New Roman" w:hAnsi="Times New Roman" w:cs="Times New Roman"/>
          <w:sz w:val="24"/>
          <w:szCs w:val="24"/>
        </w:rPr>
        <w:t>;</w:t>
      </w: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1C" w:rsidRPr="00564549" w:rsidRDefault="00697C1C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  <w:t>Закон Донецкой Народной Республики от 6 октября 2023 г. № 12-РЗ «Об образовании в Донецкой Народной Республике»</w:t>
      </w:r>
      <w:r w:rsidR="008D6D2E" w:rsidRPr="00564549">
        <w:rPr>
          <w:rFonts w:ascii="Times New Roman" w:hAnsi="Times New Roman" w:cs="Times New Roman"/>
          <w:sz w:val="24"/>
          <w:szCs w:val="24"/>
        </w:rPr>
        <w:t>;</w:t>
      </w:r>
    </w:p>
    <w:p w:rsidR="00697C1C" w:rsidRPr="00564549" w:rsidRDefault="00697C1C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ab/>
        <w:t xml:space="preserve">Положение о региональной системе научно-методического сопровождения педагогических работников и управленческих кадров Донецкой Народной Республики, утвержденное приказом Министерства образования и науки Донецкой Народной Республики от 21 июня 2024 </w:t>
      </w:r>
      <w:r w:rsidR="008D6D2E" w:rsidRPr="005645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4549">
        <w:rPr>
          <w:rFonts w:ascii="Times New Roman" w:hAnsi="Times New Roman" w:cs="Times New Roman"/>
          <w:sz w:val="24"/>
          <w:szCs w:val="24"/>
        </w:rPr>
        <w:t>г. № 654</w:t>
      </w:r>
      <w:r w:rsidR="008D6D2E" w:rsidRPr="00564549">
        <w:rPr>
          <w:rFonts w:ascii="Times New Roman" w:hAnsi="Times New Roman" w:cs="Times New Roman"/>
          <w:sz w:val="24"/>
          <w:szCs w:val="24"/>
        </w:rPr>
        <w:t>;</w:t>
      </w: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911" w:rsidRPr="00564549" w:rsidRDefault="00697C1C" w:rsidP="005645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  <w:t>Комплекс мер (дорожная карта) по формированию и функционированию региональной системы научно-методического сопровождения педагогических работников и управленческих кадров Донецкой Народной Республики на 2024-2030 гг., утвержденной приказом Министерства образования и науки Донецкой Народной Республики (далее — Министерство) от 21 июня 2024 г. № 654</w:t>
      </w:r>
      <w:r w:rsidR="008D6D2E" w:rsidRPr="00564549">
        <w:rPr>
          <w:rFonts w:ascii="Times New Roman" w:hAnsi="Times New Roman" w:cs="Times New Roman"/>
          <w:sz w:val="24"/>
          <w:szCs w:val="24"/>
        </w:rPr>
        <w:t>.</w:t>
      </w:r>
      <w:r w:rsidR="008D6D2E" w:rsidRPr="00564549">
        <w:rPr>
          <w:rFonts w:ascii="Times New Roman" w:hAnsi="Times New Roman" w:cs="Times New Roman"/>
          <w:sz w:val="24"/>
          <w:szCs w:val="24"/>
        </w:rPr>
        <w:tab/>
      </w:r>
    </w:p>
    <w:p w:rsidR="009D2911" w:rsidRPr="00564549" w:rsidRDefault="009D2911" w:rsidP="005645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C10573" w:rsidRPr="00564549">
        <w:rPr>
          <w:rFonts w:ascii="Times New Roman" w:hAnsi="Times New Roman" w:cs="Times New Roman"/>
          <w:b/>
          <w:sz w:val="24"/>
          <w:szCs w:val="24"/>
        </w:rPr>
        <w:t xml:space="preserve">Организационно-координационная работа ТМЦ г.о. Енакиево </w:t>
      </w:r>
    </w:p>
    <w:p w:rsidR="000726A8" w:rsidRPr="00564549" w:rsidRDefault="00E030FC" w:rsidP="00E030FC">
      <w:pPr>
        <w:tabs>
          <w:tab w:val="left" w:pos="709"/>
          <w:tab w:val="left" w:pos="851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FA9" w:rsidRPr="00564549">
        <w:rPr>
          <w:rFonts w:ascii="Times New Roman" w:hAnsi="Times New Roman" w:cs="Times New Roman"/>
          <w:sz w:val="24"/>
          <w:szCs w:val="24"/>
        </w:rPr>
        <w:t>ТМЦ г</w:t>
      </w:r>
      <w:r w:rsidR="009C20BF" w:rsidRPr="00564549">
        <w:rPr>
          <w:rFonts w:ascii="Times New Roman" w:hAnsi="Times New Roman" w:cs="Times New Roman"/>
          <w:sz w:val="24"/>
          <w:szCs w:val="24"/>
        </w:rPr>
        <w:t xml:space="preserve">.о. Енакиево, администрации </w:t>
      </w:r>
      <w:r w:rsidR="00BC2FA9" w:rsidRPr="00564549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="004300C8" w:rsidRPr="00564549">
        <w:rPr>
          <w:rFonts w:ascii="Times New Roman" w:hAnsi="Times New Roman" w:cs="Times New Roman"/>
          <w:sz w:val="24"/>
          <w:szCs w:val="24"/>
        </w:rPr>
        <w:t xml:space="preserve">в 2024-2025 учебном году </w:t>
      </w:r>
      <w:r w:rsidR="008D6D2E" w:rsidRPr="00564549">
        <w:rPr>
          <w:rFonts w:ascii="Times New Roman" w:hAnsi="Times New Roman" w:cs="Times New Roman"/>
          <w:sz w:val="24"/>
          <w:szCs w:val="24"/>
        </w:rPr>
        <w:t>проводили</w:t>
      </w:r>
      <w:r w:rsidR="00BC2FA9" w:rsidRPr="00564549">
        <w:rPr>
          <w:rFonts w:ascii="Times New Roman" w:hAnsi="Times New Roman" w:cs="Times New Roman"/>
          <w:sz w:val="24"/>
          <w:szCs w:val="24"/>
        </w:rPr>
        <w:t xml:space="preserve"> планомерную работу </w:t>
      </w:r>
      <w:r w:rsidR="00E7205D" w:rsidRPr="00564549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BC2FA9" w:rsidRPr="00564549">
        <w:rPr>
          <w:rFonts w:ascii="Times New Roman" w:hAnsi="Times New Roman" w:cs="Times New Roman"/>
          <w:sz w:val="24"/>
          <w:szCs w:val="24"/>
        </w:rPr>
        <w:t xml:space="preserve">по </w:t>
      </w:r>
      <w:r w:rsidR="008D6D2E" w:rsidRPr="00564549">
        <w:rPr>
          <w:rFonts w:ascii="Times New Roman" w:hAnsi="Times New Roman" w:cs="Times New Roman"/>
          <w:sz w:val="24"/>
          <w:szCs w:val="24"/>
        </w:rPr>
        <w:t>вопросам диагностики</w:t>
      </w:r>
      <w:r w:rsidR="00BC2FA9" w:rsidRPr="00564549">
        <w:rPr>
          <w:rFonts w:ascii="Times New Roman" w:hAnsi="Times New Roman" w:cs="Times New Roman"/>
          <w:sz w:val="24"/>
          <w:szCs w:val="24"/>
        </w:rPr>
        <w:t xml:space="preserve"> профессиональных дефицитов</w:t>
      </w:r>
      <w:r w:rsidR="00E7205D" w:rsidRPr="00564549">
        <w:rPr>
          <w:rFonts w:ascii="Times New Roman" w:hAnsi="Times New Roman" w:cs="Times New Roman"/>
          <w:sz w:val="24"/>
          <w:szCs w:val="24"/>
        </w:rPr>
        <w:t>, но</w:t>
      </w:r>
      <w:r w:rsidR="00BC2FA9" w:rsidRPr="00564549">
        <w:rPr>
          <w:rFonts w:ascii="Times New Roman" w:hAnsi="Times New Roman" w:cs="Times New Roman"/>
          <w:sz w:val="24"/>
          <w:szCs w:val="24"/>
        </w:rPr>
        <w:t xml:space="preserve"> и их компенсации</w:t>
      </w:r>
      <w:r w:rsidR="00E7205D" w:rsidRPr="00564549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8D6D2E" w:rsidRPr="00564549">
        <w:rPr>
          <w:rFonts w:ascii="Times New Roman" w:hAnsi="Times New Roman" w:cs="Times New Roman"/>
          <w:sz w:val="24"/>
          <w:szCs w:val="24"/>
        </w:rPr>
        <w:t xml:space="preserve">контроля прохождения педагогическими работниками </w:t>
      </w:r>
      <w:r w:rsidR="00E7205D" w:rsidRPr="00564549">
        <w:rPr>
          <w:rFonts w:ascii="Times New Roman" w:hAnsi="Times New Roman" w:cs="Times New Roman"/>
          <w:sz w:val="24"/>
          <w:szCs w:val="24"/>
        </w:rPr>
        <w:t xml:space="preserve">курсов повышения квалификации по итогам проведения диагностики, в ходе работы над </w:t>
      </w:r>
      <w:r w:rsidR="008D6D2E" w:rsidRPr="00564549">
        <w:rPr>
          <w:rFonts w:ascii="Times New Roman" w:hAnsi="Times New Roman" w:cs="Times New Roman"/>
          <w:sz w:val="24"/>
          <w:szCs w:val="24"/>
        </w:rPr>
        <w:t>составлением и прохождением индивидуальных образовательных маршрутов</w:t>
      </w:r>
      <w:r w:rsidR="00E7205D" w:rsidRPr="00564549">
        <w:rPr>
          <w:rFonts w:ascii="Times New Roman" w:hAnsi="Times New Roman" w:cs="Times New Roman"/>
          <w:sz w:val="24"/>
          <w:szCs w:val="24"/>
        </w:rPr>
        <w:t>.</w:t>
      </w:r>
      <w:r w:rsidR="00DD5D1D"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6A8" w:rsidRPr="00564549" w:rsidRDefault="000726A8" w:rsidP="00564549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45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4549">
        <w:rPr>
          <w:rFonts w:ascii="Times New Roman" w:hAnsi="Times New Roman" w:cs="Times New Roman"/>
          <w:b/>
          <w:sz w:val="24"/>
          <w:szCs w:val="24"/>
        </w:rPr>
        <w:t xml:space="preserve">. Использование популярных </w:t>
      </w:r>
      <w:r w:rsidRPr="0056454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мессенджеров</w:t>
      </w:r>
      <w:r w:rsidRPr="005645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726A8" w:rsidRPr="00564549" w:rsidRDefault="00E030FC" w:rsidP="0056454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26A8" w:rsidRPr="00564549">
        <w:rPr>
          <w:rFonts w:ascii="Times New Roman" w:hAnsi="Times New Roman" w:cs="Times New Roman"/>
          <w:sz w:val="24"/>
          <w:szCs w:val="24"/>
        </w:rPr>
        <w:t>Все мероприятия, которые проводились ТМЦ г.о. Енакиево по вышеуказанному направлению</w:t>
      </w:r>
      <w:r w:rsidR="00A50102" w:rsidRPr="00564549">
        <w:rPr>
          <w:rFonts w:ascii="Times New Roman" w:hAnsi="Times New Roman" w:cs="Times New Roman"/>
          <w:sz w:val="24"/>
          <w:szCs w:val="24"/>
        </w:rPr>
        <w:t>,</w:t>
      </w:r>
      <w:r w:rsidR="000726A8" w:rsidRPr="00564549">
        <w:rPr>
          <w:rFonts w:ascii="Times New Roman" w:hAnsi="Times New Roman" w:cs="Times New Roman"/>
          <w:sz w:val="24"/>
          <w:szCs w:val="24"/>
        </w:rPr>
        <w:t xml:space="preserve"> были освещены на странице </w:t>
      </w:r>
      <w:proofErr w:type="gramStart"/>
      <w:r w:rsidR="000726A8" w:rsidRPr="00564549">
        <w:rPr>
          <w:rFonts w:ascii="Times New Roman" w:hAnsi="Times New Roman" w:cs="Times New Roman"/>
          <w:sz w:val="24"/>
          <w:szCs w:val="24"/>
        </w:rPr>
        <w:t>ТМЦ  г.о.</w:t>
      </w:r>
      <w:proofErr w:type="gramEnd"/>
      <w:r w:rsidR="000726A8" w:rsidRPr="00564549">
        <w:rPr>
          <w:rFonts w:ascii="Times New Roman" w:hAnsi="Times New Roman" w:cs="Times New Roman"/>
          <w:sz w:val="24"/>
          <w:szCs w:val="24"/>
        </w:rPr>
        <w:t xml:space="preserve"> Енакиево» </w:t>
      </w:r>
      <w:proofErr w:type="spellStart"/>
      <w:r w:rsidR="000726A8" w:rsidRPr="005645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726A8" w:rsidRPr="00564549">
        <w:rPr>
          <w:rFonts w:ascii="Times New Roman" w:hAnsi="Times New Roman" w:cs="Times New Roman"/>
          <w:sz w:val="24"/>
          <w:szCs w:val="24"/>
        </w:rPr>
        <w:t>.</w:t>
      </w:r>
    </w:p>
    <w:p w:rsidR="000726A8" w:rsidRPr="00564549" w:rsidRDefault="000726A8" w:rsidP="00E030FC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В мессенджере «Телеграм» для координации работы </w:t>
      </w:r>
      <w:r w:rsidR="00B75134" w:rsidRPr="00564549">
        <w:rPr>
          <w:rFonts w:ascii="Times New Roman" w:hAnsi="Times New Roman" w:cs="Times New Roman"/>
          <w:sz w:val="24"/>
          <w:szCs w:val="24"/>
        </w:rPr>
        <w:t>был создан</w:t>
      </w:r>
      <w:r w:rsidRPr="00564549">
        <w:rPr>
          <w:rFonts w:ascii="Times New Roman" w:hAnsi="Times New Roman" w:cs="Times New Roman"/>
          <w:sz w:val="24"/>
          <w:szCs w:val="24"/>
        </w:rPr>
        <w:t xml:space="preserve"> для заместителей директоров чат «ИОМ». </w:t>
      </w:r>
    </w:p>
    <w:p w:rsidR="00CB2826" w:rsidRPr="00564549" w:rsidRDefault="00686469" w:rsidP="00E030FC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26A8" w:rsidRPr="005645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4549">
        <w:rPr>
          <w:rFonts w:ascii="Times New Roman" w:hAnsi="Times New Roman" w:cs="Times New Roman"/>
          <w:b/>
          <w:sz w:val="24"/>
          <w:szCs w:val="24"/>
        </w:rPr>
        <w:t>.ТМЦ г.о. Енакиево были проведены совещания</w:t>
      </w:r>
    </w:p>
    <w:p w:rsidR="0065793D" w:rsidRPr="00564549" w:rsidRDefault="004C43C5" w:rsidP="00E030FC">
      <w:pPr>
        <w:pStyle w:val="a7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/>
          <w:bCs/>
          <w:sz w:val="24"/>
          <w:szCs w:val="24"/>
        </w:rPr>
        <w:t>21 ноября 2024</w:t>
      </w:r>
      <w:r w:rsidR="00CD1887"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F168A" w:rsidRPr="00564549">
        <w:rPr>
          <w:rFonts w:ascii="Times New Roman" w:hAnsi="Times New Roman" w:cs="Times New Roman"/>
          <w:bCs/>
          <w:sz w:val="24"/>
          <w:szCs w:val="24"/>
        </w:rPr>
        <w:t>телефонограмма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ТМЦ г.о. Енакиево от </w:t>
      </w:r>
      <w:r w:rsidRPr="00564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21.11.2024 № 31</w:t>
      </w:r>
      <w:r w:rsidR="000F12FE" w:rsidRPr="00564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протокол от 21.11.2024 № 3</w:t>
      </w:r>
      <w:r w:rsidRPr="00564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было проведено инструктивно-методическое совещание для </w:t>
      </w:r>
      <w:r w:rsidR="00686469" w:rsidRPr="00564549">
        <w:rPr>
          <w:rFonts w:ascii="Times New Roman" w:hAnsi="Times New Roman" w:cs="Times New Roman"/>
          <w:bCs/>
          <w:sz w:val="24"/>
          <w:szCs w:val="24"/>
        </w:rPr>
        <w:t>заместителей директоров, на котором рассмотрен вопрос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>«Диагностика профессиональных дефицитов и их компенсация»</w:t>
      </w:r>
      <w:r w:rsidR="001146D1" w:rsidRPr="00564549">
        <w:rPr>
          <w:rFonts w:ascii="Times New Roman" w:hAnsi="Times New Roman" w:cs="Times New Roman"/>
          <w:sz w:val="24"/>
          <w:szCs w:val="24"/>
        </w:rPr>
        <w:t xml:space="preserve">. </w:t>
      </w:r>
      <w:r w:rsidR="00667EA2" w:rsidRPr="00564549">
        <w:rPr>
          <w:rFonts w:ascii="Times New Roman" w:hAnsi="Times New Roman" w:cs="Times New Roman"/>
          <w:sz w:val="24"/>
          <w:szCs w:val="24"/>
        </w:rPr>
        <w:t>В ходе совещания з</w:t>
      </w:r>
      <w:r w:rsidR="000F12FE" w:rsidRPr="00564549">
        <w:rPr>
          <w:rFonts w:ascii="Times New Roman" w:hAnsi="Times New Roman" w:cs="Times New Roman"/>
          <w:sz w:val="24"/>
          <w:szCs w:val="24"/>
        </w:rPr>
        <w:t xml:space="preserve">аведующим ТМЦ г.о Енакиево </w:t>
      </w:r>
      <w:r w:rsidR="001146D1" w:rsidRPr="00564549">
        <w:rPr>
          <w:rFonts w:ascii="Times New Roman" w:hAnsi="Times New Roman" w:cs="Times New Roman"/>
          <w:sz w:val="24"/>
          <w:szCs w:val="24"/>
        </w:rPr>
        <w:t xml:space="preserve">Руденко И.А., методистом ТМЦ г.о. Енакиево Кондратьевой Е.И. </w:t>
      </w:r>
      <w:r w:rsidR="00667EA2" w:rsidRPr="00564549">
        <w:rPr>
          <w:rFonts w:ascii="Times New Roman" w:hAnsi="Times New Roman" w:cs="Times New Roman"/>
          <w:sz w:val="24"/>
          <w:szCs w:val="24"/>
        </w:rPr>
        <w:t>освещено следующее:</w:t>
      </w:r>
      <w:r w:rsidR="001146D1"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93D" w:rsidRPr="00564549" w:rsidRDefault="001146D1" w:rsidP="00564549">
      <w:pPr>
        <w:pStyle w:val="a7"/>
        <w:widowControl w:val="0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960555" w:rsidRPr="00564549">
        <w:rPr>
          <w:rFonts w:ascii="Times New Roman" w:hAnsi="Times New Roman" w:cs="Times New Roman"/>
          <w:sz w:val="24"/>
          <w:szCs w:val="24"/>
        </w:rPr>
        <w:t>проведения</w:t>
      </w:r>
      <w:r w:rsidR="00A91204" w:rsidRPr="00564549">
        <w:rPr>
          <w:rFonts w:ascii="Times New Roman" w:hAnsi="Times New Roman" w:cs="Times New Roman"/>
          <w:sz w:val="24"/>
          <w:szCs w:val="24"/>
        </w:rPr>
        <w:t xml:space="preserve"> диагнос</w:t>
      </w:r>
      <w:r w:rsidR="0065793D" w:rsidRPr="00564549">
        <w:rPr>
          <w:rFonts w:ascii="Times New Roman" w:hAnsi="Times New Roman" w:cs="Times New Roman"/>
          <w:sz w:val="24"/>
          <w:szCs w:val="24"/>
        </w:rPr>
        <w:t>тики профессиональных дефицитов;</w:t>
      </w:r>
    </w:p>
    <w:p w:rsidR="0065793D" w:rsidRPr="00564549" w:rsidRDefault="001146D1" w:rsidP="00564549">
      <w:pPr>
        <w:pStyle w:val="a7"/>
        <w:widowControl w:val="0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нормативно-пр</w:t>
      </w:r>
      <w:r w:rsidR="0065793D" w:rsidRPr="00564549">
        <w:rPr>
          <w:rFonts w:ascii="Times New Roman" w:hAnsi="Times New Roman" w:cs="Times New Roman"/>
          <w:sz w:val="24"/>
          <w:szCs w:val="24"/>
        </w:rPr>
        <w:t>авовое обеспечение тестирования;</w:t>
      </w:r>
    </w:p>
    <w:p w:rsidR="0065793D" w:rsidRPr="00564549" w:rsidRDefault="00E030FC" w:rsidP="005128F3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12FE" w:rsidRPr="00564549">
        <w:rPr>
          <w:rFonts w:ascii="Times New Roman" w:hAnsi="Times New Roman" w:cs="Times New Roman"/>
          <w:sz w:val="24"/>
          <w:szCs w:val="24"/>
        </w:rPr>
        <w:t>особенности</w:t>
      </w:r>
      <w:r w:rsidR="00821E64" w:rsidRPr="00564549">
        <w:rPr>
          <w:rFonts w:ascii="Times New Roman" w:hAnsi="Times New Roman" w:cs="Times New Roman"/>
          <w:sz w:val="24"/>
          <w:szCs w:val="24"/>
        </w:rPr>
        <w:t xml:space="preserve"> работы учителей</w:t>
      </w:r>
      <w:r w:rsidR="00B4754B" w:rsidRPr="00564549">
        <w:rPr>
          <w:rFonts w:ascii="Times New Roman" w:hAnsi="Times New Roman" w:cs="Times New Roman"/>
          <w:sz w:val="24"/>
          <w:szCs w:val="24"/>
        </w:rPr>
        <w:t xml:space="preserve"> на портале</w:t>
      </w:r>
      <w:r w:rsidR="00FF4076" w:rsidRPr="00564549">
        <w:rPr>
          <w:rFonts w:ascii="Times New Roman" w:hAnsi="Times New Roman" w:cs="Times New Roman"/>
          <w:sz w:val="24"/>
          <w:szCs w:val="24"/>
        </w:rPr>
        <w:t xml:space="preserve"> Башкирского государственного педагогического университета </w:t>
      </w:r>
      <w:proofErr w:type="gramStart"/>
      <w:r w:rsidR="00FF4076" w:rsidRPr="00564549">
        <w:rPr>
          <w:rFonts w:ascii="Times New Roman" w:hAnsi="Times New Roman" w:cs="Times New Roman"/>
          <w:sz w:val="24"/>
          <w:szCs w:val="24"/>
        </w:rPr>
        <w:t>имени</w:t>
      </w:r>
      <w:r w:rsidR="000F12FE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FF4076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65793D" w:rsidRPr="00564549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="0065793D" w:rsidRPr="00564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93D" w:rsidRPr="00564549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65793D" w:rsidRPr="00564549">
        <w:rPr>
          <w:rFonts w:ascii="Times New Roman" w:hAnsi="Times New Roman" w:cs="Times New Roman"/>
          <w:sz w:val="24"/>
          <w:szCs w:val="24"/>
        </w:rPr>
        <w:t>;</w:t>
      </w:r>
    </w:p>
    <w:p w:rsidR="0065793D" w:rsidRPr="00564549" w:rsidRDefault="00821E64" w:rsidP="00E13BF3">
      <w:pPr>
        <w:pStyle w:val="a7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алгоритм работы пункта проведения диагностики, расположенного в ГБОУ «Гимназия им. Г.Т. Берегового г.о. Енакиево»</w:t>
      </w:r>
      <w:r w:rsidR="0059774D" w:rsidRPr="00564549">
        <w:rPr>
          <w:rFonts w:ascii="Times New Roman" w:hAnsi="Times New Roman" w:cs="Times New Roman"/>
          <w:sz w:val="24"/>
          <w:szCs w:val="24"/>
        </w:rPr>
        <w:t>, с 25.11.2024 по 29.11.2024</w:t>
      </w:r>
      <w:r w:rsidR="0065793D" w:rsidRPr="00564549">
        <w:rPr>
          <w:rFonts w:ascii="Times New Roman" w:hAnsi="Times New Roman" w:cs="Times New Roman"/>
          <w:sz w:val="24"/>
          <w:szCs w:val="24"/>
        </w:rPr>
        <w:t>;</w:t>
      </w:r>
    </w:p>
    <w:p w:rsidR="00A91204" w:rsidRPr="00564549" w:rsidRDefault="0065793D" w:rsidP="00564549">
      <w:pPr>
        <w:pStyle w:val="a7"/>
        <w:widowControl w:val="0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0F12FE" w:rsidRPr="00564549">
        <w:rPr>
          <w:rFonts w:ascii="Times New Roman" w:hAnsi="Times New Roman" w:cs="Times New Roman"/>
          <w:sz w:val="24"/>
          <w:szCs w:val="24"/>
        </w:rPr>
        <w:t>понятие</w:t>
      </w:r>
      <w:r w:rsidR="00FC20A4" w:rsidRPr="00564549">
        <w:rPr>
          <w:rFonts w:ascii="Times New Roman" w:hAnsi="Times New Roman" w:cs="Times New Roman"/>
          <w:sz w:val="24"/>
          <w:szCs w:val="24"/>
        </w:rPr>
        <w:t xml:space="preserve"> «</w:t>
      </w:r>
      <w:r w:rsidRPr="00564549">
        <w:rPr>
          <w:rFonts w:ascii="Times New Roman" w:hAnsi="Times New Roman" w:cs="Times New Roman"/>
          <w:sz w:val="24"/>
          <w:szCs w:val="24"/>
        </w:rPr>
        <w:t>индивидуальн</w:t>
      </w:r>
      <w:r w:rsidR="00FC20A4" w:rsidRPr="00564549">
        <w:rPr>
          <w:rFonts w:ascii="Times New Roman" w:hAnsi="Times New Roman" w:cs="Times New Roman"/>
          <w:sz w:val="24"/>
          <w:szCs w:val="24"/>
        </w:rPr>
        <w:t>ый</w:t>
      </w:r>
      <w:r w:rsidR="00667EA2" w:rsidRPr="0056454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C20A4" w:rsidRPr="00564549">
        <w:rPr>
          <w:rFonts w:ascii="Times New Roman" w:hAnsi="Times New Roman" w:cs="Times New Roman"/>
          <w:sz w:val="24"/>
          <w:szCs w:val="24"/>
        </w:rPr>
        <w:t>ый маршрут»</w:t>
      </w:r>
      <w:r w:rsidRPr="00564549">
        <w:rPr>
          <w:rFonts w:ascii="Times New Roman" w:hAnsi="Times New Roman" w:cs="Times New Roman"/>
          <w:sz w:val="24"/>
          <w:szCs w:val="24"/>
        </w:rPr>
        <w:t xml:space="preserve"> (далее - ИОМ).</w:t>
      </w:r>
      <w:r w:rsidR="00821E64" w:rsidRPr="0056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FA5" w:rsidRPr="00564549" w:rsidRDefault="00CD1887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 xml:space="preserve">18 марта 2025 года </w:t>
      </w:r>
      <w:r w:rsidRPr="00564549">
        <w:rPr>
          <w:rFonts w:ascii="Times New Roman" w:hAnsi="Times New Roman" w:cs="Times New Roman"/>
          <w:sz w:val="24"/>
          <w:szCs w:val="24"/>
        </w:rPr>
        <w:t xml:space="preserve">ТМЦ г.о. Енакиево было проведено инструктивно-методическое совещание для заместителей директоров в режиме ВКС на тему 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«Диагностика </w:t>
      </w:r>
      <w:r w:rsidRPr="0056454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профессиональных дефицитов. Осуществление контроля над реализацией ИОМ». </w:t>
      </w:r>
      <w:r w:rsidR="00893FA5" w:rsidRPr="00564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инструктивно-методического совещания в записи доступны по ссылке</w:t>
      </w:r>
      <w:r w:rsidR="00DD5D1D" w:rsidRPr="00564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893FA5" w:rsidRPr="00564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893FA5" w:rsidRPr="005645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https://clck.ru/3MTPcY</w:t>
        </w:r>
      </w:hyperlink>
      <w:r w:rsidR="00204F38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1204" w:rsidRPr="00564549" w:rsidRDefault="00A91204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Заведующим ТМЦ г.о. Енакиево Руденко И.</w:t>
      </w:r>
      <w:r w:rsidR="00862605" w:rsidRPr="00564549">
        <w:rPr>
          <w:rFonts w:ascii="Times New Roman" w:hAnsi="Times New Roman" w:cs="Times New Roman"/>
          <w:bCs/>
          <w:sz w:val="24"/>
          <w:szCs w:val="24"/>
        </w:rPr>
        <w:t xml:space="preserve">А., </w:t>
      </w:r>
      <w:r w:rsidR="00E13BF3" w:rsidRPr="00564549">
        <w:rPr>
          <w:rFonts w:ascii="Times New Roman" w:hAnsi="Times New Roman" w:cs="Times New Roman"/>
          <w:bCs/>
          <w:sz w:val="24"/>
          <w:szCs w:val="24"/>
        </w:rPr>
        <w:t>методистом</w:t>
      </w:r>
      <w:r w:rsidR="00E13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F3" w:rsidRPr="00564549">
        <w:rPr>
          <w:rFonts w:ascii="Times New Roman" w:hAnsi="Times New Roman" w:cs="Times New Roman"/>
          <w:bCs/>
          <w:sz w:val="24"/>
          <w:szCs w:val="24"/>
        </w:rPr>
        <w:t>Кондратьевой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Е.И. было отмечено, что тестирование </w:t>
      </w:r>
      <w:r w:rsidR="00B67601" w:rsidRPr="00564549">
        <w:rPr>
          <w:rFonts w:ascii="Times New Roman" w:hAnsi="Times New Roman" w:cs="Times New Roman"/>
          <w:sz w:val="24"/>
          <w:szCs w:val="24"/>
        </w:rPr>
        <w:t>проводится не для</w:t>
      </w:r>
      <w:r w:rsidR="00862605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 xml:space="preserve">того, чтобы выявить слабые места в работе учителей, а для того, чтобы </w:t>
      </w:r>
      <w:r w:rsidRPr="00564549">
        <w:rPr>
          <w:rFonts w:ascii="Times New Roman" w:hAnsi="Times New Roman" w:cs="Times New Roman"/>
          <w:bCs/>
          <w:sz w:val="24"/>
          <w:szCs w:val="24"/>
        </w:rPr>
        <w:t>создать условия для комплексного анализа образовательных потребностей и профессиональных затруднений педагогов</w:t>
      </w:r>
      <w:r w:rsidRPr="00564549">
        <w:rPr>
          <w:rFonts w:ascii="Times New Roman" w:hAnsi="Times New Roman" w:cs="Times New Roman"/>
          <w:sz w:val="24"/>
          <w:szCs w:val="24"/>
        </w:rPr>
        <w:t xml:space="preserve">, способствовать разработке индивидуальной траектории непрерывного повышения квалификации педагогических кадров. </w:t>
      </w:r>
    </w:p>
    <w:p w:rsidR="00A91204" w:rsidRPr="00564549" w:rsidRDefault="00A91204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О методическом сопровождении педагогов, для которых </w:t>
      </w:r>
      <w:r w:rsidR="00E13BF3" w:rsidRPr="00564549">
        <w:rPr>
          <w:rFonts w:ascii="Times New Roman" w:hAnsi="Times New Roman" w:cs="Times New Roman"/>
          <w:bCs/>
          <w:sz w:val="24"/>
          <w:szCs w:val="24"/>
        </w:rPr>
        <w:t>составлен индивидуальный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образовательный маршрут, заместителям директоров рассказала</w:t>
      </w:r>
      <w:r w:rsidRPr="00564549">
        <w:rPr>
          <w:rFonts w:ascii="Times New Roman" w:hAnsi="Times New Roman" w:cs="Times New Roman"/>
          <w:sz w:val="24"/>
          <w:szCs w:val="24"/>
        </w:rPr>
        <w:t xml:space="preserve"> региональный методист, учитель физической культуры ГБОУ «Школа № 8 г.о. Енакиево» Перец Т.А.</w:t>
      </w:r>
    </w:p>
    <w:p w:rsidR="00012EEE" w:rsidRPr="00564549" w:rsidRDefault="00012EEE" w:rsidP="00564549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Участникам совещания было рекомендовано использовать в работе с педагогами, которым предстоит в ближайшее время пройти диагностику профессиональных дефицитов, материалы презентация методиста ТМЦ</w:t>
      </w:r>
      <w:r w:rsidR="00E13BF3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>г.о. Енакиево Кондратьевой Е.И. «Диагностика профессиональных дефицитов и их компенсация».</w:t>
      </w:r>
    </w:p>
    <w:p w:rsidR="00012EEE" w:rsidRPr="00564549" w:rsidRDefault="00012EEE" w:rsidP="00564549">
      <w:pPr>
        <w:spacing w:after="0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В презентации </w:t>
      </w:r>
      <w:r w:rsidR="00DC67CE" w:rsidRPr="00564549">
        <w:rPr>
          <w:rFonts w:ascii="Times New Roman" w:hAnsi="Times New Roman" w:cs="Times New Roman"/>
          <w:sz w:val="24"/>
          <w:szCs w:val="24"/>
        </w:rPr>
        <w:t>рассмо</w:t>
      </w:r>
      <w:r w:rsidRPr="00564549">
        <w:rPr>
          <w:rFonts w:ascii="Times New Roman" w:hAnsi="Times New Roman" w:cs="Times New Roman"/>
          <w:sz w:val="24"/>
          <w:szCs w:val="24"/>
        </w:rPr>
        <w:t>тр</w:t>
      </w:r>
      <w:r w:rsidR="00DC67CE" w:rsidRPr="00564549">
        <w:rPr>
          <w:rFonts w:ascii="Times New Roman" w:hAnsi="Times New Roman" w:cs="Times New Roman"/>
          <w:sz w:val="24"/>
          <w:szCs w:val="24"/>
        </w:rPr>
        <w:t>ены</w:t>
      </w:r>
      <w:r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bCs/>
          <w:sz w:val="24"/>
          <w:szCs w:val="24"/>
        </w:rPr>
        <w:t>возможные риски при решении задачи составления ИОМ в региональном масштабе; ожидаемые результаты; привлекательные личностные смыслы для учителя при разраб</w:t>
      </w:r>
      <w:r w:rsidR="00DC67CE" w:rsidRPr="00564549">
        <w:rPr>
          <w:rFonts w:ascii="Times New Roman" w:hAnsi="Times New Roman" w:cs="Times New Roman"/>
          <w:bCs/>
          <w:sz w:val="24"/>
          <w:szCs w:val="24"/>
        </w:rPr>
        <w:t>отке собственного ИОМ; структура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диагностической работы.</w:t>
      </w:r>
    </w:p>
    <w:p w:rsidR="007B6D24" w:rsidRPr="00564549" w:rsidRDefault="005B311B" w:rsidP="00564549">
      <w:pPr>
        <w:spacing w:after="0"/>
        <w:ind w:left="142" w:firstLine="5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Материалы презентации доступны к просмотру по ссылке: </w:t>
      </w:r>
      <w:hyperlink r:id="rId9" w:history="1">
        <w:r w:rsidR="00D85D05" w:rsidRPr="005645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https://clck.ru/3MTSmC</w:t>
        </w:r>
      </w:hyperlink>
      <w:r w:rsidR="00204F38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4320" w:rsidRPr="00564549" w:rsidRDefault="00306D4F" w:rsidP="00564549">
      <w:pPr>
        <w:spacing w:after="0"/>
        <w:ind w:left="142" w:firstLine="5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54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0726A8" w:rsidRPr="0056454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645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4320"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Методистами </w:t>
      </w:r>
      <w:r w:rsidRPr="00564549">
        <w:rPr>
          <w:rFonts w:ascii="Times New Roman" w:hAnsi="Times New Roman" w:cs="Times New Roman"/>
          <w:b/>
          <w:sz w:val="24"/>
          <w:szCs w:val="24"/>
        </w:rPr>
        <w:t xml:space="preserve">ТМЦ г.о. Енакиево проводилась разъяснительная работа на </w:t>
      </w:r>
      <w:r w:rsidRPr="00564549">
        <w:rPr>
          <w:rFonts w:ascii="Times New Roman" w:hAnsi="Times New Roman" w:cs="Times New Roman"/>
          <w:b/>
          <w:bCs/>
          <w:sz w:val="24"/>
          <w:szCs w:val="24"/>
        </w:rPr>
        <w:t>заседаниях городских методических объединений</w:t>
      </w:r>
      <w:r w:rsidR="00704320"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204F38" w:rsidRPr="00564549">
        <w:rPr>
          <w:rFonts w:ascii="Times New Roman" w:hAnsi="Times New Roman" w:cs="Times New Roman"/>
          <w:b/>
          <w:bCs/>
          <w:sz w:val="24"/>
          <w:szCs w:val="24"/>
        </w:rPr>
        <w:t xml:space="preserve">вопросам </w:t>
      </w:r>
      <w:r w:rsidR="00204F38" w:rsidRPr="00564549">
        <w:rPr>
          <w:rFonts w:ascii="Times New Roman" w:hAnsi="Times New Roman" w:cs="Times New Roman"/>
          <w:b/>
          <w:sz w:val="24"/>
          <w:szCs w:val="24"/>
        </w:rPr>
        <w:t>трансформации</w:t>
      </w:r>
      <w:r w:rsidR="00704320" w:rsidRPr="00564549">
        <w:rPr>
          <w:rFonts w:ascii="Times New Roman" w:hAnsi="Times New Roman" w:cs="Times New Roman"/>
          <w:b/>
          <w:sz w:val="24"/>
          <w:szCs w:val="24"/>
        </w:rPr>
        <w:t xml:space="preserve"> методической службы и организация методического сопровождения педагогов</w:t>
      </w:r>
    </w:p>
    <w:p w:rsidR="00521384" w:rsidRPr="00564549" w:rsidRDefault="00A91204" w:rsidP="00564549">
      <w:pPr>
        <w:spacing w:after="0"/>
        <w:ind w:left="142" w:firstLine="5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На заседаниях городских методических объединений </w:t>
      </w:r>
      <w:r w:rsidR="009B23FE" w:rsidRPr="00564549">
        <w:rPr>
          <w:rFonts w:ascii="Times New Roman" w:hAnsi="Times New Roman" w:cs="Times New Roman"/>
          <w:bCs/>
          <w:sz w:val="24"/>
          <w:szCs w:val="24"/>
        </w:rPr>
        <w:t xml:space="preserve">сотрудниками 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ТМЦ </w:t>
      </w:r>
      <w:r w:rsidR="00521384" w:rsidRPr="00564549">
        <w:rPr>
          <w:rFonts w:ascii="Times New Roman" w:hAnsi="Times New Roman" w:cs="Times New Roman"/>
          <w:bCs/>
          <w:sz w:val="24"/>
          <w:szCs w:val="24"/>
        </w:rPr>
        <w:t xml:space="preserve">г.о. Енакиево 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были </w:t>
      </w:r>
      <w:r w:rsidR="00591CA5" w:rsidRPr="00564549">
        <w:rPr>
          <w:rFonts w:ascii="Times New Roman" w:hAnsi="Times New Roman" w:cs="Times New Roman"/>
          <w:bCs/>
          <w:sz w:val="24"/>
          <w:szCs w:val="24"/>
        </w:rPr>
        <w:t xml:space="preserve">представлены презентации </w:t>
      </w:r>
      <w:r w:rsidRPr="00564549">
        <w:rPr>
          <w:rFonts w:ascii="Times New Roman" w:hAnsi="Times New Roman" w:cs="Times New Roman"/>
          <w:bCs/>
          <w:sz w:val="24"/>
          <w:szCs w:val="24"/>
        </w:rPr>
        <w:t>о проведении диагнос</w:t>
      </w:r>
      <w:r w:rsidR="00591CA5" w:rsidRPr="00564549">
        <w:rPr>
          <w:rFonts w:ascii="Times New Roman" w:hAnsi="Times New Roman" w:cs="Times New Roman"/>
          <w:bCs/>
          <w:sz w:val="24"/>
          <w:szCs w:val="24"/>
        </w:rPr>
        <w:t>тики профессиональных дефицитов.</w:t>
      </w:r>
      <w:r w:rsidR="009B23FE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A5" w:rsidRPr="00564549">
        <w:rPr>
          <w:rFonts w:ascii="Times New Roman" w:hAnsi="Times New Roman" w:cs="Times New Roman"/>
          <w:sz w:val="24"/>
          <w:szCs w:val="24"/>
        </w:rPr>
        <w:t>В презентациях авторы рассма</w:t>
      </w:r>
      <w:r w:rsidR="00875DBF" w:rsidRPr="00564549">
        <w:rPr>
          <w:rFonts w:ascii="Times New Roman" w:hAnsi="Times New Roman" w:cs="Times New Roman"/>
          <w:sz w:val="24"/>
          <w:szCs w:val="24"/>
        </w:rPr>
        <w:t>тривали особенности проведения диагностики</w:t>
      </w:r>
      <w:r w:rsidR="00591CA5" w:rsidRPr="00564549">
        <w:rPr>
          <w:rFonts w:ascii="Times New Roman" w:hAnsi="Times New Roman" w:cs="Times New Roman"/>
          <w:bCs/>
          <w:sz w:val="24"/>
          <w:szCs w:val="24"/>
        </w:rPr>
        <w:t>; ожидаемые результаты; привлекательные личностные смыслы для учителя при разработке собственного ИОМ, структуру диагностической работы.</w:t>
      </w:r>
    </w:p>
    <w:p w:rsidR="00DD5D1D" w:rsidRPr="00564549" w:rsidRDefault="00DD5D1D" w:rsidP="00564549">
      <w:pPr>
        <w:pStyle w:val="a7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ab/>
        <w:t>Материалы о работе городских методических объединений по вопросам диагностики профессионал</w:t>
      </w:r>
      <w:r w:rsidR="00772036" w:rsidRPr="00564549">
        <w:rPr>
          <w:rFonts w:ascii="Times New Roman" w:hAnsi="Times New Roman" w:cs="Times New Roman"/>
          <w:bCs/>
          <w:sz w:val="24"/>
          <w:szCs w:val="24"/>
        </w:rPr>
        <w:t>ьных дефицитов и их компенсации</w:t>
      </w:r>
      <w:r w:rsidR="00204F38" w:rsidRPr="00564549">
        <w:rPr>
          <w:rFonts w:ascii="Times New Roman" w:hAnsi="Times New Roman" w:cs="Times New Roman"/>
          <w:bCs/>
          <w:sz w:val="24"/>
          <w:szCs w:val="24"/>
        </w:rPr>
        <w:t xml:space="preserve"> доступны к просмотру по ссылкам:</w:t>
      </w:r>
    </w:p>
    <w:p w:rsidR="00D85D05" w:rsidRPr="00564549" w:rsidRDefault="00204F38" w:rsidP="00564549">
      <w:pPr>
        <w:pStyle w:val="a7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ab/>
      </w:r>
      <w:r w:rsidR="00D85D05" w:rsidRPr="00564549">
        <w:rPr>
          <w:rFonts w:ascii="Times New Roman" w:hAnsi="Times New Roman" w:cs="Times New Roman"/>
          <w:bCs/>
          <w:sz w:val="24"/>
          <w:szCs w:val="24"/>
        </w:rPr>
        <w:t>ГМО учит</w:t>
      </w:r>
      <w:r w:rsidR="00DD5D1D" w:rsidRPr="00564549">
        <w:rPr>
          <w:rFonts w:ascii="Times New Roman" w:hAnsi="Times New Roman" w:cs="Times New Roman"/>
          <w:bCs/>
          <w:sz w:val="24"/>
          <w:szCs w:val="24"/>
        </w:rPr>
        <w:t>елей предметов художественно-эстетического цикла</w:t>
      </w:r>
      <w:r w:rsidR="00D85D05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9B7" w:rsidRPr="00564549">
        <w:rPr>
          <w:rFonts w:ascii="Times New Roman" w:hAnsi="Times New Roman" w:cs="Times New Roman"/>
          <w:bCs/>
          <w:sz w:val="24"/>
          <w:szCs w:val="24"/>
        </w:rPr>
        <w:t>(</w:t>
      </w:r>
      <w:r w:rsidR="00D85D05" w:rsidRPr="00564549">
        <w:rPr>
          <w:rFonts w:ascii="Times New Roman" w:hAnsi="Times New Roman" w:cs="Times New Roman"/>
          <w:bCs/>
          <w:sz w:val="24"/>
          <w:szCs w:val="24"/>
        </w:rPr>
        <w:t>15.01.</w:t>
      </w:r>
      <w:r w:rsidR="00DD5D1D" w:rsidRPr="00564549">
        <w:rPr>
          <w:rFonts w:ascii="Times New Roman" w:hAnsi="Times New Roman" w:cs="Times New Roman"/>
          <w:bCs/>
          <w:sz w:val="24"/>
          <w:szCs w:val="24"/>
        </w:rPr>
        <w:t>20</w:t>
      </w:r>
      <w:r w:rsidR="00D85D05" w:rsidRPr="00564549">
        <w:rPr>
          <w:rFonts w:ascii="Times New Roman" w:hAnsi="Times New Roman" w:cs="Times New Roman"/>
          <w:bCs/>
          <w:sz w:val="24"/>
          <w:szCs w:val="24"/>
        </w:rPr>
        <w:t>25</w:t>
      </w:r>
      <w:r w:rsidR="007209B7" w:rsidRPr="00564549">
        <w:rPr>
          <w:rFonts w:ascii="Times New Roman" w:hAnsi="Times New Roman" w:cs="Times New Roman"/>
          <w:bCs/>
          <w:sz w:val="24"/>
          <w:szCs w:val="24"/>
        </w:rPr>
        <w:t>)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proofErr w:type="gramStart"/>
        <w:r w:rsidR="00D85D05" w:rsidRPr="005645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https://clck.ru/3MTRLX</w:t>
        </w:r>
      </w:hyperlink>
      <w:r w:rsidRPr="00564549">
        <w:rPr>
          <w:rFonts w:ascii="Times New Roman" w:hAnsi="Times New Roman" w:cs="Times New Roman"/>
          <w:bCs/>
          <w:sz w:val="24"/>
          <w:szCs w:val="24"/>
        </w:rPr>
        <w:t xml:space="preserve">  ;</w:t>
      </w:r>
      <w:proofErr w:type="gramEnd"/>
    </w:p>
    <w:p w:rsidR="005130D9" w:rsidRPr="00564549" w:rsidRDefault="00204F38" w:rsidP="00564549">
      <w:pPr>
        <w:pStyle w:val="a7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ab/>
      </w:r>
      <w:r w:rsidR="00DD5D1D" w:rsidRPr="00564549">
        <w:rPr>
          <w:rFonts w:ascii="Times New Roman" w:hAnsi="Times New Roman" w:cs="Times New Roman"/>
          <w:bCs/>
          <w:sz w:val="24"/>
          <w:szCs w:val="24"/>
        </w:rPr>
        <w:t xml:space="preserve">ГМО учителей </w:t>
      </w:r>
      <w:r w:rsidR="00931DE9" w:rsidRPr="00564549">
        <w:rPr>
          <w:rFonts w:ascii="Times New Roman" w:hAnsi="Times New Roman" w:cs="Times New Roman"/>
          <w:bCs/>
          <w:sz w:val="24"/>
          <w:szCs w:val="24"/>
        </w:rPr>
        <w:t xml:space="preserve">информатики </w:t>
      </w:r>
      <w:r w:rsidR="007209B7" w:rsidRPr="00564549">
        <w:rPr>
          <w:rFonts w:ascii="Times New Roman" w:hAnsi="Times New Roman" w:cs="Times New Roman"/>
          <w:bCs/>
          <w:sz w:val="24"/>
          <w:szCs w:val="24"/>
        </w:rPr>
        <w:t>(</w:t>
      </w:r>
      <w:r w:rsidR="00931DE9" w:rsidRPr="00564549">
        <w:rPr>
          <w:rFonts w:ascii="Times New Roman" w:hAnsi="Times New Roman" w:cs="Times New Roman"/>
          <w:bCs/>
          <w:sz w:val="24"/>
          <w:szCs w:val="24"/>
        </w:rPr>
        <w:t>16.01.</w:t>
      </w:r>
      <w:r w:rsidR="007209B7" w:rsidRPr="00564549">
        <w:rPr>
          <w:rFonts w:ascii="Times New Roman" w:hAnsi="Times New Roman" w:cs="Times New Roman"/>
          <w:bCs/>
          <w:sz w:val="24"/>
          <w:szCs w:val="24"/>
        </w:rPr>
        <w:t>20</w:t>
      </w:r>
      <w:r w:rsidR="00931DE9" w:rsidRPr="00564549">
        <w:rPr>
          <w:rFonts w:ascii="Times New Roman" w:hAnsi="Times New Roman" w:cs="Times New Roman"/>
          <w:bCs/>
          <w:sz w:val="24"/>
          <w:szCs w:val="24"/>
        </w:rPr>
        <w:t>25</w:t>
      </w:r>
      <w:r w:rsidR="007209B7" w:rsidRPr="00564549">
        <w:rPr>
          <w:rFonts w:ascii="Times New Roman" w:hAnsi="Times New Roman" w:cs="Times New Roman"/>
          <w:bCs/>
          <w:sz w:val="24"/>
          <w:szCs w:val="24"/>
        </w:rPr>
        <w:t>)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proofErr w:type="gramStart"/>
        <w:r w:rsidR="00D85D05" w:rsidRPr="005645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https://clck.ru/3MTRkM</w:t>
        </w:r>
      </w:hyperlink>
      <w:r w:rsidR="00D85D05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204F38" w:rsidRPr="00564549" w:rsidRDefault="00204F38" w:rsidP="00564549">
      <w:pPr>
        <w:pStyle w:val="a7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ab/>
      </w:r>
      <w:r w:rsidR="00587BAD" w:rsidRPr="00564549">
        <w:rPr>
          <w:rFonts w:ascii="Times New Roman" w:hAnsi="Times New Roman" w:cs="Times New Roman"/>
          <w:bCs/>
          <w:sz w:val="24"/>
          <w:szCs w:val="24"/>
        </w:rPr>
        <w:t>ГМО учителей трудового обучения (</w:t>
      </w:r>
      <w:r w:rsidR="001C1C39" w:rsidRPr="00564549">
        <w:rPr>
          <w:rFonts w:ascii="Times New Roman" w:hAnsi="Times New Roman" w:cs="Times New Roman"/>
          <w:sz w:val="24"/>
          <w:szCs w:val="24"/>
        </w:rPr>
        <w:t>22.01.2025</w:t>
      </w:r>
      <w:r w:rsidR="00587BAD" w:rsidRPr="00564549">
        <w:rPr>
          <w:rFonts w:ascii="Times New Roman" w:hAnsi="Times New Roman" w:cs="Times New Roman"/>
          <w:sz w:val="24"/>
          <w:szCs w:val="24"/>
        </w:rPr>
        <w:t>)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Pr="00564549">
          <w:rPr>
            <w:rStyle w:val="a3"/>
            <w:rFonts w:ascii="Times New Roman" w:hAnsi="Times New Roman" w:cs="Times New Roman"/>
            <w:sz w:val="24"/>
            <w:szCs w:val="24"/>
          </w:rPr>
          <w:t>https://clck.ru/3MTT83</w:t>
        </w:r>
      </w:hyperlink>
    </w:p>
    <w:p w:rsidR="00DC60C3" w:rsidRPr="00564549" w:rsidRDefault="001C3431" w:rsidP="005645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03515" w:rsidRPr="005645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60C3" w:rsidRPr="00564549">
        <w:rPr>
          <w:rFonts w:ascii="Times New Roman" w:hAnsi="Times New Roman" w:cs="Times New Roman"/>
          <w:b/>
          <w:sz w:val="24"/>
          <w:szCs w:val="24"/>
        </w:rPr>
        <w:t xml:space="preserve">Индивидуальные </w:t>
      </w:r>
      <w:r w:rsidR="00E235C2" w:rsidRPr="00564549">
        <w:rPr>
          <w:rFonts w:ascii="Times New Roman" w:hAnsi="Times New Roman" w:cs="Times New Roman"/>
          <w:b/>
          <w:sz w:val="24"/>
          <w:szCs w:val="24"/>
        </w:rPr>
        <w:t xml:space="preserve">и групповые </w:t>
      </w:r>
      <w:r w:rsidR="00DC60C3" w:rsidRPr="00564549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CB62E8" w:rsidRPr="00564549" w:rsidRDefault="00D03515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Заведующим ТМЦ г.о. Енакиево Руденко И.А., методистом Кондратьевой Е.И. проводились для заместителей директоров, педагогов индивидуальные консультации</w:t>
      </w:r>
      <w:r w:rsidR="00C06A5B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DA0A41" w:rsidRPr="00564549">
        <w:rPr>
          <w:rFonts w:ascii="Times New Roman" w:hAnsi="Times New Roman" w:cs="Times New Roman"/>
          <w:sz w:val="24"/>
          <w:szCs w:val="24"/>
        </w:rPr>
        <w:t>по вопросам</w:t>
      </w:r>
      <w:r w:rsidR="00C06A5B" w:rsidRPr="00564549">
        <w:rPr>
          <w:rFonts w:ascii="Times New Roman" w:hAnsi="Times New Roman" w:cs="Times New Roman"/>
          <w:sz w:val="24"/>
          <w:szCs w:val="24"/>
        </w:rPr>
        <w:t>:</w:t>
      </w:r>
      <w:r w:rsidR="00E030FC">
        <w:rPr>
          <w:rFonts w:ascii="Times New Roman" w:hAnsi="Times New Roman" w:cs="Times New Roman"/>
          <w:sz w:val="24"/>
          <w:szCs w:val="24"/>
        </w:rPr>
        <w:t xml:space="preserve"> </w:t>
      </w:r>
      <w:r w:rsidR="00C06A5B" w:rsidRPr="00564549">
        <w:rPr>
          <w:rFonts w:ascii="Times New Roman" w:hAnsi="Times New Roman" w:cs="Times New Roman"/>
          <w:sz w:val="24"/>
          <w:szCs w:val="24"/>
        </w:rPr>
        <w:t>ра</w:t>
      </w:r>
      <w:r w:rsidR="00CA1535" w:rsidRPr="00564549">
        <w:rPr>
          <w:rFonts w:ascii="Times New Roman" w:hAnsi="Times New Roman" w:cs="Times New Roman"/>
          <w:sz w:val="24"/>
          <w:szCs w:val="24"/>
        </w:rPr>
        <w:t>боты пункта проведения д</w:t>
      </w:r>
      <w:r w:rsidR="007F21AD" w:rsidRPr="00564549">
        <w:rPr>
          <w:rFonts w:ascii="Times New Roman" w:hAnsi="Times New Roman" w:cs="Times New Roman"/>
          <w:sz w:val="24"/>
          <w:szCs w:val="24"/>
        </w:rPr>
        <w:t>иагностики;</w:t>
      </w:r>
      <w:r w:rsidR="00C06A5B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E030FC">
        <w:rPr>
          <w:rFonts w:ascii="Times New Roman" w:hAnsi="Times New Roman" w:cs="Times New Roman"/>
          <w:sz w:val="24"/>
          <w:szCs w:val="24"/>
        </w:rPr>
        <w:t>составления ИОМ.</w:t>
      </w:r>
    </w:p>
    <w:p w:rsidR="00ED7009" w:rsidRPr="00564549" w:rsidRDefault="0047405F" w:rsidP="00564549">
      <w:pPr>
        <w:pStyle w:val="a7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В</w:t>
      </w:r>
      <w:r w:rsidR="005727CB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7CB" w:rsidRPr="00564549">
        <w:rPr>
          <w:rFonts w:ascii="Times New Roman" w:hAnsi="Times New Roman" w:cs="Times New Roman"/>
          <w:sz w:val="24"/>
          <w:szCs w:val="24"/>
        </w:rPr>
        <w:t xml:space="preserve">пункте проведения диагностики, расположенном в ГБОУ «Гимназия им. Г.Т. Берегового г.о. Енакиево», </w:t>
      </w:r>
      <w:r w:rsidR="006D7778" w:rsidRPr="00564549">
        <w:rPr>
          <w:rFonts w:ascii="Times New Roman" w:hAnsi="Times New Roman" w:cs="Times New Roman"/>
          <w:sz w:val="24"/>
          <w:szCs w:val="24"/>
        </w:rPr>
        <w:t xml:space="preserve">с 25.11.2024 по 29.11.2024 </w:t>
      </w:r>
      <w:r w:rsidR="00ED7009" w:rsidRPr="00564549">
        <w:rPr>
          <w:rFonts w:ascii="Times New Roman" w:hAnsi="Times New Roman" w:cs="Times New Roman"/>
          <w:bCs/>
          <w:sz w:val="24"/>
          <w:szCs w:val="24"/>
        </w:rPr>
        <w:t xml:space="preserve">прошли </w:t>
      </w:r>
      <w:r w:rsidR="00651396" w:rsidRPr="00564549">
        <w:rPr>
          <w:rFonts w:ascii="Times New Roman" w:hAnsi="Times New Roman" w:cs="Times New Roman"/>
          <w:bCs/>
          <w:sz w:val="24"/>
          <w:szCs w:val="24"/>
        </w:rPr>
        <w:t>тестирование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7CB" w:rsidRPr="00564549">
        <w:rPr>
          <w:rFonts w:ascii="Times New Roman" w:hAnsi="Times New Roman" w:cs="Times New Roman"/>
          <w:bCs/>
          <w:sz w:val="24"/>
          <w:szCs w:val="24"/>
        </w:rPr>
        <w:t xml:space="preserve">75 учителей из 23 общеобразовательных </w:t>
      </w:r>
      <w:r w:rsidR="00607602" w:rsidRPr="00564549">
        <w:rPr>
          <w:rFonts w:ascii="Times New Roman" w:hAnsi="Times New Roman" w:cs="Times New Roman"/>
          <w:bCs/>
          <w:sz w:val="24"/>
          <w:szCs w:val="24"/>
        </w:rPr>
        <w:t>учреждений г.о.</w:t>
      </w:r>
      <w:r w:rsidR="005727CB" w:rsidRPr="00564549">
        <w:rPr>
          <w:rFonts w:ascii="Times New Roman" w:hAnsi="Times New Roman" w:cs="Times New Roman"/>
          <w:bCs/>
          <w:sz w:val="24"/>
          <w:szCs w:val="24"/>
        </w:rPr>
        <w:t xml:space="preserve"> Енакиево</w:t>
      </w:r>
      <w:r w:rsidR="00ED7009" w:rsidRPr="00564549">
        <w:rPr>
          <w:rFonts w:ascii="Times New Roman" w:hAnsi="Times New Roman" w:cs="Times New Roman"/>
          <w:bCs/>
          <w:sz w:val="24"/>
          <w:szCs w:val="24"/>
        </w:rPr>
        <w:t>, у которых в 2025 году запланированы КПК на базе ГБОУ ДПО «</w:t>
      </w:r>
      <w:r w:rsidR="00461CBF" w:rsidRPr="00564549">
        <w:rPr>
          <w:rFonts w:ascii="Times New Roman" w:hAnsi="Times New Roman" w:cs="Times New Roman"/>
          <w:bCs/>
          <w:sz w:val="24"/>
          <w:szCs w:val="24"/>
        </w:rPr>
        <w:t>ДОНРИРО</w:t>
      </w:r>
      <w:r w:rsidR="00ED7009" w:rsidRPr="00564549">
        <w:rPr>
          <w:rFonts w:ascii="Times New Roman" w:hAnsi="Times New Roman" w:cs="Times New Roman"/>
          <w:bCs/>
          <w:sz w:val="24"/>
          <w:szCs w:val="24"/>
        </w:rPr>
        <w:t>»</w:t>
      </w:r>
      <w:r w:rsidR="006D7778" w:rsidRPr="005645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C2FA9" w:rsidRPr="00564549" w:rsidRDefault="00E13BF3" w:rsidP="00564549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F60" w:rsidRPr="00564549">
        <w:rPr>
          <w:rFonts w:ascii="Times New Roman" w:hAnsi="Times New Roman" w:cs="Times New Roman"/>
          <w:sz w:val="24"/>
          <w:szCs w:val="24"/>
        </w:rPr>
        <w:t xml:space="preserve">Диагностика проводилась </w:t>
      </w:r>
      <w:r w:rsidR="004D0F60" w:rsidRPr="00564549">
        <w:rPr>
          <w:rFonts w:ascii="Times New Roman" w:hAnsi="Times New Roman" w:cs="Times New Roman"/>
          <w:color w:val="333333"/>
          <w:sz w:val="24"/>
          <w:szCs w:val="24"/>
        </w:rPr>
        <w:t>на портале</w:t>
      </w:r>
      <w:r w:rsidR="004D0F60" w:rsidRPr="00564549">
        <w:rPr>
          <w:rFonts w:ascii="Times New Roman" w:hAnsi="Times New Roman" w:cs="Times New Roman"/>
          <w:sz w:val="24"/>
          <w:szCs w:val="24"/>
        </w:rPr>
        <w:t xml:space="preserve"> Башкирского государственного педагогического университета имени М. </w:t>
      </w:r>
      <w:proofErr w:type="spellStart"/>
      <w:r w:rsidR="004D0F60" w:rsidRPr="00564549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4D0F60" w:rsidRPr="00564549">
        <w:rPr>
          <w:rFonts w:ascii="Times New Roman" w:hAnsi="Times New Roman" w:cs="Times New Roman"/>
          <w:sz w:val="24"/>
          <w:szCs w:val="24"/>
        </w:rPr>
        <w:t>. (</w:t>
      </w:r>
      <w:hyperlink r:id="rId13" w:history="1">
        <w:r w:rsidR="004D0F60" w:rsidRPr="0056454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https://platforma.bspu.ru/</w:t>
        </w:r>
      </w:hyperlink>
      <w:r w:rsidR="004D0F60" w:rsidRPr="00564549">
        <w:rPr>
          <w:rStyle w:val="a3"/>
          <w:rFonts w:ascii="Times New Roman" w:hAnsi="Times New Roman" w:cs="Times New Roman"/>
          <w:b/>
          <w:bCs/>
          <w:sz w:val="24"/>
          <w:szCs w:val="24"/>
        </w:rPr>
        <w:t>)</w:t>
      </w:r>
      <w:r w:rsidR="004D0F60" w:rsidRPr="005645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AA0" w:rsidRPr="00564549" w:rsidRDefault="006B5AA0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708C" w:rsidRPr="00564549" w:rsidRDefault="00BB27F8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387F8A" w:rsidRPr="00564549">
        <w:rPr>
          <w:rFonts w:ascii="Times New Roman" w:hAnsi="Times New Roman" w:cs="Times New Roman"/>
          <w:bCs/>
          <w:sz w:val="24"/>
          <w:szCs w:val="24"/>
        </w:rPr>
        <w:t>6 (48</w:t>
      </w:r>
      <w:r w:rsidR="004D4902" w:rsidRPr="00564549">
        <w:rPr>
          <w:rFonts w:ascii="Times New Roman" w:hAnsi="Times New Roman" w:cs="Times New Roman"/>
          <w:bCs/>
          <w:sz w:val="24"/>
          <w:szCs w:val="24"/>
        </w:rPr>
        <w:t>%)</w:t>
      </w:r>
      <w:r w:rsidR="00BC2FA9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C25" w:rsidRPr="00564549">
        <w:rPr>
          <w:rFonts w:ascii="Times New Roman" w:hAnsi="Times New Roman" w:cs="Times New Roman"/>
          <w:bCs/>
          <w:sz w:val="24"/>
          <w:szCs w:val="24"/>
        </w:rPr>
        <w:t xml:space="preserve">из этих </w:t>
      </w:r>
      <w:r w:rsidR="00BC2FA9" w:rsidRPr="00564549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387F8A" w:rsidRPr="00564549">
        <w:rPr>
          <w:rFonts w:ascii="Times New Roman" w:hAnsi="Times New Roman" w:cs="Times New Roman"/>
          <w:bCs/>
          <w:sz w:val="24"/>
          <w:szCs w:val="24"/>
        </w:rPr>
        <w:t xml:space="preserve">ов </w:t>
      </w:r>
      <w:r w:rsidR="00BC2FA9" w:rsidRPr="00564549">
        <w:rPr>
          <w:rFonts w:ascii="Times New Roman" w:hAnsi="Times New Roman" w:cs="Times New Roman"/>
          <w:bCs/>
          <w:sz w:val="24"/>
          <w:szCs w:val="24"/>
        </w:rPr>
        <w:t>прошли курсы повышения квалификации по итогам проведения диагностика профессиональных дефицитов</w:t>
      </w:r>
      <w:r w:rsidR="00BF7718" w:rsidRPr="00564549">
        <w:rPr>
          <w:rFonts w:ascii="Times New Roman" w:hAnsi="Times New Roman" w:cs="Times New Roman"/>
          <w:bCs/>
          <w:sz w:val="24"/>
          <w:szCs w:val="24"/>
        </w:rPr>
        <w:t>.</w:t>
      </w:r>
    </w:p>
    <w:p w:rsidR="00774873" w:rsidRPr="00564549" w:rsidRDefault="00D74A8E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38</w:t>
      </w:r>
      <w:r w:rsidR="00365C25" w:rsidRPr="00564549">
        <w:rPr>
          <w:rFonts w:ascii="Times New Roman" w:hAnsi="Times New Roman" w:cs="Times New Roman"/>
          <w:bCs/>
          <w:sz w:val="24"/>
          <w:szCs w:val="24"/>
        </w:rPr>
        <w:t xml:space="preserve"> (51%)</w:t>
      </w:r>
      <w:r w:rsidR="00BC2FA9" w:rsidRPr="00564549">
        <w:rPr>
          <w:rFonts w:ascii="Times New Roman" w:hAnsi="Times New Roman" w:cs="Times New Roman"/>
          <w:bCs/>
          <w:sz w:val="24"/>
          <w:szCs w:val="24"/>
        </w:rPr>
        <w:t xml:space="preserve"> педагогов</w:t>
      </w:r>
      <w:r w:rsidRPr="00564549">
        <w:rPr>
          <w:rFonts w:ascii="Times New Roman" w:hAnsi="Times New Roman" w:cs="Times New Roman"/>
          <w:bCs/>
          <w:sz w:val="24"/>
          <w:szCs w:val="24"/>
        </w:rPr>
        <w:t>,</w:t>
      </w:r>
      <w:r w:rsidR="00132421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FA9" w:rsidRPr="00564549">
        <w:rPr>
          <w:rFonts w:ascii="Times New Roman" w:hAnsi="Times New Roman" w:cs="Times New Roman"/>
          <w:bCs/>
          <w:sz w:val="24"/>
          <w:szCs w:val="24"/>
        </w:rPr>
        <w:t>для которых был составлен индивидуальный образовательный маршрут, успешно работают на платфор</w:t>
      </w:r>
      <w:r w:rsidR="00E46BC4" w:rsidRPr="00564549">
        <w:rPr>
          <w:rFonts w:ascii="Times New Roman" w:hAnsi="Times New Roman" w:cs="Times New Roman"/>
          <w:bCs/>
          <w:sz w:val="24"/>
          <w:szCs w:val="24"/>
        </w:rPr>
        <w:t>ме «Цифровой кабинет методиста». Их работу курируют региональные методисты.</w:t>
      </w:r>
    </w:p>
    <w:p w:rsidR="00607602" w:rsidRDefault="00BF7718" w:rsidP="00607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Для 1 группы учителей</w:t>
      </w:r>
      <w:r w:rsidR="00484C90" w:rsidRPr="00564549">
        <w:rPr>
          <w:rFonts w:ascii="Times New Roman" w:hAnsi="Times New Roman" w:cs="Times New Roman"/>
          <w:bCs/>
          <w:sz w:val="24"/>
          <w:szCs w:val="24"/>
        </w:rPr>
        <w:t xml:space="preserve"> (6 человек)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ИОМ был изначально составлен администрацией школы и учителем. Консультации проводились методистами ТМЦ.</w:t>
      </w:r>
    </w:p>
    <w:p w:rsidR="00607602" w:rsidRDefault="00CA1535" w:rsidP="00607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Был определен с</w:t>
      </w:r>
      <w:r w:rsidR="00BF7718" w:rsidRPr="00564549">
        <w:rPr>
          <w:rFonts w:ascii="Times New Roman" w:hAnsi="Times New Roman" w:cs="Times New Roman"/>
          <w:bCs/>
          <w:sz w:val="24"/>
          <w:szCs w:val="24"/>
        </w:rPr>
        <w:t xml:space="preserve">рок реализации ИОМ – 6 месяцев. </w:t>
      </w:r>
    </w:p>
    <w:p w:rsidR="00607602" w:rsidRDefault="00BF7718" w:rsidP="00607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В дальнейшем </w:t>
      </w:r>
      <w:r w:rsidR="00484C90" w:rsidRPr="00564549">
        <w:rPr>
          <w:rFonts w:ascii="Times New Roman" w:hAnsi="Times New Roman" w:cs="Times New Roman"/>
          <w:bCs/>
          <w:sz w:val="24"/>
          <w:szCs w:val="24"/>
        </w:rPr>
        <w:t>ГБОУ ДПО «</w:t>
      </w:r>
      <w:r w:rsidRPr="00564549">
        <w:rPr>
          <w:rFonts w:ascii="Times New Roman" w:hAnsi="Times New Roman" w:cs="Times New Roman"/>
          <w:bCs/>
          <w:sz w:val="24"/>
          <w:szCs w:val="24"/>
        </w:rPr>
        <w:t>ДОНРИРО</w:t>
      </w:r>
      <w:r w:rsidR="00484C90" w:rsidRPr="00564549">
        <w:rPr>
          <w:rFonts w:ascii="Times New Roman" w:hAnsi="Times New Roman" w:cs="Times New Roman"/>
          <w:bCs/>
          <w:sz w:val="24"/>
          <w:szCs w:val="24"/>
        </w:rPr>
        <w:t>»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было принято решение о составлении </w:t>
      </w:r>
      <w:proofErr w:type="spellStart"/>
      <w:r w:rsidRPr="00564549">
        <w:rPr>
          <w:rFonts w:ascii="Times New Roman" w:hAnsi="Times New Roman" w:cs="Times New Roman"/>
          <w:bCs/>
          <w:sz w:val="24"/>
          <w:szCs w:val="24"/>
        </w:rPr>
        <w:t>ИОМа</w:t>
      </w:r>
      <w:proofErr w:type="spellEnd"/>
      <w:r w:rsidRPr="00564549">
        <w:rPr>
          <w:rFonts w:ascii="Times New Roman" w:hAnsi="Times New Roman" w:cs="Times New Roman"/>
          <w:bCs/>
          <w:sz w:val="24"/>
          <w:szCs w:val="24"/>
        </w:rPr>
        <w:t xml:space="preserve"> региональными методистами, о продлении срока прохождения </w:t>
      </w:r>
      <w:proofErr w:type="spellStart"/>
      <w:r w:rsidRPr="00564549">
        <w:rPr>
          <w:rFonts w:ascii="Times New Roman" w:hAnsi="Times New Roman" w:cs="Times New Roman"/>
          <w:bCs/>
          <w:sz w:val="24"/>
          <w:szCs w:val="24"/>
        </w:rPr>
        <w:t>ИОМа</w:t>
      </w:r>
      <w:proofErr w:type="spellEnd"/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до 1 года. </w:t>
      </w:r>
    </w:p>
    <w:p w:rsidR="00BF7718" w:rsidRPr="00564549" w:rsidRDefault="00BF7718" w:rsidP="0060760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Форма работы для всех новая, поэтому вносятся изменения, корректируются как сроки, так и формы работы. </w:t>
      </w:r>
    </w:p>
    <w:p w:rsidR="00BF7718" w:rsidRPr="00564549" w:rsidRDefault="00BF7718" w:rsidP="005645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365C25" w:rsidRPr="00564549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Pr="00564549">
        <w:rPr>
          <w:rFonts w:ascii="Times New Roman" w:hAnsi="Times New Roman" w:cs="Times New Roman"/>
          <w:sz w:val="24"/>
          <w:szCs w:val="24"/>
        </w:rPr>
        <w:t xml:space="preserve"> образования и науки Донецкой Народной Республики от 21.07.2024 № 654 «О создании и функционировании региональной системы научно-методического сопровождения педагогических работников и управленческих кадров Донецкой Народной Республики» создана региональная система научно-методического сопровождения педагогических работников и управленческих кадров Донецкой Народной Республики (РСНМС) и утверждены Положение о региональной системе научно-методического сопровождения педагогических работников и управленческих кадров Донецкой Народной Республики и Дорожная карта по формированию и функционированию региональной системы научно-методического сопровождения педагогических работников и управленческих кадров Донецкой Народной Республики на 2024-2030 гг.</w:t>
      </w:r>
    </w:p>
    <w:p w:rsidR="00CB62E8" w:rsidRPr="00564549" w:rsidRDefault="00CB62E8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Процесс диагностики, </w:t>
      </w:r>
      <w:r w:rsidR="00365C25" w:rsidRPr="00564549">
        <w:rPr>
          <w:rFonts w:ascii="Times New Roman" w:hAnsi="Times New Roman" w:cs="Times New Roman"/>
          <w:bCs/>
          <w:sz w:val="24"/>
          <w:szCs w:val="24"/>
        </w:rPr>
        <w:t>начавшийся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в ноябре 2024 года, </w:t>
      </w:r>
      <w:r w:rsidR="001B3A08" w:rsidRPr="00564549">
        <w:rPr>
          <w:rFonts w:ascii="Times New Roman" w:hAnsi="Times New Roman" w:cs="Times New Roman"/>
          <w:bCs/>
          <w:sz w:val="24"/>
          <w:szCs w:val="24"/>
        </w:rPr>
        <w:t xml:space="preserve">планомерно </w:t>
      </w:r>
      <w:r w:rsidRPr="00564549">
        <w:rPr>
          <w:rFonts w:ascii="Times New Roman" w:hAnsi="Times New Roman" w:cs="Times New Roman"/>
          <w:bCs/>
          <w:sz w:val="24"/>
          <w:szCs w:val="24"/>
        </w:rPr>
        <w:t>продолжается в 2025 году.</w:t>
      </w:r>
    </w:p>
    <w:p w:rsidR="0091315D" w:rsidRPr="00564549" w:rsidRDefault="00607602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8E1725" w:rsidRPr="00564549">
        <w:rPr>
          <w:rFonts w:ascii="Times New Roman" w:hAnsi="Times New Roman" w:cs="Times New Roman"/>
          <w:bCs/>
          <w:sz w:val="24"/>
          <w:szCs w:val="24"/>
        </w:rPr>
        <w:t>спешно прошли диагностику 4 руководителя общеобразовательных учреждений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г.о. Енакиево. Прошли диагностику </w:t>
      </w:r>
      <w:r w:rsidR="0091315D" w:rsidRPr="00564549">
        <w:rPr>
          <w:rFonts w:ascii="Times New Roman" w:hAnsi="Times New Roman" w:cs="Times New Roman"/>
          <w:bCs/>
          <w:sz w:val="24"/>
          <w:szCs w:val="24"/>
        </w:rPr>
        <w:t>17 июня 2025 года 18 педагогических работников общеобразовательных учреждений:</w:t>
      </w:r>
      <w:r w:rsidR="00AD4E3F" w:rsidRPr="00564549">
        <w:rPr>
          <w:rFonts w:ascii="Times New Roman" w:hAnsi="Times New Roman" w:cs="Times New Roman"/>
          <w:bCs/>
          <w:sz w:val="24"/>
          <w:szCs w:val="24"/>
        </w:rPr>
        <w:t xml:space="preserve"> 7 учителей ИЗО, 5 – музыки, 6 – ОБЗР.</w:t>
      </w:r>
    </w:p>
    <w:p w:rsidR="00E3097B" w:rsidRPr="00564549" w:rsidRDefault="001B3A08" w:rsidP="005645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С мая 2025 года курсы повышения квалификации по отдельным программам проходят в очном формате. В рамках таких КПК педагогические работники проходят диагностику профессиональных дефицитов на базе ГБОУ ДПО «ДОНРИРО». По итогам проведения диагностики уже составлен ИОМ для 3-х педагогов дошкольного образования.</w:t>
      </w:r>
    </w:p>
    <w:p w:rsidR="00564549" w:rsidRDefault="00C93FB7" w:rsidP="0056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Pr="00564549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243BA7" w:rsidRPr="00564549" w:rsidRDefault="00564549" w:rsidP="0056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65C25" w:rsidRPr="00564549">
        <w:rPr>
          <w:rFonts w:ascii="Times New Roman" w:hAnsi="Times New Roman" w:cs="Times New Roman"/>
          <w:sz w:val="24"/>
          <w:szCs w:val="24"/>
        </w:rPr>
        <w:t>ТМЦ г.о. Енакие</w:t>
      </w:r>
      <w:r w:rsidR="009E2DC8" w:rsidRPr="00564549">
        <w:rPr>
          <w:rFonts w:ascii="Times New Roman" w:hAnsi="Times New Roman" w:cs="Times New Roman"/>
          <w:sz w:val="24"/>
          <w:szCs w:val="24"/>
        </w:rPr>
        <w:t>во</w:t>
      </w:r>
      <w:r w:rsidR="00365C25" w:rsidRPr="00564549">
        <w:rPr>
          <w:rFonts w:ascii="Times New Roman" w:hAnsi="Times New Roman" w:cs="Times New Roman"/>
          <w:sz w:val="24"/>
          <w:szCs w:val="24"/>
        </w:rPr>
        <w:t xml:space="preserve"> в 2024-2025 учебном году </w:t>
      </w:r>
    </w:p>
    <w:p w:rsidR="002777E1" w:rsidRPr="00564549" w:rsidRDefault="00243BA7" w:rsidP="00564549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П</w:t>
      </w:r>
      <w:r w:rsidR="00365C25" w:rsidRPr="00564549">
        <w:rPr>
          <w:rFonts w:ascii="Times New Roman" w:hAnsi="Times New Roman" w:cs="Times New Roman"/>
          <w:sz w:val="24"/>
          <w:szCs w:val="24"/>
        </w:rPr>
        <w:t>роводилась планомерн</w:t>
      </w:r>
      <w:r w:rsidR="002777E1" w:rsidRPr="00564549">
        <w:rPr>
          <w:rFonts w:ascii="Times New Roman" w:hAnsi="Times New Roman" w:cs="Times New Roman"/>
          <w:sz w:val="24"/>
          <w:szCs w:val="24"/>
        </w:rPr>
        <w:t>ая</w:t>
      </w:r>
      <w:r w:rsidR="00365C25" w:rsidRPr="00564549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2777E1" w:rsidRPr="00564549">
        <w:rPr>
          <w:rFonts w:ascii="Times New Roman" w:hAnsi="Times New Roman" w:cs="Times New Roman"/>
          <w:sz w:val="24"/>
          <w:szCs w:val="24"/>
        </w:rPr>
        <w:t xml:space="preserve"> по </w:t>
      </w:r>
      <w:r w:rsidR="00A12819" w:rsidRPr="00564549">
        <w:rPr>
          <w:rFonts w:ascii="Times New Roman" w:hAnsi="Times New Roman" w:cs="Times New Roman"/>
          <w:sz w:val="24"/>
          <w:szCs w:val="24"/>
        </w:rPr>
        <w:t xml:space="preserve">организации и проведению </w:t>
      </w:r>
      <w:r w:rsidR="00365C25" w:rsidRPr="00564549">
        <w:rPr>
          <w:rFonts w:ascii="Times New Roman" w:hAnsi="Times New Roman" w:cs="Times New Roman"/>
          <w:sz w:val="24"/>
          <w:szCs w:val="24"/>
        </w:rPr>
        <w:t>диаг</w:t>
      </w:r>
      <w:r w:rsidR="002777E1" w:rsidRPr="00564549">
        <w:rPr>
          <w:rFonts w:ascii="Times New Roman" w:hAnsi="Times New Roman" w:cs="Times New Roman"/>
          <w:sz w:val="24"/>
          <w:szCs w:val="24"/>
        </w:rPr>
        <w:t>ностик</w:t>
      </w:r>
      <w:r w:rsidR="00A12819" w:rsidRPr="00564549">
        <w:rPr>
          <w:rFonts w:ascii="Times New Roman" w:hAnsi="Times New Roman" w:cs="Times New Roman"/>
          <w:sz w:val="24"/>
          <w:szCs w:val="24"/>
        </w:rPr>
        <w:t>и</w:t>
      </w:r>
      <w:r w:rsidR="00365C25" w:rsidRPr="00564549">
        <w:rPr>
          <w:rFonts w:ascii="Times New Roman" w:hAnsi="Times New Roman" w:cs="Times New Roman"/>
          <w:sz w:val="24"/>
          <w:szCs w:val="24"/>
        </w:rPr>
        <w:t xml:space="preserve"> профессиональных дефицитов</w:t>
      </w:r>
      <w:r w:rsidR="002777E1" w:rsidRPr="00564549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12819" w:rsidRPr="00564549">
        <w:rPr>
          <w:rFonts w:ascii="Times New Roman" w:hAnsi="Times New Roman" w:cs="Times New Roman"/>
          <w:sz w:val="24"/>
          <w:szCs w:val="24"/>
        </w:rPr>
        <w:t xml:space="preserve"> и</w:t>
      </w:r>
      <w:r w:rsidR="002777E1" w:rsidRPr="00564549">
        <w:rPr>
          <w:rFonts w:ascii="Times New Roman" w:hAnsi="Times New Roman" w:cs="Times New Roman"/>
          <w:sz w:val="24"/>
          <w:szCs w:val="24"/>
        </w:rPr>
        <w:t xml:space="preserve"> управленческ</w:t>
      </w:r>
      <w:r w:rsidR="00A12819" w:rsidRPr="00564549">
        <w:rPr>
          <w:rFonts w:ascii="Times New Roman" w:hAnsi="Times New Roman" w:cs="Times New Roman"/>
          <w:sz w:val="24"/>
          <w:szCs w:val="24"/>
        </w:rPr>
        <w:t xml:space="preserve">их кадров. </w:t>
      </w:r>
    </w:p>
    <w:p w:rsidR="00A12819" w:rsidRPr="00564549" w:rsidRDefault="00A12819" w:rsidP="00564549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Осуществлялась работа по </w:t>
      </w:r>
      <w:r w:rsidRPr="00564549">
        <w:rPr>
          <w:rFonts w:ascii="Times New Roman" w:hAnsi="Times New Roman" w:cs="Times New Roman"/>
          <w:sz w:val="24"/>
          <w:szCs w:val="24"/>
        </w:rPr>
        <w:t>компенсации профессиональных дефицитов:</w:t>
      </w:r>
    </w:p>
    <w:p w:rsidR="002777E1" w:rsidRPr="00564549" w:rsidRDefault="007B1699" w:rsidP="00564549">
      <w:pPr>
        <w:pStyle w:val="a7"/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bCs/>
          <w:sz w:val="24"/>
          <w:szCs w:val="24"/>
        </w:rPr>
        <w:t>к</w:t>
      </w:r>
      <w:r w:rsidR="00A12819" w:rsidRPr="00564549">
        <w:rPr>
          <w:rFonts w:ascii="Times New Roman" w:hAnsi="Times New Roman" w:cs="Times New Roman"/>
          <w:bCs/>
          <w:sz w:val="24"/>
          <w:szCs w:val="24"/>
        </w:rPr>
        <w:t>онтролировалась</w:t>
      </w:r>
      <w:r w:rsidR="002777E1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819" w:rsidRPr="00564549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2777E1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0D1" w:rsidRPr="00564549">
        <w:rPr>
          <w:rFonts w:ascii="Times New Roman" w:hAnsi="Times New Roman" w:cs="Times New Roman"/>
          <w:bCs/>
          <w:sz w:val="24"/>
          <w:szCs w:val="24"/>
        </w:rPr>
        <w:t>индивидуальных образовательных маршрутов</w:t>
      </w:r>
      <w:r w:rsidR="002777E1" w:rsidRPr="00564549">
        <w:rPr>
          <w:rFonts w:ascii="Times New Roman" w:hAnsi="Times New Roman" w:cs="Times New Roman"/>
          <w:bCs/>
          <w:sz w:val="24"/>
          <w:szCs w:val="24"/>
        </w:rPr>
        <w:t xml:space="preserve"> педагогических работников образовательных учреждений</w:t>
      </w:r>
      <w:r w:rsidRPr="00564549">
        <w:rPr>
          <w:rFonts w:ascii="Times New Roman" w:hAnsi="Times New Roman" w:cs="Times New Roman"/>
          <w:bCs/>
          <w:sz w:val="24"/>
          <w:szCs w:val="24"/>
        </w:rPr>
        <w:t>;</w:t>
      </w:r>
    </w:p>
    <w:p w:rsidR="00D01F35" w:rsidRPr="00564549" w:rsidRDefault="007B1699" w:rsidP="0056454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  <w:t>к</w:t>
      </w:r>
      <w:r w:rsidR="00243BA7" w:rsidRPr="00564549">
        <w:rPr>
          <w:rFonts w:ascii="Times New Roman" w:hAnsi="Times New Roman" w:cs="Times New Roman"/>
          <w:sz w:val="24"/>
          <w:szCs w:val="24"/>
        </w:rPr>
        <w:t>оординировалось</w:t>
      </w:r>
      <w:r w:rsidR="00C070D1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F3430B" w:rsidRPr="00564549">
        <w:rPr>
          <w:rFonts w:ascii="Times New Roman" w:hAnsi="Times New Roman" w:cs="Times New Roman"/>
          <w:sz w:val="24"/>
          <w:szCs w:val="24"/>
        </w:rPr>
        <w:t>прохождения курсов повышения квалификации</w:t>
      </w:r>
      <w:r w:rsidR="00F3430B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C14" w:rsidRPr="00564549">
        <w:rPr>
          <w:rFonts w:ascii="Times New Roman" w:hAnsi="Times New Roman" w:cs="Times New Roman"/>
          <w:bCs/>
          <w:sz w:val="24"/>
          <w:szCs w:val="24"/>
        </w:rPr>
        <w:t>по итогам проведения диагностики</w:t>
      </w:r>
      <w:r w:rsidR="00F3430B" w:rsidRPr="00564549">
        <w:rPr>
          <w:rFonts w:ascii="Times New Roman" w:hAnsi="Times New Roman" w:cs="Times New Roman"/>
          <w:bCs/>
          <w:sz w:val="24"/>
          <w:szCs w:val="24"/>
        </w:rPr>
        <w:t xml:space="preserve"> профессиональных дефицитов</w:t>
      </w:r>
      <w:r w:rsidR="0053027C" w:rsidRPr="00564549">
        <w:rPr>
          <w:rFonts w:ascii="Times New Roman" w:hAnsi="Times New Roman" w:cs="Times New Roman"/>
          <w:bCs/>
          <w:sz w:val="24"/>
          <w:szCs w:val="24"/>
        </w:rPr>
        <w:t xml:space="preserve"> педагогов</w:t>
      </w:r>
      <w:r w:rsidR="00482C14" w:rsidRPr="00564549">
        <w:rPr>
          <w:rFonts w:ascii="Times New Roman" w:hAnsi="Times New Roman" w:cs="Times New Roman"/>
          <w:bCs/>
          <w:sz w:val="24"/>
          <w:szCs w:val="24"/>
        </w:rPr>
        <w:t>.</w:t>
      </w:r>
    </w:p>
    <w:p w:rsidR="00696702" w:rsidRPr="00564549" w:rsidRDefault="00696702" w:rsidP="0056454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454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04828" w:rsidRPr="00D37973" w:rsidRDefault="00B04828" w:rsidP="00D37973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Продолжить оказание системной практической помощи </w:t>
      </w:r>
      <w:r w:rsidR="00D5199D" w:rsidRPr="00564549">
        <w:rPr>
          <w:rFonts w:ascii="Times New Roman" w:hAnsi="Times New Roman" w:cs="Times New Roman"/>
          <w:sz w:val="24"/>
          <w:szCs w:val="24"/>
        </w:rPr>
        <w:t>п</w:t>
      </w:r>
      <w:r w:rsidRPr="00564549">
        <w:rPr>
          <w:rFonts w:ascii="Times New Roman" w:hAnsi="Times New Roman" w:cs="Times New Roman"/>
          <w:sz w:val="24"/>
          <w:szCs w:val="24"/>
        </w:rPr>
        <w:t>едагог</w:t>
      </w:r>
      <w:r w:rsidR="00D5199D" w:rsidRPr="00564549">
        <w:rPr>
          <w:rFonts w:ascii="Times New Roman" w:hAnsi="Times New Roman" w:cs="Times New Roman"/>
          <w:sz w:val="24"/>
          <w:szCs w:val="24"/>
        </w:rPr>
        <w:t xml:space="preserve">ам </w:t>
      </w:r>
      <w:r w:rsidRPr="00564549">
        <w:rPr>
          <w:rFonts w:ascii="Times New Roman" w:hAnsi="Times New Roman" w:cs="Times New Roman"/>
          <w:sz w:val="24"/>
          <w:szCs w:val="24"/>
        </w:rPr>
        <w:t xml:space="preserve">и </w:t>
      </w:r>
      <w:r w:rsidRPr="00D37973">
        <w:rPr>
          <w:rFonts w:ascii="Times New Roman" w:hAnsi="Times New Roman" w:cs="Times New Roman"/>
          <w:sz w:val="24"/>
          <w:szCs w:val="24"/>
        </w:rPr>
        <w:t>управленческим кадрам образовательных учреждений г.о. Енакиево для решения задач методической службы:</w:t>
      </w:r>
    </w:p>
    <w:p w:rsidR="00B04828" w:rsidRPr="00564549" w:rsidRDefault="00AD1F14" w:rsidP="00D379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B04828" w:rsidRPr="00564549">
        <w:rPr>
          <w:rFonts w:ascii="Times New Roman" w:hAnsi="Times New Roman" w:cs="Times New Roman"/>
          <w:sz w:val="24"/>
          <w:szCs w:val="24"/>
        </w:rPr>
        <w:t xml:space="preserve">выявления профессиональных затруднений (дефицитов) педагогических работников; </w:t>
      </w:r>
    </w:p>
    <w:p w:rsidR="00EC0E17" w:rsidRPr="00564549" w:rsidRDefault="00AD1F14" w:rsidP="00D379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04828" w:rsidRPr="00564549">
        <w:rPr>
          <w:rFonts w:ascii="Times New Roman" w:hAnsi="Times New Roman" w:cs="Times New Roman"/>
          <w:sz w:val="24"/>
          <w:szCs w:val="24"/>
        </w:rPr>
        <w:t>построения региональными методистами индивидуальных маршрутов непрерывного развития профессионального мастерства педагогических работников.</w:t>
      </w:r>
    </w:p>
    <w:p w:rsidR="00EC0E17" w:rsidRPr="00564549" w:rsidRDefault="0077226F" w:rsidP="005645AE">
      <w:pPr>
        <w:pStyle w:val="a7"/>
        <w:numPr>
          <w:ilvl w:val="0"/>
          <w:numId w:val="10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430BAC" w:rsidRPr="00564549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F9720B" w:rsidRPr="00564549">
        <w:rPr>
          <w:rFonts w:ascii="Times New Roman" w:hAnsi="Times New Roman" w:cs="Times New Roman"/>
          <w:iCs/>
          <w:sz w:val="24"/>
          <w:szCs w:val="24"/>
        </w:rPr>
        <w:t>организационно-координационн</w:t>
      </w:r>
      <w:r w:rsidR="00430BAC" w:rsidRPr="00564549">
        <w:rPr>
          <w:rFonts w:ascii="Times New Roman" w:hAnsi="Times New Roman" w:cs="Times New Roman"/>
          <w:iCs/>
          <w:sz w:val="24"/>
          <w:szCs w:val="24"/>
        </w:rPr>
        <w:t>ой</w:t>
      </w:r>
      <w:r w:rsidR="00F9720B" w:rsidRPr="00564549">
        <w:rPr>
          <w:rFonts w:ascii="Times New Roman" w:hAnsi="Times New Roman" w:cs="Times New Roman"/>
          <w:iCs/>
          <w:sz w:val="24"/>
          <w:szCs w:val="24"/>
        </w:rPr>
        <w:t xml:space="preserve"> рабо</w:t>
      </w:r>
      <w:r w:rsidR="00430BAC" w:rsidRPr="00564549">
        <w:rPr>
          <w:rFonts w:ascii="Times New Roman" w:hAnsi="Times New Roman" w:cs="Times New Roman"/>
          <w:iCs/>
          <w:sz w:val="24"/>
          <w:szCs w:val="24"/>
        </w:rPr>
        <w:t>ты</w:t>
      </w:r>
      <w:r w:rsidR="00F9720B" w:rsidRPr="00564549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="00F9720B" w:rsidRPr="00564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20B" w:rsidRPr="00564549">
        <w:rPr>
          <w:rFonts w:ascii="Times New Roman" w:hAnsi="Times New Roman" w:cs="Times New Roman"/>
          <w:sz w:val="24"/>
          <w:szCs w:val="24"/>
        </w:rPr>
        <w:t>своевременного</w:t>
      </w:r>
      <w:r w:rsidRPr="00564549">
        <w:rPr>
          <w:rFonts w:ascii="Times New Roman" w:hAnsi="Times New Roman" w:cs="Times New Roman"/>
          <w:sz w:val="24"/>
          <w:szCs w:val="24"/>
        </w:rPr>
        <w:t xml:space="preserve"> прохождение педагогическими работниками 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курсов повышения квалификации </w:t>
      </w:r>
      <w:r w:rsidR="004A204B" w:rsidRPr="00564549">
        <w:rPr>
          <w:rFonts w:ascii="Times New Roman" w:hAnsi="Times New Roman" w:cs="Times New Roman"/>
          <w:bCs/>
          <w:sz w:val="24"/>
          <w:szCs w:val="24"/>
        </w:rPr>
        <w:t>по итогам проведения диагностики</w:t>
      </w:r>
      <w:r w:rsidRPr="00564549">
        <w:rPr>
          <w:rFonts w:ascii="Times New Roman" w:hAnsi="Times New Roman" w:cs="Times New Roman"/>
          <w:bCs/>
          <w:sz w:val="24"/>
          <w:szCs w:val="24"/>
        </w:rPr>
        <w:t xml:space="preserve"> профессиональных дефицитов.</w:t>
      </w:r>
    </w:p>
    <w:p w:rsidR="00365DF1" w:rsidRPr="00564549" w:rsidRDefault="003A7219" w:rsidP="005645AE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Осуществлять, в рамках своей компетенции, контроль прохождения педагогами общеобразовательных и дошкольных учреждений индивидуальных образовательных маршрутов.</w:t>
      </w:r>
    </w:p>
    <w:p w:rsidR="00B0494F" w:rsidRPr="00564549" w:rsidRDefault="00DE2FB0" w:rsidP="005645AE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Включать в повестку дня инструктивно-методических совещаний для заместителей директоров</w:t>
      </w:r>
      <w:r w:rsidR="00AF2206" w:rsidRPr="00564549">
        <w:rPr>
          <w:rFonts w:ascii="Times New Roman" w:hAnsi="Times New Roman" w:cs="Times New Roman"/>
          <w:sz w:val="24"/>
          <w:szCs w:val="24"/>
        </w:rPr>
        <w:t xml:space="preserve">, городских методических объединений </w:t>
      </w:r>
      <w:r w:rsidRPr="00564549">
        <w:rPr>
          <w:rFonts w:ascii="Times New Roman" w:hAnsi="Times New Roman" w:cs="Times New Roman"/>
          <w:sz w:val="24"/>
          <w:szCs w:val="24"/>
        </w:rPr>
        <w:t>вопросы</w:t>
      </w:r>
      <w:r w:rsidR="00B0494F" w:rsidRPr="00564549">
        <w:rPr>
          <w:rFonts w:ascii="Times New Roman" w:hAnsi="Times New Roman" w:cs="Times New Roman"/>
          <w:sz w:val="24"/>
          <w:szCs w:val="24"/>
        </w:rPr>
        <w:t>:</w:t>
      </w:r>
    </w:p>
    <w:p w:rsidR="00B0494F" w:rsidRPr="00564549" w:rsidRDefault="003F1AD8" w:rsidP="00D37973">
      <w:pPr>
        <w:pStyle w:val="a7"/>
        <w:tabs>
          <w:tab w:val="left" w:pos="0"/>
          <w:tab w:val="left" w:pos="709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ab/>
      </w:r>
      <w:r w:rsidR="00DE2FB0" w:rsidRPr="00564549">
        <w:rPr>
          <w:rFonts w:ascii="Times New Roman" w:hAnsi="Times New Roman" w:cs="Times New Roman"/>
          <w:sz w:val="24"/>
          <w:szCs w:val="24"/>
        </w:rPr>
        <w:t xml:space="preserve">о проведении диагностики профессиональных дефицитов </w:t>
      </w:r>
      <w:r w:rsidR="00AF2206" w:rsidRPr="00564549">
        <w:rPr>
          <w:rFonts w:ascii="Times New Roman" w:hAnsi="Times New Roman" w:cs="Times New Roman"/>
          <w:sz w:val="24"/>
          <w:szCs w:val="24"/>
        </w:rPr>
        <w:t>и их компенсации</w:t>
      </w:r>
      <w:r w:rsidR="00B0494F" w:rsidRPr="00564549">
        <w:rPr>
          <w:rFonts w:ascii="Times New Roman" w:hAnsi="Times New Roman" w:cs="Times New Roman"/>
          <w:sz w:val="24"/>
          <w:szCs w:val="24"/>
        </w:rPr>
        <w:t>;</w:t>
      </w:r>
    </w:p>
    <w:p w:rsidR="00653DF6" w:rsidRPr="00564549" w:rsidRDefault="00653DF6" w:rsidP="00D37973">
      <w:pPr>
        <w:pStyle w:val="a7"/>
        <w:tabs>
          <w:tab w:val="left" w:pos="0"/>
          <w:tab w:val="left" w:pos="709"/>
          <w:tab w:val="left" w:pos="851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об индивидуальном образовательном маршруте как персонифицированном инструменте профессионального роста педагога</w:t>
      </w:r>
      <w:r w:rsidR="00B0494F" w:rsidRPr="00564549">
        <w:rPr>
          <w:rFonts w:ascii="Times New Roman" w:hAnsi="Times New Roman" w:cs="Times New Roman"/>
          <w:sz w:val="24"/>
          <w:szCs w:val="24"/>
        </w:rPr>
        <w:t>;</w:t>
      </w:r>
    </w:p>
    <w:p w:rsidR="00453639" w:rsidRPr="00564549" w:rsidRDefault="00453639" w:rsidP="00564549">
      <w:pPr>
        <w:pStyle w:val="a7"/>
        <w:tabs>
          <w:tab w:val="left" w:pos="0"/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о роли педагога, регионального методиста, заместителя </w:t>
      </w:r>
      <w:r w:rsidR="00BD6B44" w:rsidRPr="00564549">
        <w:rPr>
          <w:rFonts w:ascii="Times New Roman" w:hAnsi="Times New Roman" w:cs="Times New Roman"/>
          <w:sz w:val="24"/>
          <w:szCs w:val="24"/>
        </w:rPr>
        <w:t>руководителя образовательного учреждения</w:t>
      </w:r>
      <w:r w:rsidRPr="00564549">
        <w:rPr>
          <w:rFonts w:ascii="Times New Roman" w:hAnsi="Times New Roman" w:cs="Times New Roman"/>
          <w:sz w:val="24"/>
          <w:szCs w:val="24"/>
        </w:rPr>
        <w:t>, руководителя методического объединения учителей-</w:t>
      </w:r>
      <w:r w:rsidR="009544A4" w:rsidRPr="00564549">
        <w:rPr>
          <w:rFonts w:ascii="Times New Roman" w:hAnsi="Times New Roman" w:cs="Times New Roman"/>
          <w:sz w:val="24"/>
          <w:szCs w:val="24"/>
        </w:rPr>
        <w:t>предметников в</w:t>
      </w:r>
      <w:r w:rsidRPr="00564549">
        <w:rPr>
          <w:rFonts w:ascii="Times New Roman" w:hAnsi="Times New Roman" w:cs="Times New Roman"/>
          <w:sz w:val="24"/>
          <w:szCs w:val="24"/>
        </w:rPr>
        <w:t xml:space="preserve"> ходе реализации ИОМ (этапы реализации ИОМ);</w:t>
      </w:r>
    </w:p>
    <w:p w:rsidR="00EF5230" w:rsidRPr="00564549" w:rsidRDefault="00955047" w:rsidP="00564549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291C38" w:rsidRPr="00564549">
        <w:rPr>
          <w:rFonts w:ascii="Times New Roman" w:hAnsi="Times New Roman" w:cs="Times New Roman"/>
          <w:sz w:val="24"/>
          <w:szCs w:val="24"/>
        </w:rPr>
        <w:t xml:space="preserve">в повестку дня </w:t>
      </w:r>
      <w:r w:rsidRPr="00564549">
        <w:rPr>
          <w:rFonts w:ascii="Times New Roman" w:hAnsi="Times New Roman" w:cs="Times New Roman"/>
          <w:sz w:val="24"/>
          <w:szCs w:val="24"/>
        </w:rPr>
        <w:t>августовской педагогической конференции</w:t>
      </w:r>
      <w:r w:rsidR="00291C38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="00EF5230" w:rsidRPr="00564549">
        <w:rPr>
          <w:rFonts w:ascii="Times New Roman" w:hAnsi="Times New Roman" w:cs="Times New Roman"/>
          <w:sz w:val="24"/>
          <w:szCs w:val="24"/>
        </w:rPr>
        <w:t xml:space="preserve">вопрос о трансформации </w:t>
      </w:r>
      <w:r w:rsidR="009544A4" w:rsidRPr="00564549">
        <w:rPr>
          <w:rFonts w:ascii="Times New Roman" w:hAnsi="Times New Roman" w:cs="Times New Roman"/>
          <w:sz w:val="24"/>
          <w:szCs w:val="24"/>
        </w:rPr>
        <w:t>методической службы,</w:t>
      </w:r>
      <w:r w:rsidR="00EF5230" w:rsidRPr="00564549">
        <w:rPr>
          <w:rFonts w:ascii="Times New Roman" w:hAnsi="Times New Roman" w:cs="Times New Roman"/>
          <w:sz w:val="24"/>
          <w:szCs w:val="24"/>
        </w:rPr>
        <w:t xml:space="preserve"> и организация методического сопровождения педагогов:</w:t>
      </w:r>
    </w:p>
    <w:p w:rsidR="00955047" w:rsidRPr="00564549" w:rsidRDefault="0080446D" w:rsidP="0080446D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2A3B" w:rsidRPr="00564549">
        <w:rPr>
          <w:rFonts w:ascii="Times New Roman" w:hAnsi="Times New Roman" w:cs="Times New Roman"/>
          <w:sz w:val="24"/>
          <w:szCs w:val="24"/>
        </w:rPr>
        <w:t>проведение</w:t>
      </w:r>
      <w:r w:rsidR="00955047" w:rsidRPr="00564549">
        <w:rPr>
          <w:rFonts w:ascii="Times New Roman" w:hAnsi="Times New Roman" w:cs="Times New Roman"/>
          <w:sz w:val="24"/>
          <w:szCs w:val="24"/>
        </w:rPr>
        <w:t xml:space="preserve"> диагностики профессиональных дефицитов педагогических кадров и управленческих работников образовательных учреждений г.о. Е</w:t>
      </w:r>
      <w:r>
        <w:rPr>
          <w:rFonts w:ascii="Times New Roman" w:hAnsi="Times New Roman" w:cs="Times New Roman"/>
          <w:sz w:val="24"/>
          <w:szCs w:val="24"/>
        </w:rPr>
        <w:t xml:space="preserve">накиево в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B05FB" w:rsidRPr="00564549">
        <w:rPr>
          <w:rFonts w:ascii="Times New Roman" w:hAnsi="Times New Roman" w:cs="Times New Roman"/>
          <w:sz w:val="24"/>
          <w:szCs w:val="24"/>
        </w:rPr>
        <w:t>;</w:t>
      </w:r>
    </w:p>
    <w:p w:rsidR="00955047" w:rsidRPr="00564549" w:rsidRDefault="00955047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 xml:space="preserve">обоснование проведения ряда </w:t>
      </w:r>
      <w:r w:rsidR="001B05FB" w:rsidRPr="00564549">
        <w:rPr>
          <w:rFonts w:ascii="Times New Roman" w:hAnsi="Times New Roman" w:cs="Times New Roman"/>
          <w:sz w:val="24"/>
          <w:szCs w:val="24"/>
        </w:rPr>
        <w:t xml:space="preserve">мероприятий, направленных на </w:t>
      </w:r>
      <w:r w:rsidRPr="00564549">
        <w:rPr>
          <w:rFonts w:ascii="Times New Roman" w:hAnsi="Times New Roman" w:cs="Times New Roman"/>
          <w:sz w:val="24"/>
          <w:szCs w:val="24"/>
        </w:rPr>
        <w:t>профессиональное развитие педагогов как один из факторов повышения качества образования;</w:t>
      </w:r>
    </w:p>
    <w:p w:rsidR="00955047" w:rsidRPr="00564549" w:rsidRDefault="00C343BA" w:rsidP="005645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объективная</w:t>
      </w:r>
      <w:r w:rsidR="001646C8" w:rsidRPr="00564549">
        <w:rPr>
          <w:rFonts w:ascii="Times New Roman" w:hAnsi="Times New Roman" w:cs="Times New Roman"/>
          <w:sz w:val="24"/>
          <w:szCs w:val="24"/>
        </w:rPr>
        <w:t xml:space="preserve"> оценка</w:t>
      </w:r>
      <w:r w:rsidR="00955047" w:rsidRPr="00564549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EF5230" w:rsidRPr="00564549">
        <w:rPr>
          <w:rFonts w:ascii="Times New Roman" w:hAnsi="Times New Roman" w:cs="Times New Roman"/>
          <w:sz w:val="24"/>
          <w:szCs w:val="24"/>
        </w:rPr>
        <w:t>, проведенной ТМЦ г.о. Енакиево</w:t>
      </w:r>
      <w:r w:rsidR="001C2A3B" w:rsidRPr="00564549">
        <w:rPr>
          <w:rFonts w:ascii="Times New Roman" w:hAnsi="Times New Roman" w:cs="Times New Roman"/>
          <w:sz w:val="24"/>
          <w:szCs w:val="24"/>
        </w:rPr>
        <w:t>;</w:t>
      </w:r>
    </w:p>
    <w:p w:rsidR="001C2A3B" w:rsidRPr="00564549" w:rsidRDefault="001C2A3B" w:rsidP="00564549">
      <w:pPr>
        <w:pStyle w:val="a7"/>
        <w:tabs>
          <w:tab w:val="left" w:pos="0"/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индивидуальный образовательн</w:t>
      </w:r>
      <w:r w:rsidR="001646C8" w:rsidRPr="00564549">
        <w:rPr>
          <w:rFonts w:ascii="Times New Roman" w:hAnsi="Times New Roman" w:cs="Times New Roman"/>
          <w:sz w:val="24"/>
          <w:szCs w:val="24"/>
        </w:rPr>
        <w:t>ый</w:t>
      </w:r>
      <w:r w:rsidRPr="00564549">
        <w:rPr>
          <w:rFonts w:ascii="Times New Roman" w:hAnsi="Times New Roman" w:cs="Times New Roman"/>
          <w:sz w:val="24"/>
          <w:szCs w:val="24"/>
        </w:rPr>
        <w:t xml:space="preserve"> маршрут как персональный</w:t>
      </w:r>
      <w:r w:rsidR="00C343BA" w:rsidRPr="00564549">
        <w:rPr>
          <w:rFonts w:ascii="Times New Roman" w:hAnsi="Times New Roman" w:cs="Times New Roman"/>
          <w:sz w:val="24"/>
          <w:szCs w:val="24"/>
        </w:rPr>
        <w:t xml:space="preserve"> </w:t>
      </w:r>
      <w:r w:rsidRPr="00564549">
        <w:rPr>
          <w:rFonts w:ascii="Times New Roman" w:hAnsi="Times New Roman" w:cs="Times New Roman"/>
          <w:sz w:val="24"/>
          <w:szCs w:val="24"/>
        </w:rPr>
        <w:t>путь творческой реализации профессионального и личностного потенциала учителя.</w:t>
      </w:r>
    </w:p>
    <w:p w:rsidR="00BB1C78" w:rsidRPr="005645AE" w:rsidRDefault="0077226F" w:rsidP="00564549">
      <w:pPr>
        <w:pStyle w:val="a7"/>
        <w:numPr>
          <w:ilvl w:val="0"/>
          <w:numId w:val="10"/>
        </w:numPr>
        <w:tabs>
          <w:tab w:val="left" w:pos="0"/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549">
        <w:rPr>
          <w:rFonts w:ascii="Times New Roman" w:hAnsi="Times New Roman" w:cs="Times New Roman"/>
          <w:sz w:val="24"/>
          <w:szCs w:val="24"/>
        </w:rPr>
        <w:t>Запланировать мероприятия, направленные на профилактику профессионального выгорания педагогов</w:t>
      </w:r>
      <w:r w:rsidR="00D26786" w:rsidRPr="00564549">
        <w:rPr>
          <w:rFonts w:ascii="Times New Roman" w:hAnsi="Times New Roman" w:cs="Times New Roman"/>
          <w:sz w:val="24"/>
          <w:szCs w:val="24"/>
        </w:rPr>
        <w:t>.</w:t>
      </w:r>
    </w:p>
    <w:p w:rsidR="006158AE" w:rsidRPr="00564549" w:rsidRDefault="006158AE" w:rsidP="0056454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7E43" w:rsidRPr="00564549" w:rsidRDefault="001D7E43" w:rsidP="00564549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D7E43" w:rsidRPr="00564549" w:rsidSect="00E53335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7F" w:rsidRDefault="0080297F" w:rsidP="00F67D75">
      <w:pPr>
        <w:spacing w:after="0" w:line="240" w:lineRule="auto"/>
      </w:pPr>
      <w:r>
        <w:separator/>
      </w:r>
    </w:p>
  </w:endnote>
  <w:endnote w:type="continuationSeparator" w:id="0">
    <w:p w:rsidR="0080297F" w:rsidRDefault="0080297F" w:rsidP="00F6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7F" w:rsidRDefault="0080297F" w:rsidP="00F67D75">
      <w:pPr>
        <w:spacing w:after="0" w:line="240" w:lineRule="auto"/>
      </w:pPr>
      <w:r>
        <w:separator/>
      </w:r>
    </w:p>
  </w:footnote>
  <w:footnote w:type="continuationSeparator" w:id="0">
    <w:p w:rsidR="0080297F" w:rsidRDefault="0080297F" w:rsidP="00F6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489457"/>
      <w:docPartObj>
        <w:docPartGallery w:val="Page Numbers (Top of Page)"/>
        <w:docPartUnique/>
      </w:docPartObj>
    </w:sdtPr>
    <w:sdtEndPr/>
    <w:sdtContent>
      <w:p w:rsidR="00F67D75" w:rsidRDefault="00F67D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545">
          <w:rPr>
            <w:noProof/>
          </w:rPr>
          <w:t>5</w:t>
        </w:r>
        <w:r>
          <w:fldChar w:fldCharType="end"/>
        </w:r>
      </w:p>
    </w:sdtContent>
  </w:sdt>
  <w:p w:rsidR="00F67D75" w:rsidRDefault="00F67D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5E7F"/>
    <w:multiLevelType w:val="hybridMultilevel"/>
    <w:tmpl w:val="DB721D7C"/>
    <w:lvl w:ilvl="0" w:tplc="A754EB7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5943C7"/>
    <w:multiLevelType w:val="hybridMultilevel"/>
    <w:tmpl w:val="4F166AD4"/>
    <w:lvl w:ilvl="0" w:tplc="C9A0BB2A">
      <w:start w:val="1"/>
      <w:numFmt w:val="bullet"/>
      <w:pStyle w:val="-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6C20"/>
    <w:multiLevelType w:val="hybridMultilevel"/>
    <w:tmpl w:val="34DA185C"/>
    <w:lvl w:ilvl="0" w:tplc="08DA02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511C9B"/>
    <w:multiLevelType w:val="hybridMultilevel"/>
    <w:tmpl w:val="10165FF4"/>
    <w:lvl w:ilvl="0" w:tplc="E6A03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B37093"/>
    <w:multiLevelType w:val="hybridMultilevel"/>
    <w:tmpl w:val="CC80EDD8"/>
    <w:lvl w:ilvl="0" w:tplc="04907C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F6064"/>
    <w:multiLevelType w:val="hybridMultilevel"/>
    <w:tmpl w:val="6478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86586"/>
    <w:multiLevelType w:val="hybridMultilevel"/>
    <w:tmpl w:val="6548FE4A"/>
    <w:lvl w:ilvl="0" w:tplc="0608CD8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962366"/>
    <w:multiLevelType w:val="hybridMultilevel"/>
    <w:tmpl w:val="55E0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3E24"/>
    <w:multiLevelType w:val="hybridMultilevel"/>
    <w:tmpl w:val="533A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730F0"/>
    <w:multiLevelType w:val="multilevel"/>
    <w:tmpl w:val="5C68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E2"/>
    <w:rsid w:val="00012EEE"/>
    <w:rsid w:val="00016690"/>
    <w:rsid w:val="00026695"/>
    <w:rsid w:val="00026B37"/>
    <w:rsid w:val="000346E7"/>
    <w:rsid w:val="00047818"/>
    <w:rsid w:val="00060ED8"/>
    <w:rsid w:val="000623B0"/>
    <w:rsid w:val="00072374"/>
    <w:rsid w:val="000726A8"/>
    <w:rsid w:val="00072951"/>
    <w:rsid w:val="000864A8"/>
    <w:rsid w:val="00087273"/>
    <w:rsid w:val="00096EB6"/>
    <w:rsid w:val="000A4AE8"/>
    <w:rsid w:val="000A58CE"/>
    <w:rsid w:val="000A710E"/>
    <w:rsid w:val="000B132A"/>
    <w:rsid w:val="000B2DE2"/>
    <w:rsid w:val="000C62BC"/>
    <w:rsid w:val="000E7EB6"/>
    <w:rsid w:val="000F12F3"/>
    <w:rsid w:val="000F12FE"/>
    <w:rsid w:val="000F168A"/>
    <w:rsid w:val="00106882"/>
    <w:rsid w:val="00106E01"/>
    <w:rsid w:val="001101C0"/>
    <w:rsid w:val="00110CEA"/>
    <w:rsid w:val="001146D1"/>
    <w:rsid w:val="00132421"/>
    <w:rsid w:val="00137309"/>
    <w:rsid w:val="0013787C"/>
    <w:rsid w:val="001416AD"/>
    <w:rsid w:val="001459D8"/>
    <w:rsid w:val="00162DD8"/>
    <w:rsid w:val="001646C8"/>
    <w:rsid w:val="00172442"/>
    <w:rsid w:val="00173DC3"/>
    <w:rsid w:val="001747EF"/>
    <w:rsid w:val="00191039"/>
    <w:rsid w:val="001A6E57"/>
    <w:rsid w:val="001B05FB"/>
    <w:rsid w:val="001B3A08"/>
    <w:rsid w:val="001C1C39"/>
    <w:rsid w:val="001C2A3B"/>
    <w:rsid w:val="001C3431"/>
    <w:rsid w:val="001D5A1A"/>
    <w:rsid w:val="001D7E43"/>
    <w:rsid w:val="00204F38"/>
    <w:rsid w:val="002125E4"/>
    <w:rsid w:val="00216A7C"/>
    <w:rsid w:val="002352B9"/>
    <w:rsid w:val="002404E1"/>
    <w:rsid w:val="00243BA7"/>
    <w:rsid w:val="00247470"/>
    <w:rsid w:val="00251F37"/>
    <w:rsid w:val="0027327D"/>
    <w:rsid w:val="002777E1"/>
    <w:rsid w:val="002839E3"/>
    <w:rsid w:val="002863CA"/>
    <w:rsid w:val="00291C38"/>
    <w:rsid w:val="002A63A9"/>
    <w:rsid w:val="002B1827"/>
    <w:rsid w:val="002B2ADA"/>
    <w:rsid w:val="002E217C"/>
    <w:rsid w:val="002F1DCD"/>
    <w:rsid w:val="002F3783"/>
    <w:rsid w:val="00306D4F"/>
    <w:rsid w:val="0031421E"/>
    <w:rsid w:val="00317649"/>
    <w:rsid w:val="00323ECC"/>
    <w:rsid w:val="0032566C"/>
    <w:rsid w:val="00351525"/>
    <w:rsid w:val="00360392"/>
    <w:rsid w:val="00365C25"/>
    <w:rsid w:val="00365DF1"/>
    <w:rsid w:val="00373DE1"/>
    <w:rsid w:val="003817D0"/>
    <w:rsid w:val="0038523A"/>
    <w:rsid w:val="00386024"/>
    <w:rsid w:val="00387F8A"/>
    <w:rsid w:val="003932AE"/>
    <w:rsid w:val="00393B9D"/>
    <w:rsid w:val="003A0545"/>
    <w:rsid w:val="003A5921"/>
    <w:rsid w:val="003A7219"/>
    <w:rsid w:val="003B3F34"/>
    <w:rsid w:val="003C312D"/>
    <w:rsid w:val="003C3545"/>
    <w:rsid w:val="003D5A2B"/>
    <w:rsid w:val="003E77BC"/>
    <w:rsid w:val="003F0E54"/>
    <w:rsid w:val="003F1AD8"/>
    <w:rsid w:val="004069D8"/>
    <w:rsid w:val="00411E42"/>
    <w:rsid w:val="00412647"/>
    <w:rsid w:val="00414B90"/>
    <w:rsid w:val="00417796"/>
    <w:rsid w:val="004300C8"/>
    <w:rsid w:val="00430BAC"/>
    <w:rsid w:val="00442AB2"/>
    <w:rsid w:val="004443D3"/>
    <w:rsid w:val="004452A1"/>
    <w:rsid w:val="00447858"/>
    <w:rsid w:val="00451D1F"/>
    <w:rsid w:val="004525D9"/>
    <w:rsid w:val="00453639"/>
    <w:rsid w:val="00461CBF"/>
    <w:rsid w:val="004624B5"/>
    <w:rsid w:val="0047405F"/>
    <w:rsid w:val="00482C14"/>
    <w:rsid w:val="00484C90"/>
    <w:rsid w:val="004A204B"/>
    <w:rsid w:val="004B438C"/>
    <w:rsid w:val="004B6F4A"/>
    <w:rsid w:val="004C43C5"/>
    <w:rsid w:val="004D0F60"/>
    <w:rsid w:val="004D4902"/>
    <w:rsid w:val="004F6377"/>
    <w:rsid w:val="004F7AB4"/>
    <w:rsid w:val="00503B51"/>
    <w:rsid w:val="00505078"/>
    <w:rsid w:val="005128F3"/>
    <w:rsid w:val="005130D9"/>
    <w:rsid w:val="00515435"/>
    <w:rsid w:val="00521384"/>
    <w:rsid w:val="0053027C"/>
    <w:rsid w:val="005364CD"/>
    <w:rsid w:val="00541627"/>
    <w:rsid w:val="0054268B"/>
    <w:rsid w:val="00554340"/>
    <w:rsid w:val="00557908"/>
    <w:rsid w:val="00562506"/>
    <w:rsid w:val="00564549"/>
    <w:rsid w:val="005645AE"/>
    <w:rsid w:val="00567F0E"/>
    <w:rsid w:val="005727CB"/>
    <w:rsid w:val="00575A4D"/>
    <w:rsid w:val="00577A3B"/>
    <w:rsid w:val="005843AA"/>
    <w:rsid w:val="00587241"/>
    <w:rsid w:val="00587BAD"/>
    <w:rsid w:val="00591CA5"/>
    <w:rsid w:val="0059774D"/>
    <w:rsid w:val="005977EE"/>
    <w:rsid w:val="005B311B"/>
    <w:rsid w:val="005B6952"/>
    <w:rsid w:val="005C05A4"/>
    <w:rsid w:val="005C7770"/>
    <w:rsid w:val="005C794E"/>
    <w:rsid w:val="005D791D"/>
    <w:rsid w:val="005E64EE"/>
    <w:rsid w:val="005E6B64"/>
    <w:rsid w:val="005F3E61"/>
    <w:rsid w:val="005F4220"/>
    <w:rsid w:val="00601DE8"/>
    <w:rsid w:val="00607602"/>
    <w:rsid w:val="006158AE"/>
    <w:rsid w:val="00620292"/>
    <w:rsid w:val="006509B0"/>
    <w:rsid w:val="00651396"/>
    <w:rsid w:val="006518EF"/>
    <w:rsid w:val="00653DF6"/>
    <w:rsid w:val="00655C4E"/>
    <w:rsid w:val="0065793D"/>
    <w:rsid w:val="00664071"/>
    <w:rsid w:val="00667EA2"/>
    <w:rsid w:val="00670E37"/>
    <w:rsid w:val="00672C6A"/>
    <w:rsid w:val="00681413"/>
    <w:rsid w:val="00686469"/>
    <w:rsid w:val="00696702"/>
    <w:rsid w:val="00697C1C"/>
    <w:rsid w:val="006A64BF"/>
    <w:rsid w:val="006B1F78"/>
    <w:rsid w:val="006B5AA0"/>
    <w:rsid w:val="006B613D"/>
    <w:rsid w:val="006C589C"/>
    <w:rsid w:val="006D4BA2"/>
    <w:rsid w:val="006D7778"/>
    <w:rsid w:val="006F7810"/>
    <w:rsid w:val="00704320"/>
    <w:rsid w:val="007209B7"/>
    <w:rsid w:val="007442FB"/>
    <w:rsid w:val="00745FB8"/>
    <w:rsid w:val="00764CF0"/>
    <w:rsid w:val="00772036"/>
    <w:rsid w:val="0077226F"/>
    <w:rsid w:val="00772CF1"/>
    <w:rsid w:val="00774873"/>
    <w:rsid w:val="007845F9"/>
    <w:rsid w:val="007A344C"/>
    <w:rsid w:val="007B1699"/>
    <w:rsid w:val="007B4F1B"/>
    <w:rsid w:val="007B6D24"/>
    <w:rsid w:val="007C35B4"/>
    <w:rsid w:val="007D5E86"/>
    <w:rsid w:val="007E36E2"/>
    <w:rsid w:val="007F0045"/>
    <w:rsid w:val="007F0120"/>
    <w:rsid w:val="007F21AD"/>
    <w:rsid w:val="0080297F"/>
    <w:rsid w:val="00802AC1"/>
    <w:rsid w:val="0080446D"/>
    <w:rsid w:val="00804A6F"/>
    <w:rsid w:val="00811760"/>
    <w:rsid w:val="00813112"/>
    <w:rsid w:val="00814FB7"/>
    <w:rsid w:val="008172C8"/>
    <w:rsid w:val="00821E64"/>
    <w:rsid w:val="008271A4"/>
    <w:rsid w:val="008324EB"/>
    <w:rsid w:val="00836013"/>
    <w:rsid w:val="00840E5B"/>
    <w:rsid w:val="00842A77"/>
    <w:rsid w:val="00843DE6"/>
    <w:rsid w:val="00846C8D"/>
    <w:rsid w:val="00847C3F"/>
    <w:rsid w:val="0085090A"/>
    <w:rsid w:val="00862605"/>
    <w:rsid w:val="00862A7C"/>
    <w:rsid w:val="00863E79"/>
    <w:rsid w:val="0086413B"/>
    <w:rsid w:val="00875DBF"/>
    <w:rsid w:val="00890919"/>
    <w:rsid w:val="008930D2"/>
    <w:rsid w:val="00893FA5"/>
    <w:rsid w:val="00897E43"/>
    <w:rsid w:val="008A2F85"/>
    <w:rsid w:val="008C4397"/>
    <w:rsid w:val="008D30DA"/>
    <w:rsid w:val="008D6D2E"/>
    <w:rsid w:val="008E1725"/>
    <w:rsid w:val="008E5E29"/>
    <w:rsid w:val="00905CA5"/>
    <w:rsid w:val="0091315D"/>
    <w:rsid w:val="00931DE9"/>
    <w:rsid w:val="00934963"/>
    <w:rsid w:val="00947B04"/>
    <w:rsid w:val="00953D69"/>
    <w:rsid w:val="009544A4"/>
    <w:rsid w:val="00955047"/>
    <w:rsid w:val="00960555"/>
    <w:rsid w:val="00962F3A"/>
    <w:rsid w:val="00974B2B"/>
    <w:rsid w:val="00980E37"/>
    <w:rsid w:val="00986BD4"/>
    <w:rsid w:val="009A09AD"/>
    <w:rsid w:val="009A1D8D"/>
    <w:rsid w:val="009B0F62"/>
    <w:rsid w:val="009B23FE"/>
    <w:rsid w:val="009B386C"/>
    <w:rsid w:val="009C20BF"/>
    <w:rsid w:val="009C6941"/>
    <w:rsid w:val="009C6A7F"/>
    <w:rsid w:val="009D0D78"/>
    <w:rsid w:val="009D2911"/>
    <w:rsid w:val="009E2DC8"/>
    <w:rsid w:val="009F28EB"/>
    <w:rsid w:val="00A04312"/>
    <w:rsid w:val="00A12819"/>
    <w:rsid w:val="00A142BD"/>
    <w:rsid w:val="00A4666A"/>
    <w:rsid w:val="00A50102"/>
    <w:rsid w:val="00A52E7E"/>
    <w:rsid w:val="00A5741A"/>
    <w:rsid w:val="00A66780"/>
    <w:rsid w:val="00A72527"/>
    <w:rsid w:val="00A7506F"/>
    <w:rsid w:val="00A754FB"/>
    <w:rsid w:val="00A75CEF"/>
    <w:rsid w:val="00A7735C"/>
    <w:rsid w:val="00A91204"/>
    <w:rsid w:val="00AA2A7D"/>
    <w:rsid w:val="00AA7B39"/>
    <w:rsid w:val="00AB1A2C"/>
    <w:rsid w:val="00AD1F14"/>
    <w:rsid w:val="00AD4E3F"/>
    <w:rsid w:val="00AE2753"/>
    <w:rsid w:val="00AE4DFC"/>
    <w:rsid w:val="00AE5CB0"/>
    <w:rsid w:val="00AF2206"/>
    <w:rsid w:val="00B02463"/>
    <w:rsid w:val="00B04828"/>
    <w:rsid w:val="00B0494F"/>
    <w:rsid w:val="00B1082B"/>
    <w:rsid w:val="00B1567B"/>
    <w:rsid w:val="00B33FEC"/>
    <w:rsid w:val="00B4754B"/>
    <w:rsid w:val="00B5180B"/>
    <w:rsid w:val="00B51D65"/>
    <w:rsid w:val="00B54963"/>
    <w:rsid w:val="00B57D6D"/>
    <w:rsid w:val="00B660A2"/>
    <w:rsid w:val="00B67601"/>
    <w:rsid w:val="00B75134"/>
    <w:rsid w:val="00B85B56"/>
    <w:rsid w:val="00BA49C1"/>
    <w:rsid w:val="00BA63F3"/>
    <w:rsid w:val="00BB1C78"/>
    <w:rsid w:val="00BB27F8"/>
    <w:rsid w:val="00BB44D1"/>
    <w:rsid w:val="00BB5BCB"/>
    <w:rsid w:val="00BB5F63"/>
    <w:rsid w:val="00BC2FA9"/>
    <w:rsid w:val="00BD6B44"/>
    <w:rsid w:val="00BE5649"/>
    <w:rsid w:val="00BF23B7"/>
    <w:rsid w:val="00BF4C2A"/>
    <w:rsid w:val="00BF7718"/>
    <w:rsid w:val="00C045B5"/>
    <w:rsid w:val="00C06A5B"/>
    <w:rsid w:val="00C070D1"/>
    <w:rsid w:val="00C0798C"/>
    <w:rsid w:val="00C10573"/>
    <w:rsid w:val="00C1658A"/>
    <w:rsid w:val="00C26733"/>
    <w:rsid w:val="00C274B6"/>
    <w:rsid w:val="00C325DA"/>
    <w:rsid w:val="00C343BA"/>
    <w:rsid w:val="00C37BF9"/>
    <w:rsid w:val="00C64033"/>
    <w:rsid w:val="00C93FB7"/>
    <w:rsid w:val="00CA1535"/>
    <w:rsid w:val="00CA1E90"/>
    <w:rsid w:val="00CA4B4F"/>
    <w:rsid w:val="00CB185F"/>
    <w:rsid w:val="00CB2277"/>
    <w:rsid w:val="00CB2826"/>
    <w:rsid w:val="00CB62E8"/>
    <w:rsid w:val="00CC3752"/>
    <w:rsid w:val="00CC3A75"/>
    <w:rsid w:val="00CC63C7"/>
    <w:rsid w:val="00CD1887"/>
    <w:rsid w:val="00CD7008"/>
    <w:rsid w:val="00CE6031"/>
    <w:rsid w:val="00CF0E8C"/>
    <w:rsid w:val="00CF721C"/>
    <w:rsid w:val="00D00773"/>
    <w:rsid w:val="00D01F35"/>
    <w:rsid w:val="00D030B9"/>
    <w:rsid w:val="00D03515"/>
    <w:rsid w:val="00D17AE3"/>
    <w:rsid w:val="00D21973"/>
    <w:rsid w:val="00D26786"/>
    <w:rsid w:val="00D3524E"/>
    <w:rsid w:val="00D37973"/>
    <w:rsid w:val="00D379A9"/>
    <w:rsid w:val="00D40F77"/>
    <w:rsid w:val="00D4485C"/>
    <w:rsid w:val="00D5199D"/>
    <w:rsid w:val="00D73091"/>
    <w:rsid w:val="00D73488"/>
    <w:rsid w:val="00D74A8E"/>
    <w:rsid w:val="00D85D05"/>
    <w:rsid w:val="00D87B0A"/>
    <w:rsid w:val="00D977E2"/>
    <w:rsid w:val="00DA0A41"/>
    <w:rsid w:val="00DA45F0"/>
    <w:rsid w:val="00DA7AC1"/>
    <w:rsid w:val="00DC60C3"/>
    <w:rsid w:val="00DC67CE"/>
    <w:rsid w:val="00DD5D1D"/>
    <w:rsid w:val="00DD7086"/>
    <w:rsid w:val="00DE0949"/>
    <w:rsid w:val="00DE13F0"/>
    <w:rsid w:val="00DE2FB0"/>
    <w:rsid w:val="00E030FC"/>
    <w:rsid w:val="00E13BF3"/>
    <w:rsid w:val="00E15415"/>
    <w:rsid w:val="00E235C2"/>
    <w:rsid w:val="00E3097B"/>
    <w:rsid w:val="00E440C2"/>
    <w:rsid w:val="00E45309"/>
    <w:rsid w:val="00E46BC4"/>
    <w:rsid w:val="00E4708C"/>
    <w:rsid w:val="00E5266F"/>
    <w:rsid w:val="00E53335"/>
    <w:rsid w:val="00E53DF1"/>
    <w:rsid w:val="00E5612B"/>
    <w:rsid w:val="00E57543"/>
    <w:rsid w:val="00E67DDC"/>
    <w:rsid w:val="00E7205D"/>
    <w:rsid w:val="00E93D0F"/>
    <w:rsid w:val="00EA0162"/>
    <w:rsid w:val="00EA6CBB"/>
    <w:rsid w:val="00EB514C"/>
    <w:rsid w:val="00EB6D94"/>
    <w:rsid w:val="00EC0E17"/>
    <w:rsid w:val="00EC19A6"/>
    <w:rsid w:val="00EC1BD7"/>
    <w:rsid w:val="00EC3986"/>
    <w:rsid w:val="00ED6380"/>
    <w:rsid w:val="00ED7009"/>
    <w:rsid w:val="00EE64BE"/>
    <w:rsid w:val="00EF296F"/>
    <w:rsid w:val="00EF5230"/>
    <w:rsid w:val="00F33668"/>
    <w:rsid w:val="00F3430B"/>
    <w:rsid w:val="00F34AE4"/>
    <w:rsid w:val="00F43962"/>
    <w:rsid w:val="00F67B37"/>
    <w:rsid w:val="00F67D75"/>
    <w:rsid w:val="00F849FA"/>
    <w:rsid w:val="00F90676"/>
    <w:rsid w:val="00F9720B"/>
    <w:rsid w:val="00F9783B"/>
    <w:rsid w:val="00FB0AF0"/>
    <w:rsid w:val="00FC125A"/>
    <w:rsid w:val="00FC20A4"/>
    <w:rsid w:val="00FC2114"/>
    <w:rsid w:val="00FE18E2"/>
    <w:rsid w:val="00FE3C73"/>
    <w:rsid w:val="00FE68CD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0F1B9-2658-42FA-813E-1A86E32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2_Заголовок"/>
    <w:basedOn w:val="-"/>
    <w:next w:val="a"/>
    <w:link w:val="20"/>
    <w:uiPriority w:val="3"/>
    <w:qFormat/>
    <w:rsid w:val="00E3097B"/>
    <w:pPr>
      <w:numPr>
        <w:numId w:val="0"/>
      </w:numPr>
      <w:tabs>
        <w:tab w:val="clear" w:pos="567"/>
      </w:tabs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FA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C2F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E3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43C5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41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213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2_Заголовок Знак"/>
    <w:basedOn w:val="a0"/>
    <w:link w:val="2"/>
    <w:uiPriority w:val="3"/>
    <w:rsid w:val="00E3097B"/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-">
    <w:name w:val="Список_-"/>
    <w:basedOn w:val="a"/>
    <w:link w:val="-0"/>
    <w:uiPriority w:val="1"/>
    <w:qFormat/>
    <w:rsid w:val="00E3097B"/>
    <w:pPr>
      <w:widowControl w:val="0"/>
      <w:numPr>
        <w:numId w:val="7"/>
      </w:numPr>
      <w:tabs>
        <w:tab w:val="left" w:pos="567"/>
      </w:tabs>
      <w:spacing w:after="0"/>
      <w:ind w:left="0" w:firstLine="284"/>
      <w:contextualSpacing/>
      <w:jc w:val="both"/>
    </w:pPr>
    <w:rPr>
      <w:rFonts w:ascii="Times New Roman" w:eastAsiaTheme="minorEastAsia" w:hAnsi="Times New Roman" w:cs="Times New Roman"/>
      <w:color w:val="000000"/>
      <w:sz w:val="28"/>
      <w:szCs w:val="28"/>
      <w:lang w:eastAsia="ru-RU" w:bidi="ru-RU"/>
    </w:rPr>
  </w:style>
  <w:style w:type="character" w:customStyle="1" w:styleId="-0">
    <w:name w:val="Список_- Знак"/>
    <w:basedOn w:val="a0"/>
    <w:link w:val="-"/>
    <w:uiPriority w:val="1"/>
    <w:rsid w:val="00E3097B"/>
    <w:rPr>
      <w:rFonts w:ascii="Times New Roman" w:eastAsiaTheme="minorEastAsia" w:hAnsi="Times New Roman" w:cs="Times New Roman"/>
      <w:color w:val="000000"/>
      <w:sz w:val="28"/>
      <w:szCs w:val="28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EC3986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6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7D75"/>
  </w:style>
  <w:style w:type="paragraph" w:styleId="ac">
    <w:name w:val="footer"/>
    <w:basedOn w:val="a"/>
    <w:link w:val="ad"/>
    <w:uiPriority w:val="99"/>
    <w:unhideWhenUsed/>
    <w:rsid w:val="00F67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TPcY" TargetMode="External"/><Relationship Id="rId13" Type="http://schemas.openxmlformats.org/officeDocument/2006/relationships/hyperlink" Target="https://platforma.b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MTT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MTRk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ck.ru/3MTRL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MTSm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3DEC-5AB7-4839-8D5A-E250A58E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HomeROOT</dc:creator>
  <cp:keywords/>
  <dc:description/>
  <cp:lastModifiedBy>user</cp:lastModifiedBy>
  <cp:revision>409</cp:revision>
  <dcterms:created xsi:type="dcterms:W3CDTF">2025-05-12T17:39:00Z</dcterms:created>
  <dcterms:modified xsi:type="dcterms:W3CDTF">2025-09-11T11:41:00Z</dcterms:modified>
</cp:coreProperties>
</file>