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451576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7D7DAC" w:rsidP="0045157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D7DA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left:0;text-align:left;margin-left:81pt;margin-top:8.4pt;width:395pt;height:33pt;z-index: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28pt;font-weight:bold;v-text-kern:t" trim="t" fitpath="t" string="Картотека музыкальных игр"/>
            <w10:wrap type="square"/>
          </v:shape>
        </w:pict>
      </w: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7D7DAC">
      <w:pPr>
        <w:rPr>
          <w:rFonts w:ascii="Times New Roman" w:hAnsi="Times New Roman"/>
          <w:sz w:val="24"/>
          <w:szCs w:val="24"/>
          <w:lang w:val="ru-RU"/>
        </w:rPr>
      </w:pPr>
      <w:r w:rsidRPr="007D7DA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171pt;margin-top:2.4pt;width:217pt;height:194pt;z-index:1">
            <v:imagedata r:id="rId5" o:title="Рисунок1"/>
            <w10:wrap type="square"/>
          </v:shape>
        </w:pict>
      </w: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>
      <w:pPr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AD72FA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51576" w:rsidRDefault="00451576" w:rsidP="00AD72F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51576" w:rsidRDefault="00451576" w:rsidP="00AD72F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51576" w:rsidRDefault="00451576" w:rsidP="00AD72F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85C42" w:rsidRDefault="00785C42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sz w:val="24"/>
          <w:szCs w:val="24"/>
          <w:lang w:val="ru-RU"/>
        </w:rPr>
        <w:t xml:space="preserve">«СОЛНЫШКО»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Задачи</w:t>
      </w:r>
      <w:r w:rsidRPr="00D05D7D">
        <w:rPr>
          <w:rFonts w:ascii="Times New Roman" w:hAnsi="Times New Roman"/>
          <w:sz w:val="24"/>
          <w:szCs w:val="24"/>
          <w:lang w:val="ru-RU"/>
        </w:rPr>
        <w:t>: Закрепить навыки выполнения одновременно «пружинок» и хлопков, прыжков и хлопков.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\ Солнышко, \ солнышко,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/ Выгляни в \окошко: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\Твои детки \ плачут,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/ По камушкам \ скачут.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На 1-ю и 2-ю строчки теста взрослый вместе с детьми выполняет частые полуприседания - «пружинки» - и одновременно хлопает в ладоши.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Под текст 3-й и 4-й строчек выполняются прыжки с одновременными хлопками в ладоши.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Методические рекомендации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Текст произносится в медленном темпе, нараспев, с ярко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sz w:val="24"/>
          <w:szCs w:val="24"/>
          <w:lang w:val="ru-RU"/>
        </w:rPr>
        <w:t>выраженной метрической пульсацией, без остановок, ускорений и замедлений.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Нисходящая интонация голоса приходиться на каждую сильную долю:</w:t>
      </w:r>
    </w:p>
    <w:p w:rsidR="00AD72FA" w:rsidRPr="00D05D7D" w:rsidRDefault="00AD72FA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\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Солнышко,\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 солнышко, / Выгляни в \ окошко и т.д.</w:t>
      </w: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sz w:val="24"/>
          <w:szCs w:val="24"/>
          <w:lang w:val="ru-RU"/>
        </w:rPr>
        <w:t xml:space="preserve"> «ПОСКОК»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Задачи</w:t>
      </w:r>
      <w:r w:rsidRPr="00D05D7D">
        <w:rPr>
          <w:rFonts w:ascii="Times New Roman" w:hAnsi="Times New Roman"/>
          <w:sz w:val="24"/>
          <w:szCs w:val="24"/>
          <w:lang w:val="ru-RU"/>
        </w:rPr>
        <w:t>: развивать выразительность выполнения легких прыжков, мягкого пружинного шага.</w:t>
      </w:r>
    </w:p>
    <w:p w:rsidR="00AD72FA" w:rsidRPr="00D05D7D" w:rsidRDefault="00AD72FA" w:rsidP="00785C42">
      <w:pPr>
        <w:tabs>
          <w:tab w:val="left" w:pos="85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Скок, скок - поскок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продвигаются вперед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Молодой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дроздок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,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прыжками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По водичку пошел,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идут мягким пружинным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Молодичку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 нашел.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шагом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Молодиченька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,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сужают круг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Невеличенька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,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/ Сама с вершок,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присаживаются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Голова с горшок.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прикладывают ладони к щекам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          покачивают головой.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Дети стоят по кругу, согнув руки в локтях, кулачки прижаты к плечам - имитируют крылышки. В центре круга -птичка (игрушка)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Методические рекомендации 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Текст игры произноситься не спеша, ритмично. На  слова </w:t>
      </w:r>
    </w:p>
    <w:p w:rsidR="00AD72FA" w:rsidRPr="00D05D7D" w:rsidRDefault="00AD72FA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«сама с вершок» - интонация голоса повышается и делается небольшая пауза. Последняя строка произносится чуть быстрее предыдущих.</w:t>
      </w:r>
    </w:p>
    <w:p w:rsidR="00AD72FA" w:rsidRPr="00D05D7D" w:rsidRDefault="00AD72FA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Pr="00D05D7D" w:rsidRDefault="00D05D7D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sz w:val="24"/>
          <w:szCs w:val="24"/>
          <w:lang w:val="ru-RU"/>
        </w:rPr>
        <w:t xml:space="preserve">«ХЛОПЫ - ШЛЕПЫ» </w:t>
      </w: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СЛ.НАРОДНЫЕ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Задачи: </w:t>
      </w:r>
      <w:r w:rsidRPr="00D05D7D">
        <w:rPr>
          <w:rFonts w:ascii="Times New Roman" w:hAnsi="Times New Roman"/>
          <w:sz w:val="24"/>
          <w:szCs w:val="24"/>
          <w:lang w:val="ru-RU"/>
        </w:rPr>
        <w:t>развитие чувства ритма, координации    движений в соответствии темпом музыки.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игры: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исходное положение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- </w:t>
      </w:r>
      <w:r w:rsidRPr="00D05D7D">
        <w:rPr>
          <w:rFonts w:ascii="Times New Roman" w:hAnsi="Times New Roman"/>
          <w:sz w:val="24"/>
          <w:szCs w:val="24"/>
          <w:lang w:val="ru-RU"/>
        </w:rPr>
        <w:t>широко расставив ноги, дети сидят на полу.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/ Хлоп \ раз,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хлопок на слово «хлоп»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/ Еще \ раз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удар ладошек по коленям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                      на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слово «раз»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/ Мы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пох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 \ лопаем \ сейчас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повтор движений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А потом скорей, скорей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ритмичные удары ладошек об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Шлепай, шлепай веселей.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пол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Методические рекомендации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Первые три строчки произносятся с ярко выраженной ритмической пульсацией, нисходящая интонация голоса приходиться на каждую сильную долю.</w:t>
      </w:r>
    </w:p>
    <w:p w:rsidR="00AD72FA" w:rsidRPr="00D05D7D" w:rsidRDefault="00AD72FA" w:rsidP="00785C42">
      <w:pPr>
        <w:tabs>
          <w:tab w:val="left" w:pos="978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Последние две строчки приговариваются в ускоренном темпе</w:t>
      </w: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D05D7D" w:rsidRPr="00D05D7D" w:rsidRDefault="00D05D7D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sz w:val="24"/>
          <w:szCs w:val="24"/>
          <w:lang w:val="ru-RU"/>
        </w:rPr>
        <w:t xml:space="preserve">«ХЛОПНИ В ЛАДОШИ»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Задачи: </w:t>
      </w:r>
      <w:r w:rsidRPr="00D05D7D">
        <w:rPr>
          <w:rFonts w:ascii="Times New Roman" w:hAnsi="Times New Roman"/>
          <w:sz w:val="24"/>
          <w:szCs w:val="24"/>
          <w:lang w:val="ru-RU"/>
        </w:rPr>
        <w:t>Развитие чувства ритма, координации, умения согласовывать движения с текстом.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Тень-\тень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, поте \ тень.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Ритмичные хлопки по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Села \ кошка под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пле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 \ тень.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коленям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Налетели воробьи,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Взмахивают кистями рук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                    «крылышки»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\ Хлопни им в \ ладошки.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хлопки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Улетайте воробьи!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Грозят пальчиком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Берегитесь кошки!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P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sz w:val="24"/>
          <w:szCs w:val="24"/>
          <w:lang w:val="ru-RU"/>
        </w:rPr>
        <w:t xml:space="preserve">«КИСКА, БРЫСЬ!» СЛ. НАРОДНЫЕ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Задачи: </w:t>
      </w:r>
      <w:r w:rsidRPr="00D05D7D">
        <w:rPr>
          <w:rFonts w:ascii="Times New Roman" w:hAnsi="Times New Roman"/>
          <w:sz w:val="24"/>
          <w:szCs w:val="24"/>
          <w:lang w:val="ru-RU"/>
        </w:rPr>
        <w:t>Совершенствовать навык ходьбы на месте,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навык заканчивать движение с окончанием текста.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Киска, киска, киска, брысь!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дети грозят пальчиком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На дорожку не садись: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Наша деточка пойдет,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шагают на месте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Через киску упадет!          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sz w:val="24"/>
          <w:szCs w:val="24"/>
          <w:lang w:val="ru-RU"/>
        </w:rPr>
        <w:t>Бах!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                    приседают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Методические рекомендации. </w:t>
      </w:r>
      <w:r w:rsidRPr="00D05D7D">
        <w:rPr>
          <w:rFonts w:ascii="Times New Roman" w:hAnsi="Times New Roman"/>
          <w:sz w:val="24"/>
          <w:szCs w:val="24"/>
          <w:lang w:val="ru-RU"/>
        </w:rPr>
        <w:t>При ходьбе следует обращать внимание на осанку детей, для улучшения которой необходимо  поставить руки на пояс. Окончание произнесения текста должно быть четко зафиксировано - дети приседают.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P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sz w:val="24"/>
          <w:szCs w:val="24"/>
          <w:lang w:val="ru-RU"/>
        </w:rPr>
        <w:t xml:space="preserve">«ТРА-ТА-ТА» </w:t>
      </w: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РУСС. НАРОДНАЯ ПОТЕШКА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Задачи: </w:t>
      </w:r>
      <w:r w:rsidRPr="00D05D7D">
        <w:rPr>
          <w:rFonts w:ascii="Times New Roman" w:hAnsi="Times New Roman"/>
          <w:sz w:val="24"/>
          <w:szCs w:val="24"/>
          <w:lang w:val="ru-RU"/>
        </w:rPr>
        <w:t>Развитие крупной моторики, координации движений.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Тра-та-та!Тра-та-та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!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Дети хлопают в ладоши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Вышла кошка за кота!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За кота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Котовича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,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делают шлепки по коленям двумя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руками одновременно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За кота Петровича!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Делают шлепки по коленям двумя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двумя руками поочередно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Методические рекомендации  </w:t>
      </w:r>
      <w:r w:rsidRPr="00D05D7D">
        <w:rPr>
          <w:rFonts w:ascii="Times New Roman" w:hAnsi="Times New Roman"/>
          <w:sz w:val="24"/>
          <w:szCs w:val="24"/>
          <w:lang w:val="ru-RU"/>
        </w:rPr>
        <w:t>Текст произносится медленно ритмично, на распев. В первой строке хлопки в ладоши приходятся на каждую сильную долю: \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тра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 - та- \та  и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т.д</w:t>
      </w:r>
      <w:proofErr w:type="spellEnd"/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D7D" w:rsidRPr="00D05D7D" w:rsidRDefault="00D05D7D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sz w:val="24"/>
          <w:szCs w:val="24"/>
          <w:lang w:val="ru-RU"/>
        </w:rPr>
        <w:t>«ОГУРЕЧИК»</w:t>
      </w:r>
    </w:p>
    <w:p w:rsidR="00D05D7D" w:rsidRPr="00D05D7D" w:rsidRDefault="00D05D7D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Задачи: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Закрепить навыки выполнения легких прыжков с продвижением вперед, мягкого пружинного шага и легкого стремительного бега.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Огуречик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огуречик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,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Не ходи на тот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конечик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,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Там мышка живет,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Тебе хвостик отгрызёт.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Для игры выбирается «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ловишка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». Им может быть кто - либо из взрослых или ребенок. «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Ловишка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» уходит в другой конец зала. Руки у играющих находятся на поясе.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Ловишка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 садиться на стул у одной из стен комнаты, дети собираются стайкой у другой стены. На текст 1-й и 2-й строки дети продвигаются в направлении «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ловишки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». Под текст 3-й строки дети продолжают движение мягким пружинный шагом, грозя пальчиком «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ловишке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». Последняя фраза произноситься детьми. Стоящими на месте, и является сигналом к бегу. «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Ловишка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» догоняет убегающих от него детей.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Методические рекомендации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Текст произноситься выразительно, нараспев, в конце 3-й строки должна быть небольшая пауза, голос при этом «забирается вверх»: там мышка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жи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 /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вет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. Последняя строчка произноситься скороговоркой.</w:t>
      </w: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05D7D" w:rsidRDefault="00D05D7D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sz w:val="24"/>
          <w:szCs w:val="24"/>
          <w:lang w:val="ru-RU"/>
        </w:rPr>
        <w:t>«ПАРОВОЗ»</w:t>
      </w:r>
    </w:p>
    <w:p w:rsidR="00D05D7D" w:rsidRPr="00D05D7D" w:rsidRDefault="00D05D7D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Задачи: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закрепить навык дробного шага с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продвиженим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 вперед. Развитие воображения и творческие способности детей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Чух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чух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, пыхчу,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Пыхчу, ворчу.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Стоять на месте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Не хочу.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Колесами стучу, верчу,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Садитесь скорее,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Прокачу: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чух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чух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>!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Дети стоят друг за другом, руки согнуты в локтях, пальцы крепко сжаты в кулачки. Ноги удобнее  слегка согнуты в коленях.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Взрослый предлагает отправиться в путешествие. На весь текст выполняется ритмичное движение дробного шага с ускорением темпа его выполнения к концу игры.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Методические рекомендации. </w:t>
      </w:r>
      <w:r w:rsidRPr="00D05D7D">
        <w:rPr>
          <w:rFonts w:ascii="Times New Roman" w:hAnsi="Times New Roman"/>
          <w:sz w:val="24"/>
          <w:szCs w:val="24"/>
          <w:lang w:val="ru-RU"/>
        </w:rPr>
        <w:t>Текст произноситься очень легко, ритмично, с ускорением. Следует обращать внимание на хорошую прямую осанку детей, а так же следить. Чтобы шаг был коротким, не шаркающим. Игру можно продолжить, предложив детям выйти из вагонов и погулять по лесу, собирая цветы, ягоды, или набирая букеты осенних разноцветных листьев. По сигналу «Ту-ту!</w:t>
      </w: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72FA" w:rsidRPr="00F535AC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Пальчиковая  игра </w:t>
      </w:r>
      <w:r w:rsidRPr="00F535AC">
        <w:rPr>
          <w:rFonts w:ascii="Times New Roman" w:hAnsi="Times New Roman"/>
          <w:b/>
          <w:sz w:val="24"/>
          <w:szCs w:val="24"/>
          <w:lang w:val="ru-RU"/>
        </w:rPr>
        <w:t xml:space="preserve">«КОТ НА ПЕЧИ» </w:t>
      </w:r>
    </w:p>
    <w:p w:rsidR="00AD72FA" w:rsidRDefault="00AD72FA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М.Ю.Картуштна</w:t>
      </w:r>
      <w:proofErr w:type="spellEnd"/>
    </w:p>
    <w:p w:rsidR="00F535AC" w:rsidRPr="00D05D7D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Задачи: 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Развитие мелкой моторики, чувства ритма.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Кот на печи                                          с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тучат кулачком о кулачок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Сухари толчет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Кошка на лавке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показывают как шьют иголкой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Рубашку шьет.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Малые котята  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поднимают согнутые в локтях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На печке сидят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руки на уровне груди, опустив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На печке сидят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качают головой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кисти вниз, и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вправо-влево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Да, на котика глядят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приставляют к глазам указат. 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Все на котика глядят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и большие пальцы («очки»)                       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Да, сухарики едят.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Щелкают зубками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     </w:t>
      </w: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i/>
          <w:sz w:val="24"/>
          <w:szCs w:val="24"/>
          <w:lang w:val="ru-RU"/>
        </w:rPr>
        <w:t>Методические рекомендации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Текст произносится на распев На 1-е две строчки движения ритмичные. На 2-е две  строки -  движения плавные «тянем ниточку». Слова «малые котята на печке сидят» следует произносить в ускоренном темпе. </w:t>
      </w: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F535AC" w:rsidRPr="00D05D7D" w:rsidRDefault="00F535AC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F535AC" w:rsidRDefault="00AD72FA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 xml:space="preserve">          «БУБЕН»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D72FA" w:rsidRDefault="00AD72FA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М.Ю.Картушина</w:t>
      </w:r>
      <w:proofErr w:type="spellEnd"/>
    </w:p>
    <w:p w:rsidR="00F535AC" w:rsidRPr="00D05D7D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(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на мотив русской народной песни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«Как у наших у ворот»)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right="-428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Задачи: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Развитие чувства ритма. Эмоциональной отзывчивости на музыку.</w:t>
      </w:r>
    </w:p>
    <w:p w:rsidR="00AD72FA" w:rsidRPr="00D05D7D" w:rsidRDefault="00AD72FA" w:rsidP="00785C42">
      <w:pPr>
        <w:tabs>
          <w:tab w:val="left" w:pos="411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Бубен, бубен, позвени.    </w:t>
      </w:r>
    </w:p>
    <w:p w:rsidR="00AD72FA" w:rsidRPr="00D05D7D" w:rsidRDefault="00AD72FA" w:rsidP="00785C42">
      <w:pPr>
        <w:tabs>
          <w:tab w:val="left" w:pos="4111"/>
        </w:tabs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Ведущий ходит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перед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Ребятишек весели  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детьми, встряхивает 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бубен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Деточки играют        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В бубен ударяют.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Хлопай - раз и           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держит бубен перед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хлопай - два!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                 ребенком, малыш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Интересная игра.     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у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даряет ладошкой.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Танечка (Ванечка,...) играет,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В бубен ударяет.</w:t>
      </w:r>
    </w:p>
    <w:p w:rsidR="00AD72FA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Игра повторяется с другим участником</w:t>
      </w: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Pr="00D05D7D" w:rsidRDefault="00F535AC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F535AC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 xml:space="preserve">    «СОЛНЫШКО и ДОЖДИК» </w:t>
      </w:r>
    </w:p>
    <w:p w:rsidR="00AD72FA" w:rsidRDefault="00AD72FA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М.Ю.Картушина</w:t>
      </w:r>
      <w:proofErr w:type="spellEnd"/>
    </w:p>
    <w:p w:rsidR="00F535AC" w:rsidRPr="00D05D7D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Задачи: </w:t>
      </w:r>
      <w:r w:rsidRPr="00D05D7D">
        <w:rPr>
          <w:rFonts w:ascii="Times New Roman" w:hAnsi="Times New Roman"/>
          <w:sz w:val="24"/>
          <w:szCs w:val="24"/>
          <w:lang w:val="ru-RU"/>
        </w:rPr>
        <w:t>Развивать выразительность движений, совершенствовать навык легкого бега (на носочках), умения согласовывать движения с текстом песни.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Светит солнышко с утра,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вращают руками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Значит нам гулять пора.      «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фонарики»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Хорошо под солнышком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бегают в рассыпную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Бегать и играть,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по залу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Хорошо под солнышком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Во дворе гулять.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Кап-кап-кап! - по дорожке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стучат пальчиком по ладошке</w:t>
      </w: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>«КОТ И МЫШИ»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М.Ю.Картушина</w:t>
      </w:r>
      <w:proofErr w:type="spellEnd"/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(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на русскую народную мелодию</w:t>
      </w:r>
    </w:p>
    <w:p w:rsidR="00AD72FA" w:rsidRDefault="00AD72FA" w:rsidP="00785C42">
      <w:pPr>
        <w:ind w:left="180" w:firstLine="360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«Во саду ли в огороде»)</w:t>
      </w:r>
    </w:p>
    <w:p w:rsidR="00F535AC" w:rsidRPr="00D05D7D" w:rsidRDefault="00F535AC" w:rsidP="00785C42">
      <w:pPr>
        <w:ind w:left="180" w:firstLine="360"/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right="-1134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Задачи: 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Формировать навык движения по кругу, умения согласовывать движения </w:t>
      </w:r>
    </w:p>
    <w:p w:rsidR="00AD72FA" w:rsidRPr="00D05D7D" w:rsidRDefault="00AD72FA" w:rsidP="00785C42">
      <w:pPr>
        <w:ind w:left="180" w:right="-1134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с текстом. Развивать координацию и быстроту реакции. Воспитывать выдержку.</w:t>
      </w:r>
    </w:p>
    <w:p w:rsidR="00AD72FA" w:rsidRPr="00D05D7D" w:rsidRDefault="00AD72FA" w:rsidP="00785C42">
      <w:pPr>
        <w:ind w:left="180" w:right="-993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 Ход игры </w:t>
      </w:r>
      <w:r w:rsidRPr="00D05D7D">
        <w:rPr>
          <w:rFonts w:ascii="Times New Roman" w:hAnsi="Times New Roman"/>
          <w:sz w:val="24"/>
          <w:szCs w:val="24"/>
          <w:lang w:val="ru-RU"/>
        </w:rPr>
        <w:t>Дети  образуют круг, взявшись за руки. В центре круга кот.</w:t>
      </w:r>
    </w:p>
    <w:p w:rsidR="00AD72FA" w:rsidRPr="00D05D7D" w:rsidRDefault="00AD72FA" w:rsidP="00785C42">
      <w:pPr>
        <w:tabs>
          <w:tab w:val="left" w:pos="5812"/>
        </w:tabs>
        <w:ind w:left="180" w:right="-497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Мыши водят хоровод.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дети идут по кругу вокруг кота</w:t>
      </w:r>
    </w:p>
    <w:p w:rsidR="00AD72FA" w:rsidRPr="00D05D7D" w:rsidRDefault="00AD72FA" w:rsidP="00785C42">
      <w:pPr>
        <w:tabs>
          <w:tab w:val="left" w:pos="5812"/>
        </w:tabs>
        <w:ind w:left="180" w:right="-497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На лежанке дремлет кот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-Тише, мыши, не шумите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Грозят друг другу пальчиком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Кота Ваську не будите.  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Как проснется Васька-кот-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вытягивают вперед </w:t>
      </w:r>
    </w:p>
    <w:p w:rsidR="00AD72FA" w:rsidRPr="00D05D7D" w:rsidRDefault="00AD72FA" w:rsidP="00785C42">
      <w:pPr>
        <w:ind w:left="180" w:right="-993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Разобьет весь хоровод.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Руки ладонями вверх</w:t>
      </w:r>
    </w:p>
    <w:p w:rsidR="00AD72FA" w:rsidRPr="00D05D7D" w:rsidRDefault="00AD72FA" w:rsidP="00785C42">
      <w:pPr>
        <w:ind w:left="180" w:right="-1276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Шевельнул ушами кот-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прикладывают ладошки к голове - «уши»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И исчез весь хоровод.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убегают на места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               </w:t>
      </w:r>
      <w:r w:rsidRPr="00D05D7D">
        <w:rPr>
          <w:rFonts w:ascii="Times New Roman" w:hAnsi="Times New Roman"/>
          <w:b/>
          <w:i/>
          <w:sz w:val="24"/>
          <w:szCs w:val="24"/>
          <w:lang w:val="ru-RU"/>
        </w:rPr>
        <w:t>Методические рекомендации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</w:t>
      </w:r>
      <w:r w:rsidRPr="00D05D7D">
        <w:rPr>
          <w:rFonts w:ascii="Times New Roman" w:hAnsi="Times New Roman"/>
          <w:sz w:val="24"/>
          <w:szCs w:val="24"/>
          <w:lang w:val="ru-RU"/>
        </w:rPr>
        <w:t>Текст поется  в размеренном темпе, предпоследняя фраза - в замедленном, растягивая слова.  А последняя скороговоркой. Необходимо. Чтобы дети разбегались на окончание последней фразы.</w:t>
      </w: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F535AC" w:rsidRPr="00D05D7D" w:rsidRDefault="00F535AC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AD72FA" w:rsidRPr="00F535AC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>«АИСТ И ЛЯГУШАТА»</w:t>
      </w:r>
    </w:p>
    <w:p w:rsidR="00AD72FA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(На мотив белорусской народной польки «Янка»)</w:t>
      </w:r>
    </w:p>
    <w:p w:rsidR="00F535AC" w:rsidRPr="00D05D7D" w:rsidRDefault="00F535AC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Задачи: </w:t>
      </w:r>
      <w:r w:rsidRPr="00D05D7D">
        <w:rPr>
          <w:rFonts w:ascii="Times New Roman" w:hAnsi="Times New Roman"/>
          <w:sz w:val="24"/>
          <w:szCs w:val="24"/>
          <w:lang w:val="ru-RU"/>
        </w:rPr>
        <w:t>Совершенствование прыжкового движения с продвижением вперед.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Скачут, скачут лягушата-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дети -лягушата прыгают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Скок-поскок, скок-поскок.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на двух ногах в произвольном направлении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Скачут бойкие ребята-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Прыг на кочку, под листок.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Аист вышел на болото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«лягушата» выполняют «пружинки», аист ходит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Погулять, погулять.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вокруг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Прячьтесь живо, лягушата,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лягушата приседают и не шевелятся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Чтоб не смог вас отыскать!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,        аист ходит между ними, задевая рукой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пошевелившихся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i/>
          <w:sz w:val="24"/>
          <w:szCs w:val="24"/>
          <w:lang w:val="ru-RU"/>
        </w:rPr>
        <w:t>Методические рекомендации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sz w:val="24"/>
          <w:szCs w:val="24"/>
          <w:lang w:val="ru-RU"/>
        </w:rPr>
        <w:t>На слова «...погулять, погулять / » должна быть небольшая пауза (остановка), голос при этом забирается вверх. Последняя фраза произноситься четко, с акцентом на каждое слово.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35AC" w:rsidRPr="00D05D7D" w:rsidRDefault="00F535AC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F535AC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 xml:space="preserve">«МЯЧИК»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\ Вот какой, \ вот какой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дети сидят на местах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\ Мячик пестрый, \ озорной.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и смотрят, как ведущий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\ Никогда не \ плачет,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под песню ударяет мячом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\ По дорожке \ скачет.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об пол и ловит его.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Мяч в руках я подержу.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держит мяч и ходит перед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И ребяткам покажу.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детьми, показывая его малышам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sz w:val="24"/>
          <w:szCs w:val="24"/>
          <w:lang w:val="ru-RU"/>
        </w:rPr>
        <w:t>Кому дать? Кому дать?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Кто же будет мяч кидать?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Мячик Коленьке я дам.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дает мяч ребенку</w:t>
      </w:r>
    </w:p>
    <w:p w:rsidR="00AD72FA" w:rsidRPr="00D05D7D" w:rsidRDefault="00AD72FA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Мячик Коля бросит сам.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ребенок кидает мяч обратно ведущему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b/>
          <w:i/>
          <w:sz w:val="24"/>
          <w:szCs w:val="24"/>
          <w:lang w:val="ru-RU"/>
        </w:rPr>
        <w:t>Методические рекомендации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Удар мячика приходиться на каждую сильную долю.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Ребенок возвращает мяч после слов «бросит сам...»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>«ЛЯГУШАТА И РЕБЯТА»</w:t>
      </w:r>
    </w:p>
    <w:p w:rsidR="00F535AC" w:rsidRP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Задача</w:t>
      </w:r>
      <w:r w:rsidRPr="00D05D7D">
        <w:rPr>
          <w:rFonts w:ascii="Times New Roman" w:hAnsi="Times New Roman"/>
          <w:sz w:val="24"/>
          <w:szCs w:val="24"/>
          <w:lang w:val="ru-RU"/>
        </w:rPr>
        <w:t>: развитие чувства ритма.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Лягушата все по лужам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Шлеп-шлеп-шлеп,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дети делают шлепки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шлеп-шлеп-шлеп!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по коленям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А ребята по дорожке-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То-топ-топ, топ-топ-топ!  </w:t>
      </w:r>
      <w:proofErr w:type="spellStart"/>
      <w:r w:rsidRPr="00D05D7D">
        <w:rPr>
          <w:rFonts w:ascii="Times New Roman" w:hAnsi="Times New Roman"/>
          <w:i/>
          <w:sz w:val="24"/>
          <w:szCs w:val="24"/>
          <w:lang w:val="ru-RU"/>
        </w:rPr>
        <w:t>Перетопы</w:t>
      </w:r>
      <w:proofErr w:type="spellEnd"/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ногами.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Рядом весело идут,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Вместе песенку поют: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Ля-ля-ля, ля-ля-ля!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Хлопают в ладоши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637181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Речевые упражнения</w:t>
      </w:r>
      <w:r w:rsidR="00AD72FA"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D72FA" w:rsidRPr="00D05D7D" w:rsidRDefault="00AD72FA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D72FA" w:rsidRPr="00F535AC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>«ВЕСЕЛЫЙ ДОЖДИК»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Задача: </w:t>
      </w:r>
      <w:r w:rsidRPr="00D05D7D">
        <w:rPr>
          <w:rFonts w:ascii="Times New Roman" w:hAnsi="Times New Roman"/>
          <w:sz w:val="24"/>
          <w:szCs w:val="24"/>
          <w:lang w:val="ru-RU"/>
        </w:rPr>
        <w:t>Развитие чувства ритма.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Дети берут инструменты (колокольчик, палочки и др.) и ритмично отмечают ритмическую пульсацию.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Дождик капнул на ладошку-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Кап-кап, кап-кап-кап!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На цветок и на дорожку-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Кап-кап, кап-кап-кап!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Застучал по крыше он-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Кап-кап, кап-кап-кап!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И раздался чистый звон-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Кап-кап, кап-кап-кап!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-А какая это шишка?        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протягивают ладошки вперед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-Я не знаю,  - шепчет мишка. 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пожимают плечами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Научим мишку мы считать: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Один, два, три, четыре, пять.</w:t>
      </w:r>
      <w:r w:rsidR="00430ECB"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0ECB" w:rsidRPr="00D05D7D">
        <w:rPr>
          <w:rFonts w:ascii="Times New Roman" w:hAnsi="Times New Roman"/>
          <w:i/>
          <w:sz w:val="24"/>
          <w:szCs w:val="24"/>
          <w:lang w:val="ru-RU"/>
        </w:rPr>
        <w:t>дети загибают пальчики и считают их</w:t>
      </w: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30ECB" w:rsidRPr="00F535AC" w:rsidRDefault="00AD72FA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30ECB" w:rsidRPr="00F535AC">
        <w:rPr>
          <w:rFonts w:ascii="Times New Roman" w:hAnsi="Times New Roman"/>
          <w:b/>
          <w:sz w:val="24"/>
          <w:szCs w:val="24"/>
          <w:lang w:val="ru-RU"/>
        </w:rPr>
        <w:t xml:space="preserve">«МИШКА УЧИТЬСЯ СЧИТАТЬ»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Задача: </w:t>
      </w:r>
      <w:r w:rsidRPr="00D05D7D">
        <w:rPr>
          <w:rFonts w:ascii="Times New Roman" w:hAnsi="Times New Roman"/>
          <w:sz w:val="24"/>
          <w:szCs w:val="24"/>
          <w:lang w:val="ru-RU"/>
        </w:rPr>
        <w:t>Развитие эмоций, выразительности движений, мелкой моторики.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игры: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Мишка по лесу гуляет,         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дети топают ногами,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В корзину шишки собирает.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п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ереваливаясь с боку на бок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-Шишка раз, шишка два-    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одной рукой собирают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Положу я их сюда.   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Складывают в ладонь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другой</w:t>
      </w: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Pr="00D05D7D" w:rsidRDefault="00F535AC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Pr="00F535AC" w:rsidRDefault="00430ECB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 xml:space="preserve">«ЕЖИК»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Задача: </w:t>
      </w:r>
      <w:r w:rsidRPr="00D05D7D">
        <w:rPr>
          <w:rFonts w:ascii="Times New Roman" w:hAnsi="Times New Roman"/>
          <w:sz w:val="24"/>
          <w:szCs w:val="24"/>
          <w:lang w:val="ru-RU"/>
        </w:rPr>
        <w:t>Развитие ритмической координации, выразительности движений, способности координировать движения с музыкой и текстом, развитие внимания.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Ход игры: </w:t>
      </w:r>
      <w:r w:rsidRPr="00D05D7D">
        <w:rPr>
          <w:rFonts w:ascii="Times New Roman" w:hAnsi="Times New Roman"/>
          <w:sz w:val="24"/>
          <w:szCs w:val="24"/>
          <w:lang w:val="ru-RU"/>
        </w:rPr>
        <w:t>Дети встают в круг, взявшись за руки. Ежи сидит в центре круга.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Жил в лесу колючий ежик, да, да, да.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идут по кругу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Был клубочком и без ножек, да, да, да.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Не умел он хлопать -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качают головой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Хлоп-хлоп-хлоп. 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Хлопки.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Не умел он топать-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качают головой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топ-топ-топ.        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притопы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Не умел он прыгать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качают головой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Прыг- прыг-прыг.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прыжки на двух ногах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Только носом шмыгал-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качают головой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Шмыг-шмыг-шмыг.                    п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оказать пальчиком нос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В лес ребята приходили, да, да ,да.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те же движения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И ежа плясать учили, да, да, да.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Научили хлопать - хлоп, хлоп ,хлоп.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Научили топать - топ, топ, топ.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Научили прыгать - прыг, прыг, прыг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А он их.. носом шмыгать, шмыг, шмыг, шмыг.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30ECB" w:rsidRPr="00F535AC" w:rsidRDefault="00430ECB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 xml:space="preserve">«ДОЖДИК, ЛЕЙ!» </w:t>
      </w:r>
    </w:p>
    <w:p w:rsidR="00430ECB" w:rsidRPr="00D05D7D" w:rsidRDefault="00430ECB" w:rsidP="00785C42">
      <w:pPr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(русс народ.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закличка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)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Задача</w:t>
      </w:r>
      <w:r w:rsidRPr="00D05D7D">
        <w:rPr>
          <w:rFonts w:ascii="Times New Roman" w:hAnsi="Times New Roman"/>
          <w:sz w:val="24"/>
          <w:szCs w:val="24"/>
          <w:lang w:val="ru-RU"/>
        </w:rPr>
        <w:t>: развитие эмоциональной сферы, координации движений.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Дождик, лей, лей, лей.        </w:t>
      </w:r>
    </w:p>
    <w:p w:rsidR="00430ECB" w:rsidRPr="00D05D7D" w:rsidRDefault="00430ECB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Помахивают кистями рук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На меня и на людей.           </w:t>
      </w:r>
    </w:p>
    <w:p w:rsidR="00430ECB" w:rsidRPr="00D05D7D" w:rsidRDefault="00430ECB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Руки к груди и разводят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в стороны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На людей по ложке,          </w:t>
      </w:r>
    </w:p>
    <w:p w:rsidR="00430ECB" w:rsidRPr="00D05D7D" w:rsidRDefault="00430ECB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ладошки сложены в «ложки»-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углубления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На меня по крошке,        </w:t>
      </w:r>
    </w:p>
    <w:p w:rsidR="00430ECB" w:rsidRPr="00D05D7D" w:rsidRDefault="00430ECB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руки к груди и пальцы сложены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в щепотку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А на </w:t>
      </w:r>
      <w:proofErr w:type="spellStart"/>
      <w:r w:rsidRPr="00D05D7D">
        <w:rPr>
          <w:rFonts w:ascii="Times New Roman" w:hAnsi="Times New Roman"/>
          <w:sz w:val="24"/>
          <w:szCs w:val="24"/>
          <w:lang w:val="ru-RU"/>
        </w:rPr>
        <w:t>б-а-бу</w:t>
      </w:r>
      <w:proofErr w:type="spellEnd"/>
      <w:r w:rsidRPr="00D05D7D">
        <w:rPr>
          <w:rFonts w:ascii="Times New Roman" w:hAnsi="Times New Roman"/>
          <w:sz w:val="24"/>
          <w:szCs w:val="24"/>
          <w:lang w:val="ru-RU"/>
        </w:rPr>
        <w:t xml:space="preserve"> Ягу               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Руками схватиться за голову,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покачать головой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Лей по целому \ ведру.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  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  Руки бросить вниз с наклоном  туловища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72FA" w:rsidRPr="00D05D7D" w:rsidRDefault="00AD72FA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30ECB" w:rsidRPr="00F535AC" w:rsidRDefault="00430ECB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>«ЗАВОДИТЕ ХОРОВОД»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Задачи: </w:t>
      </w:r>
      <w:r w:rsidRPr="00D05D7D">
        <w:rPr>
          <w:rFonts w:ascii="Times New Roman" w:hAnsi="Times New Roman"/>
          <w:sz w:val="24"/>
          <w:szCs w:val="24"/>
          <w:lang w:val="ru-RU"/>
        </w:rPr>
        <w:t>Воспитывать чувство ритма, закрепления навыка движения по кругу.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Ход игры: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Заводите хоровод 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В центре круга - ребенок, играющий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Вокруг гармошки -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на гармошке. Дети, взявшись за руки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идут вокруг него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Выше ручки,          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 xml:space="preserve">останавливаются, поднимают руки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Pr="00D05D7D">
        <w:rPr>
          <w:rFonts w:ascii="Times New Roman" w:hAnsi="Times New Roman"/>
          <w:i/>
          <w:sz w:val="24"/>
          <w:szCs w:val="24"/>
          <w:lang w:val="ru-RU"/>
        </w:rPr>
        <w:t>вверх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Хлоп в ладошки,    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один раз хлопают в ладоши.</w:t>
      </w: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Топ - топ, ножки!        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4 раза топают ногами.</w:t>
      </w: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30ECB" w:rsidRPr="00D05D7D" w:rsidRDefault="00430ECB" w:rsidP="00785C42">
      <w:pPr>
        <w:ind w:left="180" w:firstLine="36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05D7D">
        <w:rPr>
          <w:rFonts w:ascii="Times New Roman" w:hAnsi="Times New Roman"/>
          <w:i/>
          <w:sz w:val="24"/>
          <w:szCs w:val="24"/>
          <w:lang w:val="ru-RU"/>
        </w:rPr>
        <w:t>Упражнения повторяются, на гармошке играет другой ребенок.</w:t>
      </w: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30ECB" w:rsidRPr="00F535AC" w:rsidRDefault="00430ECB" w:rsidP="00785C42">
      <w:pPr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535AC">
        <w:rPr>
          <w:rFonts w:ascii="Times New Roman" w:hAnsi="Times New Roman"/>
          <w:b/>
          <w:sz w:val="24"/>
          <w:szCs w:val="24"/>
          <w:lang w:val="ru-RU"/>
        </w:rPr>
        <w:t>«ГОСТИ»</w:t>
      </w:r>
    </w:p>
    <w:p w:rsidR="00430ECB" w:rsidRPr="00785C42" w:rsidRDefault="00430ECB" w:rsidP="00785C42">
      <w:pPr>
        <w:ind w:left="180" w:firstLine="360"/>
        <w:jc w:val="center"/>
        <w:rPr>
          <w:rFonts w:ascii="Times New Roman" w:hAnsi="Times New Roman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C42">
        <w:rPr>
          <w:rFonts w:ascii="Times New Roman" w:hAnsi="Times New Roman"/>
          <w:lang w:val="ru-RU"/>
        </w:rPr>
        <w:t xml:space="preserve">(авторы текста 1-го и 2-го куплетов-А. Ануфриева, 3-го и 4- го .-М. </w:t>
      </w:r>
      <w:proofErr w:type="spellStart"/>
      <w:r w:rsidRPr="00785C42">
        <w:rPr>
          <w:rFonts w:ascii="Times New Roman" w:hAnsi="Times New Roman"/>
          <w:lang w:val="ru-RU"/>
        </w:rPr>
        <w:t>Картушина</w:t>
      </w:r>
      <w:proofErr w:type="spellEnd"/>
      <w:r w:rsidRPr="00785C42">
        <w:rPr>
          <w:rFonts w:ascii="Times New Roman" w:hAnsi="Times New Roman"/>
          <w:lang w:val="ru-RU"/>
        </w:rPr>
        <w:t>)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i/>
          <w:lang w:val="ru-RU"/>
        </w:rPr>
        <w:t xml:space="preserve">Задачи: </w:t>
      </w:r>
      <w:r w:rsidRPr="00785C42">
        <w:rPr>
          <w:rFonts w:ascii="Times New Roman" w:hAnsi="Times New Roman"/>
          <w:lang w:val="ru-RU"/>
        </w:rPr>
        <w:t>Развитие танцевального творчества, выразительности движений в соответствии с игровым образом, чувства ритма.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i/>
          <w:lang w:val="ru-RU"/>
        </w:rPr>
        <w:t xml:space="preserve">Ход игры: </w:t>
      </w:r>
      <w:r w:rsidRPr="00785C42">
        <w:rPr>
          <w:rFonts w:ascii="Times New Roman" w:hAnsi="Times New Roman"/>
          <w:lang w:val="ru-RU"/>
        </w:rPr>
        <w:t>Ведущий надевает шапочки домашних животных и птиц, приглашает малышей встать в круг.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i/>
          <w:lang w:val="ru-RU"/>
        </w:rPr>
      </w:pPr>
      <w:r w:rsidRPr="00785C42">
        <w:rPr>
          <w:rFonts w:ascii="Times New Roman" w:hAnsi="Times New Roman"/>
          <w:i/>
          <w:lang w:val="ru-RU"/>
        </w:rPr>
        <w:t>Припев:</w:t>
      </w:r>
    </w:p>
    <w:p w:rsidR="00430ECB" w:rsidRPr="00785C42" w:rsidRDefault="00430ECB" w:rsidP="00785C42">
      <w:pPr>
        <w:ind w:left="180" w:firstLine="360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 xml:space="preserve">Тук—тук-тук, отворите,              </w:t>
      </w:r>
      <w:r w:rsidRPr="00785C42">
        <w:rPr>
          <w:rFonts w:ascii="Times New Roman" w:hAnsi="Times New Roman"/>
          <w:i/>
          <w:lang w:val="ru-RU"/>
        </w:rPr>
        <w:t>дети 3 раза хлопают в ладоши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i/>
          <w:lang w:val="ru-RU"/>
        </w:rPr>
        <w:t xml:space="preserve">                                                      3 раза шлепают ладонями по 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 xml:space="preserve">                                                       </w:t>
      </w:r>
      <w:r w:rsidRPr="00785C42">
        <w:rPr>
          <w:rFonts w:ascii="Times New Roman" w:hAnsi="Times New Roman"/>
          <w:i/>
          <w:lang w:val="ru-RU"/>
        </w:rPr>
        <w:t>коленям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i/>
          <w:lang w:val="ru-RU"/>
        </w:rPr>
      </w:pPr>
      <w:r w:rsidRPr="00785C42">
        <w:rPr>
          <w:rFonts w:ascii="Times New Roman" w:hAnsi="Times New Roman"/>
          <w:lang w:val="ru-RU"/>
        </w:rPr>
        <w:t xml:space="preserve">В гости поскорей пустите!  </w:t>
      </w:r>
      <w:r w:rsidRPr="00785C42">
        <w:rPr>
          <w:rFonts w:ascii="Times New Roman" w:hAnsi="Times New Roman"/>
          <w:i/>
          <w:lang w:val="ru-RU"/>
        </w:rPr>
        <w:t>Попеременно топают ногами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i/>
          <w:lang w:val="ru-RU"/>
        </w:rPr>
      </w:pPr>
      <w:r w:rsidRPr="00785C42">
        <w:rPr>
          <w:rFonts w:ascii="Times New Roman" w:hAnsi="Times New Roman"/>
          <w:lang w:val="ru-RU"/>
        </w:rPr>
        <w:t xml:space="preserve">Приходи к нам петушок,     </w:t>
      </w:r>
      <w:r w:rsidRPr="00785C42">
        <w:rPr>
          <w:rFonts w:ascii="Times New Roman" w:hAnsi="Times New Roman"/>
          <w:i/>
          <w:lang w:val="ru-RU"/>
        </w:rPr>
        <w:t xml:space="preserve">хлопают, в центр круга                                                       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Попляши для нас, дружок.</w:t>
      </w:r>
      <w:r w:rsidRPr="00785C42">
        <w:rPr>
          <w:rFonts w:ascii="Times New Roman" w:hAnsi="Times New Roman"/>
          <w:i/>
          <w:lang w:val="ru-RU"/>
        </w:rPr>
        <w:t xml:space="preserve">      выходит ребенок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i/>
          <w:lang w:val="ru-RU"/>
        </w:rPr>
      </w:pPr>
      <w:r w:rsidRPr="00785C42">
        <w:rPr>
          <w:rFonts w:ascii="Times New Roman" w:hAnsi="Times New Roman"/>
          <w:lang w:val="ru-RU"/>
        </w:rPr>
        <w:t xml:space="preserve">Очень весело у нас                 </w:t>
      </w:r>
      <w:r w:rsidRPr="00785C42">
        <w:rPr>
          <w:rFonts w:ascii="Times New Roman" w:hAnsi="Times New Roman"/>
          <w:i/>
          <w:lang w:val="ru-RU"/>
        </w:rPr>
        <w:t xml:space="preserve"> в шапочке петушка      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i/>
          <w:lang w:val="ru-RU"/>
        </w:rPr>
      </w:pPr>
      <w:r w:rsidRPr="00785C42">
        <w:rPr>
          <w:rFonts w:ascii="Times New Roman" w:hAnsi="Times New Roman"/>
          <w:lang w:val="ru-RU"/>
        </w:rPr>
        <w:t xml:space="preserve">Развеселый будет пляс.         </w:t>
      </w:r>
      <w:r w:rsidRPr="00785C42">
        <w:rPr>
          <w:rFonts w:ascii="Times New Roman" w:hAnsi="Times New Roman"/>
          <w:i/>
          <w:lang w:val="ru-RU"/>
        </w:rPr>
        <w:t xml:space="preserve"> произвольно танцует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i/>
          <w:lang w:val="ru-RU"/>
        </w:rPr>
      </w:pPr>
      <w:r w:rsidRPr="00785C42">
        <w:rPr>
          <w:rFonts w:ascii="Times New Roman" w:hAnsi="Times New Roman"/>
          <w:i/>
          <w:lang w:val="ru-RU"/>
        </w:rPr>
        <w:t>Припев: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Мы собачку выйти просим: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К нам иди собачка в гости.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Очень весело у нас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Развеселый будет пляс.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i/>
          <w:lang w:val="ru-RU"/>
        </w:rPr>
        <w:t>Припев:                               делают те же движения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К нам козленок прискакал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 xml:space="preserve">Ножками затопотал              </w:t>
      </w:r>
      <w:r w:rsidRPr="00785C42">
        <w:rPr>
          <w:rFonts w:ascii="Times New Roman" w:hAnsi="Times New Roman"/>
          <w:i/>
          <w:lang w:val="ru-RU"/>
        </w:rPr>
        <w:t xml:space="preserve">в центр круга выбегает 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 xml:space="preserve">Очень весело у нас,              </w:t>
      </w:r>
      <w:r w:rsidRPr="00785C42">
        <w:rPr>
          <w:rFonts w:ascii="Times New Roman" w:hAnsi="Times New Roman"/>
          <w:i/>
          <w:lang w:val="ru-RU"/>
        </w:rPr>
        <w:t>козленок и пляшет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Развеселый будет пляс.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i/>
          <w:lang w:val="ru-RU"/>
        </w:rPr>
        <w:t>Припев: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Серый котик прибежал,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Хвостиком своим махал.</w:t>
      </w:r>
    </w:p>
    <w:p w:rsidR="00430ECB" w:rsidRPr="00785C42" w:rsidRDefault="00430ECB" w:rsidP="00785C42">
      <w:pPr>
        <w:ind w:left="180" w:firstLine="360"/>
        <w:jc w:val="both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Очень весело у нас</w:t>
      </w:r>
    </w:p>
    <w:p w:rsidR="00AD72FA" w:rsidRPr="00785C42" w:rsidRDefault="00430ECB" w:rsidP="00785C42">
      <w:pPr>
        <w:ind w:left="180" w:firstLine="360"/>
        <w:rPr>
          <w:rFonts w:ascii="Times New Roman" w:hAnsi="Times New Roman"/>
          <w:lang w:val="ru-RU"/>
        </w:rPr>
      </w:pPr>
      <w:r w:rsidRPr="00785C42">
        <w:rPr>
          <w:rFonts w:ascii="Times New Roman" w:hAnsi="Times New Roman"/>
          <w:lang w:val="ru-RU"/>
        </w:rPr>
        <w:t>Развеселый будет пляс.</w:t>
      </w:r>
    </w:p>
    <w:p w:rsidR="00430ECB" w:rsidRPr="00D05D7D" w:rsidRDefault="00430ECB" w:rsidP="00785C42">
      <w:pPr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EF6F63" w:rsidRPr="002514C1" w:rsidRDefault="00EF6F63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  <w:r w:rsidRPr="002514C1">
        <w:rPr>
          <w:rFonts w:ascii="Times New Roman" w:hAnsi="Times New Roman" w:cs="Tahoma"/>
          <w:b/>
          <w:color w:val="000000"/>
          <w:sz w:val="24"/>
          <w:szCs w:val="24"/>
          <w:lang w:val="ru-RU"/>
        </w:rPr>
        <w:t>Три цветка</w:t>
      </w:r>
    </w:p>
    <w:p w:rsidR="00EF6F63" w:rsidRPr="00D05D7D" w:rsidRDefault="00EF6F63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Дидактическая игра на определение характера музыки.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Игровой материал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Демонстрационный : три цветка из картона ( в середине цветка нарисовано «лицо»-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Спящее, плачущее или весёлое), изображающих три типа характера музыки: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1. Добрая, ласковая, убаюкивающая (колыбельная)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2. Грустная, жалобная.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3. Весёлая, радостная, плясовая, задорная.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Можно изготовить не цветы, а три солнышка, три тучки и т.д.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Раздаточный: у каждого ребёнка- один цветок, отражающий характер музыки.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ХОД ИГРЫ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1 вариант. Музыкальный руководитель исполняет произведение.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Вызванный ребёнок берёт цветок, соответствующий характеру музыки, и показывает его. Все дети активно участвуют в определении характера музыки. Если произведение известно детям, то вызванный ребёнок говорит его название и имя композитора.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2 вариант. Перед каждым ребёнком лежит один из трёх цветков. Музыкальный руководитель исполняет произведение, и дети, чьи цветы соответствуют характеру музыки, поднимают их.</w:t>
      </w:r>
    </w:p>
    <w:p w:rsidR="00EF6F63" w:rsidRPr="00D05D7D" w:rsidRDefault="00EF6F63" w:rsidP="00785C42">
      <w:pPr>
        <w:spacing w:line="150" w:lineRule="atLeast"/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EF6F63" w:rsidRPr="002514C1" w:rsidRDefault="00EF6F63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  <w:r w:rsidRPr="002514C1">
        <w:rPr>
          <w:rFonts w:ascii="Times New Roman" w:hAnsi="Times New Roman" w:cs="Tahoma"/>
          <w:b/>
          <w:color w:val="000000"/>
          <w:sz w:val="24"/>
          <w:szCs w:val="24"/>
          <w:lang w:val="ru-RU"/>
        </w:rPr>
        <w:t>Сладкий колпачок.</w:t>
      </w:r>
    </w:p>
    <w:p w:rsidR="00EF6F63" w:rsidRPr="00D05D7D" w:rsidRDefault="00EF6F63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Дидактическая игра на закрепление пройденного материала.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Игровой материал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Демонстрационный: колпачки разных цветов по количеству музыкальных номеров и ещё один- для конфет, карточки с заданием (спеть знакомую песню, исполнить танец, хоровод) на карточках- рисунки по сюжету произведения или текст, который читает взрослый. Конфеты на каждого ребёнка.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ХОД ИГРЫ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 xml:space="preserve">Дети сидят полукругом. По всему залу расставлены колпачки. Приходит грустный Петрушка. Он приготовил детям сладкое угощение, положил под колпачок. А под какой- забыл. Надо этот колпачок обязательно найти! Музыкальный руководитель предлагает Петрушке подойти к любому колпачку (кроме того, где лежит сюрприз), и дети выполняют задание, найденное под ним. Под последним колпачком- угощение. Колпачок с угощениями может находится не только в поле зрения детей, но и быть где-то спрятан. </w:t>
      </w:r>
    </w:p>
    <w:p w:rsidR="00EF6F63" w:rsidRPr="00D05D7D" w:rsidRDefault="00EF6F63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EF6F63" w:rsidRPr="00D05D7D" w:rsidRDefault="00EF6F63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EF6F63" w:rsidRPr="00D05D7D" w:rsidRDefault="00EF6F63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EF6F63" w:rsidRPr="00D05D7D" w:rsidRDefault="00EF6F63" w:rsidP="00785C42">
      <w:pPr>
        <w:spacing w:line="150" w:lineRule="atLeast"/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EF6F63" w:rsidRPr="00D05D7D" w:rsidRDefault="00EF6F63" w:rsidP="00785C42">
      <w:pPr>
        <w:spacing w:line="150" w:lineRule="atLeast"/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</w:p>
    <w:p w:rsidR="00EF6F63" w:rsidRPr="002514C1" w:rsidRDefault="00EF6F63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  <w:r w:rsidRPr="002514C1">
        <w:rPr>
          <w:rFonts w:ascii="Times New Roman" w:hAnsi="Times New Roman" w:cs="Tahoma"/>
          <w:b/>
          <w:color w:val="000000"/>
          <w:sz w:val="24"/>
          <w:szCs w:val="24"/>
          <w:lang w:val="ru-RU"/>
        </w:rPr>
        <w:t>День рождения</w:t>
      </w:r>
    </w:p>
    <w:p w:rsidR="00F535AC" w:rsidRDefault="00EF6F63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color w:val="000000"/>
          <w:sz w:val="24"/>
          <w:szCs w:val="24"/>
          <w:lang w:val="ru-RU"/>
        </w:rPr>
      </w:pP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Дидактическая игра, на определение характера музыки.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Игровой материал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 xml:space="preserve">Демонстрационный материал: мягкие небольшие игрушки (заяц, птичка, собачка, лошадка, кошка, цыплята и др.). Небольшой кукольный столик со стульчиками, чайная посуда, маленькие яркие коробочки- подарки для Зайчика. 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ХОД ИГРЫ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Муз. Рук.: Посмотрите, ребята, какой сегодня Зайчик необыкновенный, даже праздничный бантик повязал. (Зайчик хлопочет по хозяйству. Ставя на стол игрушечную посуду. Я догадалась, у Зайчика сегодня день рождения, и он пригласил гостей. Вот уже кто0то идёт! Я вам сыграю музыку, а вы догадайтесь. Кто же первый идёт?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Муз. Руководитель исполняет произведение, дети высказывают своё мнение о характере музыки, узнают музыкальный образ.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После этого появляется игрушка- «гость» с подарком и дарит его зайчику. Затем игрушку сажают к столу. Таким образом, последовательно исполняются все произведения. В конце игры муз. Руководитель спрашивает детей. Что подарят зайчику дети. Это может быть песенка или танец, знакомые детям.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Весёлая гимнастика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</w: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EF6F63" w:rsidRPr="00F535AC" w:rsidRDefault="00EF6F63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color w:val="000000"/>
          <w:sz w:val="24"/>
          <w:szCs w:val="24"/>
          <w:lang w:val="ru-RU"/>
        </w:rPr>
      </w:pPr>
      <w:r w:rsidRPr="00F535AC">
        <w:rPr>
          <w:rFonts w:ascii="Times New Roman" w:hAnsi="Times New Roman" w:cs="Tahoma"/>
          <w:b/>
          <w:color w:val="000000"/>
          <w:sz w:val="24"/>
          <w:szCs w:val="24"/>
          <w:lang w:val="ru-RU"/>
        </w:rPr>
        <w:t>Дождик :кап!</w:t>
      </w:r>
      <w:r w:rsidRPr="00F535AC">
        <w:rPr>
          <w:rFonts w:ascii="Times New Roman" w:hAnsi="Times New Roman" w:cs="Tahoma"/>
          <w:b/>
          <w:color w:val="000000"/>
          <w:sz w:val="24"/>
          <w:szCs w:val="24"/>
          <w:lang w:val="ru-RU"/>
        </w:rPr>
        <w:br/>
      </w:r>
      <w:r w:rsidRPr="00F535AC">
        <w:rPr>
          <w:rFonts w:ascii="Times New Roman" w:hAnsi="Times New Roman" w:cs="Tahoma"/>
          <w:color w:val="000000"/>
          <w:sz w:val="24"/>
          <w:szCs w:val="24"/>
          <w:lang w:val="ru-RU"/>
        </w:rPr>
        <w:t>Ритмическая речевая игра для средней- старшей группы</w:t>
      </w:r>
      <w:r w:rsidRPr="00F535AC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Развитие чувства ритма</w:t>
      </w:r>
    </w:p>
    <w:p w:rsidR="00430ECB" w:rsidRPr="00D05D7D" w:rsidRDefault="00EF6F63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Дети сидят на стульчиках и чётко произносят текст с ритмичным движением рук и ног.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1.Птица: кар. Кар, кар!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Ветер: хлоп, хлоп, хлоп! ( дети ритмично хлопают в ладоши)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Дождик кап, кап. Кап1 (хлопают ладонями по коленям)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Ноги шлёп, шлёп, шлёп! (топают попеременно ногами)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2.Дети: ха, ха, ха! (вытягивают руки вперёд, ладонями вверх)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Мама: ах, ах, ах! ( качают головой, держась за неё руками)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Дождик кап, кап, кап, (хлопают ладонями по коленям)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 xml:space="preserve">Туча: бах. </w:t>
      </w:r>
      <w:r w:rsidRPr="002514C1">
        <w:rPr>
          <w:rFonts w:ascii="Times New Roman" w:hAnsi="Times New Roman" w:cs="Tahoma"/>
          <w:color w:val="000000"/>
          <w:sz w:val="24"/>
          <w:szCs w:val="24"/>
          <w:lang w:val="ru-RU"/>
        </w:rPr>
        <w:t>Бах, бах! (топают ногами)</w:t>
      </w:r>
      <w:r w:rsidRPr="002514C1">
        <w:rPr>
          <w:rFonts w:ascii="Times New Roman" w:hAnsi="Times New Roman" w:cs="Tahoma"/>
          <w:color w:val="000000"/>
          <w:sz w:val="24"/>
          <w:szCs w:val="24"/>
          <w:lang w:val="ru-RU"/>
        </w:rPr>
        <w:br/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</w:r>
    </w:p>
    <w:p w:rsidR="00EF6F63" w:rsidRDefault="00EF6F63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Pr="00D05D7D" w:rsidRDefault="00F535AC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EF6F63" w:rsidRPr="002514C1" w:rsidRDefault="00EF6F63" w:rsidP="00785C42">
      <w:pPr>
        <w:spacing w:line="150" w:lineRule="atLeast"/>
        <w:ind w:left="180" w:firstLine="360"/>
        <w:jc w:val="center"/>
        <w:rPr>
          <w:rFonts w:ascii="Times New Roman" w:hAnsi="Times New Roman" w:cs="Tahoma"/>
          <w:b/>
          <w:color w:val="000000"/>
          <w:sz w:val="24"/>
          <w:szCs w:val="24"/>
          <w:lang w:val="ru-RU"/>
        </w:rPr>
      </w:pPr>
      <w:r w:rsidRPr="002514C1">
        <w:rPr>
          <w:rFonts w:ascii="Times New Roman" w:hAnsi="Times New Roman" w:cs="Tahoma"/>
          <w:b/>
          <w:color w:val="000000"/>
          <w:sz w:val="24"/>
          <w:szCs w:val="24"/>
          <w:lang w:val="ru-RU"/>
        </w:rPr>
        <w:t>Сороконожка</w:t>
      </w:r>
    </w:p>
    <w:p w:rsidR="00EF6F63" w:rsidRPr="00D05D7D" w:rsidRDefault="00EF6F63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Дети выстраиваются в колонну. Кладут руки друг другу на плечи, изображая сороконожку.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Учатся чётко проговаривать текст, в ритме стихотворения выполнять движения.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Выполняется без музыки.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 xml:space="preserve">1.Шла сороконожка 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По сухой дорожке (дети идут ритмичным шагом, слегка пружиня)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2.Вдруг закапал дождик: кап!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 xml:space="preserve">-Ой промокнут сорок лап! (Дети останавливаются, слегка приседают) 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3.Насморк мне не нужен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Обойду я лужи! (идут высоко поднимая колени, будто шагая через лужи)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4.грязи в дом не принесу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>Каждой лапкой потрясу (останавливаются. Трясут одной ногой0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 xml:space="preserve">5.И потопаю потом </w:t>
      </w:r>
      <w:r w:rsidRPr="00D05D7D">
        <w:rPr>
          <w:rFonts w:ascii="Times New Roman" w:hAnsi="Times New Roman" w:cs="Tahoma"/>
          <w:color w:val="000000"/>
          <w:sz w:val="24"/>
          <w:szCs w:val="24"/>
          <w:lang w:val="ru-RU"/>
        </w:rPr>
        <w:br/>
        <w:t xml:space="preserve">Ой, какой от лапок гром! </w:t>
      </w:r>
      <w:r w:rsidRPr="002514C1">
        <w:rPr>
          <w:rFonts w:ascii="Times New Roman" w:hAnsi="Times New Roman" w:cs="Tahoma"/>
          <w:color w:val="000000"/>
          <w:sz w:val="24"/>
          <w:szCs w:val="24"/>
          <w:lang w:val="ru-RU"/>
        </w:rPr>
        <w:t>(дети топают ногами)</w:t>
      </w:r>
    </w:p>
    <w:p w:rsidR="00F07497" w:rsidRPr="00D05D7D" w:rsidRDefault="00F07497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07497" w:rsidRPr="00D05D7D" w:rsidRDefault="00F07497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07497" w:rsidRPr="00D05D7D" w:rsidRDefault="00F07497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07497" w:rsidRDefault="00F07497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Default="00F535AC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535AC" w:rsidRPr="00D05D7D" w:rsidRDefault="00F535AC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БОМБА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Главная цель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Развитие умения слушать и находить источник звука.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proofErr w:type="spellStart"/>
      <w:r w:rsidRPr="00D05D7D">
        <w:rPr>
          <w:rStyle w:val="a4"/>
          <w:rFonts w:ascii="Times New Roman" w:hAnsi="Times New Roman"/>
        </w:rPr>
        <w:t>Доплнительны</w:t>
      </w:r>
      <w:proofErr w:type="spellEnd"/>
      <w:r w:rsidRPr="00D05D7D">
        <w:rPr>
          <w:rStyle w:val="a4"/>
          <w:rFonts w:ascii="Times New Roman" w:hAnsi="Times New Roman"/>
        </w:rPr>
        <w:t xml:space="preserve"> цели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Развитие способности концентрировать внимание.</w:t>
      </w:r>
      <w:r w:rsidRPr="00D05D7D">
        <w:rPr>
          <w:rFonts w:ascii="Times New Roman" w:hAnsi="Times New Roman"/>
        </w:rPr>
        <w:br/>
        <w:t>Развитие сотрудничества в группе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Что понадобится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Будильник (можно заменить метрономом).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Количество участников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От 3 до 10.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Основной вариант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Один из участников выходит из комнаты, а кто-то из оставшихся прячет будильник. Когда все готово, водящего приглашают в комнату и просят найти будильник.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Замечания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Группе можно напоминать о том, что не следует шуметь и подсказывать водящему, где находится будильник.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Другие варианты</w:t>
      </w:r>
    </w:p>
    <w:p w:rsidR="00F07497" w:rsidRPr="00D05D7D" w:rsidRDefault="00F07497" w:rsidP="00785C42">
      <w:pPr>
        <w:pStyle w:val="a0"/>
        <w:spacing w:after="0"/>
        <w:ind w:left="180" w:firstLine="360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  <w:lang w:val="ru-RU"/>
        </w:rPr>
        <w:t>Водящему можно завязать глаза.</w:t>
      </w:r>
      <w:r w:rsidRPr="00D05D7D">
        <w:rPr>
          <w:rFonts w:ascii="Times New Roman" w:hAnsi="Times New Roman"/>
          <w:sz w:val="24"/>
          <w:szCs w:val="24"/>
          <w:lang w:val="ru-RU"/>
        </w:rPr>
        <w:br/>
        <w:t>Можно привнести элемент соревнования, выбрав одновременно двух играющих на роль водящих.</w:t>
      </w:r>
      <w:r w:rsidRPr="00D05D7D">
        <w:rPr>
          <w:rFonts w:ascii="Times New Roman" w:hAnsi="Times New Roman"/>
          <w:sz w:val="24"/>
          <w:szCs w:val="24"/>
          <w:lang w:val="ru-RU"/>
        </w:rPr>
        <w:br/>
        <w:t>Искать источник звука может вся группа одновременно. В этом случае играющие должны стараться бесшумно двигаться по комнате.</w:t>
      </w:r>
      <w:r w:rsidRPr="00D05D7D">
        <w:rPr>
          <w:rFonts w:ascii="Times New Roman" w:hAnsi="Times New Roman"/>
          <w:sz w:val="24"/>
          <w:szCs w:val="24"/>
          <w:lang w:val="ru-RU"/>
        </w:rPr>
        <w:br/>
        <w:t>Будильник может быть установлен на звонок через 1—2 минуты. Водящий должен постараться обнаружить его до того, как он зазвонит.</w:t>
      </w:r>
    </w:p>
    <w:p w:rsidR="00F07497" w:rsidRPr="00D05D7D" w:rsidRDefault="00F07497" w:rsidP="00785C42">
      <w:pPr>
        <w:ind w:left="180" w:firstLine="360"/>
        <w:rPr>
          <w:rFonts w:ascii="Times New Roman" w:hAnsi="Times New Roman" w:cs="Tahoma"/>
          <w:color w:val="000000"/>
          <w:sz w:val="24"/>
          <w:szCs w:val="24"/>
          <w:lang w:val="ru-RU"/>
        </w:rPr>
      </w:pP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ТИХО И ГРОМКО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Главная цель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Развитие выдержки и умения слушать.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proofErr w:type="spellStart"/>
      <w:r w:rsidRPr="00D05D7D">
        <w:rPr>
          <w:rStyle w:val="a4"/>
          <w:rFonts w:ascii="Times New Roman" w:hAnsi="Times New Roman"/>
        </w:rPr>
        <w:t>Доплнительные</w:t>
      </w:r>
      <w:proofErr w:type="spellEnd"/>
      <w:r w:rsidRPr="00D05D7D">
        <w:rPr>
          <w:rStyle w:val="a4"/>
          <w:rFonts w:ascii="Times New Roman" w:hAnsi="Times New Roman"/>
        </w:rPr>
        <w:t xml:space="preserve"> цели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Развитие способности прогнозировать события.</w:t>
      </w:r>
      <w:r w:rsidRPr="00D05D7D">
        <w:rPr>
          <w:rFonts w:ascii="Times New Roman" w:hAnsi="Times New Roman"/>
        </w:rPr>
        <w:br/>
        <w:t>Развитие способности концентрировать внимание.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Что понадобится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Равное количество бубенцов и бубнов с тарелочками — по одному инструменту на каждого участника. Портативный синтезатор или музыкальная аудиозапись.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Количество участников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От 6 до 10.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Основной вариант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Участники делятся на две группы соответственно типам инструментов, садятся напротив друг друга и готовятся играть по очереди. Ведущий объясняет, что группа с бубенцами должна играть тихо, а группа с бубнами — громко. Звучит музыка, и группы соответствующим образом играют.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Замечания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В каждой группе может быть «руководитель», или «дирижер».</w:t>
      </w:r>
      <w:r w:rsidRPr="00D05D7D">
        <w:rPr>
          <w:rFonts w:ascii="Times New Roman" w:hAnsi="Times New Roman"/>
        </w:rPr>
        <w:br/>
        <w:t>Поначалу можно делать перерыв между различными по стилю музыкальными фрагментами.</w:t>
      </w:r>
      <w:r w:rsidRPr="00D05D7D">
        <w:rPr>
          <w:rFonts w:ascii="Times New Roman" w:hAnsi="Times New Roman"/>
        </w:rPr>
        <w:br/>
        <w:t>Возможно, некоторым участникам нужно помочь слушать и ожидать своей очереди, когда играет другая группа.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 xml:space="preserve">Другие варианты </w:t>
      </w:r>
      <w:r w:rsidRPr="00D05D7D">
        <w:rPr>
          <w:rFonts w:ascii="Times New Roman" w:hAnsi="Times New Roman"/>
        </w:rPr>
        <w:t xml:space="preserve">Можно использовать контрастную музыку — как энергичную, так </w:t>
      </w:r>
      <w:r w:rsidRPr="00D05D7D">
        <w:rPr>
          <w:rFonts w:ascii="Times New Roman" w:hAnsi="Times New Roman"/>
        </w:rPr>
        <w:br/>
        <w:t>и спокойную. У каждой группы может быть своя песня или музыкальная тема</w:t>
      </w:r>
    </w:p>
    <w:p w:rsidR="00F07497" w:rsidRPr="00D05D7D" w:rsidRDefault="00F07497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</w:rPr>
        <w:t> </w:t>
      </w: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БУБЕНЦЫ И БУБНЫ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Главная цель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Развитие сотрудничества в группе и способности концентрировать внимание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proofErr w:type="spellStart"/>
      <w:r w:rsidRPr="00D05D7D">
        <w:rPr>
          <w:rStyle w:val="a4"/>
          <w:rFonts w:ascii="Times New Roman" w:hAnsi="Times New Roman"/>
        </w:rPr>
        <w:t>Доплнительны</w:t>
      </w:r>
      <w:proofErr w:type="spellEnd"/>
      <w:r w:rsidRPr="00D05D7D">
        <w:rPr>
          <w:rStyle w:val="a4"/>
          <w:rFonts w:ascii="Times New Roman" w:hAnsi="Times New Roman"/>
        </w:rPr>
        <w:t xml:space="preserve"> цели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Развитие умения наблюдать.</w:t>
      </w:r>
      <w:r w:rsidRPr="00D05D7D">
        <w:rPr>
          <w:rFonts w:ascii="Times New Roman" w:hAnsi="Times New Roman"/>
        </w:rPr>
        <w:br/>
        <w:t>Развитие умения слушать.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Что понадобится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Равное количество бубенцов и бубнов с тарелочками — по одному инструменту на каждого участника. Портативный синтезатор или музыкальная аудиозапись.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Количество участников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От 6 до 10.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Основной вариант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Участники распределяются по группам соответственно типам инструментов: в одной группе — с бубнами, в другой — с бубенцами. Когда начинает звучать музыка, все танцуют, свободно передвигаясь по комнате. Когда музыка смолкает, участники с бубенцами образуют одну группу, а участники с бубнами — другую. Музыка звучит вновь, группы смешиваются, и все танцуют. Игра продолжается таким же образом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>Замечания</w:t>
      </w:r>
    </w:p>
    <w:p w:rsidR="00F07497" w:rsidRPr="00D05D7D" w:rsidRDefault="00F07497" w:rsidP="00785C42">
      <w:pPr>
        <w:pStyle w:val="a5"/>
        <w:ind w:left="180" w:firstLine="360"/>
        <w:rPr>
          <w:rFonts w:ascii="Times New Roman" w:hAnsi="Times New Roman"/>
        </w:rPr>
      </w:pPr>
      <w:r w:rsidRPr="00D05D7D">
        <w:rPr>
          <w:rFonts w:ascii="Times New Roman" w:hAnsi="Times New Roman"/>
        </w:rPr>
        <w:t>Вначале взрослые могут принять участие в игре, чтобы в нужный момент помочь объединению в группы</w:t>
      </w:r>
    </w:p>
    <w:p w:rsidR="00F07497" w:rsidRPr="00D05D7D" w:rsidRDefault="00F07497" w:rsidP="00785C42">
      <w:pPr>
        <w:pStyle w:val="a5"/>
        <w:ind w:left="180" w:firstLine="360"/>
        <w:rPr>
          <w:rStyle w:val="a4"/>
          <w:rFonts w:ascii="Times New Roman" w:hAnsi="Times New Roman"/>
        </w:rPr>
      </w:pPr>
      <w:r w:rsidRPr="00D05D7D">
        <w:rPr>
          <w:rStyle w:val="a4"/>
          <w:rFonts w:ascii="Times New Roman" w:hAnsi="Times New Roman"/>
        </w:rPr>
        <w:t xml:space="preserve">Другие варианты </w:t>
      </w:r>
      <w:r w:rsidRPr="00D05D7D">
        <w:rPr>
          <w:rFonts w:ascii="Times New Roman" w:hAnsi="Times New Roman"/>
        </w:rPr>
        <w:t>Можно использовать и другие подходящие инструменты,</w:t>
      </w:r>
      <w:r w:rsidRPr="00D05D7D">
        <w:rPr>
          <w:rFonts w:ascii="Times New Roman" w:hAnsi="Times New Roman"/>
        </w:rPr>
        <w:br/>
        <w:t>задействовать не два, а три вида инструментов.</w:t>
      </w:r>
      <w:r w:rsidRPr="00D05D7D">
        <w:rPr>
          <w:rFonts w:ascii="Times New Roman" w:hAnsi="Times New Roman"/>
        </w:rPr>
        <w:br/>
      </w:r>
      <w:r w:rsidR="00230F3D" w:rsidRPr="00D05D7D">
        <w:rPr>
          <w:rFonts w:ascii="Times New Roman" w:hAnsi="Times New Roman"/>
        </w:rPr>
        <w:t xml:space="preserve"> </w:t>
      </w:r>
    </w:p>
    <w:p w:rsidR="00F07497" w:rsidRPr="00D05D7D" w:rsidRDefault="00F07497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</w:rPr>
        <w:t> </w:t>
      </w: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МОТОЦИКЛИСТ</w:t>
      </w:r>
    </w:p>
    <w:tbl>
      <w:tblPr>
        <w:tblW w:w="0" w:type="auto"/>
        <w:jc w:val="center"/>
        <w:tblInd w:w="-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2"/>
        <w:gridCol w:w="7105"/>
      </w:tblGrid>
      <w:tr w:rsidR="00F07497" w:rsidRPr="00D05D7D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71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умения слушать.</w:t>
            </w:r>
          </w:p>
        </w:tc>
      </w:tr>
      <w:tr w:rsidR="00F07497" w:rsidRPr="002514C1">
        <w:trPr>
          <w:trHeight w:val="1453"/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proofErr w:type="spellStart"/>
            <w:r w:rsidRPr="00D05D7D">
              <w:rPr>
                <w:rStyle w:val="a4"/>
                <w:rFonts w:ascii="Times New Roman" w:hAnsi="Times New Roman"/>
              </w:rPr>
              <w:t>Доплнительны</w:t>
            </w:r>
            <w:proofErr w:type="spellEnd"/>
            <w:r w:rsidRPr="00D05D7D">
              <w:rPr>
                <w:rStyle w:val="a4"/>
                <w:rFonts w:ascii="Times New Roman" w:hAnsi="Times New Roman"/>
              </w:rPr>
              <w:t xml:space="preserve"> цели</w:t>
            </w:r>
          </w:p>
          <w:p w:rsidR="00C56EE6" w:rsidRPr="00D05D7D" w:rsidRDefault="00C56EE6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</w:p>
        </w:tc>
        <w:tc>
          <w:tcPr>
            <w:tcW w:w="71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 xml:space="preserve">Формирование контроля за движениями и повышение скорости реакции. </w:t>
            </w:r>
            <w:r w:rsidRPr="00D05D7D">
              <w:rPr>
                <w:rFonts w:ascii="Times New Roman" w:hAnsi="Times New Roman"/>
              </w:rPr>
              <w:br/>
              <w:t xml:space="preserve">Предоставление возможности высвободить энергию. </w:t>
            </w:r>
            <w:r w:rsidRPr="00D05D7D">
              <w:rPr>
                <w:rFonts w:ascii="Times New Roman" w:hAnsi="Times New Roman"/>
              </w:rPr>
              <w:br/>
              <w:t>Формирование пространственных представлений.   Стимулирование творческой вокализации.</w:t>
            </w:r>
            <w:r w:rsidR="00C56EE6" w:rsidRPr="00D05D7D">
              <w:rPr>
                <w:rFonts w:ascii="Times New Roman" w:hAnsi="Times New Roman"/>
              </w:rPr>
              <w:t xml:space="preserve"> </w:t>
            </w:r>
          </w:p>
        </w:tc>
      </w:tr>
      <w:tr w:rsidR="00F07497" w:rsidRPr="00D05D7D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71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Одна губная гармошка</w:t>
            </w:r>
          </w:p>
        </w:tc>
      </w:tr>
      <w:tr w:rsidR="00F07497" w:rsidRPr="00D05D7D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71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3 до 6.</w:t>
            </w:r>
          </w:p>
        </w:tc>
      </w:tr>
      <w:tr w:rsidR="00F07497" w:rsidRPr="002514C1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71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 xml:space="preserve">Группа располагается в комнате, оставив достаточно места для бега. Одного из участников выбирают на роль мотоциклиста, который будет кружиться по комнате на воображаемом мотоцикле. Ведущий или один из участников имитирует на </w:t>
            </w:r>
            <w:proofErr w:type="spellStart"/>
            <w:r w:rsidRPr="00D05D7D">
              <w:rPr>
                <w:rFonts w:ascii="Times New Roman" w:hAnsi="Times New Roman"/>
              </w:rPr>
              <w:t>казу</w:t>
            </w:r>
            <w:proofErr w:type="spellEnd"/>
            <w:r w:rsidRPr="00D05D7D">
              <w:rPr>
                <w:rFonts w:ascii="Times New Roman" w:hAnsi="Times New Roman"/>
              </w:rPr>
              <w:t xml:space="preserve"> звуки мотоцикла: момент запуска, ускорение, замедление, поворот ручки «газа».</w:t>
            </w:r>
          </w:p>
        </w:tc>
      </w:tr>
      <w:tr w:rsidR="00F07497" w:rsidRPr="002514C1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71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Полезно потренироваться в имитации звуков до начала движения мотоциклиста.</w:t>
            </w:r>
            <w:r w:rsidRPr="00D05D7D">
              <w:rPr>
                <w:rFonts w:ascii="Times New Roman" w:hAnsi="Times New Roman"/>
              </w:rPr>
              <w:br/>
              <w:t>Эта игра может служить поводом для разговора о безопасности на дорогах.</w:t>
            </w:r>
          </w:p>
        </w:tc>
      </w:tr>
      <w:tr w:rsidR="00F07497" w:rsidRPr="002514C1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7105" w:type="dxa"/>
          </w:tcPr>
          <w:p w:rsidR="00F07497" w:rsidRPr="00785C42" w:rsidRDefault="00F07497" w:rsidP="00785C42">
            <w:pPr>
              <w:pStyle w:val="a5"/>
              <w:ind w:left="180" w:firstLine="360"/>
              <w:rPr>
                <w:rFonts w:ascii="Times New Roman" w:hAnsi="Times New Roman"/>
                <w:sz w:val="22"/>
                <w:szCs w:val="22"/>
              </w:rPr>
            </w:pPr>
            <w:r w:rsidRPr="00785C42">
              <w:rPr>
                <w:rFonts w:ascii="Times New Roman" w:hAnsi="Times New Roman"/>
                <w:sz w:val="22"/>
                <w:szCs w:val="22"/>
              </w:rPr>
              <w:t>Ведущий может расставить в комнате стулья, чтобы «мотоциклист» двигался по кругу и т.д.</w:t>
            </w:r>
            <w:r w:rsidRPr="00785C42">
              <w:rPr>
                <w:rFonts w:ascii="Times New Roman" w:hAnsi="Times New Roman"/>
                <w:sz w:val="22"/>
                <w:szCs w:val="22"/>
              </w:rPr>
              <w:br/>
              <w:t xml:space="preserve">Одновременно ездить на мотоцикле под аккомпанемент того же </w:t>
            </w:r>
            <w:proofErr w:type="spellStart"/>
            <w:r w:rsidRPr="00785C42">
              <w:rPr>
                <w:rFonts w:ascii="Times New Roman" w:hAnsi="Times New Roman"/>
                <w:sz w:val="22"/>
                <w:szCs w:val="22"/>
              </w:rPr>
              <w:t>казу</w:t>
            </w:r>
            <w:proofErr w:type="spellEnd"/>
            <w:r w:rsidRPr="00785C42">
              <w:rPr>
                <w:rFonts w:ascii="Times New Roman" w:hAnsi="Times New Roman"/>
                <w:sz w:val="22"/>
                <w:szCs w:val="22"/>
              </w:rPr>
              <w:t xml:space="preserve"> могут два участника.</w:t>
            </w:r>
          </w:p>
        </w:tc>
      </w:tr>
    </w:tbl>
    <w:p w:rsidR="00F07497" w:rsidRPr="00F535AC" w:rsidRDefault="00F07497" w:rsidP="00785C42">
      <w:pPr>
        <w:pStyle w:val="a0"/>
        <w:ind w:left="180" w:firstLine="360"/>
        <w:jc w:val="center"/>
        <w:rPr>
          <w:b/>
          <w:sz w:val="22"/>
          <w:szCs w:val="22"/>
        </w:rPr>
      </w:pPr>
      <w:r w:rsidRPr="00F535AC">
        <w:rPr>
          <w:b/>
          <w:sz w:val="22"/>
          <w:szCs w:val="22"/>
        </w:rPr>
        <w:lastRenderedPageBreak/>
        <w:t> В КАКОМ НАПРАВЛЕНИИ?</w:t>
      </w:r>
    </w:p>
    <w:tbl>
      <w:tblPr>
        <w:tblW w:w="0" w:type="auto"/>
        <w:jc w:val="center"/>
        <w:tblInd w:w="-13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6805"/>
      </w:tblGrid>
      <w:tr w:rsidR="00F07497" w:rsidRPr="002514C1">
        <w:trPr>
          <w:jc w:val="center"/>
        </w:trPr>
        <w:tc>
          <w:tcPr>
            <w:tcW w:w="324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68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 xml:space="preserve">Развитие умения </w:t>
            </w:r>
            <w:proofErr w:type="spellStart"/>
            <w:r w:rsidRPr="00D05D7D">
              <w:rPr>
                <w:rFonts w:ascii="Times New Roman" w:hAnsi="Times New Roman"/>
              </w:rPr>
              <w:t>слушать.и</w:t>
            </w:r>
            <w:proofErr w:type="spellEnd"/>
            <w:r w:rsidRPr="00D05D7D">
              <w:rPr>
                <w:rFonts w:ascii="Times New Roman" w:hAnsi="Times New Roman"/>
              </w:rPr>
              <w:t xml:space="preserve"> концентрировать внимание</w:t>
            </w:r>
          </w:p>
        </w:tc>
      </w:tr>
      <w:tr w:rsidR="00F07497" w:rsidRPr="002514C1">
        <w:trPr>
          <w:jc w:val="center"/>
        </w:trPr>
        <w:tc>
          <w:tcPr>
            <w:tcW w:w="324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proofErr w:type="spellStart"/>
            <w:r w:rsidRPr="00D05D7D">
              <w:rPr>
                <w:rStyle w:val="a4"/>
                <w:rFonts w:ascii="Times New Roman" w:hAnsi="Times New Roman"/>
              </w:rPr>
              <w:t>Доплнительны</w:t>
            </w:r>
            <w:proofErr w:type="spellEnd"/>
            <w:r w:rsidRPr="00D05D7D">
              <w:rPr>
                <w:rStyle w:val="a4"/>
                <w:rFonts w:ascii="Times New Roman" w:hAnsi="Times New Roman"/>
              </w:rPr>
              <w:t xml:space="preserve"> цели</w:t>
            </w:r>
          </w:p>
        </w:tc>
        <w:tc>
          <w:tcPr>
            <w:tcW w:w="68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осознания своей принадлежности к группе.</w:t>
            </w:r>
            <w:r w:rsidRPr="00D05D7D">
              <w:rPr>
                <w:rFonts w:ascii="Times New Roman" w:hAnsi="Times New Roman"/>
              </w:rPr>
              <w:br/>
              <w:t>Формирование представлений о направлении.</w:t>
            </w:r>
            <w:r w:rsidRPr="00D05D7D">
              <w:rPr>
                <w:rFonts w:ascii="Times New Roman" w:hAnsi="Times New Roman"/>
              </w:rPr>
              <w:br/>
              <w:t>Развитие выдержки.</w:t>
            </w:r>
          </w:p>
        </w:tc>
      </w:tr>
      <w:tr w:rsidR="00F07497" w:rsidRPr="00D05D7D">
        <w:trPr>
          <w:jc w:val="center"/>
        </w:trPr>
        <w:tc>
          <w:tcPr>
            <w:tcW w:w="324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68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Бубенцы и портативный синтезатор</w:t>
            </w:r>
          </w:p>
        </w:tc>
      </w:tr>
      <w:tr w:rsidR="00F07497" w:rsidRPr="00D05D7D">
        <w:trPr>
          <w:jc w:val="center"/>
        </w:trPr>
        <w:tc>
          <w:tcPr>
            <w:tcW w:w="324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68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4 до 10.</w:t>
            </w:r>
          </w:p>
        </w:tc>
      </w:tr>
      <w:tr w:rsidR="00F07497" w:rsidRPr="002514C1">
        <w:trPr>
          <w:jc w:val="center"/>
        </w:trPr>
        <w:tc>
          <w:tcPr>
            <w:tcW w:w="324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68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Группа садится в круг. Когда зазвучит музыка (в среднем регистре синтезатора), играющие начинают передавать бубенцы по часовой стрелке. Внезапно ведущий берет на синтезаторе две самые высокие ноты, и группа изменяет направление движения бубенцов, передавая их против часовой стрелки. Музыка продолжает звучать, и каждый раз, когда слышны две высокие ноты, направление движения бубенцов изменяется</w:t>
            </w:r>
          </w:p>
        </w:tc>
      </w:tr>
      <w:tr w:rsidR="00F07497" w:rsidRPr="002514C1">
        <w:trPr>
          <w:jc w:val="center"/>
        </w:trPr>
        <w:tc>
          <w:tcPr>
            <w:tcW w:w="324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680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Нет необходимости в том, чтобы играющий на синтезаторе хорошо владел инструментом. Однако он должен суметь убедиться в том, что направление движения бубенцов изменяется вовремя и остается неизменным до тех пор, пока не прозвучат две высокие ноты.</w:t>
            </w:r>
          </w:p>
        </w:tc>
      </w:tr>
      <w:tr w:rsidR="00F07497" w:rsidRPr="00D05D7D">
        <w:trPr>
          <w:jc w:val="center"/>
        </w:trPr>
        <w:tc>
          <w:tcPr>
            <w:tcW w:w="324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6805" w:type="dxa"/>
          </w:tcPr>
          <w:p w:rsidR="00F07497" w:rsidRPr="00785C42" w:rsidRDefault="00F07497" w:rsidP="00785C42">
            <w:pPr>
              <w:pStyle w:val="a5"/>
              <w:ind w:left="180" w:firstLine="360"/>
              <w:rPr>
                <w:rFonts w:ascii="Times New Roman" w:hAnsi="Times New Roman"/>
                <w:sz w:val="20"/>
                <w:szCs w:val="20"/>
              </w:rPr>
            </w:pPr>
            <w:r w:rsidRPr="00785C42">
              <w:rPr>
                <w:rFonts w:ascii="Times New Roman" w:hAnsi="Times New Roman"/>
                <w:sz w:val="20"/>
                <w:szCs w:val="20"/>
              </w:rPr>
              <w:t xml:space="preserve">Можно передавать и другие небольшие инструменты, такие, как </w:t>
            </w:r>
            <w:proofErr w:type="spellStart"/>
            <w:r w:rsidRPr="00785C42">
              <w:rPr>
                <w:rFonts w:ascii="Times New Roman" w:hAnsi="Times New Roman"/>
                <w:sz w:val="20"/>
                <w:szCs w:val="20"/>
              </w:rPr>
              <w:t>марака</w:t>
            </w:r>
            <w:proofErr w:type="spellEnd"/>
            <w:r w:rsidRPr="00785C42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85C42">
              <w:rPr>
                <w:rFonts w:ascii="Times New Roman" w:hAnsi="Times New Roman"/>
                <w:sz w:val="20"/>
                <w:szCs w:val="20"/>
              </w:rPr>
              <w:t>кабаса</w:t>
            </w:r>
            <w:proofErr w:type="spellEnd"/>
            <w:r w:rsidRPr="00785C42">
              <w:rPr>
                <w:rFonts w:ascii="Times New Roman" w:hAnsi="Times New Roman"/>
                <w:sz w:val="20"/>
                <w:szCs w:val="20"/>
              </w:rPr>
              <w:t>.</w:t>
            </w:r>
            <w:r w:rsidRPr="00785C42">
              <w:rPr>
                <w:rFonts w:ascii="Times New Roman" w:hAnsi="Times New Roman"/>
                <w:sz w:val="20"/>
                <w:szCs w:val="20"/>
              </w:rPr>
              <w:br/>
              <w:t>Портативный синтезатор можно заменить другими мелодическими инструментами, например, ксилофоном.</w:t>
            </w:r>
            <w:r w:rsidRPr="00785C42">
              <w:rPr>
                <w:rFonts w:ascii="Times New Roman" w:hAnsi="Times New Roman"/>
                <w:sz w:val="20"/>
                <w:szCs w:val="20"/>
              </w:rPr>
              <w:br/>
              <w:t>Сигнал для изменения направления движения бубенцов можно подавать, ударяя палочками по тарелке или барабану. В этом случае вместо синтезатора используют аудиозапись.</w:t>
            </w:r>
          </w:p>
        </w:tc>
      </w:tr>
    </w:tbl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ПОЙМАЙ РИТМ!</w:t>
      </w:r>
    </w:p>
    <w:tbl>
      <w:tblPr>
        <w:tblW w:w="0" w:type="auto"/>
        <w:jc w:val="center"/>
        <w:tblInd w:w="-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39"/>
        <w:gridCol w:w="7200"/>
      </w:tblGrid>
      <w:tr w:rsidR="00F07497" w:rsidRPr="00D05D7D">
        <w:trPr>
          <w:jc w:val="center"/>
        </w:trPr>
        <w:tc>
          <w:tcPr>
            <w:tcW w:w="2739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72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умения слушать</w:t>
            </w:r>
          </w:p>
        </w:tc>
      </w:tr>
      <w:tr w:rsidR="00F07497" w:rsidRPr="002514C1">
        <w:trPr>
          <w:jc w:val="center"/>
        </w:trPr>
        <w:tc>
          <w:tcPr>
            <w:tcW w:w="2739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proofErr w:type="spellStart"/>
            <w:r w:rsidRPr="00D05D7D">
              <w:rPr>
                <w:rStyle w:val="a4"/>
                <w:rFonts w:ascii="Times New Roman" w:hAnsi="Times New Roman"/>
              </w:rPr>
              <w:t>Доплнительны</w:t>
            </w:r>
            <w:proofErr w:type="spellEnd"/>
            <w:r w:rsidRPr="00D05D7D">
              <w:rPr>
                <w:rStyle w:val="a4"/>
                <w:rFonts w:ascii="Times New Roman" w:hAnsi="Times New Roman"/>
              </w:rPr>
              <w:t xml:space="preserve"> цели</w:t>
            </w:r>
          </w:p>
        </w:tc>
        <w:tc>
          <w:tcPr>
            <w:tcW w:w="72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Повышение способности концентрировать внимание.</w:t>
            </w:r>
            <w:r w:rsidRPr="00D05D7D">
              <w:rPr>
                <w:rFonts w:ascii="Times New Roman" w:hAnsi="Times New Roman"/>
              </w:rPr>
              <w:br/>
              <w:t>Развитие кратковременной памяти.</w:t>
            </w:r>
          </w:p>
        </w:tc>
      </w:tr>
      <w:tr w:rsidR="00F07497" w:rsidRPr="00D05D7D">
        <w:trPr>
          <w:jc w:val="center"/>
        </w:trPr>
        <w:tc>
          <w:tcPr>
            <w:tcW w:w="2739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72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3 до 8.</w:t>
            </w:r>
          </w:p>
        </w:tc>
      </w:tr>
      <w:tr w:rsidR="00F07497" w:rsidRPr="00D05D7D">
        <w:trPr>
          <w:jc w:val="center"/>
        </w:trPr>
        <w:tc>
          <w:tcPr>
            <w:tcW w:w="2739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72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Группа садится в круг. Ведущий хлопает в ладоши, используя несложный ритм, который легко повторить (например, ). По мере возможности участники присоединяются к ведущему и в конце концов хлопают все вместе. Затем ведущий может остановиться и задать другой ритм.</w:t>
            </w:r>
          </w:p>
        </w:tc>
      </w:tr>
      <w:tr w:rsidR="00F07497" w:rsidRPr="002514C1">
        <w:trPr>
          <w:jc w:val="center"/>
        </w:trPr>
        <w:tc>
          <w:tcPr>
            <w:tcW w:w="2739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72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 xml:space="preserve">Возможно, ведущему нужно будет побуждать участников внимательно слушать и не хлопать беспорядочно в ладоши. </w:t>
            </w:r>
          </w:p>
        </w:tc>
      </w:tr>
      <w:tr w:rsidR="00F07497" w:rsidRPr="002514C1">
        <w:trPr>
          <w:jc w:val="center"/>
        </w:trPr>
        <w:tc>
          <w:tcPr>
            <w:tcW w:w="2739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72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Можно отстукивать ритм на разных частях тела.</w:t>
            </w:r>
            <w:r w:rsidRPr="00D05D7D">
              <w:rPr>
                <w:rFonts w:ascii="Times New Roman" w:hAnsi="Times New Roman"/>
              </w:rPr>
              <w:br/>
              <w:t>Ритм можно сопровождать словами. Например, «</w:t>
            </w:r>
            <w:proofErr w:type="spellStart"/>
            <w:r w:rsidRPr="00D05D7D">
              <w:rPr>
                <w:rFonts w:ascii="Times New Roman" w:hAnsi="Times New Roman"/>
              </w:rPr>
              <w:t>Да-вид</w:t>
            </w:r>
            <w:proofErr w:type="spellEnd"/>
            <w:r w:rsidRPr="00D05D7D">
              <w:rPr>
                <w:rFonts w:ascii="Times New Roman" w:hAnsi="Times New Roman"/>
              </w:rPr>
              <w:t xml:space="preserve"> Холл» или «Суп с лапшой».</w:t>
            </w:r>
            <w:r w:rsidRPr="00D05D7D">
              <w:rPr>
                <w:rFonts w:ascii="Times New Roman" w:hAnsi="Times New Roman"/>
              </w:rPr>
              <w:br/>
              <w:t xml:space="preserve">Каждому </w:t>
            </w:r>
            <w:proofErr w:type="spellStart"/>
            <w:r w:rsidRPr="00D05D7D">
              <w:rPr>
                <w:rFonts w:ascii="Times New Roman" w:hAnsi="Times New Roman"/>
              </w:rPr>
              <w:t>учаcтнику</w:t>
            </w:r>
            <w:proofErr w:type="spellEnd"/>
            <w:r w:rsidRPr="00D05D7D">
              <w:rPr>
                <w:rFonts w:ascii="Times New Roman" w:hAnsi="Times New Roman"/>
              </w:rPr>
              <w:t xml:space="preserve"> поочередно можно предлагать стать ведущим.</w:t>
            </w:r>
            <w:r w:rsidRPr="00D05D7D">
              <w:rPr>
                <w:rFonts w:ascii="Times New Roman" w:hAnsi="Times New Roman"/>
              </w:rPr>
              <w:br/>
              <w:t>Для сопровождения можно использовать музыкальную аудиозапись.</w:t>
            </w:r>
            <w:r w:rsidRPr="00D05D7D">
              <w:rPr>
                <w:rFonts w:ascii="Times New Roman" w:hAnsi="Times New Roman"/>
              </w:rPr>
              <w:br/>
              <w:t>Можно использовать такие инструменты, как бубны.</w:t>
            </w:r>
            <w:r w:rsidRPr="00D05D7D">
              <w:rPr>
                <w:rFonts w:ascii="Times New Roman" w:hAnsi="Times New Roman"/>
              </w:rPr>
              <w:br/>
              <w:t xml:space="preserve">Простые ритмы группа может повторять немедленно (как эхо). </w:t>
            </w:r>
            <w:r w:rsidRPr="00D05D7D">
              <w:rPr>
                <w:rFonts w:ascii="Times New Roman" w:hAnsi="Times New Roman"/>
              </w:rPr>
              <w:br/>
              <w:t>Участники могут повторять заданный ритм один за другим, по очереди.</w:t>
            </w:r>
            <w:r w:rsidRPr="00D05D7D">
              <w:rPr>
                <w:rFonts w:ascii="Times New Roman" w:hAnsi="Times New Roman"/>
              </w:rPr>
              <w:br/>
            </w:r>
            <w:r w:rsidRPr="00785C42">
              <w:rPr>
                <w:rFonts w:ascii="Times New Roman" w:hAnsi="Times New Roman"/>
                <w:sz w:val="20"/>
                <w:szCs w:val="20"/>
              </w:rPr>
              <w:t>Когда первый ритм будет освоен всей группой, ведущий может переходить к следующему без перерыва. Он может произнести: «Все меняется», чтобы подать группе сигнал перехода к новому ритму</w:t>
            </w:r>
          </w:p>
        </w:tc>
      </w:tr>
    </w:tbl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МЫШКА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02"/>
        <w:gridCol w:w="6332"/>
      </w:tblGrid>
      <w:tr w:rsidR="00F07497" w:rsidRPr="00D05D7D">
        <w:trPr>
          <w:jc w:val="center"/>
        </w:trPr>
        <w:tc>
          <w:tcPr>
            <w:tcW w:w="2202" w:type="dxa"/>
          </w:tcPr>
          <w:p w:rsidR="00F07497" w:rsidRPr="00D05D7D" w:rsidRDefault="002514C1" w:rsidP="00785C42">
            <w:pPr>
              <w:pStyle w:val="a5"/>
              <w:spacing w:after="283"/>
              <w:ind w:left="180" w:firstLine="360"/>
              <w:rPr>
                <w:rStyle w:val="a4"/>
                <w:rFonts w:ascii="Times New Roman" w:hAnsi="Times New Roman"/>
              </w:rPr>
            </w:pPr>
            <w:r w:rsidRPr="007D7DAC">
              <w:rPr>
                <w:rFonts w:ascii="Times New Roman" w:hAnsi="Times New Roman"/>
              </w:rPr>
              <w:pict>
                <v:shape id="_x0000_i1025" type="#_x0000_t75" style="width:.8pt;height:.8pt">
                  <v:imagedata r:id="rId6" r:href="rId7"/>
                </v:shape>
              </w:pict>
            </w:r>
            <w:r w:rsidR="00F07497"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633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тактильных ощущений.</w:t>
            </w:r>
          </w:p>
        </w:tc>
      </w:tr>
      <w:tr w:rsidR="00F07497" w:rsidRPr="002514C1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633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Игрушечная мышка (или мягкая кукла), бубен с тарелочками, платок.</w:t>
            </w:r>
          </w:p>
        </w:tc>
      </w:tr>
      <w:tr w:rsidR="00F07497" w:rsidRPr="00D05D7D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Style w:val="a4"/>
                <w:rFonts w:ascii="Times New Roman" w:hAnsi="Times New Roman"/>
              </w:rPr>
            </w:pPr>
            <w:proofErr w:type="spellStart"/>
            <w:r w:rsidRPr="00D05D7D">
              <w:rPr>
                <w:rStyle w:val="a4"/>
                <w:rFonts w:ascii="Times New Roman" w:hAnsi="Times New Roman"/>
              </w:rPr>
              <w:t>Доплнительны</w:t>
            </w:r>
            <w:proofErr w:type="spellEnd"/>
            <w:r w:rsidRPr="00D05D7D">
              <w:rPr>
                <w:rStyle w:val="a4"/>
                <w:rFonts w:ascii="Times New Roman" w:hAnsi="Times New Roman"/>
              </w:rPr>
              <w:t xml:space="preserve"> цели</w:t>
            </w:r>
          </w:p>
        </w:tc>
        <w:tc>
          <w:tcPr>
            <w:tcW w:w="633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терпимого отношения к физическому контакту с другими людьми.</w:t>
            </w:r>
            <w:r w:rsidRPr="00D05D7D">
              <w:rPr>
                <w:rFonts w:ascii="Times New Roman" w:hAnsi="Times New Roman"/>
              </w:rPr>
              <w:br/>
              <w:t>Развитие осознания различных частей своего тела.</w:t>
            </w:r>
            <w:r w:rsidRPr="00D05D7D">
              <w:rPr>
                <w:rFonts w:ascii="Times New Roman" w:hAnsi="Times New Roman"/>
              </w:rPr>
              <w:br/>
              <w:t>Развитие умения слушать и концентрировать внимание.</w:t>
            </w:r>
          </w:p>
        </w:tc>
      </w:tr>
      <w:tr w:rsidR="00F07497" w:rsidRPr="00D05D7D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633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3 до 6.</w:t>
            </w:r>
          </w:p>
        </w:tc>
      </w:tr>
      <w:tr w:rsidR="00F07497" w:rsidRPr="00D05D7D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633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Два участника садятся на стулья напротив друг друга. Одному из них завязывают глаза, а другому дают бубен. Ведущий становится рядом с тем, у кого завязаны глаза, в руках у ведущего мышка. Второй участник сидит тихо и смотрит. Когда же он начинает играть на бубне, ведущий «отпускает» мышку, которая «бегает», «прыгает», «карабкается» (соответственно характеру и темпу звучания бубна) по всему телу сидящего с завязанными глазами. Через некоторое время участники меняются местами.</w:t>
            </w:r>
          </w:p>
        </w:tc>
      </w:tr>
      <w:tr w:rsidR="00F07497" w:rsidRPr="002514C1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lastRenderedPageBreak/>
              <w:t>Замечания</w:t>
            </w:r>
          </w:p>
        </w:tc>
        <w:tc>
          <w:tcPr>
            <w:tcW w:w="633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Участник, по которому «бегает» мышка, не должен стараться поймать ее руками. Ему следует как можно больше сосредоточиться на своих ощущениях.</w:t>
            </w:r>
            <w:r w:rsidRPr="00D05D7D">
              <w:rPr>
                <w:rFonts w:ascii="Times New Roman" w:hAnsi="Times New Roman"/>
              </w:rPr>
              <w:br/>
              <w:t>Участники могут обсуждать друг с другом свои ощущения.</w:t>
            </w:r>
            <w:r w:rsidRPr="00D05D7D">
              <w:rPr>
                <w:rFonts w:ascii="Times New Roman" w:hAnsi="Times New Roman"/>
              </w:rPr>
              <w:br/>
              <w:t>Наиболее чувствительные участники могут вначале играть без повязки, а ведущему следует в таких случаях направлять мышку очень уверенно, «определенно».</w:t>
            </w:r>
          </w:p>
        </w:tc>
      </w:tr>
      <w:tr w:rsidR="00F07497" w:rsidRPr="002514C1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6332" w:type="dxa"/>
          </w:tcPr>
          <w:p w:rsidR="00F07497" w:rsidRPr="00D05D7D" w:rsidRDefault="00F07497" w:rsidP="00785C42">
            <w:pPr>
              <w:pStyle w:val="a5"/>
              <w:spacing w:after="283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Управлять мышкой может один из участников.</w:t>
            </w:r>
            <w:r w:rsidRPr="00D05D7D">
              <w:rPr>
                <w:rFonts w:ascii="Times New Roman" w:hAnsi="Times New Roman"/>
              </w:rPr>
              <w:br/>
              <w:t>Можно использовать другие инструменты и других игрушечных животных.</w:t>
            </w:r>
            <w:r w:rsidRPr="00D05D7D">
              <w:rPr>
                <w:rFonts w:ascii="Times New Roman" w:hAnsi="Times New Roman"/>
              </w:rPr>
              <w:br/>
              <w:t>Можно использовать два разных инструмента: один — под который мышка, например, «бегает»; другой — под который «прыгает».</w:t>
            </w:r>
            <w:r w:rsidRPr="00D05D7D">
              <w:rPr>
                <w:rFonts w:ascii="Times New Roman" w:hAnsi="Times New Roman"/>
              </w:rPr>
              <w:br/>
              <w:t>Разные инструменты можно использовать для разных частей тела, по которым «бегает» мышка: например, колокольчики для рук и барабан для ног.</w:t>
            </w:r>
            <w:r w:rsidRPr="00D05D7D">
              <w:rPr>
                <w:rFonts w:ascii="Times New Roman" w:hAnsi="Times New Roman"/>
              </w:rPr>
              <w:br/>
              <w:t>Участник, управляющий мышкой, может подпевать себе, заменив голосом звуки бубна и импровизируя на тему движений мышки</w:t>
            </w:r>
          </w:p>
        </w:tc>
      </w:tr>
    </w:tbl>
    <w:p w:rsidR="00785C42" w:rsidRDefault="00785C42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85C42" w:rsidRDefault="00785C42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07497" w:rsidRPr="00D05D7D" w:rsidRDefault="00F07497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</w:rPr>
        <w:t> </w:t>
      </w: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ГДЕ Я БУДУ ИГРАТЬ?</w:t>
      </w:r>
    </w:p>
    <w:tbl>
      <w:tblPr>
        <w:tblW w:w="0" w:type="auto"/>
        <w:jc w:val="center"/>
        <w:tblInd w:w="-1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2"/>
        <w:gridCol w:w="7878"/>
      </w:tblGrid>
      <w:tr w:rsidR="00F07497" w:rsidRPr="00D05D7D">
        <w:trPr>
          <w:jc w:val="center"/>
        </w:trPr>
        <w:tc>
          <w:tcPr>
            <w:tcW w:w="2202" w:type="dxa"/>
          </w:tcPr>
          <w:p w:rsidR="00F07497" w:rsidRPr="00D05D7D" w:rsidRDefault="00C56EE6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 xml:space="preserve"> </w:t>
            </w:r>
            <w:r w:rsidR="00F07497"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787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инициативы.</w:t>
            </w:r>
          </w:p>
        </w:tc>
      </w:tr>
      <w:tr w:rsidR="00F07497" w:rsidRPr="002514C1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Дополнительны цели</w:t>
            </w:r>
          </w:p>
        </w:tc>
        <w:tc>
          <w:tcPr>
            <w:tcW w:w="787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умения слушать.</w:t>
            </w:r>
            <w:r w:rsidRPr="00D05D7D">
              <w:rPr>
                <w:rFonts w:ascii="Times New Roman" w:hAnsi="Times New Roman"/>
              </w:rPr>
              <w:br/>
              <w:t>Побуждение к сотрудничеству в группе.</w:t>
            </w:r>
          </w:p>
        </w:tc>
      </w:tr>
      <w:tr w:rsidR="00F07497" w:rsidRPr="002514C1">
        <w:trPr>
          <w:trHeight w:val="554"/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787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Бубен с тарелочками для каждого участника. Портативный синтезатор или аудиозапись танцевальной музыки.</w:t>
            </w:r>
          </w:p>
        </w:tc>
      </w:tr>
      <w:tr w:rsidR="00F07497" w:rsidRPr="00D05D7D">
        <w:trPr>
          <w:trHeight w:val="615"/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787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3 до 6.</w:t>
            </w:r>
          </w:p>
        </w:tc>
      </w:tr>
      <w:tr w:rsidR="00F07497" w:rsidRPr="002514C1">
        <w:trPr>
          <w:trHeight w:val="1393"/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787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Участники танцуют в свободной манере и играют на бубнах. Через несколько минут ведущий делает музыку тише и предлагает участникам играть на бубнах, показывая разные места, по которым они будут ударять бубном. Это может быть спина другого участника, пол или стена комнаты, собственное колено и т.д.</w:t>
            </w:r>
          </w:p>
        </w:tc>
      </w:tr>
      <w:tr w:rsidR="00F07497" w:rsidRPr="002514C1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787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Спокойная, мелодичная музыка способствует тому, что участники не слишком энергично ударяют друг друга бубнами.</w:t>
            </w:r>
          </w:p>
        </w:tc>
      </w:tr>
      <w:tr w:rsidR="00F07497" w:rsidRPr="002514C1">
        <w:trPr>
          <w:jc w:val="center"/>
        </w:trPr>
        <w:tc>
          <w:tcPr>
            <w:tcW w:w="220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787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Участники могут сами предлагать разнообразные места для игры на бубнах.</w:t>
            </w:r>
            <w:r w:rsidRPr="00D05D7D">
              <w:rPr>
                <w:rFonts w:ascii="Times New Roman" w:hAnsi="Times New Roman"/>
              </w:rPr>
              <w:br/>
              <w:t>Можно балансировать, стараясь удержать бубны на разных частях тела.</w:t>
            </w:r>
            <w:r w:rsidRPr="00D05D7D">
              <w:rPr>
                <w:rFonts w:ascii="Times New Roman" w:hAnsi="Times New Roman"/>
              </w:rPr>
              <w:br/>
              <w:t xml:space="preserve">Участники могут объединяться в пары с одним общим бубном. </w:t>
            </w:r>
          </w:p>
        </w:tc>
      </w:tr>
    </w:tbl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ПУГАЛО</w:t>
      </w:r>
    </w:p>
    <w:tbl>
      <w:tblPr>
        <w:tblW w:w="0" w:type="auto"/>
        <w:jc w:val="center"/>
        <w:tblInd w:w="-19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1"/>
        <w:gridCol w:w="7274"/>
      </w:tblGrid>
      <w:tr w:rsidR="00F07497" w:rsidRPr="00D05D7D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72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сотрудничества в группе.</w:t>
            </w:r>
          </w:p>
        </w:tc>
      </w:tr>
      <w:tr w:rsidR="00F07497" w:rsidRPr="00D05D7D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Дополнительны цели</w:t>
            </w:r>
          </w:p>
        </w:tc>
        <w:tc>
          <w:tcPr>
            <w:tcW w:w="72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выдержки.</w:t>
            </w:r>
            <w:r w:rsidRPr="00D05D7D">
              <w:rPr>
                <w:rFonts w:ascii="Times New Roman" w:hAnsi="Times New Roman"/>
              </w:rPr>
              <w:br/>
              <w:t>Совершенствование контроля за движениями.</w:t>
            </w:r>
            <w:r w:rsidRPr="00D05D7D">
              <w:rPr>
                <w:rFonts w:ascii="Times New Roman" w:hAnsi="Times New Roman"/>
              </w:rPr>
              <w:br/>
              <w:t>Повышение уверенности в себе..</w:t>
            </w:r>
          </w:p>
        </w:tc>
      </w:tr>
      <w:tr w:rsidR="00F07497" w:rsidRPr="002514C1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72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Небольшие цветные лоскуты (примерно 20 см2), по одному для каждого участника</w:t>
            </w:r>
          </w:p>
        </w:tc>
      </w:tr>
      <w:tr w:rsidR="00F07497" w:rsidRPr="00D05D7D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72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3 до 10</w:t>
            </w:r>
          </w:p>
        </w:tc>
      </w:tr>
      <w:tr w:rsidR="00F07497" w:rsidRPr="002514C1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72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Группа садится в круг. Каждый участник выбирает себе лоскут. Один из участников встает в центр круга, разведя руки в стороны. Остальные подходят к нему и развешивают свои лоскуты у него на голове, руках, плечах, ногах. Затем все, кроме «пугала», возвращаются на свои места и поют какую-то спокойную песню, например, одну из версий «</w:t>
            </w:r>
            <w:proofErr w:type="spellStart"/>
            <w:r w:rsidRPr="00D05D7D">
              <w:rPr>
                <w:rFonts w:ascii="Times New Roman" w:hAnsi="Times New Roman"/>
              </w:rPr>
              <w:t>She</w:t>
            </w:r>
            <w:proofErr w:type="spellEnd"/>
            <w:r w:rsidRPr="00D05D7D">
              <w:rPr>
                <w:rFonts w:ascii="Times New Roman" w:hAnsi="Times New Roman"/>
              </w:rPr>
              <w:t xml:space="preserve"> </w:t>
            </w:r>
            <w:proofErr w:type="spellStart"/>
            <w:r w:rsidRPr="00D05D7D">
              <w:rPr>
                <w:rFonts w:ascii="Times New Roman" w:hAnsi="Times New Roman"/>
              </w:rPr>
              <w:t>is</w:t>
            </w:r>
            <w:proofErr w:type="spellEnd"/>
            <w:r w:rsidRPr="00D05D7D">
              <w:rPr>
                <w:rFonts w:ascii="Times New Roman" w:hAnsi="Times New Roman"/>
              </w:rPr>
              <w:t xml:space="preserve"> </w:t>
            </w:r>
            <w:proofErr w:type="spellStart"/>
            <w:r w:rsidRPr="00D05D7D">
              <w:rPr>
                <w:rFonts w:ascii="Times New Roman" w:hAnsi="Times New Roman"/>
              </w:rPr>
              <w:t>a</w:t>
            </w:r>
            <w:proofErr w:type="spellEnd"/>
            <w:r w:rsidRPr="00D05D7D">
              <w:rPr>
                <w:rFonts w:ascii="Times New Roman" w:hAnsi="Times New Roman"/>
              </w:rPr>
              <w:t xml:space="preserve"> </w:t>
            </w:r>
            <w:proofErr w:type="spellStart"/>
            <w:r w:rsidRPr="00D05D7D">
              <w:rPr>
                <w:rFonts w:ascii="Times New Roman" w:hAnsi="Times New Roman"/>
              </w:rPr>
              <w:t>lassie</w:t>
            </w:r>
            <w:proofErr w:type="spellEnd"/>
            <w:r w:rsidRPr="00D05D7D">
              <w:rPr>
                <w:rFonts w:ascii="Times New Roman" w:hAnsi="Times New Roman"/>
              </w:rPr>
              <w:t xml:space="preserve"> </w:t>
            </w:r>
            <w:proofErr w:type="spellStart"/>
            <w:r w:rsidRPr="00D05D7D">
              <w:rPr>
                <w:rFonts w:ascii="Times New Roman" w:hAnsi="Times New Roman"/>
              </w:rPr>
              <w:t>from</w:t>
            </w:r>
            <w:proofErr w:type="spellEnd"/>
            <w:r w:rsidRPr="00D05D7D">
              <w:rPr>
                <w:rFonts w:ascii="Times New Roman" w:hAnsi="Times New Roman"/>
              </w:rPr>
              <w:t xml:space="preserve"> </w:t>
            </w:r>
            <w:proofErr w:type="spellStart"/>
            <w:r w:rsidRPr="00D05D7D">
              <w:rPr>
                <w:rFonts w:ascii="Times New Roman" w:hAnsi="Times New Roman"/>
              </w:rPr>
              <w:t>Lancashire</w:t>
            </w:r>
            <w:proofErr w:type="spellEnd"/>
            <w:r w:rsidRPr="00D05D7D">
              <w:rPr>
                <w:rFonts w:ascii="Times New Roman" w:hAnsi="Times New Roman"/>
              </w:rPr>
              <w:t>» (см. ниже). «Пугало» кружится очень осторожно, чтобы с него не спадали лоскуты. Постепенно поющие наращивают темп, «пугало» кружится все быстрее и в конце концов стряхивает с себя все лоскуты.</w:t>
            </w:r>
          </w:p>
        </w:tc>
      </w:tr>
      <w:tr w:rsidR="00F07497" w:rsidRPr="002514C1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72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Пение можно сопровождать хлопаньем в ладоши, а когда «пугало» сбросит все лоскуты, поаплодировать ему.</w:t>
            </w:r>
            <w:r w:rsidRPr="00D05D7D">
              <w:rPr>
                <w:rFonts w:ascii="Times New Roman" w:hAnsi="Times New Roman"/>
              </w:rPr>
              <w:br/>
              <w:t>Вначале участнику в роли пугала может понадобиться помощь, чтобы стоять спокойно.</w:t>
            </w:r>
          </w:p>
        </w:tc>
      </w:tr>
      <w:tr w:rsidR="00F07497" w:rsidRPr="002514C1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72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«Пугалами» могут быть несколько участников — они кружатся, взявшись за руки.</w:t>
            </w:r>
          </w:p>
        </w:tc>
      </w:tr>
    </w:tbl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РАСТУЩИЕ ЦВЕТЫ</w:t>
      </w:r>
    </w:p>
    <w:tbl>
      <w:tblPr>
        <w:tblW w:w="10073" w:type="dxa"/>
        <w:jc w:val="center"/>
        <w:tblInd w:w="-2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1"/>
        <w:gridCol w:w="7872"/>
      </w:tblGrid>
      <w:tr w:rsidR="00F07497" w:rsidRPr="002514C1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787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способности к лидерству и укрепление уверенности в себе.</w:t>
            </w:r>
          </w:p>
        </w:tc>
      </w:tr>
      <w:tr w:rsidR="00F07497" w:rsidRPr="00D05D7D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Дополнительны цели</w:t>
            </w:r>
          </w:p>
        </w:tc>
        <w:tc>
          <w:tcPr>
            <w:tcW w:w="787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Повышение заинтересованности участников быть активными в игре.</w:t>
            </w:r>
            <w:r w:rsidRPr="00D05D7D">
              <w:rPr>
                <w:rFonts w:ascii="Times New Roman" w:hAnsi="Times New Roman"/>
              </w:rPr>
              <w:br/>
              <w:t>Развитие умения наблюдать.</w:t>
            </w:r>
          </w:p>
        </w:tc>
      </w:tr>
      <w:tr w:rsidR="00F07497" w:rsidRPr="002514C1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787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По музыкальному инструменту для каждого участника, два или три больших бумажных цветка на палках</w:t>
            </w:r>
          </w:p>
        </w:tc>
      </w:tr>
      <w:tr w:rsidR="00F07497" w:rsidRPr="00D05D7D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787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3 до 4.</w:t>
            </w:r>
          </w:p>
        </w:tc>
      </w:tr>
      <w:tr w:rsidR="00F07497" w:rsidRPr="002514C1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787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Один из группы играет на музыкальном инструменте, а остальные слушают. Вместе со звуками инструмента цветок (который на длинной палке держит кто-то из взрослых, не видимый для играющих) появляется из-за пианино или другого предмета мебели. Если музыка стихает, цветок перестает «расти». Если музыка быстрая и громкая, цветок «растет» быстрее. Когда цветок уже больше не может «расти», все начинают танцевать или изображать «увядание» цветка — это зависит от характера музыки.</w:t>
            </w:r>
          </w:p>
        </w:tc>
      </w:tr>
      <w:tr w:rsidR="00F07497" w:rsidRPr="002514C1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787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По возможности, занятие лучше проводить в комнате с высокими потолками, чтобы цветок мог «расти» достаточно долгое время.</w:t>
            </w:r>
          </w:p>
        </w:tc>
      </w:tr>
      <w:tr w:rsidR="00F07497" w:rsidRPr="002514C1">
        <w:trPr>
          <w:jc w:val="center"/>
        </w:trPr>
        <w:tc>
          <w:tcPr>
            <w:tcW w:w="2201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7872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Два участника могут играть на разных инструментах одновременно, «ведя» за собой два цветка.</w:t>
            </w:r>
            <w:r w:rsidRPr="00D05D7D">
              <w:rPr>
                <w:rFonts w:ascii="Times New Roman" w:hAnsi="Times New Roman"/>
              </w:rPr>
              <w:br/>
              <w:t>Один из участников может помогать управлять цветком.</w:t>
            </w:r>
            <w:r w:rsidRPr="00D05D7D">
              <w:rPr>
                <w:rFonts w:ascii="Times New Roman" w:hAnsi="Times New Roman"/>
              </w:rPr>
              <w:br/>
              <w:t>Можно использовать разные цветы или по-разному окрашенные.</w:t>
            </w:r>
          </w:p>
        </w:tc>
      </w:tr>
    </w:tbl>
    <w:p w:rsidR="00F07497" w:rsidRPr="00D05D7D" w:rsidRDefault="00F07497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</w:rPr>
        <w:t> </w:t>
      </w: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СОЗДАЙ СВОЙ ТАНЕЦ!</w:t>
      </w:r>
    </w:p>
    <w:tbl>
      <w:tblPr>
        <w:tblW w:w="0" w:type="auto"/>
        <w:jc w:val="center"/>
        <w:tblInd w:w="-1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36"/>
        <w:gridCol w:w="6357"/>
      </w:tblGrid>
      <w:tr w:rsidR="00F07497" w:rsidRPr="002514C1">
        <w:trPr>
          <w:jc w:val="center"/>
        </w:trPr>
        <w:tc>
          <w:tcPr>
            <w:tcW w:w="3336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635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Повышение уверенности при исполнении соло на музыкальных инструментах.</w:t>
            </w:r>
          </w:p>
        </w:tc>
      </w:tr>
      <w:tr w:rsidR="00F07497" w:rsidRPr="002514C1">
        <w:trPr>
          <w:jc w:val="center"/>
        </w:trPr>
        <w:tc>
          <w:tcPr>
            <w:tcW w:w="3336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Дополнительны цели</w:t>
            </w:r>
          </w:p>
        </w:tc>
        <w:tc>
          <w:tcPr>
            <w:tcW w:w="635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Поощрение творчества.</w:t>
            </w:r>
            <w:r w:rsidRPr="00D05D7D">
              <w:rPr>
                <w:rFonts w:ascii="Times New Roman" w:hAnsi="Times New Roman"/>
              </w:rPr>
              <w:br/>
              <w:t>Развитие выдержки и совершенствование умения слушать.</w:t>
            </w:r>
          </w:p>
        </w:tc>
      </w:tr>
      <w:tr w:rsidR="00F07497" w:rsidRPr="00D05D7D">
        <w:trPr>
          <w:jc w:val="center"/>
        </w:trPr>
        <w:tc>
          <w:tcPr>
            <w:tcW w:w="3336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635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 xml:space="preserve">Приблизительно двадцать разноцветных лоскутов, размером около </w:t>
            </w:r>
            <w:r w:rsidRPr="00D05D7D">
              <w:rPr>
                <w:rFonts w:ascii="Times New Roman" w:hAnsi="Times New Roman"/>
              </w:rPr>
              <w:br/>
              <w:t>20 см</w:t>
            </w:r>
            <w:r w:rsidRPr="00D05D7D">
              <w:rPr>
                <w:rFonts w:ascii="Times New Roman" w:hAnsi="Times New Roman"/>
                <w:position w:val="8"/>
              </w:rPr>
              <w:t>2</w:t>
            </w:r>
            <w:r w:rsidRPr="00D05D7D">
              <w:rPr>
                <w:rFonts w:ascii="Times New Roman" w:hAnsi="Times New Roman"/>
              </w:rPr>
              <w:t xml:space="preserve"> каждый. Портативный синтезатор или музыкальная аудиозапись танцевальной музыки различных стилей.</w:t>
            </w:r>
          </w:p>
        </w:tc>
      </w:tr>
      <w:tr w:rsidR="00F07497" w:rsidRPr="00D05D7D">
        <w:trPr>
          <w:jc w:val="center"/>
        </w:trPr>
        <w:tc>
          <w:tcPr>
            <w:tcW w:w="3336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635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3 до 6.</w:t>
            </w:r>
          </w:p>
        </w:tc>
      </w:tr>
      <w:tr w:rsidR="00F07497" w:rsidRPr="002514C1">
        <w:trPr>
          <w:jc w:val="center"/>
        </w:trPr>
        <w:tc>
          <w:tcPr>
            <w:tcW w:w="3336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635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 xml:space="preserve">Один из участников исполняет соло, а остальные — зрители. Солист раскладывает на полу лоскуты так, как ему нравится, и выбирает музыку. После этого он танцует, импровизируя с лоскутами: прыгая по ним, как по кочкам, или кружась вокруг них. Когда танец завершен, солисту аплодируют, и он передает лоскуты следующему участнику. </w:t>
            </w:r>
          </w:p>
        </w:tc>
      </w:tr>
      <w:tr w:rsidR="00F07497" w:rsidRPr="002514C1">
        <w:trPr>
          <w:jc w:val="center"/>
        </w:trPr>
        <w:tc>
          <w:tcPr>
            <w:tcW w:w="3336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635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Если зрители утомляются, им можно предложить присоединиться к танцу, хлопая в ладоши.</w:t>
            </w:r>
            <w:r w:rsidRPr="00D05D7D">
              <w:rPr>
                <w:rFonts w:ascii="Times New Roman" w:hAnsi="Times New Roman"/>
              </w:rPr>
              <w:br/>
              <w:t>Некоторые участники могут захотеть выбрать для своего танца определенные музыкальные фрагменты — очень быстрые или очень медленные.</w:t>
            </w:r>
          </w:p>
        </w:tc>
      </w:tr>
      <w:tr w:rsidR="00F07497" w:rsidRPr="002514C1">
        <w:trPr>
          <w:jc w:val="center"/>
        </w:trPr>
        <w:tc>
          <w:tcPr>
            <w:tcW w:w="3336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635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Зрители могут аккомпанировать танцору на своих инструментах.</w:t>
            </w:r>
            <w:r w:rsidRPr="00D05D7D">
              <w:rPr>
                <w:rFonts w:ascii="Times New Roman" w:hAnsi="Times New Roman"/>
              </w:rPr>
              <w:br/>
              <w:t xml:space="preserve">Два участника могут захотеть танцевать одновременно, или </w:t>
            </w:r>
            <w:r w:rsidRPr="00D05D7D">
              <w:rPr>
                <w:rFonts w:ascii="Times New Roman" w:hAnsi="Times New Roman"/>
              </w:rPr>
              <w:lastRenderedPageBreak/>
              <w:t>же солист может пожелать, чтобы ему аккомпанировал на определенном инструменте кто-то из группы.</w:t>
            </w:r>
            <w:r w:rsidRPr="00D05D7D">
              <w:rPr>
                <w:rFonts w:ascii="Times New Roman" w:hAnsi="Times New Roman"/>
              </w:rPr>
              <w:br/>
              <w:t>Если позволяют размеры комнаты, вместо лоскутов в танце можно использовать обручи.</w:t>
            </w:r>
            <w:r w:rsidRPr="00D05D7D">
              <w:rPr>
                <w:rFonts w:ascii="Times New Roman" w:hAnsi="Times New Roman"/>
              </w:rPr>
              <w:br/>
              <w:t>Эта игра может быть удачным продолжением игры «Приклеенная нога» (последняя), в которой все участники танцуют одновременно.</w:t>
            </w:r>
          </w:p>
        </w:tc>
      </w:tr>
    </w:tbl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35AC" w:rsidRDefault="00F535AC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07497" w:rsidRPr="00D05D7D" w:rsidRDefault="00F07497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</w:rPr>
        <w:t> </w:t>
      </w: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КАЧАЮЩИЕСЯ ОБРУЧИ</w:t>
      </w:r>
    </w:p>
    <w:p w:rsidR="00F07497" w:rsidRPr="00D05D7D" w:rsidRDefault="00F07497" w:rsidP="00785C42">
      <w:pPr>
        <w:pStyle w:val="a0"/>
        <w:ind w:left="180" w:firstLine="360"/>
        <w:jc w:val="center"/>
        <w:rPr>
          <w:rStyle w:val="a4"/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35"/>
        <w:gridCol w:w="6358"/>
      </w:tblGrid>
      <w:tr w:rsidR="00F07497" w:rsidRPr="002514C1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умения распределять роли и предметы.</w:t>
            </w:r>
          </w:p>
        </w:tc>
      </w:tr>
      <w:tr w:rsidR="00F07497" w:rsidRPr="00D05D7D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Дополнительны цели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Совершенствование контроля за движениями и умения удерживать равновесие в сидячем положении.</w:t>
            </w:r>
            <w:r w:rsidRPr="00D05D7D">
              <w:rPr>
                <w:rFonts w:ascii="Times New Roman" w:hAnsi="Times New Roman"/>
              </w:rPr>
              <w:br/>
              <w:t>Развитие умения слушать</w:t>
            </w:r>
          </w:p>
        </w:tc>
      </w:tr>
      <w:tr w:rsidR="00F07497" w:rsidRPr="002514C1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Обручи для каждой пары участников. Портативный синтезатор или аудиозапись «качающейся» танцевальной музыки</w:t>
            </w:r>
          </w:p>
        </w:tc>
      </w:tr>
      <w:tr w:rsidR="00F07497" w:rsidRPr="00D05D7D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4  до 10.</w:t>
            </w:r>
          </w:p>
        </w:tc>
      </w:tr>
      <w:tr w:rsidR="00F07497" w:rsidRPr="00D05D7D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 xml:space="preserve">Участники, разделившись на пары, садятся на пол лицом друг к другу. </w:t>
            </w:r>
            <w:r w:rsidRPr="00D05D7D">
              <w:rPr>
                <w:rFonts w:ascii="Times New Roman" w:hAnsi="Times New Roman"/>
              </w:rPr>
              <w:br/>
              <w:t xml:space="preserve">У каждой пары обруч. Когда зазвучит музыка, пары, держась за обруч </w:t>
            </w:r>
            <w:r w:rsidRPr="00D05D7D">
              <w:rPr>
                <w:rFonts w:ascii="Times New Roman" w:hAnsi="Times New Roman"/>
              </w:rPr>
              <w:br/>
              <w:t xml:space="preserve">с противоположных сторон, начинают раскачиваться вперед-назад. Когда музыка смолкает, движение прекращается. </w:t>
            </w:r>
          </w:p>
        </w:tc>
      </w:tr>
      <w:tr w:rsidR="00F07497" w:rsidRPr="002514C1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Можно выбирать разные положения сидя, и каждому участнику нужно помочь найти наиболее удобное для него.</w:t>
            </w:r>
          </w:p>
        </w:tc>
      </w:tr>
      <w:tr w:rsidR="00F07497" w:rsidRPr="002514C1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Темп музыки и раскачиваний можно изменять.</w:t>
            </w:r>
            <w:r w:rsidRPr="00D05D7D">
              <w:rPr>
                <w:rFonts w:ascii="Times New Roman" w:hAnsi="Times New Roman"/>
              </w:rPr>
              <w:br/>
              <w:t>Раскачиваться участники могут не только вперед-назад, но и из стороны в сторону.</w:t>
            </w:r>
          </w:p>
        </w:tc>
      </w:tr>
    </w:tbl>
    <w:p w:rsidR="00F07497" w:rsidRPr="00D05D7D" w:rsidRDefault="00F07497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</w:rPr>
        <w:t> </w:t>
      </w: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КАТИ ИЛИ КИДАЙ!</w:t>
      </w:r>
    </w:p>
    <w:p w:rsidR="00F07497" w:rsidRPr="00D05D7D" w:rsidRDefault="00F07497" w:rsidP="00785C42">
      <w:pPr>
        <w:pStyle w:val="a0"/>
        <w:ind w:left="180" w:firstLine="360"/>
        <w:jc w:val="center"/>
        <w:rPr>
          <w:rStyle w:val="a4"/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6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5"/>
        <w:gridCol w:w="6674"/>
      </w:tblGrid>
      <w:tr w:rsidR="00F07497" w:rsidRPr="002514C1">
        <w:trPr>
          <w:jc w:val="center"/>
        </w:trPr>
        <w:tc>
          <w:tcPr>
            <w:tcW w:w="288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66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способности к сотрудничеству в группе.</w:t>
            </w:r>
          </w:p>
        </w:tc>
      </w:tr>
      <w:tr w:rsidR="00F07497" w:rsidRPr="00D05D7D">
        <w:trPr>
          <w:jc w:val="center"/>
        </w:trPr>
        <w:tc>
          <w:tcPr>
            <w:tcW w:w="288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Дополнительны цели</w:t>
            </w:r>
          </w:p>
        </w:tc>
        <w:tc>
          <w:tcPr>
            <w:tcW w:w="66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способности различать звуки.</w:t>
            </w:r>
            <w:r w:rsidRPr="00D05D7D">
              <w:rPr>
                <w:rFonts w:ascii="Times New Roman" w:hAnsi="Times New Roman"/>
              </w:rPr>
              <w:br/>
              <w:t>Развитие зрительного контакта.</w:t>
            </w:r>
            <w:r w:rsidRPr="00D05D7D">
              <w:rPr>
                <w:rFonts w:ascii="Times New Roman" w:hAnsi="Times New Roman"/>
              </w:rPr>
              <w:br/>
              <w:t>Развитие способности соотносить движения со звуками.</w:t>
            </w:r>
          </w:p>
        </w:tc>
      </w:tr>
      <w:tr w:rsidR="00F07497" w:rsidRPr="00D05D7D">
        <w:trPr>
          <w:jc w:val="center"/>
        </w:trPr>
        <w:tc>
          <w:tcPr>
            <w:tcW w:w="288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66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Два контрастных по звучанию музыкальных инструмента. Один мяч.</w:t>
            </w:r>
          </w:p>
        </w:tc>
      </w:tr>
      <w:tr w:rsidR="00F07497" w:rsidRPr="00D05D7D">
        <w:trPr>
          <w:jc w:val="center"/>
        </w:trPr>
        <w:tc>
          <w:tcPr>
            <w:tcW w:w="288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66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6 до 10</w:t>
            </w:r>
          </w:p>
        </w:tc>
      </w:tr>
      <w:tr w:rsidR="00F07497" w:rsidRPr="002514C1">
        <w:trPr>
          <w:jc w:val="center"/>
        </w:trPr>
        <w:tc>
          <w:tcPr>
            <w:tcW w:w="288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66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Группа садится в круг, а одного участника просят взять инструменты и сесть вне круга. Кто-то из сидящих в кругу берет мяч. Группа решает, каким из инструментов будет подаваться сигнал кидать мяч, а каким — его катить. Участники перебрасывают или перекатывают друг другу мяч в зависимости от того, на каком инструменте играет сидящий вне круга. Во время паузы мяч остается у кого-то из группы.</w:t>
            </w:r>
          </w:p>
        </w:tc>
      </w:tr>
      <w:tr w:rsidR="00F07497" w:rsidRPr="002514C1">
        <w:trPr>
          <w:jc w:val="center"/>
        </w:trPr>
        <w:tc>
          <w:tcPr>
            <w:tcW w:w="288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66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Возможно, ведущему придется напоминать участнику, играющему на музыкальных инструментах, о том, что во время смены инструмента ему следует делать паузу.</w:t>
            </w:r>
            <w:r w:rsidRPr="00D05D7D">
              <w:rPr>
                <w:rFonts w:ascii="Times New Roman" w:hAnsi="Times New Roman"/>
              </w:rPr>
              <w:br/>
              <w:t>Играющему вне круга, чтобы не отвлекаться, лучше смотреть в сторону, а не на группу.</w:t>
            </w:r>
            <w:r w:rsidRPr="00D05D7D">
              <w:rPr>
                <w:rFonts w:ascii="Times New Roman" w:hAnsi="Times New Roman"/>
              </w:rPr>
              <w:br/>
              <w:t xml:space="preserve">Может быть, придется напоминать участникам о том, что при всех манипуляциях с мячом им следует оставаться в сидячем </w:t>
            </w:r>
            <w:r w:rsidRPr="00D05D7D">
              <w:rPr>
                <w:rFonts w:ascii="Times New Roman" w:hAnsi="Times New Roman"/>
              </w:rPr>
              <w:lastRenderedPageBreak/>
              <w:t>положении.</w:t>
            </w:r>
          </w:p>
        </w:tc>
      </w:tr>
      <w:tr w:rsidR="00F07497" w:rsidRPr="002514C1">
        <w:trPr>
          <w:jc w:val="center"/>
        </w:trPr>
        <w:tc>
          <w:tcPr>
            <w:tcW w:w="288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lastRenderedPageBreak/>
              <w:t>Другие варианты</w:t>
            </w:r>
          </w:p>
        </w:tc>
        <w:tc>
          <w:tcPr>
            <w:tcW w:w="6674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Играющий за кругом может петь контрастные по звучанию песни.</w:t>
            </w:r>
            <w:r w:rsidRPr="00D05D7D">
              <w:rPr>
                <w:rFonts w:ascii="Times New Roman" w:hAnsi="Times New Roman"/>
              </w:rPr>
              <w:br/>
              <w:t>Можно использовать мячи разного типа и размера.</w:t>
            </w:r>
            <w:r w:rsidRPr="00D05D7D">
              <w:rPr>
                <w:rFonts w:ascii="Times New Roman" w:hAnsi="Times New Roman"/>
              </w:rPr>
              <w:br/>
              <w:t>Можно использовать и другие предметы, например, мешочки с фасолью или обручи (чтобы перекатывать по полу).</w:t>
            </w:r>
            <w:r w:rsidRPr="00D05D7D">
              <w:rPr>
                <w:rFonts w:ascii="Times New Roman" w:hAnsi="Times New Roman"/>
              </w:rPr>
              <w:br/>
              <w:t>Можно пробовать разные способы передачи мяча, например, ногами.</w:t>
            </w:r>
            <w:r w:rsidRPr="00D05D7D">
              <w:rPr>
                <w:rFonts w:ascii="Times New Roman" w:hAnsi="Times New Roman"/>
              </w:rPr>
              <w:br/>
              <w:t>Можно использовать три или более инструментов.</w:t>
            </w:r>
          </w:p>
        </w:tc>
      </w:tr>
    </w:tbl>
    <w:p w:rsidR="00F07497" w:rsidRPr="00D05D7D" w:rsidRDefault="00F07497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</w:rPr>
        <w:t> </w:t>
      </w:r>
    </w:p>
    <w:p w:rsidR="00637181" w:rsidRPr="00D05D7D" w:rsidRDefault="00637181" w:rsidP="00785C42">
      <w:pPr>
        <w:pStyle w:val="4"/>
        <w:tabs>
          <w:tab w:val="clear" w:pos="0"/>
        </w:tabs>
        <w:ind w:left="180" w:firstLine="360"/>
        <w:jc w:val="center"/>
      </w:pPr>
    </w:p>
    <w:p w:rsidR="00637181" w:rsidRPr="00D05D7D" w:rsidRDefault="00637181" w:rsidP="00785C42">
      <w:pPr>
        <w:pStyle w:val="a0"/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637181" w:rsidRPr="00D05D7D" w:rsidRDefault="00637181" w:rsidP="00785C42">
      <w:pPr>
        <w:pStyle w:val="a0"/>
        <w:ind w:left="180" w:firstLine="360"/>
        <w:rPr>
          <w:rFonts w:ascii="Times New Roman" w:hAnsi="Times New Roman"/>
          <w:sz w:val="24"/>
          <w:szCs w:val="24"/>
          <w:lang w:val="ru-RU"/>
        </w:rPr>
      </w:pP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ТАНЕЦ ШЛЯПЫ</w:t>
      </w:r>
    </w:p>
    <w:p w:rsidR="00F07497" w:rsidRPr="00D05D7D" w:rsidRDefault="00F07497" w:rsidP="00785C42">
      <w:pPr>
        <w:pStyle w:val="a0"/>
        <w:ind w:left="180" w:firstLine="360"/>
        <w:jc w:val="center"/>
        <w:rPr>
          <w:rStyle w:val="a4"/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35"/>
        <w:gridCol w:w="6358"/>
      </w:tblGrid>
      <w:tr w:rsidR="00F07497" w:rsidRPr="00D05D7D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сотрудничества в группе.</w:t>
            </w:r>
          </w:p>
        </w:tc>
      </w:tr>
      <w:tr w:rsidR="00F07497" w:rsidRPr="00D05D7D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Дополнительны цели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способности концентрировать внимание.</w:t>
            </w:r>
            <w:r w:rsidRPr="00D05D7D">
              <w:rPr>
                <w:rFonts w:ascii="Times New Roman" w:hAnsi="Times New Roman"/>
              </w:rPr>
              <w:br/>
              <w:t>Развитие умения осознавать себя в группе.</w:t>
            </w:r>
            <w:r w:rsidRPr="00D05D7D">
              <w:rPr>
                <w:rFonts w:ascii="Times New Roman" w:hAnsi="Times New Roman"/>
              </w:rPr>
              <w:br/>
              <w:t>Развитие ответственности и заботливости.</w:t>
            </w:r>
          </w:p>
        </w:tc>
      </w:tr>
      <w:tr w:rsidR="00F07497" w:rsidRPr="002514C1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Шляпа. Портативный синтезатор или музыкальная аудиозапись.</w:t>
            </w:r>
          </w:p>
        </w:tc>
      </w:tr>
      <w:tr w:rsidR="00F07497" w:rsidRPr="00D05D7D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4 до 8</w:t>
            </w:r>
          </w:p>
        </w:tc>
      </w:tr>
      <w:tr w:rsidR="00F07497" w:rsidRPr="00D05D7D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Группа садится в круг. Когда начинает звучать музыка, участники передают шляпу по кругу, по очереди надевая ее на голову своего соседа. Когда звучание музыки прерывается, ведущий просит участника, у которого в этот момент оказалась шляпа, показать какое-то движение — с тем чтобы все остальные его повторили. Музыка начинает звучать вновь, и игра продолжается</w:t>
            </w:r>
          </w:p>
        </w:tc>
      </w:tr>
      <w:tr w:rsidR="00F07497" w:rsidRPr="00D05D7D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Ведущему нужно следить за тем, чтобы передача шляпы происходила именно через надевание, а не стягивание ее с соседа.</w:t>
            </w:r>
            <w:r w:rsidRPr="00D05D7D">
              <w:rPr>
                <w:rFonts w:ascii="Times New Roman" w:hAnsi="Times New Roman"/>
              </w:rPr>
              <w:br/>
              <w:t>Темп музыки может влиять на скорость передачи шляпы.</w:t>
            </w:r>
          </w:p>
        </w:tc>
      </w:tr>
      <w:tr w:rsidR="00F07497" w:rsidRPr="002514C1">
        <w:trPr>
          <w:jc w:val="center"/>
        </w:trPr>
        <w:tc>
          <w:tcPr>
            <w:tcW w:w="3335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6358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 xml:space="preserve">Можно передавать другие предметы, например, шарф, перчатки, кофту, часы. </w:t>
            </w:r>
          </w:p>
        </w:tc>
      </w:tr>
    </w:tbl>
    <w:p w:rsidR="00F07497" w:rsidRPr="00D05D7D" w:rsidRDefault="00F07497" w:rsidP="00785C42">
      <w:pPr>
        <w:pStyle w:val="a0"/>
        <w:ind w:left="18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D05D7D">
        <w:rPr>
          <w:rFonts w:ascii="Times New Roman" w:hAnsi="Times New Roman"/>
          <w:sz w:val="24"/>
          <w:szCs w:val="24"/>
        </w:rPr>
        <w:t> </w:t>
      </w:r>
    </w:p>
    <w:p w:rsidR="00F07497" w:rsidRPr="00D05D7D" w:rsidRDefault="00F07497" w:rsidP="00785C42">
      <w:pPr>
        <w:pStyle w:val="4"/>
        <w:ind w:left="180" w:firstLine="360"/>
        <w:jc w:val="center"/>
      </w:pPr>
      <w:r w:rsidRPr="00D05D7D">
        <w:lastRenderedPageBreak/>
        <w:t>ГРУППА В ОБРУЧАХ</w:t>
      </w:r>
    </w:p>
    <w:tbl>
      <w:tblPr>
        <w:tblW w:w="0" w:type="auto"/>
        <w:jc w:val="center"/>
        <w:tblInd w:w="-20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077"/>
      </w:tblGrid>
      <w:tr w:rsidR="00F07497" w:rsidRPr="00D05D7D">
        <w:trPr>
          <w:jc w:val="center"/>
        </w:trPr>
        <w:tc>
          <w:tcPr>
            <w:tcW w:w="36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Главная цель</w:t>
            </w:r>
          </w:p>
        </w:tc>
        <w:tc>
          <w:tcPr>
            <w:tcW w:w="707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Развитие сотрудничества в группе..</w:t>
            </w:r>
          </w:p>
        </w:tc>
      </w:tr>
      <w:tr w:rsidR="00F07497" w:rsidRPr="002514C1">
        <w:trPr>
          <w:jc w:val="center"/>
        </w:trPr>
        <w:tc>
          <w:tcPr>
            <w:tcW w:w="36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Дополнительны цели</w:t>
            </w:r>
          </w:p>
        </w:tc>
        <w:tc>
          <w:tcPr>
            <w:tcW w:w="707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Формирование контроля за движениями.</w:t>
            </w:r>
            <w:r w:rsidRPr="00D05D7D">
              <w:rPr>
                <w:rFonts w:ascii="Times New Roman" w:hAnsi="Times New Roman"/>
              </w:rPr>
              <w:br/>
              <w:t>Поощрение инициативы.</w:t>
            </w:r>
          </w:p>
        </w:tc>
      </w:tr>
      <w:tr w:rsidR="00F07497" w:rsidRPr="002514C1">
        <w:trPr>
          <w:jc w:val="center"/>
        </w:trPr>
        <w:tc>
          <w:tcPr>
            <w:tcW w:w="36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Что понадобится</w:t>
            </w:r>
          </w:p>
        </w:tc>
        <w:tc>
          <w:tcPr>
            <w:tcW w:w="707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Обручи, по одному для каждого участника. Портативный синтезатор или аудиозапись с небыстрой маршевой музыкой.</w:t>
            </w:r>
          </w:p>
        </w:tc>
      </w:tr>
      <w:tr w:rsidR="00F07497" w:rsidRPr="00D05D7D">
        <w:trPr>
          <w:jc w:val="center"/>
        </w:trPr>
        <w:tc>
          <w:tcPr>
            <w:tcW w:w="36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707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От 4 до 10</w:t>
            </w:r>
          </w:p>
        </w:tc>
      </w:tr>
      <w:tr w:rsidR="00F07497" w:rsidRPr="002514C1">
        <w:trPr>
          <w:jc w:val="center"/>
        </w:trPr>
        <w:tc>
          <w:tcPr>
            <w:tcW w:w="36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Основной вариант</w:t>
            </w:r>
          </w:p>
        </w:tc>
        <w:tc>
          <w:tcPr>
            <w:tcW w:w="707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Каждый берет себе обруч и с его помощью «прицепляется» к другому участнику — и так до тех пор, пока вся группа не окажется сцепленной обручами. Соединившись таким образом, участники стоят тихо в ожидании звучания музыки и затем стараются двигаться так, чтобы сохранять цепочку</w:t>
            </w:r>
          </w:p>
        </w:tc>
      </w:tr>
      <w:tr w:rsidR="00F07497" w:rsidRPr="002514C1">
        <w:trPr>
          <w:jc w:val="center"/>
        </w:trPr>
        <w:tc>
          <w:tcPr>
            <w:tcW w:w="36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Замечания</w:t>
            </w:r>
          </w:p>
        </w:tc>
        <w:tc>
          <w:tcPr>
            <w:tcW w:w="707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Ведущий может подсказать участникам разные способы сцепления: за плечи, руки, ноги, голову, туловище и т.д.</w:t>
            </w:r>
          </w:p>
        </w:tc>
      </w:tr>
      <w:tr w:rsidR="00F07497" w:rsidRPr="002514C1">
        <w:trPr>
          <w:jc w:val="center"/>
        </w:trPr>
        <w:tc>
          <w:tcPr>
            <w:tcW w:w="3600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Style w:val="a4"/>
                <w:rFonts w:ascii="Times New Roman" w:hAnsi="Times New Roman"/>
              </w:rPr>
            </w:pPr>
            <w:r w:rsidRPr="00D05D7D">
              <w:rPr>
                <w:rStyle w:val="a4"/>
                <w:rFonts w:ascii="Times New Roman" w:hAnsi="Times New Roman"/>
              </w:rPr>
              <w:t>Другие варианты</w:t>
            </w:r>
          </w:p>
        </w:tc>
        <w:tc>
          <w:tcPr>
            <w:tcW w:w="7077" w:type="dxa"/>
          </w:tcPr>
          <w:p w:rsidR="00F07497" w:rsidRPr="00D05D7D" w:rsidRDefault="00F07497" w:rsidP="00785C42">
            <w:pPr>
              <w:pStyle w:val="a5"/>
              <w:ind w:left="180" w:firstLine="360"/>
              <w:rPr>
                <w:rFonts w:ascii="Times New Roman" w:hAnsi="Times New Roman"/>
              </w:rPr>
            </w:pPr>
            <w:r w:rsidRPr="00D05D7D">
              <w:rPr>
                <w:rFonts w:ascii="Times New Roman" w:hAnsi="Times New Roman"/>
              </w:rPr>
              <w:t>Участники могут, сбившись в кучку, образовать очень маленькую «группу в обручах» или, разойдясь как можно дальше друг от друга, длинную цепочку. Они могут также проявить фантазию и придать группе остроконечную или округлую форму.</w:t>
            </w:r>
            <w:r w:rsidRPr="00D05D7D">
              <w:rPr>
                <w:rFonts w:ascii="Times New Roman" w:hAnsi="Times New Roman"/>
              </w:rPr>
              <w:br/>
              <w:t>Вместо обручей можно использовать небольшие лоскуты (каждый примерно 20 см2). Участники могут «приклеиться» друг к другу — см. «Приклеенная нога».</w:t>
            </w:r>
            <w:r w:rsidRPr="00D05D7D">
              <w:rPr>
                <w:rFonts w:ascii="Times New Roman" w:hAnsi="Times New Roman"/>
              </w:rPr>
              <w:br/>
              <w:t>Когда «группа в обручах» образована, каждому участнику можно дать небольшой инструмент, чтобы он подыгрывал звучащей музыке. .</w:t>
            </w:r>
          </w:p>
        </w:tc>
      </w:tr>
    </w:tbl>
    <w:p w:rsidR="00F535AC" w:rsidRDefault="00F535AC" w:rsidP="00785C42">
      <w:pPr>
        <w:pStyle w:val="a0"/>
        <w:ind w:left="180"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sectPr w:rsidR="00F535AC" w:rsidSect="00451576">
      <w:pgSz w:w="11907" w:h="8335" w:code="9"/>
      <w:pgMar w:top="719" w:right="851" w:bottom="539" w:left="720" w:header="709" w:footer="709" w:gutter="0"/>
      <w:pgBorders w:offsetFrom="page">
        <w:top w:val="musicNotes" w:sz="12" w:space="24" w:color="B40000"/>
        <w:left w:val="musicNotes" w:sz="12" w:space="24" w:color="B40000"/>
        <w:bottom w:val="musicNotes" w:sz="12" w:space="24" w:color="B40000"/>
        <w:right w:val="musicNotes" w:sz="12" w:space="24" w:color="B4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5A267B"/>
    <w:multiLevelType w:val="singleLevel"/>
    <w:tmpl w:val="CA98A3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2FA"/>
    <w:rsid w:val="00106466"/>
    <w:rsid w:val="00230F3D"/>
    <w:rsid w:val="002514C1"/>
    <w:rsid w:val="003935EE"/>
    <w:rsid w:val="00430ECB"/>
    <w:rsid w:val="00451576"/>
    <w:rsid w:val="00526550"/>
    <w:rsid w:val="00637181"/>
    <w:rsid w:val="00785C42"/>
    <w:rsid w:val="007D7DAC"/>
    <w:rsid w:val="00AD72FA"/>
    <w:rsid w:val="00C56EE6"/>
    <w:rsid w:val="00D05D7D"/>
    <w:rsid w:val="00DF2F58"/>
    <w:rsid w:val="00EF6F63"/>
    <w:rsid w:val="00F07497"/>
    <w:rsid w:val="00F5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2FA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paragraph" w:styleId="4">
    <w:name w:val="heading 4"/>
    <w:basedOn w:val="a"/>
    <w:next w:val="a0"/>
    <w:qFormat/>
    <w:rsid w:val="00F07497"/>
    <w:pPr>
      <w:keepNext/>
      <w:widowControl w:val="0"/>
      <w:tabs>
        <w:tab w:val="num" w:pos="0"/>
      </w:tabs>
      <w:suppressAutoHyphens/>
      <w:overflowPunct/>
      <w:autoSpaceDE/>
      <w:autoSpaceDN/>
      <w:adjustRightInd/>
      <w:spacing w:before="240" w:after="120"/>
      <w:textAlignment w:val="auto"/>
      <w:outlineLvl w:val="3"/>
    </w:pPr>
    <w:rPr>
      <w:rFonts w:ascii="Times New Roman" w:eastAsia="Lucida Sans Unicode" w:hAnsi="Times New Roman" w:cs="Tahoma"/>
      <w:b/>
      <w:bCs/>
      <w:kern w:val="1"/>
      <w:sz w:val="24"/>
      <w:szCs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F07497"/>
    <w:pPr>
      <w:spacing w:after="120"/>
    </w:pPr>
  </w:style>
  <w:style w:type="character" w:styleId="a4">
    <w:name w:val="Strong"/>
    <w:qFormat/>
    <w:rsid w:val="00F07497"/>
    <w:rPr>
      <w:b/>
      <w:bCs/>
    </w:rPr>
  </w:style>
  <w:style w:type="paragraph" w:customStyle="1" w:styleId="a5">
    <w:name w:val="Содержимое таблицы"/>
    <w:basedOn w:val="a"/>
    <w:rsid w:val="00F07497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Arial" w:eastAsia="Lucida Sans Unicode" w:hAnsi="Arial"/>
      <w:kern w:val="1"/>
      <w:sz w:val="24"/>
      <w:szCs w:val="24"/>
      <w:lang w:val="ru-RU"/>
    </w:rPr>
  </w:style>
  <w:style w:type="paragraph" w:styleId="2">
    <w:name w:val="Body Text 2"/>
    <w:basedOn w:val="a"/>
    <w:rsid w:val="00D05D7D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dob.1september.ru/2001/13/vkl/1_7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5560</Words>
  <Characters>31693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Картотека музыкальных игр</vt:lpstr>
    </vt:vector>
  </TitlesOfParts>
  <Company>Home</Company>
  <LinksUpToDate>false</LinksUpToDate>
  <CharactersWithSpaces>37179</CharactersWithSpaces>
  <SharedDoc>false</SharedDoc>
  <HLinks>
    <vt:vector size="18" baseType="variant">
      <vt:variant>
        <vt:i4>6094880</vt:i4>
      </vt:variant>
      <vt:variant>
        <vt:i4>54386</vt:i4>
      </vt:variant>
      <vt:variant>
        <vt:i4>1025</vt:i4>
      </vt:variant>
      <vt:variant>
        <vt:i4>1</vt:i4>
      </vt:variant>
      <vt:variant>
        <vt:lpwstr>http://dob.1september.ru/2001/13/vkl/1_7.gif</vt:lpwstr>
      </vt:variant>
      <vt:variant>
        <vt:lpwstr/>
      </vt:variant>
      <vt:variant>
        <vt:i4>1900599</vt:i4>
      </vt:variant>
      <vt:variant>
        <vt:i4>116500</vt:i4>
      </vt:variant>
      <vt:variant>
        <vt:i4>1026</vt:i4>
      </vt:variant>
      <vt:variant>
        <vt:i4>1</vt:i4>
      </vt:variant>
      <vt:variant>
        <vt:lpwstr>http://dob.1september.ru/2001/13/vkl/1_17.gif</vt:lpwstr>
      </vt:variant>
      <vt:variant>
        <vt:lpwstr/>
      </vt:variant>
      <vt:variant>
        <vt:i4>1900600</vt:i4>
      </vt:variant>
      <vt:variant>
        <vt:i4>119004</vt:i4>
      </vt:variant>
      <vt:variant>
        <vt:i4>1027</vt:i4>
      </vt:variant>
      <vt:variant>
        <vt:i4>1</vt:i4>
      </vt:variant>
      <vt:variant>
        <vt:lpwstr>http://dob.1september.ru/2001/13/vkl/1_18.gif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музыкальных игр</dc:title>
  <dc:creator>User</dc:creator>
  <cp:lastModifiedBy>Admin</cp:lastModifiedBy>
  <cp:revision>3</cp:revision>
  <dcterms:created xsi:type="dcterms:W3CDTF">2016-08-13T06:53:00Z</dcterms:created>
  <dcterms:modified xsi:type="dcterms:W3CDTF">2025-09-10T11:33:00Z</dcterms:modified>
</cp:coreProperties>
</file>