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6C94A" w14:textId="330682B0" w:rsidR="00F5283D" w:rsidRDefault="00F5283D" w:rsidP="00F5283D">
      <w:pPr>
        <w:spacing w:before="140"/>
        <w:ind w:left="107" w:right="118"/>
        <w:jc w:val="center"/>
        <w:rPr>
          <w:b/>
          <w:sz w:val="24"/>
        </w:rPr>
      </w:pPr>
      <w:r>
        <w:rPr>
          <w:b/>
          <w:sz w:val="24"/>
        </w:rPr>
        <w:t>Урок по теме «</w:t>
      </w:r>
      <w:r>
        <w:rPr>
          <w:b/>
          <w:sz w:val="24"/>
        </w:rPr>
        <w:t>Натуральные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числа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координатной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прямой.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Единицы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массы</w:t>
      </w:r>
      <w:r>
        <w:rPr>
          <w:b/>
          <w:spacing w:val="-2"/>
          <w:sz w:val="24"/>
        </w:rPr>
        <w:t>», 5 класс</w:t>
      </w:r>
    </w:p>
    <w:p w14:paraId="09B4FEDE" w14:textId="77777777" w:rsidR="00F5283D" w:rsidRDefault="00F5283D" w:rsidP="00F5283D">
      <w:pPr>
        <w:pStyle w:val="a3"/>
        <w:spacing w:before="5"/>
        <w:ind w:left="0"/>
        <w:rPr>
          <w:b/>
          <w:sz w:val="35"/>
        </w:rPr>
      </w:pPr>
    </w:p>
    <w:p w14:paraId="7FA23C19" w14:textId="77777777" w:rsidR="00F5283D" w:rsidRDefault="00F5283D" w:rsidP="00F5283D">
      <w:pPr>
        <w:pStyle w:val="a3"/>
        <w:spacing w:line="360" w:lineRule="auto"/>
        <w:ind w:right="114"/>
        <w:jc w:val="both"/>
      </w:pPr>
      <w:r>
        <w:rPr>
          <w:b/>
        </w:rPr>
        <w:t xml:space="preserve">Цель: </w:t>
      </w:r>
      <w:r>
        <w:t xml:space="preserve">создать условия для улучшения навыков работы с координатным лучом, в том числе </w:t>
      </w:r>
      <w:r>
        <w:rPr>
          <w:spacing w:val="-2"/>
        </w:rPr>
        <w:t>построения</w:t>
      </w:r>
      <w:r>
        <w:rPr>
          <w:spacing w:val="-5"/>
        </w:rPr>
        <w:t xml:space="preserve"> </w:t>
      </w:r>
      <w:r>
        <w:rPr>
          <w:spacing w:val="-2"/>
        </w:rPr>
        <w:t>луча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6"/>
        </w:rPr>
        <w:t xml:space="preserve"> </w:t>
      </w:r>
      <w:r>
        <w:rPr>
          <w:spacing w:val="-2"/>
        </w:rPr>
        <w:t>заданным</w:t>
      </w:r>
      <w:r>
        <w:rPr>
          <w:spacing w:val="-7"/>
        </w:rPr>
        <w:t xml:space="preserve"> </w:t>
      </w:r>
      <w:r>
        <w:rPr>
          <w:spacing w:val="-2"/>
        </w:rPr>
        <w:t>единичным</w:t>
      </w:r>
      <w:r>
        <w:rPr>
          <w:spacing w:val="-7"/>
        </w:rPr>
        <w:t xml:space="preserve"> </w:t>
      </w:r>
      <w:r>
        <w:rPr>
          <w:spacing w:val="-2"/>
        </w:rPr>
        <w:t>отрезком,</w:t>
      </w:r>
      <w:r>
        <w:rPr>
          <w:spacing w:val="-5"/>
        </w:rPr>
        <w:t xml:space="preserve"> </w:t>
      </w:r>
      <w:r>
        <w:rPr>
          <w:spacing w:val="-2"/>
        </w:rPr>
        <w:t>определения</w:t>
      </w:r>
      <w:r>
        <w:rPr>
          <w:spacing w:val="-9"/>
        </w:rPr>
        <w:t xml:space="preserve"> </w:t>
      </w:r>
      <w:r>
        <w:rPr>
          <w:spacing w:val="-2"/>
        </w:rPr>
        <w:t>координат</w:t>
      </w:r>
      <w:r>
        <w:rPr>
          <w:spacing w:val="-5"/>
        </w:rPr>
        <w:t xml:space="preserve"> </w:t>
      </w:r>
      <w:r>
        <w:rPr>
          <w:spacing w:val="-2"/>
        </w:rPr>
        <w:t>точек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 xml:space="preserve">расположения </w:t>
      </w:r>
      <w:r>
        <w:t>точек на луче в соответствии с их координатами.</w:t>
      </w:r>
    </w:p>
    <w:p w14:paraId="0DE886CB" w14:textId="77777777" w:rsidR="00F5283D" w:rsidRDefault="00F5283D" w:rsidP="00F5283D">
      <w:pPr>
        <w:spacing w:before="4"/>
        <w:ind w:left="108"/>
        <w:rPr>
          <w:b/>
          <w:sz w:val="24"/>
        </w:rPr>
      </w:pPr>
      <w:r>
        <w:rPr>
          <w:b/>
          <w:spacing w:val="-2"/>
          <w:sz w:val="24"/>
        </w:rPr>
        <w:t>Задачи</w:t>
      </w:r>
    </w:p>
    <w:p w14:paraId="2C87C907" w14:textId="77777777" w:rsidR="00F5283D" w:rsidRDefault="00F5283D" w:rsidP="00F5283D">
      <w:pPr>
        <w:pStyle w:val="a3"/>
        <w:spacing w:before="135" w:line="360" w:lineRule="auto"/>
        <w:ind w:right="109"/>
      </w:pPr>
      <w:r>
        <w:t>Обобщить и систематизировать последовательность шагов построения координатной прямой и правила работы на ней при решении разных задач.</w:t>
      </w:r>
    </w:p>
    <w:p w14:paraId="7037DC9E" w14:textId="77777777" w:rsidR="00F5283D" w:rsidRDefault="00F5283D" w:rsidP="00F5283D">
      <w:pPr>
        <w:pStyle w:val="a3"/>
        <w:spacing w:line="360" w:lineRule="auto"/>
        <w:ind w:right="109"/>
      </w:pPr>
      <w:r>
        <w:t>Продолжить</w:t>
      </w:r>
      <w:r>
        <w:rPr>
          <w:spacing w:val="80"/>
        </w:rPr>
        <w:t xml:space="preserve"> </w:t>
      </w:r>
      <w:r>
        <w:t>формировать</w:t>
      </w:r>
      <w:r>
        <w:rPr>
          <w:spacing w:val="80"/>
        </w:rPr>
        <w:t xml:space="preserve"> </w:t>
      </w:r>
      <w:r>
        <w:t>умение</w:t>
      </w:r>
      <w:r>
        <w:rPr>
          <w:spacing w:val="80"/>
        </w:rPr>
        <w:t xml:space="preserve"> </w:t>
      </w:r>
      <w:r>
        <w:t>графически</w:t>
      </w:r>
      <w:r>
        <w:rPr>
          <w:spacing w:val="80"/>
        </w:rPr>
        <w:t xml:space="preserve"> </w:t>
      </w:r>
      <w:r>
        <w:t>интерпретировать</w:t>
      </w:r>
      <w:r>
        <w:rPr>
          <w:spacing w:val="80"/>
        </w:rPr>
        <w:t xml:space="preserve"> </w:t>
      </w:r>
      <w:r>
        <w:t>результаты</w:t>
      </w:r>
      <w:r>
        <w:rPr>
          <w:spacing w:val="80"/>
        </w:rPr>
        <w:t xml:space="preserve"> </w:t>
      </w:r>
      <w:r>
        <w:t>вычислений, представления о работе приборов, используемых в реальной жизни.</w:t>
      </w:r>
    </w:p>
    <w:p w14:paraId="3276826D" w14:textId="77777777" w:rsidR="00F5283D" w:rsidRDefault="00F5283D" w:rsidP="00F5283D">
      <w:pPr>
        <w:pStyle w:val="a3"/>
        <w:spacing w:before="2"/>
        <w:ind w:left="0"/>
        <w:rPr>
          <w:b/>
        </w:rPr>
      </w:pPr>
    </w:p>
    <w:p w14:paraId="077665FE" w14:textId="77777777" w:rsidR="00F5283D" w:rsidRDefault="00F5283D" w:rsidP="00F5283D">
      <w:pPr>
        <w:pStyle w:val="a3"/>
        <w:spacing w:line="360" w:lineRule="auto"/>
      </w:pPr>
      <w:r>
        <w:rPr>
          <w:b/>
        </w:rPr>
        <w:t xml:space="preserve">Ключевые слова: </w:t>
      </w:r>
      <w:r>
        <w:t>деление шкалы; цена деления; шкала; центнер; тонна; единичный отрезок; координатная прямая; координата точки.</w:t>
      </w:r>
    </w:p>
    <w:p w14:paraId="6433854E" w14:textId="77777777" w:rsidR="00F5283D" w:rsidRDefault="00F5283D" w:rsidP="00F5283D">
      <w:pPr>
        <w:spacing w:before="2"/>
        <w:ind w:left="107" w:right="109"/>
        <w:jc w:val="center"/>
        <w:rPr>
          <w:b/>
          <w:sz w:val="24"/>
        </w:rPr>
      </w:pPr>
      <w:r>
        <w:rPr>
          <w:b/>
          <w:spacing w:val="-2"/>
          <w:sz w:val="24"/>
        </w:rPr>
        <w:t>Ход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урока</w:t>
      </w:r>
    </w:p>
    <w:p w14:paraId="278DFED8" w14:textId="77777777" w:rsidR="00F5283D" w:rsidRDefault="00F5283D" w:rsidP="00F5283D">
      <w:pPr>
        <w:pStyle w:val="a5"/>
        <w:numPr>
          <w:ilvl w:val="0"/>
          <w:numId w:val="1"/>
        </w:numPr>
        <w:tabs>
          <w:tab w:val="left" w:pos="349"/>
        </w:tabs>
        <w:spacing w:before="140"/>
        <w:ind w:hanging="241"/>
        <w:rPr>
          <w:b/>
          <w:sz w:val="24"/>
        </w:rPr>
      </w:pPr>
      <w:r>
        <w:rPr>
          <w:b/>
          <w:sz w:val="24"/>
        </w:rPr>
        <w:t>Устный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счёт</w:t>
      </w:r>
    </w:p>
    <w:p w14:paraId="0D766177" w14:textId="748E3DB8" w:rsidR="00F5283D" w:rsidRPr="00F5283D" w:rsidRDefault="00F5283D" w:rsidP="00F5283D">
      <w:pPr>
        <w:tabs>
          <w:tab w:val="left" w:pos="709"/>
        </w:tabs>
        <w:spacing w:before="132"/>
        <w:rPr>
          <w:sz w:val="24"/>
        </w:rPr>
      </w:pPr>
      <w:r>
        <w:rPr>
          <w:spacing w:val="-4"/>
          <w:sz w:val="24"/>
        </w:rPr>
        <w:t>№№ учебника</w:t>
      </w:r>
      <w:r w:rsidRPr="00F5283D">
        <w:rPr>
          <w:spacing w:val="-4"/>
          <w:sz w:val="24"/>
        </w:rPr>
        <w:t xml:space="preserve"> </w:t>
      </w:r>
      <w:r w:rsidRPr="00F5283D">
        <w:rPr>
          <w:sz w:val="24"/>
        </w:rPr>
        <w:t>работа</w:t>
      </w:r>
      <w:r w:rsidRPr="00F5283D">
        <w:rPr>
          <w:spacing w:val="-2"/>
          <w:sz w:val="24"/>
        </w:rPr>
        <w:t xml:space="preserve"> </w:t>
      </w:r>
      <w:r w:rsidRPr="00F5283D">
        <w:rPr>
          <w:sz w:val="24"/>
        </w:rPr>
        <w:t>по</w:t>
      </w:r>
      <w:r w:rsidRPr="00F5283D">
        <w:rPr>
          <w:spacing w:val="-1"/>
          <w:sz w:val="24"/>
        </w:rPr>
        <w:t xml:space="preserve"> </w:t>
      </w:r>
      <w:r w:rsidRPr="00F5283D">
        <w:rPr>
          <w:sz w:val="24"/>
        </w:rPr>
        <w:t>вариантам</w:t>
      </w:r>
      <w:r w:rsidRPr="00F5283D">
        <w:rPr>
          <w:spacing w:val="-2"/>
          <w:sz w:val="24"/>
        </w:rPr>
        <w:t xml:space="preserve"> </w:t>
      </w:r>
      <w:r w:rsidRPr="00F5283D">
        <w:rPr>
          <w:sz w:val="24"/>
        </w:rPr>
        <w:t>со взаимопроверкой:</w:t>
      </w:r>
      <w:r w:rsidRPr="00F5283D">
        <w:rPr>
          <w:spacing w:val="-1"/>
          <w:sz w:val="24"/>
        </w:rPr>
        <w:t xml:space="preserve"> </w:t>
      </w:r>
      <w:r w:rsidRPr="00F5283D">
        <w:rPr>
          <w:sz w:val="24"/>
        </w:rPr>
        <w:t>а,</w:t>
      </w:r>
      <w:r w:rsidRPr="00F5283D">
        <w:rPr>
          <w:spacing w:val="-1"/>
          <w:sz w:val="24"/>
        </w:rPr>
        <w:t xml:space="preserve"> </w:t>
      </w:r>
      <w:r w:rsidRPr="00F5283D">
        <w:rPr>
          <w:sz w:val="24"/>
        </w:rPr>
        <w:t>в</w:t>
      </w:r>
      <w:r w:rsidRPr="00F5283D">
        <w:rPr>
          <w:spacing w:val="-2"/>
          <w:sz w:val="24"/>
        </w:rPr>
        <w:t xml:space="preserve"> </w:t>
      </w:r>
      <w:r w:rsidRPr="00F5283D">
        <w:rPr>
          <w:sz w:val="24"/>
        </w:rPr>
        <w:t>—</w:t>
      </w:r>
      <w:r w:rsidRPr="00F5283D">
        <w:rPr>
          <w:spacing w:val="-1"/>
          <w:sz w:val="24"/>
        </w:rPr>
        <w:t xml:space="preserve"> </w:t>
      </w:r>
      <w:r w:rsidRPr="00F5283D">
        <w:rPr>
          <w:sz w:val="24"/>
        </w:rPr>
        <w:t>1-й вариант,</w:t>
      </w:r>
      <w:r w:rsidRPr="00F5283D">
        <w:rPr>
          <w:spacing w:val="-3"/>
          <w:sz w:val="24"/>
        </w:rPr>
        <w:t xml:space="preserve"> </w:t>
      </w:r>
      <w:r w:rsidRPr="00F5283D">
        <w:rPr>
          <w:sz w:val="24"/>
        </w:rPr>
        <w:t>б,</w:t>
      </w:r>
      <w:r w:rsidRPr="00F5283D">
        <w:rPr>
          <w:spacing w:val="-1"/>
          <w:sz w:val="24"/>
        </w:rPr>
        <w:t xml:space="preserve"> </w:t>
      </w:r>
      <w:r w:rsidRPr="00F5283D">
        <w:rPr>
          <w:sz w:val="24"/>
        </w:rPr>
        <w:t>г</w:t>
      </w:r>
      <w:r w:rsidRPr="00F5283D">
        <w:rPr>
          <w:spacing w:val="-2"/>
          <w:sz w:val="24"/>
        </w:rPr>
        <w:t xml:space="preserve"> </w:t>
      </w:r>
      <w:r w:rsidRPr="00F5283D">
        <w:rPr>
          <w:sz w:val="24"/>
        </w:rPr>
        <w:t>—</w:t>
      </w:r>
      <w:r w:rsidRPr="00F5283D">
        <w:rPr>
          <w:spacing w:val="-1"/>
          <w:sz w:val="24"/>
        </w:rPr>
        <w:t xml:space="preserve"> </w:t>
      </w:r>
      <w:r w:rsidRPr="00F5283D">
        <w:rPr>
          <w:sz w:val="24"/>
        </w:rPr>
        <w:t xml:space="preserve">2-й </w:t>
      </w:r>
      <w:r w:rsidRPr="00F5283D">
        <w:rPr>
          <w:spacing w:val="-2"/>
          <w:sz w:val="24"/>
        </w:rPr>
        <w:t>вариант.</w:t>
      </w:r>
    </w:p>
    <w:p w14:paraId="1185C02A" w14:textId="77777777" w:rsidR="00F5283D" w:rsidRDefault="00F5283D" w:rsidP="00F5283D">
      <w:pPr>
        <w:pStyle w:val="a5"/>
        <w:numPr>
          <w:ilvl w:val="0"/>
          <w:numId w:val="1"/>
        </w:numPr>
        <w:tabs>
          <w:tab w:val="left" w:pos="349"/>
        </w:tabs>
        <w:spacing w:before="144"/>
        <w:ind w:hanging="241"/>
        <w:rPr>
          <w:b/>
          <w:sz w:val="24"/>
        </w:rPr>
      </w:pPr>
      <w:r>
        <w:rPr>
          <w:b/>
          <w:spacing w:val="-2"/>
          <w:sz w:val="24"/>
        </w:rPr>
        <w:t>Актуализация</w:t>
      </w:r>
    </w:p>
    <w:p w14:paraId="5329CBFF" w14:textId="2D04B3ED" w:rsidR="00F5283D" w:rsidRPr="00F5283D" w:rsidRDefault="00F5283D" w:rsidP="00F5283D">
      <w:pPr>
        <w:tabs>
          <w:tab w:val="left" w:pos="709"/>
        </w:tabs>
        <w:spacing w:before="132" w:line="360" w:lineRule="auto"/>
        <w:ind w:right="417"/>
        <w:rPr>
          <w:sz w:val="24"/>
        </w:rPr>
      </w:pPr>
      <w:r>
        <w:rPr>
          <w:spacing w:val="-4"/>
          <w:sz w:val="24"/>
        </w:rPr>
        <w:t>№№ учебника</w:t>
      </w:r>
      <w:r w:rsidRPr="00F5283D">
        <w:rPr>
          <w:spacing w:val="-4"/>
          <w:sz w:val="24"/>
        </w:rPr>
        <w:t xml:space="preserve"> </w:t>
      </w:r>
      <w:r w:rsidRPr="00F5283D">
        <w:rPr>
          <w:sz w:val="24"/>
        </w:rPr>
        <w:t>перевод</w:t>
      </w:r>
      <w:r w:rsidRPr="00F5283D">
        <w:rPr>
          <w:spacing w:val="-4"/>
          <w:sz w:val="24"/>
        </w:rPr>
        <w:t xml:space="preserve"> </w:t>
      </w:r>
      <w:r w:rsidRPr="00F5283D">
        <w:rPr>
          <w:sz w:val="24"/>
        </w:rPr>
        <w:t>единиц</w:t>
      </w:r>
      <w:r w:rsidRPr="00F5283D">
        <w:rPr>
          <w:spacing w:val="-3"/>
          <w:sz w:val="24"/>
        </w:rPr>
        <w:t xml:space="preserve"> </w:t>
      </w:r>
      <w:r w:rsidRPr="00F5283D">
        <w:rPr>
          <w:sz w:val="24"/>
        </w:rPr>
        <w:t>измерения</w:t>
      </w:r>
      <w:r w:rsidRPr="00F5283D">
        <w:rPr>
          <w:spacing w:val="-3"/>
          <w:sz w:val="24"/>
        </w:rPr>
        <w:t xml:space="preserve"> </w:t>
      </w:r>
      <w:r w:rsidRPr="00F5283D">
        <w:rPr>
          <w:sz w:val="24"/>
        </w:rPr>
        <w:t>длины</w:t>
      </w:r>
      <w:r w:rsidRPr="00F5283D">
        <w:rPr>
          <w:spacing w:val="-3"/>
          <w:sz w:val="24"/>
        </w:rPr>
        <w:t xml:space="preserve"> </w:t>
      </w:r>
      <w:r w:rsidRPr="00F5283D">
        <w:rPr>
          <w:sz w:val="24"/>
        </w:rPr>
        <w:t>для</w:t>
      </w:r>
      <w:r w:rsidRPr="00F5283D">
        <w:rPr>
          <w:spacing w:val="-6"/>
          <w:sz w:val="24"/>
        </w:rPr>
        <w:t xml:space="preserve"> </w:t>
      </w:r>
      <w:r w:rsidRPr="00F5283D">
        <w:rPr>
          <w:sz w:val="24"/>
        </w:rPr>
        <w:t>счёта,</w:t>
      </w:r>
      <w:r w:rsidRPr="00F5283D">
        <w:rPr>
          <w:spacing w:val="-3"/>
          <w:sz w:val="24"/>
        </w:rPr>
        <w:t xml:space="preserve"> </w:t>
      </w:r>
      <w:r w:rsidRPr="00F5283D">
        <w:rPr>
          <w:sz w:val="24"/>
        </w:rPr>
        <w:t>1.137</w:t>
      </w:r>
      <w:r w:rsidRPr="00F5283D">
        <w:rPr>
          <w:spacing w:val="-3"/>
          <w:sz w:val="24"/>
        </w:rPr>
        <w:t xml:space="preserve"> </w:t>
      </w:r>
      <w:r w:rsidRPr="00F5283D">
        <w:rPr>
          <w:sz w:val="24"/>
        </w:rPr>
        <w:t>и/или рабочая</w:t>
      </w:r>
      <w:r w:rsidRPr="00F5283D">
        <w:rPr>
          <w:spacing w:val="-3"/>
          <w:sz w:val="24"/>
        </w:rPr>
        <w:t xml:space="preserve"> </w:t>
      </w:r>
      <w:r w:rsidRPr="00F5283D">
        <w:rPr>
          <w:sz w:val="24"/>
        </w:rPr>
        <w:t>тетрадь,</w:t>
      </w:r>
      <w:r w:rsidRPr="00F5283D">
        <w:rPr>
          <w:spacing w:val="-3"/>
          <w:sz w:val="24"/>
        </w:rPr>
        <w:t xml:space="preserve"> </w:t>
      </w:r>
      <w:r w:rsidRPr="00F5283D">
        <w:rPr>
          <w:sz w:val="24"/>
        </w:rPr>
        <w:t>с.</w:t>
      </w:r>
      <w:r w:rsidRPr="00F5283D">
        <w:rPr>
          <w:spacing w:val="-3"/>
          <w:sz w:val="24"/>
        </w:rPr>
        <w:t xml:space="preserve"> </w:t>
      </w:r>
      <w:r w:rsidRPr="00F5283D">
        <w:rPr>
          <w:sz w:val="24"/>
        </w:rPr>
        <w:t>14,</w:t>
      </w:r>
      <w:r w:rsidRPr="00F5283D">
        <w:rPr>
          <w:spacing w:val="-3"/>
          <w:sz w:val="24"/>
        </w:rPr>
        <w:t xml:space="preserve"> </w:t>
      </w:r>
      <w:r w:rsidRPr="00F5283D">
        <w:rPr>
          <w:sz w:val="24"/>
        </w:rPr>
        <w:t>№</w:t>
      </w:r>
      <w:r w:rsidRPr="00F5283D">
        <w:rPr>
          <w:spacing w:val="-4"/>
          <w:sz w:val="24"/>
        </w:rPr>
        <w:t xml:space="preserve"> </w:t>
      </w:r>
      <w:r w:rsidRPr="00F5283D">
        <w:rPr>
          <w:sz w:val="24"/>
        </w:rPr>
        <w:t>8. Работа в парах: 1.138.</w:t>
      </w:r>
    </w:p>
    <w:p w14:paraId="0583CD15" w14:textId="77777777" w:rsidR="00F5283D" w:rsidRDefault="00F5283D" w:rsidP="00F5283D">
      <w:pPr>
        <w:pStyle w:val="a5"/>
        <w:numPr>
          <w:ilvl w:val="0"/>
          <w:numId w:val="1"/>
        </w:numPr>
        <w:tabs>
          <w:tab w:val="left" w:pos="349"/>
        </w:tabs>
        <w:spacing w:before="5"/>
        <w:ind w:hanging="241"/>
        <w:rPr>
          <w:b/>
          <w:sz w:val="24"/>
        </w:rPr>
      </w:pPr>
      <w:r>
        <w:rPr>
          <w:b/>
          <w:sz w:val="24"/>
        </w:rPr>
        <w:t>Изучение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нового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материала</w:t>
      </w:r>
    </w:p>
    <w:p w14:paraId="2C5F5122" w14:textId="77777777" w:rsidR="00F5283D" w:rsidRDefault="00F5283D" w:rsidP="00F5283D">
      <w:pPr>
        <w:pStyle w:val="a3"/>
        <w:spacing w:before="135"/>
      </w:pPr>
      <w:r>
        <w:t>Вспомнить</w:t>
      </w:r>
      <w:r>
        <w:rPr>
          <w:spacing w:val="-3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весов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rPr>
          <w:spacing w:val="-2"/>
        </w:rPr>
        <w:t>шкалой.</w:t>
      </w:r>
    </w:p>
    <w:p w14:paraId="5FB84929" w14:textId="30FA3BEF" w:rsidR="00F5283D" w:rsidRDefault="00F5283D" w:rsidP="00F5283D">
      <w:pPr>
        <w:pStyle w:val="a3"/>
        <w:spacing w:before="136"/>
        <w:rPr>
          <w:spacing w:val="-5"/>
        </w:rPr>
      </w:pPr>
      <w:r>
        <w:t>Повторить единицы</w:t>
      </w:r>
      <w:r>
        <w:rPr>
          <w:spacing w:val="-1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массы:</w:t>
      </w:r>
      <w:r>
        <w:rPr>
          <w:spacing w:val="-1"/>
        </w:rPr>
        <w:t xml:space="preserve"> </w:t>
      </w:r>
      <w:r>
        <w:t>1 т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ц =</w:t>
      </w:r>
      <w:r>
        <w:rPr>
          <w:spacing w:val="-2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кг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 xml:space="preserve">000 </w:t>
      </w:r>
      <w:r>
        <w:rPr>
          <w:spacing w:val="-5"/>
        </w:rPr>
        <w:t>г.</w:t>
      </w:r>
    </w:p>
    <w:p w14:paraId="3079FEC8" w14:textId="77777777" w:rsidR="00F5283D" w:rsidRDefault="00F5283D" w:rsidP="00F5283D">
      <w:pPr>
        <w:pStyle w:val="a3"/>
        <w:spacing w:before="136"/>
        <w:rPr>
          <w:spacing w:val="-5"/>
        </w:rPr>
      </w:pPr>
    </w:p>
    <w:p w14:paraId="0ADA1B77" w14:textId="08FFBF78" w:rsidR="00F5283D" w:rsidRDefault="00F5283D" w:rsidP="00F5283D">
      <w:pPr>
        <w:pStyle w:val="a3"/>
        <w:spacing w:before="136"/>
        <w:rPr>
          <w:spacing w:val="-5"/>
        </w:rPr>
      </w:pPr>
      <w:r>
        <w:rPr>
          <w:spacing w:val="-5"/>
        </w:rPr>
        <w:t>ФИЗМИНУТКА</w:t>
      </w:r>
    </w:p>
    <w:p w14:paraId="5661101F" w14:textId="77777777" w:rsidR="00F5283D" w:rsidRDefault="00F5283D" w:rsidP="00F5283D">
      <w:pPr>
        <w:pStyle w:val="a3"/>
        <w:spacing w:before="136"/>
      </w:pPr>
    </w:p>
    <w:p w14:paraId="3BDB927F" w14:textId="77777777" w:rsidR="00F5283D" w:rsidRDefault="00F5283D" w:rsidP="00F5283D">
      <w:pPr>
        <w:pStyle w:val="a5"/>
        <w:numPr>
          <w:ilvl w:val="0"/>
          <w:numId w:val="1"/>
        </w:numPr>
        <w:tabs>
          <w:tab w:val="left" w:pos="349"/>
        </w:tabs>
        <w:spacing w:before="144"/>
        <w:ind w:hanging="241"/>
        <w:rPr>
          <w:b/>
          <w:sz w:val="24"/>
        </w:rPr>
      </w:pPr>
      <w:r>
        <w:rPr>
          <w:b/>
          <w:sz w:val="24"/>
        </w:rPr>
        <w:t>Тренировочные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систематизацию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повторение</w:t>
      </w:r>
    </w:p>
    <w:p w14:paraId="718FDB7D" w14:textId="0631AAD5" w:rsidR="00F5283D" w:rsidRDefault="00F5283D" w:rsidP="00F5283D">
      <w:pPr>
        <w:pStyle w:val="a3"/>
        <w:spacing w:before="132"/>
      </w:pPr>
      <w:r>
        <w:t xml:space="preserve">№ </w:t>
      </w:r>
      <w:r>
        <w:t>1.30,</w:t>
      </w:r>
      <w:r>
        <w:rPr>
          <w:spacing w:val="-1"/>
        </w:rPr>
        <w:t xml:space="preserve"> </w:t>
      </w:r>
      <w:r>
        <w:t>а, д и/или рабочая тетрадь, с.</w:t>
      </w:r>
      <w:r>
        <w:rPr>
          <w:spacing w:val="-1"/>
        </w:rPr>
        <w:t xml:space="preserve"> </w:t>
      </w:r>
      <w:r>
        <w:t>14, №</w:t>
      </w:r>
      <w:r>
        <w:rPr>
          <w:spacing w:val="-1"/>
        </w:rPr>
        <w:t xml:space="preserve"> </w:t>
      </w:r>
      <w:r>
        <w:rPr>
          <w:spacing w:val="-5"/>
        </w:rPr>
        <w:t>4.</w:t>
      </w:r>
    </w:p>
    <w:p w14:paraId="36E443F2" w14:textId="77777777" w:rsidR="00F5283D" w:rsidRDefault="00F5283D" w:rsidP="00F5283D">
      <w:pPr>
        <w:pStyle w:val="a3"/>
        <w:spacing w:before="140"/>
      </w:pPr>
      <w:r>
        <w:t>Работа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парах:</w:t>
      </w:r>
      <w:r>
        <w:rPr>
          <w:spacing w:val="-1"/>
        </w:rPr>
        <w:t xml:space="preserve"> </w:t>
      </w:r>
      <w:r>
        <w:t>1.31, а,</w:t>
      </w:r>
      <w:r>
        <w:rPr>
          <w:spacing w:val="-1"/>
        </w:rPr>
        <w:t xml:space="preserve"> </w:t>
      </w:r>
      <w:r>
        <w:t>д и/или</w:t>
      </w:r>
      <w:r>
        <w:rPr>
          <w:spacing w:val="1"/>
        </w:rPr>
        <w:t xml:space="preserve"> </w:t>
      </w:r>
      <w:r>
        <w:t>рабочая тетрадь,</w:t>
      </w:r>
      <w:r>
        <w:rPr>
          <w:spacing w:val="-1"/>
        </w:rPr>
        <w:t xml:space="preserve"> </w:t>
      </w:r>
      <w:r>
        <w:t>с. 14,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5"/>
        </w:rPr>
        <w:t>5.</w:t>
      </w:r>
    </w:p>
    <w:p w14:paraId="5FD6FA9D" w14:textId="77777777" w:rsidR="00F5283D" w:rsidRDefault="00F5283D" w:rsidP="00F5283D">
      <w:pPr>
        <w:pStyle w:val="a3"/>
        <w:spacing w:before="68"/>
      </w:pPr>
      <w:r>
        <w:t>Работа</w:t>
      </w:r>
      <w:r>
        <w:rPr>
          <w:spacing w:val="1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парах:</w:t>
      </w:r>
      <w:r>
        <w:rPr>
          <w:spacing w:val="20"/>
        </w:rPr>
        <w:t xml:space="preserve"> </w:t>
      </w:r>
      <w:r>
        <w:t>1.133—1.134,</w:t>
      </w:r>
      <w:r>
        <w:rPr>
          <w:spacing w:val="20"/>
        </w:rPr>
        <w:t xml:space="preserve"> </w:t>
      </w:r>
      <w:r>
        <w:t>1-й</w:t>
      </w:r>
      <w:r>
        <w:rPr>
          <w:spacing w:val="21"/>
        </w:rPr>
        <w:t xml:space="preserve"> </w:t>
      </w:r>
      <w:r>
        <w:t>вариант</w:t>
      </w:r>
      <w:r>
        <w:rPr>
          <w:spacing w:val="22"/>
        </w:rPr>
        <w:t xml:space="preserve"> </w:t>
      </w:r>
      <w:r>
        <w:t>—</w:t>
      </w:r>
      <w:r>
        <w:rPr>
          <w:spacing w:val="20"/>
        </w:rPr>
        <w:t xml:space="preserve"> </w:t>
      </w:r>
      <w:r>
        <w:t>а,</w:t>
      </w:r>
      <w:r>
        <w:rPr>
          <w:spacing w:val="20"/>
        </w:rPr>
        <w:t xml:space="preserve"> </w:t>
      </w:r>
      <w:r>
        <w:t>2-й</w:t>
      </w:r>
      <w:r>
        <w:rPr>
          <w:spacing w:val="21"/>
        </w:rPr>
        <w:t xml:space="preserve"> </w:t>
      </w:r>
      <w:r>
        <w:t>вариант</w:t>
      </w:r>
      <w:r>
        <w:rPr>
          <w:spacing w:val="21"/>
        </w:rPr>
        <w:t xml:space="preserve"> </w:t>
      </w:r>
      <w:r>
        <w:t>—</w:t>
      </w:r>
      <w:r>
        <w:rPr>
          <w:spacing w:val="21"/>
        </w:rPr>
        <w:t xml:space="preserve"> </w:t>
      </w:r>
      <w:r>
        <w:t>б</w:t>
      </w:r>
      <w:r>
        <w:rPr>
          <w:spacing w:val="20"/>
        </w:rPr>
        <w:t xml:space="preserve"> </w:t>
      </w:r>
      <w:r>
        <w:t>и/или</w:t>
      </w:r>
      <w:r>
        <w:rPr>
          <w:spacing w:val="22"/>
        </w:rPr>
        <w:t xml:space="preserve"> </w:t>
      </w:r>
      <w:r>
        <w:t>рабочая</w:t>
      </w:r>
      <w:r>
        <w:rPr>
          <w:spacing w:val="20"/>
        </w:rPr>
        <w:t xml:space="preserve"> </w:t>
      </w:r>
      <w:r>
        <w:t>тетрадь,</w:t>
      </w:r>
      <w:r>
        <w:rPr>
          <w:spacing w:val="20"/>
        </w:rPr>
        <w:t xml:space="preserve"> </w:t>
      </w:r>
      <w:r>
        <w:t>с.</w:t>
      </w:r>
      <w:r>
        <w:rPr>
          <w:spacing w:val="21"/>
        </w:rPr>
        <w:t xml:space="preserve"> </w:t>
      </w:r>
      <w:r>
        <w:rPr>
          <w:spacing w:val="-5"/>
        </w:rPr>
        <w:t>14,</w:t>
      </w:r>
    </w:p>
    <w:p w14:paraId="55594A8D" w14:textId="77777777" w:rsidR="00F5283D" w:rsidRDefault="00F5283D" w:rsidP="00F5283D">
      <w:pPr>
        <w:pStyle w:val="a3"/>
        <w:spacing w:before="136"/>
      </w:pPr>
      <w:r>
        <w:t>№</w:t>
      </w:r>
      <w:r>
        <w:rPr>
          <w:spacing w:val="-1"/>
        </w:rPr>
        <w:t xml:space="preserve"> </w:t>
      </w:r>
      <w:r>
        <w:rPr>
          <w:spacing w:val="-5"/>
        </w:rPr>
        <w:t>6:</w:t>
      </w:r>
    </w:p>
    <w:p w14:paraId="5D8DE42E" w14:textId="77777777" w:rsidR="00F5283D" w:rsidRDefault="00F5283D" w:rsidP="00F5283D">
      <w:pPr>
        <w:pStyle w:val="a5"/>
        <w:numPr>
          <w:ilvl w:val="0"/>
          <w:numId w:val="3"/>
        </w:numPr>
        <w:tabs>
          <w:tab w:val="left" w:pos="310"/>
        </w:tabs>
        <w:spacing w:before="140"/>
        <w:ind w:hanging="202"/>
        <w:rPr>
          <w:sz w:val="24"/>
        </w:rPr>
      </w:pPr>
      <w:r>
        <w:rPr>
          <w:sz w:val="24"/>
        </w:rPr>
        <w:t>й вариант —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в,</w:t>
      </w:r>
      <w:r>
        <w:rPr>
          <w:spacing w:val="-2"/>
          <w:sz w:val="24"/>
        </w:rPr>
        <w:t xml:space="preserve"> </w:t>
      </w:r>
      <w:r>
        <w:rPr>
          <w:sz w:val="24"/>
        </w:rPr>
        <w:t>2-й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 —</w:t>
      </w:r>
      <w:r>
        <w:rPr>
          <w:spacing w:val="-1"/>
          <w:sz w:val="24"/>
        </w:rPr>
        <w:t xml:space="preserve"> </w:t>
      </w:r>
      <w:r>
        <w:rPr>
          <w:sz w:val="24"/>
        </w:rPr>
        <w:t>б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27779433" w14:textId="77777777" w:rsidR="00F5283D" w:rsidRDefault="00F5283D" w:rsidP="00F5283D">
      <w:pPr>
        <w:pStyle w:val="a3"/>
        <w:spacing w:before="137" w:line="360" w:lineRule="auto"/>
        <w:ind w:right="4249"/>
      </w:pPr>
      <w:r>
        <w:t>1.140 и/или рабочая тетрадь, с. 15, № 9. Дополнительное</w:t>
      </w:r>
      <w:r>
        <w:rPr>
          <w:spacing w:val="-7"/>
        </w:rPr>
        <w:t xml:space="preserve"> </w:t>
      </w:r>
      <w:r>
        <w:t>задание:</w:t>
      </w:r>
      <w:r>
        <w:rPr>
          <w:spacing w:val="-7"/>
        </w:rPr>
        <w:t xml:space="preserve"> </w:t>
      </w:r>
      <w:r>
        <w:t>проверочная</w:t>
      </w:r>
      <w:r>
        <w:rPr>
          <w:spacing w:val="-7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(с.</w:t>
      </w:r>
      <w:r>
        <w:rPr>
          <w:spacing w:val="-7"/>
        </w:rPr>
        <w:t xml:space="preserve"> </w:t>
      </w:r>
      <w:r>
        <w:t>32).</w:t>
      </w:r>
    </w:p>
    <w:p w14:paraId="317D3A0D" w14:textId="77777777" w:rsidR="00F5283D" w:rsidRDefault="00F5283D" w:rsidP="00F5283D">
      <w:pPr>
        <w:pStyle w:val="a5"/>
        <w:numPr>
          <w:ilvl w:val="0"/>
          <w:numId w:val="1"/>
        </w:numPr>
        <w:tabs>
          <w:tab w:val="left" w:pos="349"/>
        </w:tabs>
        <w:spacing w:before="5"/>
        <w:ind w:hanging="241"/>
        <w:rPr>
          <w:b/>
          <w:sz w:val="24"/>
        </w:rPr>
      </w:pPr>
      <w:r>
        <w:rPr>
          <w:b/>
          <w:sz w:val="24"/>
        </w:rPr>
        <w:lastRenderedPageBreak/>
        <w:t>Подведение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Рефлексия</w:t>
      </w:r>
    </w:p>
    <w:p w14:paraId="2C28D02D" w14:textId="393080AC" w:rsidR="00F5283D" w:rsidRDefault="00F5283D" w:rsidP="00F5283D">
      <w:pPr>
        <w:pStyle w:val="a3"/>
        <w:spacing w:before="132"/>
        <w:rPr>
          <w:spacing w:val="-2"/>
        </w:rPr>
      </w:pPr>
      <w:r>
        <w:t>Использовать</w:t>
      </w:r>
      <w:r>
        <w:rPr>
          <w:spacing w:val="-3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rPr>
          <w:spacing w:val="-2"/>
        </w:rPr>
        <w:t>опросов.</w:t>
      </w:r>
    </w:p>
    <w:p w14:paraId="14C522A6" w14:textId="2DBFC521" w:rsidR="00F5283D" w:rsidRDefault="00F5283D" w:rsidP="00F5283D">
      <w:pPr>
        <w:pStyle w:val="a3"/>
        <w:spacing w:before="132"/>
      </w:pPr>
      <w:r>
        <w:rPr>
          <w:spacing w:val="-2"/>
        </w:rPr>
        <w:t>Выставление оценок</w:t>
      </w:r>
    </w:p>
    <w:p w14:paraId="14F1A071" w14:textId="4A431354" w:rsidR="008478F0" w:rsidRDefault="00F5283D" w:rsidP="00DC66DC">
      <w:pPr>
        <w:pStyle w:val="a5"/>
        <w:numPr>
          <w:ilvl w:val="0"/>
          <w:numId w:val="1"/>
        </w:numPr>
        <w:tabs>
          <w:tab w:val="left" w:pos="349"/>
        </w:tabs>
        <w:spacing w:before="132"/>
        <w:ind w:hanging="241"/>
      </w:pPr>
      <w:r w:rsidRPr="00F5283D">
        <w:rPr>
          <w:b/>
          <w:sz w:val="24"/>
        </w:rPr>
        <w:t>Домашнее</w:t>
      </w:r>
      <w:r w:rsidRPr="00F5283D">
        <w:rPr>
          <w:b/>
          <w:spacing w:val="-4"/>
          <w:sz w:val="24"/>
        </w:rPr>
        <w:t xml:space="preserve"> </w:t>
      </w:r>
      <w:proofErr w:type="gramStart"/>
      <w:r w:rsidRPr="00F5283D">
        <w:rPr>
          <w:b/>
          <w:spacing w:val="-2"/>
          <w:sz w:val="24"/>
        </w:rPr>
        <w:t>задание</w:t>
      </w:r>
      <w:r w:rsidRPr="00F5283D">
        <w:rPr>
          <w:b/>
          <w:spacing w:val="-2"/>
          <w:sz w:val="24"/>
        </w:rPr>
        <w:t xml:space="preserve">  №</w:t>
      </w:r>
      <w:proofErr w:type="gramEnd"/>
      <w:r>
        <w:t>№</w:t>
      </w:r>
      <w:r w:rsidRPr="00F5283D">
        <w:rPr>
          <w:spacing w:val="-1"/>
        </w:rPr>
        <w:t xml:space="preserve"> </w:t>
      </w:r>
      <w:r>
        <w:t xml:space="preserve">1.158, 1.160, 1.162, </w:t>
      </w:r>
      <w:r w:rsidRPr="00F5283D">
        <w:rPr>
          <w:spacing w:val="-5"/>
        </w:rPr>
        <w:t>г.</w:t>
      </w:r>
    </w:p>
    <w:sectPr w:rsidR="00847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F2AA5"/>
    <w:multiLevelType w:val="multilevel"/>
    <w:tmpl w:val="634258D2"/>
    <w:lvl w:ilvl="0">
      <w:start w:val="1"/>
      <w:numFmt w:val="decimal"/>
      <w:lvlText w:val="%1"/>
      <w:lvlJc w:val="left"/>
      <w:pPr>
        <w:ind w:left="708" w:hanging="600"/>
      </w:pPr>
      <w:rPr>
        <w:lang w:val="ru-RU" w:eastAsia="en-US" w:bidi="ar-SA"/>
      </w:rPr>
    </w:lvl>
    <w:lvl w:ilvl="1">
      <w:start w:val="144"/>
      <w:numFmt w:val="decimal"/>
      <w:lvlText w:val="%1.%2"/>
      <w:lvlJc w:val="left"/>
      <w:pPr>
        <w:ind w:left="708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77" w:hanging="60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15" w:hanging="6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54" w:hanging="6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93" w:hanging="6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31" w:hanging="6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270" w:hanging="6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09" w:hanging="600"/>
      </w:pPr>
      <w:rPr>
        <w:lang w:val="ru-RU" w:eastAsia="en-US" w:bidi="ar-SA"/>
      </w:rPr>
    </w:lvl>
  </w:abstractNum>
  <w:abstractNum w:abstractNumId="1" w15:restartNumberingAfterBreak="0">
    <w:nsid w:val="4C1462A3"/>
    <w:multiLevelType w:val="hybridMultilevel"/>
    <w:tmpl w:val="9E049224"/>
    <w:lvl w:ilvl="0" w:tplc="0D1A219C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242C328">
      <w:numFmt w:val="bullet"/>
      <w:lvlText w:val="•"/>
      <w:lvlJc w:val="left"/>
      <w:pPr>
        <w:ind w:left="1314" w:hanging="240"/>
      </w:pPr>
      <w:rPr>
        <w:lang w:val="ru-RU" w:eastAsia="en-US" w:bidi="ar-SA"/>
      </w:rPr>
    </w:lvl>
    <w:lvl w:ilvl="2" w:tplc="4BF44356">
      <w:numFmt w:val="bullet"/>
      <w:lvlText w:val="•"/>
      <w:lvlJc w:val="left"/>
      <w:pPr>
        <w:ind w:left="2289" w:hanging="240"/>
      </w:pPr>
      <w:rPr>
        <w:lang w:val="ru-RU" w:eastAsia="en-US" w:bidi="ar-SA"/>
      </w:rPr>
    </w:lvl>
    <w:lvl w:ilvl="3" w:tplc="A88EED58">
      <w:numFmt w:val="bullet"/>
      <w:lvlText w:val="•"/>
      <w:lvlJc w:val="left"/>
      <w:pPr>
        <w:ind w:left="3263" w:hanging="240"/>
      </w:pPr>
      <w:rPr>
        <w:lang w:val="ru-RU" w:eastAsia="en-US" w:bidi="ar-SA"/>
      </w:rPr>
    </w:lvl>
    <w:lvl w:ilvl="4" w:tplc="D4F697F2">
      <w:numFmt w:val="bullet"/>
      <w:lvlText w:val="•"/>
      <w:lvlJc w:val="left"/>
      <w:pPr>
        <w:ind w:left="4238" w:hanging="240"/>
      </w:pPr>
      <w:rPr>
        <w:lang w:val="ru-RU" w:eastAsia="en-US" w:bidi="ar-SA"/>
      </w:rPr>
    </w:lvl>
    <w:lvl w:ilvl="5" w:tplc="B5589686">
      <w:numFmt w:val="bullet"/>
      <w:lvlText w:val="•"/>
      <w:lvlJc w:val="left"/>
      <w:pPr>
        <w:ind w:left="5213" w:hanging="240"/>
      </w:pPr>
      <w:rPr>
        <w:lang w:val="ru-RU" w:eastAsia="en-US" w:bidi="ar-SA"/>
      </w:rPr>
    </w:lvl>
    <w:lvl w:ilvl="6" w:tplc="257C4DA8">
      <w:numFmt w:val="bullet"/>
      <w:lvlText w:val="•"/>
      <w:lvlJc w:val="left"/>
      <w:pPr>
        <w:ind w:left="6187" w:hanging="240"/>
      </w:pPr>
      <w:rPr>
        <w:lang w:val="ru-RU" w:eastAsia="en-US" w:bidi="ar-SA"/>
      </w:rPr>
    </w:lvl>
    <w:lvl w:ilvl="7" w:tplc="A3BE5CC2">
      <w:numFmt w:val="bullet"/>
      <w:lvlText w:val="•"/>
      <w:lvlJc w:val="left"/>
      <w:pPr>
        <w:ind w:left="7162" w:hanging="240"/>
      </w:pPr>
      <w:rPr>
        <w:lang w:val="ru-RU" w:eastAsia="en-US" w:bidi="ar-SA"/>
      </w:rPr>
    </w:lvl>
    <w:lvl w:ilvl="8" w:tplc="E24C2E1C">
      <w:numFmt w:val="bullet"/>
      <w:lvlText w:val="•"/>
      <w:lvlJc w:val="left"/>
      <w:pPr>
        <w:ind w:left="8137" w:hanging="240"/>
      </w:pPr>
      <w:rPr>
        <w:lang w:val="ru-RU" w:eastAsia="en-US" w:bidi="ar-SA"/>
      </w:rPr>
    </w:lvl>
  </w:abstractNum>
  <w:abstractNum w:abstractNumId="2" w15:restartNumberingAfterBreak="0">
    <w:nsid w:val="58376F12"/>
    <w:multiLevelType w:val="hybridMultilevel"/>
    <w:tmpl w:val="95DC831A"/>
    <w:lvl w:ilvl="0" w:tplc="1C4A8C1C">
      <w:start w:val="1"/>
      <w:numFmt w:val="decimal"/>
      <w:lvlText w:val="%1-"/>
      <w:lvlJc w:val="left"/>
      <w:pPr>
        <w:ind w:left="309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8DFEC9A0">
      <w:numFmt w:val="bullet"/>
      <w:lvlText w:val="•"/>
      <w:lvlJc w:val="left"/>
      <w:pPr>
        <w:ind w:left="1278" w:hanging="201"/>
      </w:pPr>
      <w:rPr>
        <w:lang w:val="ru-RU" w:eastAsia="en-US" w:bidi="ar-SA"/>
      </w:rPr>
    </w:lvl>
    <w:lvl w:ilvl="2" w:tplc="9AECF644">
      <w:numFmt w:val="bullet"/>
      <w:lvlText w:val="•"/>
      <w:lvlJc w:val="left"/>
      <w:pPr>
        <w:ind w:left="2257" w:hanging="201"/>
      </w:pPr>
      <w:rPr>
        <w:lang w:val="ru-RU" w:eastAsia="en-US" w:bidi="ar-SA"/>
      </w:rPr>
    </w:lvl>
    <w:lvl w:ilvl="3" w:tplc="3252FE52">
      <w:numFmt w:val="bullet"/>
      <w:lvlText w:val="•"/>
      <w:lvlJc w:val="left"/>
      <w:pPr>
        <w:ind w:left="3235" w:hanging="201"/>
      </w:pPr>
      <w:rPr>
        <w:lang w:val="ru-RU" w:eastAsia="en-US" w:bidi="ar-SA"/>
      </w:rPr>
    </w:lvl>
    <w:lvl w:ilvl="4" w:tplc="1938CEA8">
      <w:numFmt w:val="bullet"/>
      <w:lvlText w:val="•"/>
      <w:lvlJc w:val="left"/>
      <w:pPr>
        <w:ind w:left="4214" w:hanging="201"/>
      </w:pPr>
      <w:rPr>
        <w:lang w:val="ru-RU" w:eastAsia="en-US" w:bidi="ar-SA"/>
      </w:rPr>
    </w:lvl>
    <w:lvl w:ilvl="5" w:tplc="B19674A4">
      <w:numFmt w:val="bullet"/>
      <w:lvlText w:val="•"/>
      <w:lvlJc w:val="left"/>
      <w:pPr>
        <w:ind w:left="5193" w:hanging="201"/>
      </w:pPr>
      <w:rPr>
        <w:lang w:val="ru-RU" w:eastAsia="en-US" w:bidi="ar-SA"/>
      </w:rPr>
    </w:lvl>
    <w:lvl w:ilvl="6" w:tplc="46FA4BD2">
      <w:numFmt w:val="bullet"/>
      <w:lvlText w:val="•"/>
      <w:lvlJc w:val="left"/>
      <w:pPr>
        <w:ind w:left="6171" w:hanging="201"/>
      </w:pPr>
      <w:rPr>
        <w:lang w:val="ru-RU" w:eastAsia="en-US" w:bidi="ar-SA"/>
      </w:rPr>
    </w:lvl>
    <w:lvl w:ilvl="7" w:tplc="27CC3024">
      <w:numFmt w:val="bullet"/>
      <w:lvlText w:val="•"/>
      <w:lvlJc w:val="left"/>
      <w:pPr>
        <w:ind w:left="7150" w:hanging="201"/>
      </w:pPr>
      <w:rPr>
        <w:lang w:val="ru-RU" w:eastAsia="en-US" w:bidi="ar-SA"/>
      </w:rPr>
    </w:lvl>
    <w:lvl w:ilvl="8" w:tplc="4A90CB10">
      <w:numFmt w:val="bullet"/>
      <w:lvlText w:val="•"/>
      <w:lvlJc w:val="left"/>
      <w:pPr>
        <w:ind w:left="8129" w:hanging="201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4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3D"/>
    <w:rsid w:val="008478F0"/>
    <w:rsid w:val="00F5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B555"/>
  <w15:chartTrackingRefBased/>
  <w15:docId w15:val="{BAEDAF2D-4D97-4BAA-B4EA-5539EB5E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8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5283D"/>
    <w:pPr>
      <w:ind w:left="10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F5283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F5283D"/>
    <w:pPr>
      <w:spacing w:before="137"/>
      <w:ind w:left="348" w:hanging="241"/>
    </w:pPr>
  </w:style>
  <w:style w:type="paragraph" w:customStyle="1" w:styleId="TableParagraph">
    <w:name w:val="Table Paragraph"/>
    <w:basedOn w:val="a"/>
    <w:uiPriority w:val="1"/>
    <w:qFormat/>
    <w:rsid w:val="00F5283D"/>
    <w:pPr>
      <w:ind w:left="107"/>
    </w:pPr>
  </w:style>
  <w:style w:type="table" w:customStyle="1" w:styleId="TableNormal">
    <w:name w:val="Table Normal"/>
    <w:uiPriority w:val="2"/>
    <w:semiHidden/>
    <w:qFormat/>
    <w:rsid w:val="00F5283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</cp:revision>
  <dcterms:created xsi:type="dcterms:W3CDTF">2025-09-12T10:18:00Z</dcterms:created>
  <dcterms:modified xsi:type="dcterms:W3CDTF">2025-09-12T10:24:00Z</dcterms:modified>
</cp:coreProperties>
</file>