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8BCFE" w14:textId="18CFCE02" w:rsidR="004E4017" w:rsidRPr="00247830" w:rsidRDefault="004E4017" w:rsidP="00247830">
      <w:pPr>
        <w:rPr>
          <w:rFonts w:ascii="Times New Roman" w:hAnsi="Times New Roman" w:cs="Times New Roman"/>
          <w:b/>
          <w:sz w:val="28"/>
          <w:szCs w:val="28"/>
        </w:rPr>
      </w:pPr>
      <w:r w:rsidRPr="00247830">
        <w:rPr>
          <w:rFonts w:ascii="Times New Roman" w:hAnsi="Times New Roman" w:cs="Times New Roman"/>
          <w:bCs/>
          <w:sz w:val="28"/>
          <w:szCs w:val="28"/>
          <w:lang w:eastAsia="hi-IN" w:bidi="hi-IN"/>
        </w:rPr>
        <w:tab/>
      </w:r>
      <w:r w:rsidR="00247830" w:rsidRPr="00247830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Pr="0024783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птимизация детско-родительских отношений в семьях «группы риска» и семьях, находящихся в трудной жизненной ситуации; формирование культуры семейного досуга и отдыха; </w:t>
      </w:r>
      <w:r w:rsidRPr="00247830"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  <w:t xml:space="preserve">повышение образовательной компетентности родителей.                                                                                                                         </w:t>
      </w:r>
    </w:p>
    <w:p w14:paraId="63474A0B" w14:textId="77777777" w:rsidR="004E4017" w:rsidRPr="00247830" w:rsidRDefault="004E4017" w:rsidP="00247830">
      <w:pPr>
        <w:rPr>
          <w:rFonts w:ascii="Times New Roman" w:hAnsi="Times New Roman" w:cs="Times New Roman"/>
          <w:bCs/>
          <w:sz w:val="28"/>
          <w:szCs w:val="28"/>
          <w:lang w:eastAsia="hi-IN" w:bidi="hi-IN"/>
        </w:rPr>
      </w:pPr>
      <w:r w:rsidRPr="00247830">
        <w:rPr>
          <w:rFonts w:ascii="Times New Roman" w:hAnsi="Times New Roman" w:cs="Times New Roman"/>
          <w:bCs/>
          <w:sz w:val="28"/>
          <w:szCs w:val="28"/>
          <w:lang w:eastAsia="hi-IN" w:bidi="hi-IN"/>
        </w:rPr>
        <w:tab/>
        <w:t xml:space="preserve">Задачи:  </w:t>
      </w:r>
    </w:p>
    <w:p w14:paraId="40F065CE" w14:textId="77777777" w:rsidR="004E4017" w:rsidRPr="00247830" w:rsidRDefault="004E4017" w:rsidP="002478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47830">
        <w:rPr>
          <w:rFonts w:ascii="Times New Roman" w:hAnsi="Times New Roman" w:cs="Times New Roman"/>
          <w:sz w:val="28"/>
          <w:szCs w:val="28"/>
          <w:lang w:eastAsia="ru-RU"/>
        </w:rPr>
        <w:t>раскрыть важность проведения досуга совместно с детьми;</w:t>
      </w:r>
    </w:p>
    <w:p w14:paraId="617E798F" w14:textId="77777777" w:rsidR="004E4017" w:rsidRPr="00247830" w:rsidRDefault="004E4017" w:rsidP="002478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47830">
        <w:rPr>
          <w:rFonts w:ascii="Times New Roman" w:hAnsi="Times New Roman" w:cs="Times New Roman"/>
          <w:sz w:val="28"/>
          <w:szCs w:val="28"/>
          <w:lang w:eastAsia="ru-RU"/>
        </w:rPr>
        <w:t>способствовать формированию позитивного и конструктивного взаимодействие между членами семьи</w:t>
      </w:r>
    </w:p>
    <w:p w14:paraId="4C0A481A" w14:textId="77777777" w:rsidR="004E4017" w:rsidRPr="00247830" w:rsidRDefault="004E4017" w:rsidP="002478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47830">
        <w:rPr>
          <w:rFonts w:ascii="Times New Roman" w:hAnsi="Times New Roman" w:cs="Times New Roman"/>
          <w:sz w:val="28"/>
          <w:szCs w:val="28"/>
          <w:lang w:eastAsia="ru-RU"/>
        </w:rPr>
        <w:t>сформировать активную позицию у родителей в отношении необходимости проведения и организации совместного досуга с детьми;</w:t>
      </w:r>
    </w:p>
    <w:p w14:paraId="417CEF87" w14:textId="77777777" w:rsidR="004E4017" w:rsidRPr="00247830" w:rsidRDefault="004E4017" w:rsidP="002478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47830">
        <w:rPr>
          <w:rFonts w:ascii="Times New Roman" w:hAnsi="Times New Roman" w:cs="Times New Roman"/>
          <w:sz w:val="28"/>
          <w:szCs w:val="28"/>
          <w:lang w:eastAsia="ru-RU"/>
        </w:rPr>
        <w:t>повысить информированность родителей о местах проведения досуга с детьми;</w:t>
      </w:r>
    </w:p>
    <w:p w14:paraId="70FDDEF6" w14:textId="77777777" w:rsidR="004E4017" w:rsidRPr="00247830" w:rsidRDefault="004E4017" w:rsidP="00247830">
      <w:pPr>
        <w:rPr>
          <w:rFonts w:ascii="Times New Roman" w:hAnsi="Times New Roman" w:cs="Times New Roman"/>
          <w:sz w:val="28"/>
          <w:szCs w:val="28"/>
        </w:rPr>
      </w:pPr>
      <w:r w:rsidRPr="00247830">
        <w:rPr>
          <w:rFonts w:ascii="Times New Roman" w:hAnsi="Times New Roman" w:cs="Times New Roman"/>
          <w:sz w:val="28"/>
          <w:szCs w:val="28"/>
          <w:lang w:eastAsia="ru-RU"/>
        </w:rPr>
        <w:t xml:space="preserve">повысить уровень психолого-педагогической грамотности родителей группы риска и семей находящихся в трудной жизненной </w:t>
      </w:r>
      <w:proofErr w:type="gramStart"/>
      <w:r w:rsidRPr="00247830">
        <w:rPr>
          <w:rFonts w:ascii="Times New Roman" w:hAnsi="Times New Roman" w:cs="Times New Roman"/>
          <w:sz w:val="28"/>
          <w:szCs w:val="28"/>
          <w:lang w:eastAsia="ru-RU"/>
        </w:rPr>
        <w:t>ситуации</w:t>
      </w:r>
      <w:r w:rsidRPr="00247830">
        <w:rPr>
          <w:rFonts w:ascii="Times New Roman" w:hAnsi="Times New Roman" w:cs="Times New Roman"/>
          <w:sz w:val="28"/>
          <w:szCs w:val="28"/>
        </w:rPr>
        <w:t xml:space="preserve"> </w:t>
      </w:r>
      <w:r w:rsidRPr="00247830">
        <w:rPr>
          <w:rFonts w:ascii="Times New Roman" w:hAnsi="Times New Roman" w:cs="Times New Roman"/>
          <w:sz w:val="28"/>
          <w:szCs w:val="28"/>
          <w:lang w:eastAsia="ru-RU"/>
        </w:rPr>
        <w:t>;</w:t>
      </w:r>
      <w:proofErr w:type="gramEnd"/>
    </w:p>
    <w:p w14:paraId="565F8A2A" w14:textId="77777777" w:rsidR="004E4017" w:rsidRPr="00247830" w:rsidRDefault="004E4017" w:rsidP="00247830">
      <w:pPr>
        <w:rPr>
          <w:rFonts w:ascii="Times New Roman" w:hAnsi="Times New Roman" w:cs="Times New Roman"/>
          <w:sz w:val="28"/>
          <w:szCs w:val="28"/>
          <w:lang w:eastAsia="hi-IN" w:bidi="hi-IN"/>
        </w:rPr>
      </w:pPr>
      <w:r w:rsidRPr="00247830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показать роль родителей в формировании культурных традиций в общении взрослых и детей;                                                                                                                     </w:t>
      </w:r>
    </w:p>
    <w:p w14:paraId="4DB9FC12" w14:textId="77777777" w:rsidR="00247830" w:rsidRPr="00247830" w:rsidRDefault="004E4017" w:rsidP="00247830">
      <w:pPr>
        <w:rPr>
          <w:rFonts w:ascii="Times New Roman" w:hAnsi="Times New Roman" w:cs="Times New Roman"/>
          <w:sz w:val="28"/>
          <w:szCs w:val="28"/>
        </w:rPr>
      </w:pPr>
      <w:r w:rsidRPr="00247830">
        <w:rPr>
          <w:rFonts w:ascii="Times New Roman" w:hAnsi="Times New Roman" w:cs="Times New Roman"/>
          <w:sz w:val="28"/>
          <w:szCs w:val="28"/>
          <w:lang w:eastAsia="hi-IN" w:bidi="hi-IN"/>
        </w:rPr>
        <w:t>дать практические рекомендации родителям по организации досуга с детьми дома.</w:t>
      </w:r>
    </w:p>
    <w:p w14:paraId="53917E10" w14:textId="41FACDE7" w:rsidR="004E4017" w:rsidRPr="00247830" w:rsidRDefault="004E4017" w:rsidP="00247830">
      <w:pPr>
        <w:rPr>
          <w:rFonts w:ascii="Times New Roman" w:hAnsi="Times New Roman" w:cs="Times New Roman"/>
          <w:sz w:val="28"/>
          <w:szCs w:val="28"/>
        </w:rPr>
      </w:pPr>
      <w:r w:rsidRPr="00247830">
        <w:rPr>
          <w:rFonts w:ascii="Times New Roman" w:hAnsi="Times New Roman" w:cs="Times New Roman"/>
          <w:sz w:val="28"/>
          <w:szCs w:val="28"/>
          <w:lang w:eastAsia="ru-RU"/>
        </w:rPr>
        <w:t xml:space="preserve">     Семья — важнейшее пространство развития и социализации дошкольника. Семья — это мир</w:t>
      </w:r>
      <w:r w:rsidRPr="00247830">
        <w:rPr>
          <w:rFonts w:ascii="Times New Roman" w:hAnsi="Times New Roman" w:cs="Times New Roman"/>
          <w:color w:val="000000"/>
          <w:sz w:val="28"/>
          <w:szCs w:val="28"/>
        </w:rPr>
        <w:t>, в котором ребенок учится жить, любить, ненавидеть, действовать, радоваться и сопереживать.</w:t>
      </w:r>
    </w:p>
    <w:p w14:paraId="0F9E08F4" w14:textId="77777777" w:rsidR="004E4017" w:rsidRPr="00247830" w:rsidRDefault="004E4017" w:rsidP="00247830">
      <w:pPr>
        <w:rPr>
          <w:rFonts w:ascii="Times New Roman" w:hAnsi="Times New Roman" w:cs="Times New Roman"/>
          <w:sz w:val="28"/>
          <w:szCs w:val="28"/>
        </w:rPr>
      </w:pPr>
      <w:r w:rsidRPr="0024783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47830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Альберт Лиханов писал:</w:t>
      </w:r>
      <w:r w:rsidRPr="002478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7830">
        <w:rPr>
          <w:rFonts w:ascii="Times New Roman" w:hAnsi="Times New Roman" w:cs="Times New Roman"/>
          <w:i/>
          <w:color w:val="000000"/>
          <w:sz w:val="28"/>
          <w:szCs w:val="28"/>
        </w:rPr>
        <w:t>«</w:t>
      </w:r>
      <w:r w:rsidRPr="00247830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Дети поначалу походят на промокашки: впитывают в себя всё, что грамотно или безобразно написано родителями». </w:t>
      </w:r>
      <w:r w:rsidRPr="00247830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Поэтому все, что будет недополучено в детстве, с большим трудом восполняется, а иногда и вовсе не восполняется в дальнейшей жизни.</w:t>
      </w:r>
    </w:p>
    <w:p w14:paraId="31C67B2F" w14:textId="7593CDEE" w:rsidR="004E4017" w:rsidRPr="00247830" w:rsidRDefault="004E4017" w:rsidP="00247830">
      <w:pPr>
        <w:rPr>
          <w:rFonts w:ascii="Times New Roman" w:hAnsi="Times New Roman" w:cs="Times New Roman"/>
          <w:sz w:val="28"/>
          <w:szCs w:val="28"/>
        </w:rPr>
      </w:pPr>
      <w:r w:rsidRPr="0024783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47830">
        <w:rPr>
          <w:rFonts w:ascii="Times New Roman" w:hAnsi="Times New Roman" w:cs="Times New Roman"/>
          <w:color w:val="111111"/>
          <w:sz w:val="28"/>
          <w:szCs w:val="28"/>
        </w:rPr>
        <w:t xml:space="preserve">Одна из задач, на решение которой направлен федеральный государственный образовательный стандарт – обеспечение психолого-педагогической поддержки </w:t>
      </w:r>
      <w:r w:rsidRPr="00247830">
        <w:rPr>
          <w:rStyle w:val="StrongEmphasis"/>
          <w:rFonts w:ascii="Times New Roman" w:hAnsi="Times New Roman" w:cs="Times New Roman"/>
          <w:b w:val="0"/>
          <w:color w:val="111111"/>
          <w:sz w:val="28"/>
          <w:szCs w:val="28"/>
          <w:shd w:val="clear" w:color="auto" w:fill="FFFFFF"/>
        </w:rPr>
        <w:t>семьи</w:t>
      </w:r>
      <w:r w:rsidRPr="00247830">
        <w:rPr>
          <w:rStyle w:val="StrongEmphasis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247830">
        <w:rPr>
          <w:rFonts w:ascii="Times New Roman" w:hAnsi="Times New Roman" w:cs="Times New Roman"/>
          <w:color w:val="111111"/>
          <w:sz w:val="28"/>
          <w:szCs w:val="28"/>
        </w:rPr>
        <w:t xml:space="preserve">и повышения компетентности родителей </w:t>
      </w:r>
      <w:r w:rsidRPr="00247830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(законных представителей) </w:t>
      </w:r>
      <w:r w:rsidRPr="00247830">
        <w:rPr>
          <w:rFonts w:ascii="Times New Roman" w:hAnsi="Times New Roman" w:cs="Times New Roman"/>
          <w:color w:val="111111"/>
          <w:sz w:val="28"/>
          <w:szCs w:val="28"/>
        </w:rPr>
        <w:t xml:space="preserve">в вопросах развития и </w:t>
      </w:r>
      <w:r w:rsidRPr="00247830">
        <w:rPr>
          <w:rStyle w:val="StrongEmphasis"/>
          <w:rFonts w:ascii="Times New Roman" w:hAnsi="Times New Roman" w:cs="Times New Roman"/>
          <w:b w:val="0"/>
          <w:color w:val="111111"/>
          <w:sz w:val="28"/>
          <w:szCs w:val="28"/>
          <w:shd w:val="clear" w:color="auto" w:fill="FFFFFF"/>
        </w:rPr>
        <w:t>образования</w:t>
      </w:r>
      <w:r w:rsidRPr="00247830">
        <w:rPr>
          <w:rFonts w:ascii="Times New Roman" w:hAnsi="Times New Roman" w:cs="Times New Roman"/>
          <w:color w:val="111111"/>
          <w:sz w:val="28"/>
          <w:szCs w:val="28"/>
        </w:rPr>
        <w:t>, охраны и укрепления здоровья детей.</w:t>
      </w:r>
    </w:p>
    <w:p w14:paraId="267098C9" w14:textId="77777777" w:rsidR="004E4017" w:rsidRPr="00247830" w:rsidRDefault="004E4017" w:rsidP="0024783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4783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Не случайно в последние годы начала развиваться и внедряться новая философия взаимодействия семьи и детского сада. В её основе лежит идея о том, что за воспитание детей несут ответственность родители, а все остальные социальные институты призваны поддерживать и дополнять их воспитательную деятельность. А детский сад должен быть готов ответить на новые вызовы времени и социума. Однако семьи «группы риска» требуют иного подхода.</w:t>
      </w:r>
    </w:p>
    <w:p w14:paraId="48A22146" w14:textId="77777777" w:rsidR="004E4017" w:rsidRPr="005A3CB2" w:rsidRDefault="004E4017" w:rsidP="00247830">
      <w:pPr>
        <w:rPr>
          <w:rFonts w:ascii="Times New Roman" w:hAnsi="Times New Roman" w:cs="Times New Roman"/>
          <w:i/>
          <w:sz w:val="28"/>
          <w:szCs w:val="28"/>
        </w:rPr>
      </w:pPr>
      <w:r w:rsidRPr="005A3CB2">
        <w:rPr>
          <w:rFonts w:ascii="Times New Roman" w:hAnsi="Times New Roman" w:cs="Times New Roman"/>
          <w:i/>
          <w:color w:val="111111"/>
          <w:kern w:val="0"/>
          <w:sz w:val="28"/>
          <w:szCs w:val="28"/>
          <w:lang w:eastAsia="ru-RU"/>
        </w:rPr>
        <w:lastRenderedPageBreak/>
        <w:t>"У каждой семьи есть своя "живая душа», в которой есть и цветущий райский сад, и родники "живой" воды, и могучие дерева, уходящие ветвями высоко в небо, а корнями-глубоко в землю. Добрые традиции подобны этим родникам укрепляют, животворят семью".</w:t>
      </w:r>
    </w:p>
    <w:p w14:paraId="0EE3547F" w14:textId="77777777" w:rsidR="004E4017" w:rsidRPr="005A3CB2" w:rsidRDefault="004E4017" w:rsidP="00247830">
      <w:pPr>
        <w:rPr>
          <w:rFonts w:ascii="Times New Roman" w:hAnsi="Times New Roman" w:cs="Times New Roman"/>
          <w:i/>
          <w:sz w:val="28"/>
          <w:szCs w:val="28"/>
        </w:rPr>
      </w:pPr>
      <w:r w:rsidRPr="005A3CB2">
        <w:rPr>
          <w:rFonts w:ascii="Times New Roman" w:hAnsi="Times New Roman" w:cs="Times New Roman"/>
          <w:i/>
          <w:color w:val="111111"/>
          <w:kern w:val="0"/>
          <w:sz w:val="28"/>
          <w:szCs w:val="28"/>
          <w:lang w:eastAsia="ru-RU"/>
        </w:rPr>
        <w:t>(Л. Н. Толстой)</w:t>
      </w:r>
    </w:p>
    <w:p w14:paraId="422D4C5A" w14:textId="77777777" w:rsidR="004E4017" w:rsidRPr="00247830" w:rsidRDefault="004E4017" w:rsidP="00247830">
      <w:pPr>
        <w:rPr>
          <w:rFonts w:ascii="Times New Roman" w:hAnsi="Times New Roman" w:cs="Times New Roman"/>
          <w:sz w:val="28"/>
          <w:szCs w:val="28"/>
        </w:rPr>
      </w:pPr>
      <w:bookmarkStart w:id="0" w:name="_Hlk208754030"/>
      <w:r w:rsidRPr="00247830">
        <w:rPr>
          <w:rFonts w:ascii="Times New Roman" w:hAnsi="Times New Roman" w:cs="Times New Roman"/>
          <w:sz w:val="28"/>
          <w:szCs w:val="28"/>
        </w:rPr>
        <w:t xml:space="preserve">   </w:t>
      </w:r>
      <w:r w:rsidRPr="00247830">
        <w:rPr>
          <w:rStyle w:val="StrongEmphasis"/>
          <w:rFonts w:ascii="Times New Roman" w:eastAsia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В нашем детском саду есть традиция проведения совместных дел, когда семьи представляют свои семейные увлечения, организовывают творческие выставки. Основная цель таких мероприятий — создание ситуации для воспитания уважительного отношения детей к своим родителям, формирование навыков их совместной деятельности и общения. Этой же цели способствуют мероприятия направленные на организацию взаимодействия семейных досугов, в том числе и для семей «группы риска</w:t>
      </w:r>
      <w:r w:rsidRPr="00247830">
        <w:rPr>
          <w:rStyle w:val="StrongEmphasis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».  </w:t>
      </w:r>
      <w:r w:rsidRPr="002478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Чем же заполнить семейный досуг?</w:t>
      </w:r>
    </w:p>
    <w:p w14:paraId="5ED6E5B8" w14:textId="5E1E13DC" w:rsidR="004E4017" w:rsidRPr="00247830" w:rsidRDefault="004E4017" w:rsidP="00247830">
      <w:pPr>
        <w:rPr>
          <w:rStyle w:val="c0"/>
          <w:rFonts w:ascii="Times New Roman" w:hAnsi="Times New Roman" w:cs="Times New Roman"/>
          <w:sz w:val="28"/>
          <w:szCs w:val="28"/>
        </w:rPr>
      </w:pPr>
      <w:r w:rsidRPr="002478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47830">
        <w:rPr>
          <w:rStyle w:val="c0"/>
          <w:rFonts w:ascii="Times New Roman" w:hAnsi="Times New Roman" w:cs="Times New Roman"/>
          <w:sz w:val="28"/>
          <w:szCs w:val="28"/>
        </w:rPr>
        <w:t>Необходимо что бы досуговая деятельность была направлена не только на развитие познавательных и творческих способностей ребенка, но и на укрепление семейных традиций и ценностей.</w:t>
      </w:r>
    </w:p>
    <w:p w14:paraId="42ECBEC1" w14:textId="77777777" w:rsidR="00247830" w:rsidRPr="00247830" w:rsidRDefault="00247830" w:rsidP="00247830">
      <w:pPr>
        <w:rPr>
          <w:rFonts w:ascii="Times New Roman" w:hAnsi="Times New Roman" w:cs="Times New Roman"/>
          <w:sz w:val="28"/>
          <w:szCs w:val="28"/>
        </w:rPr>
      </w:pPr>
    </w:p>
    <w:bookmarkEnd w:id="0"/>
    <w:p w14:paraId="6D57A58E" w14:textId="768D2D6C" w:rsidR="00247830" w:rsidRPr="00247830" w:rsidRDefault="005A3CB2" w:rsidP="00247830">
      <w:pP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 </w:t>
      </w:r>
      <w:r w:rsidR="00247830" w:rsidRPr="00247830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Содержание семейного досуга определяется интересами каждого члена семьи. Эти интересы, как правило, бывают различны. Однако, часто даже внешне разные интересы можно объединить одной идеей. Все будет зависеть от того, с каким настроением семья будет подходить к организации того или иного дела, на сколько все ее члены будут увлечены процессом подготовки и проведения выходных, праздников или просто тихого семейного вечера</w:t>
      </w:r>
      <w:r w:rsidR="00247830" w:rsidRPr="00247830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. </w:t>
      </w:r>
      <w:r w:rsidR="00247830" w:rsidRPr="00247830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Семейный досуг должен доставлять удовольствие каждому члену семьи. Только тогда он будет оказывать развивающее воздействие на детей и взрослых, повышать их культурный уровень.</w:t>
      </w:r>
    </w:p>
    <w:p w14:paraId="56772DA8" w14:textId="4F4FF48E" w:rsidR="00247830" w:rsidRPr="00247830" w:rsidRDefault="005A3CB2" w:rsidP="00247830">
      <w:pP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 </w:t>
      </w:r>
      <w:r w:rsidR="00247830" w:rsidRPr="00247830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Семейными называют такие традиции, которые переходят из поколения в поколения, передаются как талисман по роду из семьи в семью. Семейные традиции, заполняя свободное время </w:t>
      </w:r>
      <w:proofErr w:type="gramStart"/>
      <w:r w:rsidR="00247830" w:rsidRPr="00247830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семьи,  на</w:t>
      </w:r>
      <w:proofErr w:type="gramEnd"/>
      <w:r w:rsidR="00247830" w:rsidRPr="00247830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добрых традициях, постепенно формируется образ семьи, который он проносит через всю свою жизнь, и это залог того, что став взрослым человеком, он создаст свою семью, основанную на любви, уважении друг к другу и совместных общих делах.</w:t>
      </w:r>
    </w:p>
    <w:p w14:paraId="224B22D4" w14:textId="7C838C84" w:rsidR="00247830" w:rsidRPr="00247830" w:rsidRDefault="005A3CB2" w:rsidP="00247830">
      <w:pP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 </w:t>
      </w:r>
      <w:r w:rsidR="00247830" w:rsidRPr="00247830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Задача родителей – суметь методически правильно использовать ту или иную форму организации семейного досуга</w:t>
      </w:r>
      <w:r w:rsidR="00247830" w:rsidRPr="00247830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.</w:t>
      </w:r>
    </w:p>
    <w:p w14:paraId="3783E753" w14:textId="61172F79" w:rsidR="00247830" w:rsidRPr="00247830" w:rsidRDefault="005A3CB2" w:rsidP="00247830">
      <w:pP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 </w:t>
      </w:r>
      <w:r w:rsidR="00247830" w:rsidRPr="00247830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Приобщить к семейным</w:t>
      </w:r>
      <w:r w:rsidR="00247830" w:rsidRPr="00247830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 </w:t>
      </w:r>
      <w:r w:rsidR="00247830" w:rsidRPr="00247830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традициям можно на личном примере самих родителей</w:t>
      </w:r>
      <w:r w:rsidR="00247830" w:rsidRPr="00247830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.</w:t>
      </w:r>
      <w:r w:rsidR="00247830" w:rsidRPr="00247830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 Воспитание ребёнка начинается с отношений, которые царят в семье между родителями</w:t>
      </w:r>
      <w:r w:rsidR="00247830" w:rsidRPr="00247830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.</w:t>
      </w:r>
      <w:r w:rsidR="00247830" w:rsidRPr="00247830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 Ведь построение поведения детей идёт по примеру копирования.</w:t>
      </w:r>
    </w:p>
    <w:p w14:paraId="5A4E197E" w14:textId="77777777" w:rsidR="00247830" w:rsidRPr="00247830" w:rsidRDefault="00247830" w:rsidP="00247830">
      <w:pP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247830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eastAsia="ru-RU"/>
        </w:rPr>
        <w:lastRenderedPageBreak/>
        <w:t>Как начать новую традицию? Всё очень просто – нужно быть рядом с детьми.</w:t>
      </w:r>
    </w:p>
    <w:p w14:paraId="0134D569" w14:textId="77777777" w:rsidR="00247830" w:rsidRPr="00247830" w:rsidRDefault="00247830" w:rsidP="00247830">
      <w:pP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247830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• Можно начать с самого простого – читать перед сном. Только надо серьезно подходить к выбору сказок. Книги должны учить ребенка, воспитывать и вырабатывать в нем определенные качества. Можно попробовать сочинять поучительные сказки самим.</w:t>
      </w:r>
    </w:p>
    <w:p w14:paraId="62EBE06E" w14:textId="77777777" w:rsidR="00247830" w:rsidRPr="00247830" w:rsidRDefault="00247830" w:rsidP="00247830">
      <w:pP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247830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• Дружная счастливая семья может придумать для себя </w:t>
      </w:r>
      <w:r w:rsidRPr="00247830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eastAsia="ru-RU"/>
        </w:rPr>
        <w:t>«особое»</w:t>
      </w:r>
      <w:r w:rsidRPr="00247830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 приветственное слово, которое будет понятно только членам семьи;</w:t>
      </w:r>
    </w:p>
    <w:p w14:paraId="0E0DBA26" w14:textId="77777777" w:rsidR="00247830" w:rsidRPr="00247830" w:rsidRDefault="00247830" w:rsidP="00247830">
      <w:pP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247830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• В выходные вся семья может собираться за семейным обедом или ужином. Будет весело, если малыш тоже будет участвовать в приготовлении какого-либо кулинарного шедевра, который также займет почетное место на праздничном столе;</w:t>
      </w:r>
    </w:p>
    <w:p w14:paraId="3FAB0F1C" w14:textId="77777777" w:rsidR="00247830" w:rsidRPr="00247830" w:rsidRDefault="00247830" w:rsidP="00247830">
      <w:pP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247830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• В качестве семейной традиции могут выступать и выезды или прогулки на природу;</w:t>
      </w:r>
    </w:p>
    <w:p w14:paraId="206F6DB4" w14:textId="77777777" w:rsidR="00247830" w:rsidRPr="00247830" w:rsidRDefault="00247830" w:rsidP="00247830">
      <w:pP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247830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• Традиция отпуска </w:t>
      </w:r>
      <w:r w:rsidRPr="00247830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eastAsia="ru-RU"/>
        </w:rPr>
        <w:t>(ежегодный отдых вместе с детьми)</w:t>
      </w:r>
      <w:r w:rsidRPr="00247830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;</w:t>
      </w:r>
    </w:p>
    <w:p w14:paraId="6DD065A2" w14:textId="77777777" w:rsidR="00247830" w:rsidRPr="00247830" w:rsidRDefault="00247830" w:rsidP="00247830">
      <w:pP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247830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• Традиция гостеприимства, которой придерживаются многие современные семьи, но воплощается по-разному: кто-то делает акцент на угощении, а для других главное - общение с гостем;</w:t>
      </w:r>
    </w:p>
    <w:p w14:paraId="6ED7F07C" w14:textId="77777777" w:rsidR="00247830" w:rsidRPr="00247830" w:rsidRDefault="00247830" w:rsidP="00247830">
      <w:pP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247830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• Традиции семейного чтения</w:t>
      </w:r>
      <w:r w:rsidRPr="00247830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,</w:t>
      </w:r>
      <w:r w:rsidRPr="00247830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 пения, рукоделия и </w:t>
      </w:r>
      <w:proofErr w:type="gramStart"/>
      <w:r w:rsidRPr="00247830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иного совместного труда</w:t>
      </w:r>
      <w:proofErr w:type="gramEnd"/>
      <w:r w:rsidRPr="00247830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и творчества, игр взрослых и детей;</w:t>
      </w:r>
    </w:p>
    <w:p w14:paraId="6D31AFF8" w14:textId="77777777" w:rsidR="00247830" w:rsidRPr="00247830" w:rsidRDefault="00247830" w:rsidP="00247830">
      <w:pP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247830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• Коллекционирование наклеек, листьев в гербариях, ручек и других материалов;</w:t>
      </w:r>
    </w:p>
    <w:p w14:paraId="26389EBA" w14:textId="77777777" w:rsidR="00247830" w:rsidRPr="00247830" w:rsidRDefault="00247830" w:rsidP="00247830">
      <w:pP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247830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•</w:t>
      </w:r>
      <w:proofErr w:type="spellStart"/>
      <w:r w:rsidRPr="00247830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Cоздание</w:t>
      </w:r>
      <w:proofErr w:type="spellEnd"/>
      <w:r w:rsidRPr="00247830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семейных альбомов</w:t>
      </w:r>
      <w:r w:rsidRPr="00247830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,</w:t>
      </w:r>
      <w:r w:rsidRPr="00247830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 генеалогического дерева;</w:t>
      </w:r>
    </w:p>
    <w:p w14:paraId="652E131F" w14:textId="77777777" w:rsidR="00247830" w:rsidRPr="00247830" w:rsidRDefault="00247830" w:rsidP="00247830">
      <w:pP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247830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• </w:t>
      </w:r>
      <w:proofErr w:type="spellStart"/>
      <w:r w:rsidRPr="00247830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Cовместная</w:t>
      </w:r>
      <w:proofErr w:type="spellEnd"/>
      <w:r w:rsidRPr="00247830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подготовка к Новогоднему празднику в семье.</w:t>
      </w:r>
    </w:p>
    <w:p w14:paraId="33A06607" w14:textId="42B5DFBD" w:rsidR="00247830" w:rsidRDefault="00247830" w:rsidP="00247830">
      <w:pP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247830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Помните, что именно с помощью родителей ребенок познает окружающий мир, себя самого и других людей. Родительская поддержка очень важна, она направляет ребенка в нужную сторону, аккуратно подталкивает вперед, что определяет успешность его вступления в мир людей. И по этой причине родители должны больше времени уделять досугу семейному, вместе с детьми проводить свое свободное время.</w:t>
      </w:r>
    </w:p>
    <w:p w14:paraId="698033A9" w14:textId="77777777" w:rsidR="005A3CB2" w:rsidRPr="00247830" w:rsidRDefault="005A3CB2" w:rsidP="005A3CB2">
      <w:pPr>
        <w:rPr>
          <w:rFonts w:ascii="Times New Roman" w:hAnsi="Times New Roman" w:cs="Times New Roman"/>
          <w:sz w:val="28"/>
          <w:szCs w:val="28"/>
        </w:rPr>
      </w:pPr>
      <w:r w:rsidRPr="00247830">
        <w:rPr>
          <w:rFonts w:ascii="Times New Roman" w:hAnsi="Times New Roman" w:cs="Times New Roman"/>
          <w:sz w:val="28"/>
          <w:szCs w:val="28"/>
        </w:rPr>
        <w:t xml:space="preserve">   </w:t>
      </w:r>
      <w:r w:rsidRPr="00247830">
        <w:rPr>
          <w:rStyle w:val="StrongEmphasis"/>
          <w:rFonts w:ascii="Times New Roman" w:eastAsia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В нашем детском саду есть традиция проведения совместных дел, когда семьи представляют свои семейные увлечения, организовывают творческие выставки. Основная цель таких мероприятий — создание ситуации для воспитания уважительного отношения детей к своим родителям, формирование навыков их совместной деятельности и общения. Этой же цели способствуют мероприятия направленные на организацию взаимодействия семейных досугов, в том числе и для семей «группы риска</w:t>
      </w:r>
      <w:r w:rsidRPr="00247830">
        <w:rPr>
          <w:rStyle w:val="StrongEmphasis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».  </w:t>
      </w:r>
      <w:r w:rsidRPr="002478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Чем же заполнить семейный досуг?</w:t>
      </w:r>
    </w:p>
    <w:p w14:paraId="2E6F2B40" w14:textId="51265B02" w:rsidR="005A3CB2" w:rsidRPr="00247830" w:rsidRDefault="005A3CB2" w:rsidP="005A3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47830">
        <w:rPr>
          <w:rStyle w:val="c0"/>
          <w:rFonts w:ascii="Times New Roman" w:hAnsi="Times New Roman" w:cs="Times New Roman"/>
          <w:sz w:val="28"/>
          <w:szCs w:val="28"/>
        </w:rPr>
        <w:t>Необходимо что бы досуговая деятельность была направлена не только на развитие познавательных и творческих способностей ребенка, но и на укрепление семейных традиций и ценностей.</w:t>
      </w:r>
    </w:p>
    <w:p w14:paraId="79DB000D" w14:textId="77777777" w:rsidR="005A3CB2" w:rsidRPr="005A3CB2" w:rsidRDefault="005A3CB2" w:rsidP="005A3CB2">
      <w:pP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247830"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>Традиция</w:t>
      </w:r>
      <w:r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: </w:t>
      </w:r>
      <w:r w:rsidRPr="005A3CB2">
        <w:rPr>
          <w:rFonts w:ascii="Times New Roman" w:hAnsi="Times New Roman" w:cs="Times New Roman"/>
          <w:iCs/>
          <w:color w:val="111111"/>
          <w:kern w:val="0"/>
          <w:sz w:val="28"/>
          <w:szCs w:val="28"/>
          <w:lang w:eastAsia="ru-RU"/>
        </w:rPr>
        <w:t>"Совместный с детьми досуг</w:t>
      </w:r>
      <w:r>
        <w:rPr>
          <w:rFonts w:ascii="Times New Roman" w:hAnsi="Times New Roman" w:cs="Times New Roman"/>
          <w:iCs/>
          <w:color w:val="111111"/>
          <w:kern w:val="0"/>
          <w:sz w:val="28"/>
          <w:szCs w:val="28"/>
          <w:lang w:eastAsia="ru-RU"/>
        </w:rPr>
        <w:t>»</w:t>
      </w:r>
    </w:p>
    <w:p w14:paraId="619DEFB4" w14:textId="77777777" w:rsidR="005A3CB2" w:rsidRPr="00247830" w:rsidRDefault="005A3CB2" w:rsidP="005A3CB2">
      <w:pP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247830"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>Эта традиция воспитывает в детях доверие и интерес к родителям. Совместный отдых способствует и тому,</w:t>
      </w:r>
      <w:r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</w:t>
      </w:r>
      <w:r w:rsidRPr="00247830"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>что ребёнок познаёт мир живой природы,</w:t>
      </w:r>
      <w:r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</w:t>
      </w:r>
      <w:r w:rsidRPr="00247830"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>учится относиться к нему бережно,</w:t>
      </w:r>
      <w:r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</w:t>
      </w:r>
      <w:r w:rsidRPr="00247830"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>кроме того, это возможность беседовать,</w:t>
      </w:r>
      <w:r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</w:t>
      </w:r>
      <w:r w:rsidRPr="00247830"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>рассуждать о важном наедине или всем вместе.</w:t>
      </w:r>
    </w:p>
    <w:p w14:paraId="0301A556" w14:textId="77777777" w:rsidR="005A3CB2" w:rsidRPr="005A3CB2" w:rsidRDefault="005A3CB2" w:rsidP="005A3CB2">
      <w:pP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247830">
        <w:rPr>
          <w:rFonts w:ascii="Times New Roman" w:hAnsi="Times New Roman" w:cs="Times New Roman"/>
          <w:bCs/>
          <w:color w:val="111111"/>
          <w:kern w:val="0"/>
          <w:sz w:val="28"/>
          <w:szCs w:val="28"/>
          <w:lang w:eastAsia="ru-RU"/>
        </w:rPr>
        <w:t>· Традиция: </w:t>
      </w:r>
      <w:r w:rsidRPr="005A3CB2">
        <w:rPr>
          <w:rFonts w:ascii="Times New Roman" w:hAnsi="Times New Roman" w:cs="Times New Roman"/>
          <w:bCs/>
          <w:color w:val="111111"/>
          <w:kern w:val="0"/>
          <w:sz w:val="28"/>
          <w:szCs w:val="28"/>
          <w:lang w:eastAsia="ru-RU"/>
        </w:rPr>
        <w:t>"</w:t>
      </w:r>
      <w:r w:rsidRPr="005A3CB2">
        <w:rPr>
          <w:rFonts w:ascii="Times New Roman" w:hAnsi="Times New Roman" w:cs="Times New Roman"/>
          <w:bCs/>
          <w:iCs/>
          <w:color w:val="111111"/>
          <w:kern w:val="0"/>
          <w:sz w:val="28"/>
          <w:szCs w:val="28"/>
          <w:lang w:eastAsia="ru-RU"/>
        </w:rPr>
        <w:t>Чтение вслух в кругу семьи"</w:t>
      </w:r>
    </w:p>
    <w:p w14:paraId="713078A8" w14:textId="77777777" w:rsidR="005A3CB2" w:rsidRPr="00247830" w:rsidRDefault="005A3CB2" w:rsidP="005A3CB2">
      <w:pP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247830"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>Сегодня</w:t>
      </w:r>
      <w:r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>, пожалуй</w:t>
      </w:r>
      <w:r w:rsidRPr="00247830"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</w:t>
      </w:r>
      <w:r w:rsidRPr="00247830"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>осталось только чтение вслух детям,</w:t>
      </w:r>
      <w:r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</w:t>
      </w:r>
      <w:r w:rsidRPr="00247830"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>да и то не в каждой семье. Плюсы очевидны:</w:t>
      </w:r>
      <w:r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</w:t>
      </w:r>
      <w:r w:rsidRPr="00247830"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>формируется вкус к чтению и к хорошей литературе,</w:t>
      </w:r>
      <w:r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</w:t>
      </w:r>
      <w:r w:rsidRPr="00247830"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>в книгах поднимаются нравственные вопросы,</w:t>
      </w:r>
      <w:r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</w:t>
      </w:r>
      <w:r w:rsidRPr="00247830"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>которые можно обсудить. И,</w:t>
      </w:r>
      <w:r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</w:t>
      </w:r>
      <w:r w:rsidRPr="00247830"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>кроме того, мы сами должны быть воспитаны и подкованы,</w:t>
      </w:r>
      <w:r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чтобы</w:t>
      </w:r>
      <w:r w:rsidRPr="00247830"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идти на шаг впереди,</w:t>
      </w:r>
      <w:r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</w:t>
      </w:r>
      <w:r w:rsidRPr="00247830"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>и рекомендовать то,</w:t>
      </w:r>
      <w:r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</w:t>
      </w:r>
      <w:r w:rsidRPr="00247830"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>что будет соответствовать кругозору ребёнка и его интересам.</w:t>
      </w:r>
    </w:p>
    <w:p w14:paraId="6B91A983" w14:textId="77777777" w:rsidR="005A3CB2" w:rsidRPr="00247830" w:rsidRDefault="005A3CB2" w:rsidP="005A3CB2">
      <w:pP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247830"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>· </w:t>
      </w:r>
      <w:r w:rsidRPr="00247830">
        <w:rPr>
          <w:rFonts w:ascii="Times New Roman" w:hAnsi="Times New Roman" w:cs="Times New Roman"/>
          <w:bCs/>
          <w:color w:val="111111"/>
          <w:kern w:val="0"/>
          <w:sz w:val="28"/>
          <w:szCs w:val="28"/>
          <w:lang w:eastAsia="ru-RU"/>
        </w:rPr>
        <w:t>Традиция</w:t>
      </w:r>
      <w:r w:rsidRPr="00247830"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> </w:t>
      </w:r>
      <w:r w:rsidRPr="00247830">
        <w:rPr>
          <w:rFonts w:ascii="Times New Roman" w:hAnsi="Times New Roman" w:cs="Times New Roman"/>
          <w:bCs/>
          <w:color w:val="111111"/>
          <w:kern w:val="0"/>
          <w:sz w:val="28"/>
          <w:szCs w:val="28"/>
          <w:lang w:eastAsia="ru-RU"/>
        </w:rPr>
        <w:t>«Совместные игры взрослых с детьми»</w:t>
      </w:r>
    </w:p>
    <w:p w14:paraId="4E20E752" w14:textId="77777777" w:rsidR="005A3CB2" w:rsidRPr="00247830" w:rsidRDefault="005A3CB2" w:rsidP="005A3CB2">
      <w:pP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247830"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>Пусть это будут разнообразные игры (настольные, спортивные, интеллектуальные, карточные и т.п.), правилам которых вы обучите своих детей.</w:t>
      </w:r>
    </w:p>
    <w:p w14:paraId="5F5721CF" w14:textId="77777777" w:rsidR="005A3CB2" w:rsidRPr="00247830" w:rsidRDefault="005A3CB2" w:rsidP="005A3CB2">
      <w:pP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247830"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>А когда игр наберется уже достаточное количество, можно устраивать турниры по особо полюбившимся развлечениям.</w:t>
      </w:r>
    </w:p>
    <w:p w14:paraId="2CB8E70E" w14:textId="77777777" w:rsidR="005A3CB2" w:rsidRPr="00247830" w:rsidRDefault="005A3CB2" w:rsidP="005A3CB2">
      <w:pP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247830"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>· </w:t>
      </w:r>
      <w:r w:rsidRPr="00247830">
        <w:rPr>
          <w:rFonts w:ascii="Times New Roman" w:hAnsi="Times New Roman" w:cs="Times New Roman"/>
          <w:bCs/>
          <w:color w:val="111111"/>
          <w:kern w:val="0"/>
          <w:sz w:val="28"/>
          <w:szCs w:val="28"/>
          <w:lang w:eastAsia="ru-RU"/>
        </w:rPr>
        <w:t>Традиция</w:t>
      </w:r>
      <w:r w:rsidRPr="00247830"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> </w:t>
      </w:r>
      <w:r w:rsidRPr="00247830">
        <w:rPr>
          <w:rFonts w:ascii="Times New Roman" w:hAnsi="Times New Roman" w:cs="Times New Roman"/>
          <w:bCs/>
          <w:color w:val="111111"/>
          <w:kern w:val="0"/>
          <w:sz w:val="28"/>
          <w:szCs w:val="28"/>
          <w:lang w:eastAsia="ru-RU"/>
        </w:rPr>
        <w:t>«Семейные праздники»</w:t>
      </w:r>
    </w:p>
    <w:p w14:paraId="4C84CA4B" w14:textId="77777777" w:rsidR="005A3CB2" w:rsidRPr="00247830" w:rsidRDefault="005A3CB2" w:rsidP="005A3CB2">
      <w:pP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247830"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>Обязательные празднования дней рождений (особенно детских), Нового года, 8 марта и т.д. с непременной подготовкой, сюрпризом для виновника, любимыми вкусностями и желанными гостями.</w:t>
      </w:r>
    </w:p>
    <w:p w14:paraId="1D5180A8" w14:textId="77777777" w:rsidR="005A3CB2" w:rsidRPr="00247830" w:rsidRDefault="005A3CB2" w:rsidP="005A3CB2">
      <w:pP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247830">
        <w:rPr>
          <w:rFonts w:ascii="Times New Roman" w:hAnsi="Times New Roman" w:cs="Times New Roman"/>
          <w:bCs/>
          <w:color w:val="111111"/>
          <w:kern w:val="0"/>
          <w:sz w:val="28"/>
          <w:szCs w:val="28"/>
          <w:lang w:eastAsia="ru-RU"/>
        </w:rPr>
        <w:t>· Традиция «Сказки на ночь»</w:t>
      </w:r>
    </w:p>
    <w:p w14:paraId="5AC1659A" w14:textId="77777777" w:rsidR="005A3CB2" w:rsidRPr="00247830" w:rsidRDefault="005A3CB2" w:rsidP="005A3CB2">
      <w:pP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247830"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>Сказки на ночь, которые по мере взросления детей может переродиться в рассказы интересных познавательных историй.</w:t>
      </w:r>
    </w:p>
    <w:p w14:paraId="4863A41B" w14:textId="77777777" w:rsidR="005A3CB2" w:rsidRPr="00247830" w:rsidRDefault="005A3CB2" w:rsidP="005A3CB2">
      <w:pP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247830">
        <w:rPr>
          <w:rFonts w:ascii="Times New Roman" w:hAnsi="Times New Roman" w:cs="Times New Roman"/>
          <w:bCs/>
          <w:color w:val="111111"/>
          <w:kern w:val="0"/>
          <w:sz w:val="28"/>
          <w:szCs w:val="28"/>
          <w:lang w:eastAsia="ru-RU"/>
        </w:rPr>
        <w:t>· Традиция «Слияние с природой».</w:t>
      </w:r>
    </w:p>
    <w:p w14:paraId="319B6D83" w14:textId="77777777" w:rsidR="005A3CB2" w:rsidRPr="00247830" w:rsidRDefault="005A3CB2" w:rsidP="005A3CB2">
      <w:pP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247830"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>Никак нельзя пропускать летний поход с палатками, удочками, бадминтоном, котелком для каши, ароматным </w:t>
      </w:r>
      <w:hyperlink r:id="rId5" w:history="1">
        <w:r w:rsidRPr="00247830">
          <w:rPr>
            <w:rFonts w:ascii="Times New Roman" w:hAnsi="Times New Roman" w:cs="Times New Roman"/>
            <w:kern w:val="0"/>
            <w:sz w:val="28"/>
            <w:szCs w:val="28"/>
            <w:u w:val="single"/>
            <w:lang w:eastAsia="ru-RU"/>
          </w:rPr>
          <w:t>шашлычком</w:t>
        </w:r>
      </w:hyperlink>
      <w:r w:rsidRPr="00247830"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> и всем остальным, что так любимо всеми малышами и взрослыми.</w:t>
      </w:r>
    </w:p>
    <w:p w14:paraId="32C4FBEE" w14:textId="77777777" w:rsidR="005A3CB2" w:rsidRPr="00247830" w:rsidRDefault="005A3CB2" w:rsidP="005A3CB2">
      <w:pP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247830">
        <w:rPr>
          <w:rFonts w:ascii="Times New Roman" w:hAnsi="Times New Roman" w:cs="Times New Roman"/>
          <w:color w:val="111111"/>
          <w:kern w:val="0"/>
          <w:sz w:val="28"/>
          <w:szCs w:val="28"/>
          <w:lang w:eastAsia="ru-RU"/>
        </w:rPr>
        <w:t>Поэтому соблюдайте старые семейные традиции и не забывайте заводить новые, которые будут существовать исключительно в вашей семье. Растите счастливых людей, желающих обогатить ваши традиции своими.</w:t>
      </w:r>
    </w:p>
    <w:p w14:paraId="56553950" w14:textId="77777777" w:rsidR="005A3CB2" w:rsidRPr="00247830" w:rsidRDefault="005A3CB2" w:rsidP="00247830">
      <w:pP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14:paraId="5A8534E3" w14:textId="477E406E" w:rsidR="00247830" w:rsidRPr="00247830" w:rsidRDefault="005A3CB2" w:rsidP="0024783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="00247830" w:rsidRPr="00247830">
        <w:rPr>
          <w:rStyle w:val="c0"/>
          <w:rFonts w:ascii="Times New Roman" w:hAnsi="Times New Roman" w:cs="Times New Roman"/>
          <w:color w:val="000000"/>
          <w:sz w:val="28"/>
          <w:szCs w:val="28"/>
        </w:rPr>
        <w:t>Очень часто бывает так, что родители, для того чтобы ребенок им не мешал заниматься какими-либо домашними делами, усаживают его за телевизор или за компьютер, а в дальнейшем, стараясь его привлечь к домашней работе или к занятиям, слышат в ответ: «не хочу», «не буду», «лучше я посмотрю телевизор или поиграю в компьютер».</w:t>
      </w:r>
    </w:p>
    <w:p w14:paraId="434AE00D" w14:textId="6789A2DE" w:rsidR="00247830" w:rsidRPr="00247830" w:rsidRDefault="00247830" w:rsidP="0024783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47830">
        <w:rPr>
          <w:rStyle w:val="c0"/>
          <w:rFonts w:ascii="Times New Roman" w:hAnsi="Times New Roman" w:cs="Times New Roman"/>
          <w:color w:val="000000"/>
          <w:sz w:val="28"/>
          <w:szCs w:val="28"/>
        </w:rPr>
        <w:t>Для того чтобы такого не происходило, уважаемые родители, старайтесь с самого начала не отталкивать малыша от себя. Если ребенок хочет помочь вам, то разделите с ним домашние обязанности. Перед выполнением работы покажите ему, как нужно делать, а увидев недостаток в его работе, во-первых, все-таки похвалите ребенка за стремление все сделать хорошо, во-вторых, указывая ему на его ошибку, покажите еще раз, как следует делать правильно.</w:t>
      </w:r>
    </w:p>
    <w:p w14:paraId="2A8228AB" w14:textId="77777777" w:rsidR="00247830" w:rsidRPr="00247830" w:rsidRDefault="00247830" w:rsidP="0024783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47830">
        <w:rPr>
          <w:rStyle w:val="c0"/>
          <w:rFonts w:ascii="Times New Roman" w:hAnsi="Times New Roman" w:cs="Times New Roman"/>
          <w:color w:val="000000"/>
          <w:sz w:val="28"/>
          <w:szCs w:val="28"/>
        </w:rPr>
        <w:t>Используя игру при организации повседневных домашних дел, можно научить малыша многому полезному и интересному. Например, при приготовлении обеда можно на кухне поиграть с ребенком в следующие игры:</w:t>
      </w:r>
    </w:p>
    <w:p w14:paraId="5E5EE8B5" w14:textId="77777777" w:rsidR="00247830" w:rsidRPr="00247830" w:rsidRDefault="00247830" w:rsidP="0024783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47830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1. «Цвет, форма, размер»</w:t>
      </w:r>
    </w:p>
    <w:p w14:paraId="7A12579E" w14:textId="77777777" w:rsidR="00247830" w:rsidRPr="00247830" w:rsidRDefault="00247830" w:rsidP="0024783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47830">
        <w:rPr>
          <w:rStyle w:val="c0"/>
          <w:rFonts w:ascii="Times New Roman" w:hAnsi="Times New Roman" w:cs="Times New Roman"/>
          <w:color w:val="000000"/>
          <w:sz w:val="28"/>
          <w:szCs w:val="28"/>
        </w:rPr>
        <w:t>Цель: развитие памяти, мышления, внимательности, логики.</w:t>
      </w:r>
    </w:p>
    <w:p w14:paraId="2CB84FDF" w14:textId="77777777" w:rsidR="00247830" w:rsidRPr="00247830" w:rsidRDefault="00247830" w:rsidP="0024783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47830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Правила игры: Родитель предлагает ребенку назвать продукты (предметы на кухне) определенного цвета, формы, размера.</w:t>
      </w:r>
    </w:p>
    <w:p w14:paraId="35DCE113" w14:textId="77777777" w:rsidR="00247830" w:rsidRPr="00247830" w:rsidRDefault="00247830" w:rsidP="0024783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47830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2. «Угадай»</w:t>
      </w:r>
    </w:p>
    <w:p w14:paraId="75B35F2E" w14:textId="77777777" w:rsidR="00247830" w:rsidRPr="00247830" w:rsidRDefault="00247830" w:rsidP="0024783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47830">
        <w:rPr>
          <w:rStyle w:val="c0"/>
          <w:rFonts w:ascii="Times New Roman" w:hAnsi="Times New Roman" w:cs="Times New Roman"/>
          <w:color w:val="000000"/>
          <w:sz w:val="28"/>
          <w:szCs w:val="28"/>
        </w:rPr>
        <w:t>Цель: формирование умения думать и анализировать, обогащение речи, развития творческого мышления, воображения, памяти.</w:t>
      </w:r>
    </w:p>
    <w:p w14:paraId="7D575A46" w14:textId="77777777" w:rsidR="00247830" w:rsidRPr="00247830" w:rsidRDefault="00247830" w:rsidP="0024783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47830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Правила игры</w:t>
      </w:r>
      <w:proofErr w:type="gramStart"/>
      <w:r w:rsidRPr="00247830">
        <w:rPr>
          <w:rStyle w:val="c0"/>
          <w:rFonts w:ascii="Times New Roman" w:hAnsi="Times New Roman" w:cs="Times New Roman"/>
          <w:color w:val="000000"/>
          <w:sz w:val="28"/>
          <w:szCs w:val="28"/>
        </w:rPr>
        <w:t>: Предложите</w:t>
      </w:r>
      <w:proofErr w:type="gramEnd"/>
      <w:r w:rsidRPr="0024783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ребенку угадать предмет, описываемый вами, на заданную тему. Потом пусть попробует описать предмет ребенок, а вы отгадываете!</w:t>
      </w:r>
    </w:p>
    <w:p w14:paraId="1B2F254B" w14:textId="77777777" w:rsidR="00247830" w:rsidRPr="00247830" w:rsidRDefault="00247830" w:rsidP="0024783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47830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3. «Кто больше»</w:t>
      </w:r>
    </w:p>
    <w:p w14:paraId="7AB67D71" w14:textId="77777777" w:rsidR="00247830" w:rsidRPr="00247830" w:rsidRDefault="00247830" w:rsidP="0024783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47830">
        <w:rPr>
          <w:rStyle w:val="c0"/>
          <w:rFonts w:ascii="Times New Roman" w:hAnsi="Times New Roman" w:cs="Times New Roman"/>
          <w:color w:val="000000"/>
          <w:sz w:val="28"/>
          <w:szCs w:val="28"/>
        </w:rPr>
        <w:t>Цель: развитие внимания, памяти, расширение словарного запаса.</w:t>
      </w:r>
    </w:p>
    <w:p w14:paraId="45F75807" w14:textId="77777777" w:rsidR="00247830" w:rsidRPr="00247830" w:rsidRDefault="00247830" w:rsidP="0024783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47830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Правила игры</w:t>
      </w:r>
      <w:proofErr w:type="gramStart"/>
      <w:r w:rsidRPr="00247830">
        <w:rPr>
          <w:rStyle w:val="c0"/>
          <w:rFonts w:ascii="Times New Roman" w:hAnsi="Times New Roman" w:cs="Times New Roman"/>
          <w:color w:val="000000"/>
          <w:sz w:val="28"/>
          <w:szCs w:val="28"/>
        </w:rPr>
        <w:t>: Совместно</w:t>
      </w:r>
      <w:proofErr w:type="gramEnd"/>
      <w:r w:rsidRPr="0024783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с ребенком, выберите тему игры (например: «Мебель») и по очереди называете мебель, кто больше назвал, тот и выиграл!</w:t>
      </w:r>
    </w:p>
    <w:p w14:paraId="3CF8E7AC" w14:textId="77777777" w:rsidR="00247830" w:rsidRPr="00247830" w:rsidRDefault="00247830" w:rsidP="0024783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47830">
        <w:rPr>
          <w:rStyle w:val="c0"/>
          <w:rFonts w:ascii="Times New Roman" w:hAnsi="Times New Roman" w:cs="Times New Roman"/>
          <w:color w:val="000000"/>
          <w:sz w:val="28"/>
          <w:szCs w:val="28"/>
        </w:rPr>
        <w:t>Вместе с ребенком попробуйте приготовить необычный ужин: в названии блюд должен быть звук «с». Что можно приготовить? Салат, сырники, морс, суп. Придумайте меню с названиями блюд, где встречаются другие звуки. Предложите ребенку убрать или помыть посуду, в названии которой есть звук «ч» (чашки, чайник, звук «л» (ложки, вилки, салатник) и т. д.</w:t>
      </w:r>
    </w:p>
    <w:p w14:paraId="33DC973D" w14:textId="77777777" w:rsidR="00247830" w:rsidRPr="00247830" w:rsidRDefault="00247830" w:rsidP="0024783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4783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Замени первый звук в моих словах звуком «щ» и назови новое получившееся слово. (Был кит, а стал щит; была тучка, получилась щучка; река-щека, венок- </w:t>
      </w:r>
      <w:r w:rsidRPr="00247830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>щенок, мель- щель).</w:t>
      </w:r>
    </w:p>
    <w:p w14:paraId="30A2CC43" w14:textId="77777777" w:rsidR="00247830" w:rsidRPr="00247830" w:rsidRDefault="00247830" w:rsidP="0024783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47830">
        <w:rPr>
          <w:rStyle w:val="c0"/>
          <w:rFonts w:ascii="Times New Roman" w:hAnsi="Times New Roman" w:cs="Times New Roman"/>
          <w:color w:val="000000"/>
          <w:sz w:val="28"/>
          <w:szCs w:val="28"/>
        </w:rPr>
        <w:t>Давай искать слова на кухне. А вот и корзинка (коробочка, мешочек и т. д., в которую мы их будем складывать. Какие слова можно вынуть из борща? винегрета? кухонного шкафа? плиты?</w:t>
      </w:r>
    </w:p>
    <w:p w14:paraId="7082FCA8" w14:textId="77777777" w:rsidR="00247830" w:rsidRPr="00247830" w:rsidRDefault="00247830" w:rsidP="0024783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47830">
        <w:rPr>
          <w:rStyle w:val="c0"/>
          <w:rFonts w:ascii="Times New Roman" w:hAnsi="Times New Roman" w:cs="Times New Roman"/>
          <w:color w:val="000000"/>
          <w:sz w:val="28"/>
          <w:szCs w:val="28"/>
        </w:rPr>
        <w:t>Угостим друг друга «вкусными» словами. Ребенок называет «вкусное» слово и «кладет» его вам на ладошку, а затем вы ему, и так до тех пор, пока не «съедите» все. Можно поиграть и в «кислые», «соленые», «горькие» слова.</w:t>
      </w:r>
    </w:p>
    <w:p w14:paraId="6C239C75" w14:textId="77777777" w:rsidR="00247830" w:rsidRPr="00247830" w:rsidRDefault="00247830" w:rsidP="0024783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47830">
        <w:rPr>
          <w:rStyle w:val="c0"/>
          <w:rFonts w:ascii="Times New Roman" w:hAnsi="Times New Roman" w:cs="Times New Roman"/>
          <w:color w:val="000000"/>
          <w:sz w:val="28"/>
          <w:szCs w:val="28"/>
        </w:rPr>
        <w:t>Из макаронных изделий разных форм, размеров и цветов можно выкладывать на столе или листе бумаги причудливые узоры, попутно изучая формы и цвета.</w:t>
      </w:r>
    </w:p>
    <w:p w14:paraId="5E468067" w14:textId="77777777" w:rsidR="00247830" w:rsidRPr="00247830" w:rsidRDefault="00247830" w:rsidP="00247830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247830">
        <w:rPr>
          <w:rFonts w:ascii="Times New Roman" w:hAnsi="Times New Roman" w:cs="Times New Roman"/>
          <w:bCs/>
          <w:kern w:val="0"/>
          <w:sz w:val="28"/>
          <w:szCs w:val="28"/>
          <w:lang w:eastAsia="ru-RU"/>
        </w:rPr>
        <w:t>Завтракайте вместе</w:t>
      </w:r>
      <w:r w:rsidRPr="00247830">
        <w:rPr>
          <w:rFonts w:ascii="Times New Roman" w:hAnsi="Times New Roman" w:cs="Times New Roman"/>
          <w:kern w:val="0"/>
          <w:sz w:val="28"/>
          <w:szCs w:val="28"/>
          <w:lang w:eastAsia="ru-RU"/>
        </w:rPr>
        <w:t>.                                                                          </w:t>
      </w:r>
    </w:p>
    <w:p w14:paraId="51B8D8EB" w14:textId="77777777" w:rsidR="00247830" w:rsidRPr="00247830" w:rsidRDefault="00247830" w:rsidP="00247830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247830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Встаньте немного раньше, чтобы начать день с семейного завтрака. Заведите привычку обсуждать предстоящий день, когда все спокойные и отдохнувшие. Во время утренних хлопот предложите новую традицию – обмен позитивными мыслями, цитатами, анекдотами для создания хорошего настроения на весь день.  Привлекайте детей к приготовлению завтрака. Даже незначительная ежедневная обязанность, такая, как намазывание маслом бутерброда, </w:t>
      </w:r>
      <w:proofErr w:type="gramStart"/>
      <w:r w:rsidRPr="00247830">
        <w:rPr>
          <w:rFonts w:ascii="Times New Roman" w:hAnsi="Times New Roman" w:cs="Times New Roman"/>
          <w:kern w:val="0"/>
          <w:sz w:val="28"/>
          <w:szCs w:val="28"/>
          <w:lang w:eastAsia="ru-RU"/>
        </w:rPr>
        <w:t>может  повысить</w:t>
      </w:r>
      <w:proofErr w:type="gramEnd"/>
      <w:r w:rsidRPr="00247830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самооценку ребенка и дать ему понять, что он — важный член семьи.</w:t>
      </w:r>
    </w:p>
    <w:p w14:paraId="3B667F9F" w14:textId="3908565E" w:rsidR="00247830" w:rsidRPr="00247830" w:rsidRDefault="00247830" w:rsidP="00247830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247830">
        <w:rPr>
          <w:rFonts w:ascii="Times New Roman" w:hAnsi="Times New Roman" w:cs="Times New Roman"/>
          <w:bCs/>
          <w:kern w:val="0"/>
          <w:sz w:val="28"/>
          <w:szCs w:val="28"/>
          <w:lang w:eastAsia="ru-RU"/>
        </w:rPr>
        <w:t xml:space="preserve">Превратите повседневные домашние заботы </w:t>
      </w:r>
      <w:proofErr w:type="gramStart"/>
      <w:r w:rsidRPr="00247830">
        <w:rPr>
          <w:rFonts w:ascii="Times New Roman" w:hAnsi="Times New Roman" w:cs="Times New Roman"/>
          <w:bCs/>
          <w:kern w:val="0"/>
          <w:sz w:val="28"/>
          <w:szCs w:val="28"/>
          <w:lang w:eastAsia="ru-RU"/>
        </w:rPr>
        <w:t>в  командное</w:t>
      </w:r>
      <w:proofErr w:type="gramEnd"/>
      <w:r w:rsidRPr="00247830">
        <w:rPr>
          <w:rFonts w:ascii="Times New Roman" w:hAnsi="Times New Roman" w:cs="Times New Roman"/>
          <w:bCs/>
          <w:kern w:val="0"/>
          <w:sz w:val="28"/>
          <w:szCs w:val="28"/>
          <w:lang w:eastAsia="ru-RU"/>
        </w:rPr>
        <w:t xml:space="preserve"> соревнование</w:t>
      </w:r>
      <w:r w:rsidRPr="00247830">
        <w:rPr>
          <w:rFonts w:ascii="Times New Roman" w:hAnsi="Times New Roman" w:cs="Times New Roman"/>
          <w:kern w:val="0"/>
          <w:sz w:val="28"/>
          <w:szCs w:val="28"/>
          <w:lang w:eastAsia="ru-RU"/>
        </w:rPr>
        <w:t>. </w:t>
      </w:r>
    </w:p>
    <w:p w14:paraId="663ABED7" w14:textId="77777777" w:rsidR="00247830" w:rsidRPr="00247830" w:rsidRDefault="00247830" w:rsidP="00247830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247830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Дети любят обычаи, и еще они любят домашние дела. Кормление питомца, вынос мусора, вытирание пыли, заправка салата соусом – эти задания по плечу вашему ребенку. То, что для вас – рутина, для детей может быть увлекательным занятием. И не бойтесь слишком рано начинать вовлекать ребенка! Дети любят помогать. Простая работа, такая, как протирание пыли с телевизора или загрузка стиральной машины, показывает важность сотрудничества в семье, развивает прочную этику труда и, вместе с тем, чувство благодарности. Для подростков, более искушенных в житейских делах, подойдут такие занятия, как изучение приготовления блюд, покупка продуктов, глажка одежды. Это привьет детям важные жизненные навыки. Справляясь с домашними хлопотами непринужденно, весело и в духе командного сотрудничества, все получают пользу: увеличивается совместно проведенное время и </w:t>
      </w:r>
      <w:proofErr w:type="gramStart"/>
      <w:r w:rsidRPr="00247830">
        <w:rPr>
          <w:rFonts w:ascii="Times New Roman" w:hAnsi="Times New Roman" w:cs="Times New Roman"/>
          <w:kern w:val="0"/>
          <w:sz w:val="28"/>
          <w:szCs w:val="28"/>
          <w:lang w:eastAsia="ru-RU"/>
        </w:rPr>
        <w:t>уменьшается  потребность</w:t>
      </w:r>
      <w:proofErr w:type="gramEnd"/>
      <w:r w:rsidRPr="00247830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детей во внимании.</w:t>
      </w:r>
    </w:p>
    <w:p w14:paraId="76B83444" w14:textId="4BA273E6" w:rsidR="00247830" w:rsidRPr="00247830" w:rsidRDefault="00247830" w:rsidP="00247830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247830">
        <w:rPr>
          <w:rFonts w:ascii="Times New Roman" w:hAnsi="Times New Roman" w:cs="Times New Roman"/>
          <w:bCs/>
          <w:kern w:val="0"/>
          <w:sz w:val="28"/>
          <w:szCs w:val="28"/>
          <w:lang w:eastAsia="ru-RU"/>
        </w:rPr>
        <w:t>Создайте приятный ритуал отхода ко сну.</w:t>
      </w:r>
      <w:r w:rsidRPr="00247830">
        <w:rPr>
          <w:rFonts w:ascii="Times New Roman" w:hAnsi="Times New Roman" w:cs="Times New Roman"/>
          <w:kern w:val="0"/>
          <w:sz w:val="28"/>
          <w:szCs w:val="28"/>
          <w:lang w:eastAsia="ru-RU"/>
        </w:rPr>
        <w:t> </w:t>
      </w:r>
    </w:p>
    <w:p w14:paraId="13B9FFB4" w14:textId="77777777" w:rsidR="00247830" w:rsidRPr="00247830" w:rsidRDefault="00247830" w:rsidP="00247830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247830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Установите семейный обычай, который завершает каждый день, и дети будут ждать вечера с приятным предвкушением. Выполните все гигиенические процедуры, забудьте о всех заботах и полежите вместе немного, почитайте небольшой рассказ или просто обнимите ребенка со словами “Спокойной ночи!”. Помните, как только вы пожелали спокойного сна, общение </w:t>
      </w:r>
      <w:r w:rsidRPr="00247830">
        <w:rPr>
          <w:rFonts w:ascii="Times New Roman" w:hAnsi="Times New Roman" w:cs="Times New Roman"/>
          <w:kern w:val="0"/>
          <w:sz w:val="28"/>
          <w:szCs w:val="28"/>
          <w:lang w:eastAsia="ru-RU"/>
        </w:rPr>
        <w:lastRenderedPageBreak/>
        <w:t xml:space="preserve">прекращается. Не поддавайтесь </w:t>
      </w:r>
      <w:proofErr w:type="gramStart"/>
      <w:r w:rsidRPr="00247830">
        <w:rPr>
          <w:rFonts w:ascii="Times New Roman" w:hAnsi="Times New Roman" w:cs="Times New Roman"/>
          <w:kern w:val="0"/>
          <w:sz w:val="28"/>
          <w:szCs w:val="28"/>
          <w:lang w:eastAsia="ru-RU"/>
        </w:rPr>
        <w:t>на  требования</w:t>
      </w:r>
      <w:proofErr w:type="gramEnd"/>
      <w:r w:rsidRPr="00247830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“почитай еще немного” и “хочу еще пить”. Придерживайтесь установленного распорядка дня, и ваши дети проснутся утром отдохнувшими и веселыми. </w:t>
      </w:r>
      <w:proofErr w:type="gramStart"/>
      <w:r w:rsidRPr="00247830">
        <w:rPr>
          <w:rFonts w:ascii="Times New Roman" w:hAnsi="Times New Roman" w:cs="Times New Roman"/>
          <w:kern w:val="0"/>
          <w:sz w:val="28"/>
          <w:szCs w:val="28"/>
          <w:lang w:eastAsia="ru-RU"/>
        </w:rPr>
        <w:t>Спокойный  ритуал</w:t>
      </w:r>
      <w:proofErr w:type="gramEnd"/>
      <w:r w:rsidRPr="00247830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отхода ко сну также дает и вам возможность отдохнуть (это важно как для детей, так и для вас лично) и провести приятные моменты наедине с мужем, когда дети вас не беспокоят.</w:t>
      </w:r>
    </w:p>
    <w:p w14:paraId="61935E8D" w14:textId="20F37EC9" w:rsidR="00247830" w:rsidRPr="00247830" w:rsidRDefault="00247830" w:rsidP="00247830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247830">
        <w:rPr>
          <w:rFonts w:ascii="Times New Roman" w:hAnsi="Times New Roman" w:cs="Times New Roman"/>
          <w:bCs/>
          <w:kern w:val="0"/>
          <w:sz w:val="28"/>
          <w:szCs w:val="28"/>
          <w:lang w:eastAsia="ru-RU"/>
        </w:rPr>
        <w:t xml:space="preserve"> Устройте семейный вечер</w:t>
      </w:r>
      <w:r w:rsidRPr="00247830">
        <w:rPr>
          <w:rFonts w:ascii="Times New Roman" w:hAnsi="Times New Roman" w:cs="Times New Roman"/>
          <w:kern w:val="0"/>
          <w:sz w:val="28"/>
          <w:szCs w:val="28"/>
          <w:lang w:eastAsia="ru-RU"/>
        </w:rPr>
        <w:t>.</w:t>
      </w:r>
    </w:p>
    <w:p w14:paraId="6D9F2FF8" w14:textId="77777777" w:rsidR="00247830" w:rsidRPr="00247830" w:rsidRDefault="00247830" w:rsidP="00247830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247830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Освободите один вечер в неделю для совместного времяпровождения всей семьей, заведите такую традицию. Поужинайте вместе, поиграйте в парке, сходите в кафе-мороженое или посмотрите кинофильм, удобно расположившись дома на диване. Обычно лучше всего для этого подходят вечера пятницы, когда не мешают домашние </w:t>
      </w:r>
      <w:proofErr w:type="gramStart"/>
      <w:r w:rsidRPr="00247830">
        <w:rPr>
          <w:rFonts w:ascii="Times New Roman" w:hAnsi="Times New Roman" w:cs="Times New Roman"/>
          <w:kern w:val="0"/>
          <w:sz w:val="28"/>
          <w:szCs w:val="28"/>
          <w:lang w:eastAsia="ru-RU"/>
        </w:rPr>
        <w:t>дела  и</w:t>
      </w:r>
      <w:proofErr w:type="gramEnd"/>
      <w:r w:rsidRPr="00247830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еще не наступило время планов выходного дня. Цель такого мероприятия – собрать всех воедино и устроить общее развлечение. Семьи, в которых приняты совместные игры, наиболее крепкие.  </w:t>
      </w:r>
    </w:p>
    <w:p w14:paraId="0F003AC0" w14:textId="77777777" w:rsidR="00247830" w:rsidRPr="00247830" w:rsidRDefault="00247830" w:rsidP="00247830">
      <w:pPr>
        <w:rPr>
          <w:rFonts w:ascii="Times New Roman" w:hAnsi="Times New Roman" w:cs="Times New Roman"/>
          <w:bCs/>
          <w:kern w:val="0"/>
          <w:sz w:val="28"/>
          <w:szCs w:val="28"/>
          <w:lang w:eastAsia="ru-RU"/>
        </w:rPr>
      </w:pPr>
    </w:p>
    <w:p w14:paraId="16DAA2C2" w14:textId="77777777" w:rsidR="00247830" w:rsidRPr="00247830" w:rsidRDefault="00247830" w:rsidP="00247830">
      <w:pPr>
        <w:rPr>
          <w:rFonts w:ascii="Times New Roman" w:hAnsi="Times New Roman" w:cs="Times New Roman"/>
          <w:bCs/>
          <w:kern w:val="0"/>
          <w:sz w:val="28"/>
          <w:szCs w:val="28"/>
          <w:lang w:eastAsia="ru-RU"/>
        </w:rPr>
      </w:pPr>
    </w:p>
    <w:p w14:paraId="75D66422" w14:textId="2639FCD6" w:rsidR="004E4017" w:rsidRPr="00247830" w:rsidRDefault="00247830" w:rsidP="005A3CB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47830">
        <w:rPr>
          <w:rFonts w:ascii="Times New Roman" w:hAnsi="Times New Roman" w:cs="Times New Roman"/>
          <w:bCs/>
          <w:kern w:val="0"/>
          <w:sz w:val="28"/>
          <w:szCs w:val="28"/>
          <w:lang w:eastAsia="ru-RU"/>
        </w:rPr>
        <w:t> </w:t>
      </w:r>
      <w:bookmarkStart w:id="1" w:name="_GoBack"/>
      <w:bookmarkEnd w:id="1"/>
    </w:p>
    <w:p w14:paraId="4931ADFE" w14:textId="77777777" w:rsidR="00056077" w:rsidRPr="00247830" w:rsidRDefault="00056077" w:rsidP="00247830">
      <w:pPr>
        <w:rPr>
          <w:rFonts w:ascii="Times New Roman" w:hAnsi="Times New Roman" w:cs="Times New Roman"/>
          <w:sz w:val="28"/>
          <w:szCs w:val="28"/>
        </w:rPr>
      </w:pPr>
    </w:p>
    <w:sectPr w:rsidR="00056077" w:rsidRPr="00247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36348"/>
    <w:multiLevelType w:val="multilevel"/>
    <w:tmpl w:val="2CB20D1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14"/>
    <w:rsid w:val="00056077"/>
    <w:rsid w:val="00247830"/>
    <w:rsid w:val="004E4017"/>
    <w:rsid w:val="005A3CB2"/>
    <w:rsid w:val="00EC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1C7D"/>
  <w15:chartTrackingRefBased/>
  <w15:docId w15:val="{B4759A0B-9A9E-421D-B887-A1E10EA4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4017"/>
    <w:pPr>
      <w:widowControl w:val="0"/>
      <w:suppressAutoHyphens/>
      <w:autoSpaceDN w:val="0"/>
      <w:spacing w:line="247" w:lineRule="auto"/>
      <w:textAlignment w:val="baseline"/>
    </w:pPr>
    <w:rPr>
      <w:rFonts w:ascii="Calibri" w:eastAsia="SimSun" w:hAnsi="Calibri" w:cs="Calibri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E4017"/>
    <w:pPr>
      <w:suppressAutoHyphens/>
      <w:autoSpaceDN w:val="0"/>
      <w:spacing w:line="247" w:lineRule="auto"/>
      <w:textAlignment w:val="baseline"/>
    </w:pPr>
    <w:rPr>
      <w:rFonts w:ascii="Calibri" w:eastAsia="SimSun" w:hAnsi="Calibri" w:cs="Calibri"/>
      <w:kern w:val="3"/>
    </w:rPr>
  </w:style>
  <w:style w:type="paragraph" w:styleId="a3">
    <w:name w:val="No Spacing"/>
    <w:rsid w:val="004E4017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paragraph" w:styleId="a4">
    <w:name w:val="List Paragraph"/>
    <w:basedOn w:val="Standard"/>
    <w:rsid w:val="004E4017"/>
    <w:pPr>
      <w:ind w:left="720"/>
    </w:pPr>
  </w:style>
  <w:style w:type="character" w:customStyle="1" w:styleId="c0">
    <w:name w:val="c0"/>
    <w:basedOn w:val="a0"/>
    <w:rsid w:val="004E4017"/>
  </w:style>
  <w:style w:type="character" w:customStyle="1" w:styleId="StrongEmphasis">
    <w:name w:val="Strong Emphasis"/>
    <w:rsid w:val="004E4017"/>
    <w:rPr>
      <w:b/>
      <w:bCs/>
    </w:rPr>
  </w:style>
  <w:style w:type="paragraph" w:customStyle="1" w:styleId="c2">
    <w:name w:val="c2"/>
    <w:basedOn w:val="a"/>
    <w:rsid w:val="00247830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1">
    <w:name w:val="c1"/>
    <w:basedOn w:val="a0"/>
    <w:rsid w:val="00247830"/>
  </w:style>
  <w:style w:type="paragraph" w:customStyle="1" w:styleId="c5">
    <w:name w:val="c5"/>
    <w:basedOn w:val="a"/>
    <w:rsid w:val="00247830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urokinachalki.ru/go.html?href%3Dhttps%253A%252F%252Fwww.google.com%252Furl%253Fq%253Dhttp%253A%252F%252Fdobro.pw%252Fkak-zamarinovat-shashlyk%252F%2526amp%253Bsa%253DD%2526amp%253Bust%253D1462550778734000%2526amp%253Busg%253DAFQjCNFvig1W5tTfxhOXUQYg7UftFkH-Og&amp;sa=D&amp;source=editors&amp;ust=1645701622297581&amp;usg=AOvVaw01gbM51xRSELMfv6vKVBR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2186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2022-10-26T16:21:00Z</dcterms:created>
  <dcterms:modified xsi:type="dcterms:W3CDTF">2025-09-14T11:57:00Z</dcterms:modified>
</cp:coreProperties>
</file>