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26" w:rsidRPr="004A5F0D" w:rsidRDefault="00CE7A26" w:rsidP="004A5F0D">
      <w:pPr>
        <w:tabs>
          <w:tab w:val="left" w:pos="1418"/>
          <w:tab w:val="left" w:pos="48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E7A26" w:rsidRPr="004A5F0D" w:rsidRDefault="004B5FEA" w:rsidP="004A5F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5F0D">
        <w:rPr>
          <w:rFonts w:ascii="Times New Roman" w:eastAsia="TimesNewRomanPSMT" w:hAnsi="Times New Roman" w:cs="Times New Roman"/>
          <w:sz w:val="28"/>
          <w:szCs w:val="28"/>
        </w:rPr>
        <w:t xml:space="preserve">Название методического материала:  </w:t>
      </w:r>
      <w:r w:rsidR="00CE7A26" w:rsidRPr="004A5F0D">
        <w:rPr>
          <w:rFonts w:ascii="Times New Roman" w:eastAsia="TimesNewRomanPSMT" w:hAnsi="Times New Roman" w:cs="Times New Roman"/>
          <w:sz w:val="28"/>
          <w:szCs w:val="28"/>
        </w:rPr>
        <w:t>«Патриотическое воспитание детей старшего дошкольного возраста</w:t>
      </w:r>
      <w:r w:rsidRPr="004A5F0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E7A26" w:rsidRPr="004A5F0D">
        <w:rPr>
          <w:rFonts w:ascii="Times New Roman" w:eastAsia="TimesNewRomanPSMT" w:hAnsi="Times New Roman" w:cs="Times New Roman"/>
          <w:sz w:val="28"/>
          <w:szCs w:val="28"/>
        </w:rPr>
        <w:t>средствами музейной педагогики»</w:t>
      </w:r>
      <w:r w:rsidRPr="004A5F0D">
        <w:rPr>
          <w:rFonts w:ascii="Times New Roman" w:eastAsia="TimesNewRomanPSMT" w:hAnsi="Times New Roman" w:cs="Times New Roman"/>
          <w:sz w:val="28"/>
          <w:szCs w:val="28"/>
        </w:rPr>
        <w:t xml:space="preserve"> (региональный компонент)</w:t>
      </w:r>
    </w:p>
    <w:p w:rsidR="004F0593" w:rsidRPr="004A5F0D" w:rsidRDefault="00401073" w:rsidP="004A5F0D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 w:rsidRPr="004A5F0D">
        <w:rPr>
          <w:b/>
          <w:sz w:val="28"/>
          <w:szCs w:val="28"/>
          <w:u w:val="single"/>
        </w:rPr>
        <w:t>1</w:t>
      </w:r>
      <w:r w:rsidR="003F54ED" w:rsidRPr="004A5F0D">
        <w:rPr>
          <w:b/>
          <w:sz w:val="28"/>
          <w:szCs w:val="28"/>
          <w:u w:val="single"/>
        </w:rPr>
        <w:t>. Аннотация</w:t>
      </w:r>
      <w:r w:rsidR="00B05209" w:rsidRPr="004A5F0D">
        <w:rPr>
          <w:b/>
          <w:sz w:val="28"/>
          <w:szCs w:val="28"/>
          <w:u w:val="single"/>
        </w:rPr>
        <w:t>:</w:t>
      </w:r>
    </w:p>
    <w:p w:rsidR="00685EDD" w:rsidRPr="004A5F0D" w:rsidRDefault="00EE4CB0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  </w:t>
      </w:r>
      <w:r w:rsidR="00DE5BAB">
        <w:rPr>
          <w:rFonts w:ascii="Times New Roman" w:hAnsi="Times New Roman" w:cs="Times New Roman"/>
          <w:sz w:val="28"/>
          <w:szCs w:val="28"/>
        </w:rPr>
        <w:t>Материал</w:t>
      </w:r>
      <w:r w:rsidR="003F54ED" w:rsidRPr="004A5F0D">
        <w:rPr>
          <w:rFonts w:ascii="Times New Roman" w:hAnsi="Times New Roman" w:cs="Times New Roman"/>
          <w:sz w:val="28"/>
          <w:szCs w:val="28"/>
        </w:rPr>
        <w:t xml:space="preserve"> предназначен для воспитателей детских садов.</w:t>
      </w:r>
      <w:r w:rsidRPr="004A5F0D">
        <w:rPr>
          <w:rFonts w:ascii="Times New Roman" w:hAnsi="Times New Roman" w:cs="Times New Roman"/>
          <w:sz w:val="28"/>
          <w:szCs w:val="28"/>
        </w:rPr>
        <w:t xml:space="preserve"> </w:t>
      </w:r>
      <w:r w:rsidR="003F54ED" w:rsidRPr="004A5F0D">
        <w:rPr>
          <w:rFonts w:ascii="Times New Roman" w:hAnsi="Times New Roman" w:cs="Times New Roman"/>
          <w:sz w:val="28"/>
          <w:szCs w:val="28"/>
        </w:rPr>
        <w:t>Патриотическое воспитание детей одна из приоритетных задач дошкольного образования.</w:t>
      </w:r>
      <w:r w:rsidRPr="004A5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593" w:rsidRPr="004A5F0D" w:rsidRDefault="003F54E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</w:t>
      </w:r>
      <w:r w:rsidR="00685EDD" w:rsidRPr="004A5F0D">
        <w:rPr>
          <w:rFonts w:ascii="Times New Roman" w:hAnsi="Times New Roman" w:cs="Times New Roman"/>
          <w:sz w:val="28"/>
          <w:szCs w:val="28"/>
        </w:rPr>
        <w:t xml:space="preserve">Особенность детей наглядное мышление, поэтому все, что ребенку рассказываешь, необходимо и показать и «дать потрогать». Эффективно работают экспонаты музея патриотической направленности. </w:t>
      </w:r>
      <w:r w:rsidRPr="004A5F0D">
        <w:rPr>
          <w:rFonts w:ascii="Times New Roman" w:hAnsi="Times New Roman" w:cs="Times New Roman"/>
          <w:sz w:val="28"/>
          <w:szCs w:val="28"/>
        </w:rPr>
        <w:t xml:space="preserve">В детском саду создан мини-музей «Русская изба» и </w:t>
      </w:r>
      <w:r w:rsidR="00D54302" w:rsidRPr="004A5F0D">
        <w:rPr>
          <w:rFonts w:ascii="Times New Roman" w:hAnsi="Times New Roman" w:cs="Times New Roman"/>
          <w:sz w:val="28"/>
          <w:szCs w:val="28"/>
        </w:rPr>
        <w:t>на основе материалов</w:t>
      </w:r>
      <w:r w:rsidRPr="004A5F0D">
        <w:rPr>
          <w:rFonts w:ascii="Times New Roman" w:hAnsi="Times New Roman" w:cs="Times New Roman"/>
          <w:sz w:val="28"/>
          <w:szCs w:val="28"/>
        </w:rPr>
        <w:t xml:space="preserve"> музея реализована работа с детьми старшего дошкольного.</w:t>
      </w:r>
    </w:p>
    <w:p w:rsidR="00D43795" w:rsidRPr="004A5F0D" w:rsidRDefault="004A5F0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FEA" w:rsidRPr="004A5F0D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4F0593" w:rsidRPr="004A5F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Цель</w:t>
      </w:r>
      <w:r w:rsidR="004F0593" w:rsidRPr="004A5F0D">
        <w:rPr>
          <w:rFonts w:ascii="Times New Roman" w:hAnsi="Times New Roman" w:cs="Times New Roman"/>
          <w:sz w:val="28"/>
          <w:szCs w:val="28"/>
        </w:rPr>
        <w:t xml:space="preserve">: </w:t>
      </w:r>
      <w:r w:rsidR="00D43795" w:rsidRPr="004A5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</w:t>
      </w:r>
      <w:r w:rsidR="00D43795" w:rsidRPr="004A5F0D">
        <w:rPr>
          <w:rFonts w:ascii="Times New Roman" w:eastAsia="Times New Roman" w:hAnsi="Times New Roman" w:cs="Times New Roman"/>
          <w:sz w:val="28"/>
          <w:szCs w:val="28"/>
        </w:rPr>
        <w:t>патриотических чувств</w:t>
      </w:r>
      <w:r w:rsidR="00D43795" w:rsidRPr="004A5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43795" w:rsidRPr="004A5F0D">
        <w:rPr>
          <w:rFonts w:ascii="Times New Roman" w:eastAsia="Times New Roman" w:hAnsi="Times New Roman" w:cs="Times New Roman"/>
          <w:sz w:val="28"/>
          <w:szCs w:val="28"/>
        </w:rPr>
        <w:t xml:space="preserve">интереса к  культуре </w:t>
      </w:r>
      <w:r w:rsidR="006C7A01" w:rsidRPr="004A5F0D">
        <w:rPr>
          <w:rFonts w:ascii="Times New Roman" w:eastAsia="Times New Roman" w:hAnsi="Times New Roman" w:cs="Times New Roman"/>
          <w:sz w:val="28"/>
          <w:szCs w:val="28"/>
        </w:rPr>
        <w:t xml:space="preserve">предков </w:t>
      </w:r>
      <w:r w:rsidR="00D43795" w:rsidRPr="004A5F0D">
        <w:rPr>
          <w:rFonts w:ascii="Times New Roman" w:eastAsia="Times New Roman" w:hAnsi="Times New Roman" w:cs="Times New Roman"/>
          <w:sz w:val="28"/>
          <w:szCs w:val="28"/>
        </w:rPr>
        <w:t>у детей старшего дошкольного возраста</w:t>
      </w:r>
      <w:r w:rsidR="00D43795" w:rsidRPr="004A5F0D">
        <w:rPr>
          <w:rFonts w:ascii="Times New Roman" w:hAnsi="Times New Roman" w:cs="Times New Roman"/>
          <w:sz w:val="28"/>
          <w:szCs w:val="28"/>
        </w:rPr>
        <w:t xml:space="preserve"> </w:t>
      </w:r>
      <w:r w:rsidR="00D43795" w:rsidRPr="004A5F0D">
        <w:rPr>
          <w:rFonts w:ascii="Times New Roman" w:eastAsia="Times New Roman" w:hAnsi="Times New Roman" w:cs="Times New Roman"/>
          <w:sz w:val="28"/>
          <w:szCs w:val="28"/>
        </w:rPr>
        <w:t>средствами музейной педагогики.</w:t>
      </w:r>
    </w:p>
    <w:p w:rsidR="004F0593" w:rsidRPr="004A5F0D" w:rsidRDefault="004B5FEA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F0D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3F54ED" w:rsidRPr="004A5F0D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EC7AD6" w:rsidRPr="004A5F0D" w:rsidRDefault="00EC7AD6" w:rsidP="004A5F0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5F0D">
        <w:rPr>
          <w:sz w:val="28"/>
          <w:szCs w:val="28"/>
        </w:rPr>
        <w:t>- формирование представлений о Родине, чувства уважения к людям, прививать детям способность с пониманием и уважением относиться к культуре и традициям;</w:t>
      </w:r>
    </w:p>
    <w:p w:rsidR="00EC7AD6" w:rsidRPr="004A5F0D" w:rsidRDefault="00EC7AD6" w:rsidP="004A5F0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5F0D">
        <w:rPr>
          <w:sz w:val="28"/>
          <w:szCs w:val="28"/>
        </w:rPr>
        <w:t>- формирование у детей чувства любви к своему родному краю, своей малой Родине на основе приобщения к культуре и традициям;</w:t>
      </w:r>
      <w:r w:rsidR="003F54ED" w:rsidRPr="004A5F0D">
        <w:rPr>
          <w:sz w:val="28"/>
          <w:szCs w:val="28"/>
        </w:rPr>
        <w:t xml:space="preserve">                          </w:t>
      </w:r>
    </w:p>
    <w:p w:rsidR="00401073" w:rsidRDefault="004F0593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формирование у детей нравственно-патриотических чувств через приобщен</w:t>
      </w:r>
      <w:r w:rsidR="00DE5BAB">
        <w:rPr>
          <w:rFonts w:ascii="Times New Roman" w:hAnsi="Times New Roman" w:cs="Times New Roman"/>
          <w:sz w:val="28"/>
          <w:szCs w:val="28"/>
        </w:rPr>
        <w:t>ие к истории народа;</w:t>
      </w:r>
    </w:p>
    <w:p w:rsidR="00DE5BAB" w:rsidRPr="004A5F0D" w:rsidRDefault="00DE5BAB" w:rsidP="00DE5BA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5F0D">
        <w:rPr>
          <w:color w:val="555555"/>
          <w:sz w:val="28"/>
          <w:szCs w:val="28"/>
        </w:rPr>
        <w:t>-</w:t>
      </w:r>
      <w:r w:rsidRPr="004A5F0D">
        <w:rPr>
          <w:sz w:val="28"/>
          <w:szCs w:val="28"/>
        </w:rPr>
        <w:t xml:space="preserve"> развитие у детей чувства причастности к духовному наследию прошлого, чувства соприкосновения с ним;  </w:t>
      </w:r>
    </w:p>
    <w:p w:rsidR="003F54ED" w:rsidRPr="004A5F0D" w:rsidRDefault="003F54E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воспитание нравственных качеств</w:t>
      </w:r>
      <w:r w:rsidR="00DE5BAB">
        <w:rPr>
          <w:rFonts w:ascii="Times New Roman" w:hAnsi="Times New Roman" w:cs="Times New Roman"/>
          <w:sz w:val="28"/>
          <w:szCs w:val="28"/>
        </w:rPr>
        <w:t>, сплочение детского коллектива;</w:t>
      </w:r>
    </w:p>
    <w:p w:rsidR="009D6E1E" w:rsidRPr="004A5F0D" w:rsidRDefault="004B5FEA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-воспитание музейной культуры.</w:t>
      </w:r>
    </w:p>
    <w:p w:rsidR="00685EDD" w:rsidRPr="004A5F0D" w:rsidRDefault="004B5FEA" w:rsidP="004A5F0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F0D">
        <w:rPr>
          <w:rFonts w:ascii="Times New Roman" w:hAnsi="Times New Roman" w:cs="Times New Roman"/>
          <w:b/>
          <w:sz w:val="28"/>
          <w:szCs w:val="28"/>
          <w:u w:val="single"/>
        </w:rPr>
        <w:t xml:space="preserve">4.Планируемые </w:t>
      </w:r>
      <w:r w:rsidR="00685EDD" w:rsidRPr="004A5F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В процессе реализации данного проекта ожидаются следующие результаты:</w:t>
      </w:r>
    </w:p>
    <w:p w:rsidR="00685EDD" w:rsidRPr="00DE5BAB" w:rsidRDefault="00DE5BAB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речи: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4A5F0D">
        <w:rPr>
          <w:rFonts w:ascii="Times New Roman" w:hAnsi="Times New Roman" w:cs="Times New Roman"/>
          <w:sz w:val="28"/>
          <w:szCs w:val="28"/>
        </w:rPr>
        <w:t>обогащение словарного запаса за счет слов обозначающих предметы быта, посуды, одежды и т.д.;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использование в речи русского фольклора (пословиц, поговорок, загадок, небылиц и т. д.);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умение составлять описательные рассказы о костюме и его элементах и изделиях народных промыслов;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умение использовать в речи разных по структуре, по цели высказывания и по эмоциональной окраске предложений, согласовывать слова в предложении;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умение поддерживать разговор с взрослыми и сверстниками.</w:t>
      </w:r>
    </w:p>
    <w:p w:rsidR="00685EDD" w:rsidRPr="00DE5BAB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AB">
        <w:rPr>
          <w:rFonts w:ascii="Times New Roman" w:hAnsi="Times New Roman" w:cs="Times New Roman"/>
          <w:sz w:val="28"/>
          <w:szCs w:val="28"/>
        </w:rPr>
        <w:t>Ознакомление с  пре</w:t>
      </w:r>
      <w:r w:rsidR="00DE5BAB" w:rsidRPr="00DE5BAB">
        <w:rPr>
          <w:rFonts w:ascii="Times New Roman" w:hAnsi="Times New Roman" w:cs="Times New Roman"/>
          <w:sz w:val="28"/>
          <w:szCs w:val="28"/>
        </w:rPr>
        <w:t>дметным и социальным окружением: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знание истории народного костюма и его элементов;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знания о назначении предметов быта;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знания о народных праздниках;</w:t>
      </w:r>
    </w:p>
    <w:p w:rsidR="00685EDD" w:rsidRPr="00DE5BAB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BAB">
        <w:rPr>
          <w:rFonts w:ascii="Times New Roman" w:hAnsi="Times New Roman" w:cs="Times New Roman"/>
          <w:sz w:val="28"/>
          <w:szCs w:val="28"/>
        </w:rPr>
        <w:t>Ознакомлен</w:t>
      </w:r>
      <w:r w:rsidR="00DE5BAB" w:rsidRPr="00DE5BAB">
        <w:rPr>
          <w:rFonts w:ascii="Times New Roman" w:hAnsi="Times New Roman" w:cs="Times New Roman"/>
          <w:sz w:val="28"/>
          <w:szCs w:val="28"/>
        </w:rPr>
        <w:t>ие с художественной литературой: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- знание малых форм устного народного творчества: потешек, песенок, загадок, поговорках, пословиц, закличек, прибауток, небылиц;</w:t>
      </w:r>
    </w:p>
    <w:p w:rsidR="00685EDD" w:rsidRPr="004A5F0D" w:rsidRDefault="00685ED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знание народных сказок, умение характеризовать героев сказок и сопереживать им;</w:t>
      </w:r>
    </w:p>
    <w:p w:rsidR="00D54302" w:rsidRPr="00DE5BAB" w:rsidRDefault="00685EDD" w:rsidP="00DE5BA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- знание былинных героев.</w:t>
      </w:r>
    </w:p>
    <w:p w:rsidR="00685EDD" w:rsidRPr="004A5F0D" w:rsidRDefault="004B5FEA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F0D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3F54ED" w:rsidRPr="004A5F0D">
        <w:rPr>
          <w:rFonts w:ascii="Times New Roman" w:hAnsi="Times New Roman" w:cs="Times New Roman"/>
          <w:b/>
          <w:sz w:val="28"/>
          <w:szCs w:val="28"/>
          <w:u w:val="single"/>
        </w:rPr>
        <w:t>Диагностика</w:t>
      </w:r>
      <w:r w:rsidRPr="004A5F0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планируемых результатов</w:t>
      </w:r>
      <w:r w:rsidR="003F54ED" w:rsidRPr="004A5F0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85EDD" w:rsidRPr="004A5F0D" w:rsidRDefault="003F54E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Диагностика результатов строится на основе наблюдений, бесед, игровых действий.</w:t>
      </w:r>
    </w:p>
    <w:tbl>
      <w:tblPr>
        <w:tblStyle w:val="a3"/>
        <w:tblW w:w="10065" w:type="dxa"/>
        <w:tblInd w:w="108" w:type="dxa"/>
        <w:tblLook w:val="04A0"/>
      </w:tblPr>
      <w:tblGrid>
        <w:gridCol w:w="496"/>
        <w:gridCol w:w="1205"/>
        <w:gridCol w:w="1701"/>
        <w:gridCol w:w="1843"/>
        <w:gridCol w:w="2126"/>
        <w:gridCol w:w="2694"/>
      </w:tblGrid>
      <w:tr w:rsidR="004A5F0D" w:rsidRPr="004A5F0D" w:rsidTr="004A5F0D">
        <w:tc>
          <w:tcPr>
            <w:tcW w:w="496" w:type="dxa"/>
          </w:tcPr>
          <w:p w:rsidR="004A5F0D" w:rsidRPr="004A5F0D" w:rsidRDefault="004A5F0D" w:rsidP="004A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№</w:t>
            </w:r>
          </w:p>
        </w:tc>
        <w:tc>
          <w:tcPr>
            <w:tcW w:w="1205" w:type="dxa"/>
          </w:tcPr>
          <w:p w:rsidR="004A5F0D" w:rsidRPr="004A5F0D" w:rsidRDefault="004A5F0D" w:rsidP="004A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Ф.И.</w:t>
            </w:r>
          </w:p>
          <w:p w:rsidR="004A5F0D" w:rsidRPr="004A5F0D" w:rsidRDefault="004A5F0D" w:rsidP="004A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ребенка</w:t>
            </w:r>
          </w:p>
        </w:tc>
        <w:tc>
          <w:tcPr>
            <w:tcW w:w="1701" w:type="dxa"/>
          </w:tcPr>
          <w:p w:rsidR="004A5F0D" w:rsidRPr="004A5F0D" w:rsidRDefault="004A5F0D" w:rsidP="004A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Знания о предметах быта, их значении;</w:t>
            </w:r>
          </w:p>
        </w:tc>
        <w:tc>
          <w:tcPr>
            <w:tcW w:w="1843" w:type="dxa"/>
          </w:tcPr>
          <w:p w:rsidR="004A5F0D" w:rsidRPr="004A5F0D" w:rsidRDefault="004A5F0D" w:rsidP="004A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Знания о народных играх;</w:t>
            </w:r>
          </w:p>
          <w:p w:rsidR="004A5F0D" w:rsidRPr="004A5F0D" w:rsidRDefault="004A5F0D" w:rsidP="004A5F0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A5F0D" w:rsidRPr="004A5F0D" w:rsidRDefault="004A5F0D" w:rsidP="004A5F0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Знания о народных сказках, песнях</w:t>
            </w:r>
          </w:p>
        </w:tc>
        <w:tc>
          <w:tcPr>
            <w:tcW w:w="2694" w:type="dxa"/>
          </w:tcPr>
          <w:p w:rsidR="004A5F0D" w:rsidRPr="004A5F0D" w:rsidRDefault="004A5F0D" w:rsidP="004A5F0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Знания элементов национального костюма;</w:t>
            </w:r>
          </w:p>
          <w:p w:rsidR="004A5F0D" w:rsidRPr="004A5F0D" w:rsidRDefault="004A5F0D" w:rsidP="004A5F0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85EDD" w:rsidRPr="004A5F0D" w:rsidRDefault="00685EDD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EDD" w:rsidRPr="004A5F0D" w:rsidRDefault="00685EDD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+  называет несколько предметов (произведений), объясняет назначение (смысл)</w:t>
      </w:r>
    </w:p>
    <w:p w:rsidR="00685EDD" w:rsidRPr="004A5F0D" w:rsidRDefault="00685EDD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+/-  называет один (или несколько), но не может объяснить назначение (смысл)</w:t>
      </w:r>
    </w:p>
    <w:p w:rsidR="004B5FEA" w:rsidRPr="004A5F0D" w:rsidRDefault="00685EDD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lastRenderedPageBreak/>
        <w:t>- не называет, не знает</w:t>
      </w:r>
    </w:p>
    <w:p w:rsidR="004F0593" w:rsidRPr="004A5F0D" w:rsidRDefault="004B5FEA" w:rsidP="004A5F0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F0D">
        <w:rPr>
          <w:rFonts w:ascii="Times New Roman" w:hAnsi="Times New Roman" w:cs="Times New Roman"/>
          <w:b/>
          <w:sz w:val="28"/>
          <w:szCs w:val="28"/>
          <w:u w:val="single"/>
        </w:rPr>
        <w:t>6.Содержание образовательной деятельности</w:t>
      </w:r>
    </w:p>
    <w:p w:rsidR="004B5FEA" w:rsidRPr="004A5F0D" w:rsidRDefault="004B5FEA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Этапы работы:</w:t>
      </w:r>
    </w:p>
    <w:tbl>
      <w:tblPr>
        <w:tblStyle w:val="a3"/>
        <w:tblW w:w="0" w:type="auto"/>
        <w:tblInd w:w="108" w:type="dxa"/>
        <w:tblLook w:val="04A0"/>
      </w:tblPr>
      <w:tblGrid>
        <w:gridCol w:w="2620"/>
        <w:gridCol w:w="2342"/>
        <w:gridCol w:w="4569"/>
      </w:tblGrid>
      <w:tr w:rsidR="006C7A01" w:rsidRPr="004A5F0D" w:rsidTr="00D54302">
        <w:tc>
          <w:tcPr>
            <w:tcW w:w="2620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этап</w:t>
            </w:r>
          </w:p>
        </w:tc>
        <w:tc>
          <w:tcPr>
            <w:tcW w:w="2342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сроки</w:t>
            </w:r>
          </w:p>
        </w:tc>
        <w:tc>
          <w:tcPr>
            <w:tcW w:w="4569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мероприятия</w:t>
            </w:r>
          </w:p>
        </w:tc>
      </w:tr>
      <w:tr w:rsidR="006C7A01" w:rsidRPr="004A5F0D" w:rsidTr="00D54302">
        <w:tc>
          <w:tcPr>
            <w:tcW w:w="2620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1.Организационный</w:t>
            </w:r>
          </w:p>
        </w:tc>
        <w:tc>
          <w:tcPr>
            <w:tcW w:w="2342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4569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Выявление условий, разработка программы проекта, создание РППС, мониторинг представления детей о истории, культуре предков</w:t>
            </w:r>
          </w:p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Разработка плана мероприятий по работе с детьми в мини-музее «Русская изба»</w:t>
            </w:r>
            <w:r w:rsidR="00AB7E10" w:rsidRPr="004A5F0D">
              <w:rPr>
                <w:sz w:val="28"/>
                <w:szCs w:val="28"/>
              </w:rPr>
              <w:t>, подобрать картотеку фольклорных произведений (русских потешек, песен, сказок, пословиц, поговорок)</w:t>
            </w:r>
          </w:p>
        </w:tc>
      </w:tr>
      <w:tr w:rsidR="006C7A01" w:rsidRPr="004A5F0D" w:rsidTr="00D54302">
        <w:tc>
          <w:tcPr>
            <w:tcW w:w="2620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2. Внедренческий</w:t>
            </w:r>
          </w:p>
        </w:tc>
        <w:tc>
          <w:tcPr>
            <w:tcW w:w="2342" w:type="dxa"/>
          </w:tcPr>
          <w:p w:rsidR="006C7A01" w:rsidRPr="004A5F0D" w:rsidRDefault="00685EDD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 xml:space="preserve">ноябрь-май </w:t>
            </w:r>
            <w:r w:rsidR="006C7A01" w:rsidRPr="004A5F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9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Реализовать план мероприятий по работе в мини музее</w:t>
            </w:r>
          </w:p>
        </w:tc>
      </w:tr>
      <w:tr w:rsidR="006C7A01" w:rsidRPr="004A5F0D" w:rsidTr="00D54302">
        <w:tc>
          <w:tcPr>
            <w:tcW w:w="2620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3. Аналитический</w:t>
            </w:r>
          </w:p>
        </w:tc>
        <w:tc>
          <w:tcPr>
            <w:tcW w:w="2342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 xml:space="preserve">июнь-июль </w:t>
            </w:r>
          </w:p>
        </w:tc>
        <w:tc>
          <w:tcPr>
            <w:tcW w:w="4569" w:type="dxa"/>
          </w:tcPr>
          <w:p w:rsidR="006C7A01" w:rsidRPr="004A5F0D" w:rsidRDefault="006C7A01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Провести итоговый мониторинг, обобщить накопленный материал по внедрению музейной технологии</w:t>
            </w:r>
          </w:p>
        </w:tc>
      </w:tr>
    </w:tbl>
    <w:p w:rsidR="004B5FEA" w:rsidRPr="004A5F0D" w:rsidRDefault="004B5FEA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5FEA" w:rsidRPr="004A5F0D" w:rsidRDefault="004B5FEA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Планирование работы:</w:t>
      </w:r>
    </w:p>
    <w:p w:rsidR="004F0593" w:rsidRPr="004A5F0D" w:rsidRDefault="00D54302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Раздел 1. </w:t>
      </w:r>
      <w:r w:rsidR="004F0593" w:rsidRPr="004A5F0D">
        <w:rPr>
          <w:rFonts w:ascii="Times New Roman" w:hAnsi="Times New Roman" w:cs="Times New Roman"/>
          <w:sz w:val="28"/>
          <w:szCs w:val="28"/>
        </w:rPr>
        <w:t xml:space="preserve">Историческое </w:t>
      </w:r>
      <w:r w:rsidR="00BC79CC" w:rsidRPr="004A5F0D">
        <w:rPr>
          <w:rFonts w:ascii="Times New Roman" w:hAnsi="Times New Roman" w:cs="Times New Roman"/>
          <w:sz w:val="28"/>
          <w:szCs w:val="28"/>
        </w:rPr>
        <w:t>прошлое России и старинный быт русского</w:t>
      </w:r>
      <w:r w:rsidR="004F0593" w:rsidRPr="004A5F0D">
        <w:rPr>
          <w:rFonts w:ascii="Times New Roman" w:hAnsi="Times New Roman" w:cs="Times New Roman"/>
          <w:sz w:val="28"/>
          <w:szCs w:val="28"/>
        </w:rPr>
        <w:t xml:space="preserve"> народа.</w:t>
      </w:r>
    </w:p>
    <w:p w:rsidR="00D54302" w:rsidRPr="004A5F0D" w:rsidRDefault="00D54302" w:rsidP="004A5F0D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      Раздел </w:t>
      </w:r>
      <w:r w:rsidR="00AB7E10" w:rsidRPr="004A5F0D">
        <w:rPr>
          <w:rFonts w:ascii="Times New Roman" w:hAnsi="Times New Roman" w:cs="Times New Roman"/>
          <w:sz w:val="28"/>
          <w:szCs w:val="28"/>
        </w:rPr>
        <w:t>2.</w:t>
      </w:r>
      <w:r w:rsidR="004F0593" w:rsidRPr="004A5F0D">
        <w:rPr>
          <w:rFonts w:ascii="Times New Roman" w:hAnsi="Times New Roman" w:cs="Times New Roman"/>
          <w:sz w:val="28"/>
          <w:szCs w:val="28"/>
        </w:rPr>
        <w:t>Устное народное творчество.</w:t>
      </w:r>
    </w:p>
    <w:p w:rsidR="004F0593" w:rsidRPr="004A5F0D" w:rsidRDefault="00D54302" w:rsidP="004A5F0D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      </w:t>
      </w:r>
      <w:r w:rsidR="004F0593" w:rsidRPr="004A5F0D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="004F0593" w:rsidRPr="004A5F0D">
        <w:rPr>
          <w:rFonts w:ascii="Times New Roman" w:hAnsi="Times New Roman" w:cs="Times New Roman"/>
          <w:sz w:val="28"/>
          <w:szCs w:val="28"/>
          <w:u w:val="single"/>
        </w:rPr>
        <w:t xml:space="preserve">Историческое </w:t>
      </w:r>
      <w:r w:rsidR="003E5505" w:rsidRPr="004A5F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0593" w:rsidRPr="004A5F0D">
        <w:rPr>
          <w:rFonts w:ascii="Times New Roman" w:hAnsi="Times New Roman" w:cs="Times New Roman"/>
          <w:sz w:val="28"/>
          <w:szCs w:val="28"/>
          <w:u w:val="single"/>
        </w:rPr>
        <w:t>прошлое</w:t>
      </w:r>
      <w:r w:rsidR="003E5505" w:rsidRPr="004A5F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0593" w:rsidRPr="004A5F0D">
        <w:rPr>
          <w:rFonts w:ascii="Times New Roman" w:hAnsi="Times New Roman" w:cs="Times New Roman"/>
          <w:sz w:val="28"/>
          <w:szCs w:val="28"/>
          <w:u w:val="single"/>
        </w:rPr>
        <w:t xml:space="preserve"> России и старинный быт у народа</w:t>
      </w:r>
      <w:r w:rsidR="004F0593" w:rsidRPr="004A5F0D">
        <w:rPr>
          <w:rFonts w:ascii="Times New Roman" w:hAnsi="Times New Roman" w:cs="Times New Roman"/>
          <w:sz w:val="28"/>
          <w:szCs w:val="28"/>
        </w:rPr>
        <w:t>.</w:t>
      </w:r>
    </w:p>
    <w:p w:rsidR="004A5F0D" w:rsidRDefault="004A5F0D" w:rsidP="004A5F0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9"/>
          <w:b w:val="0"/>
          <w:color w:val="111111"/>
          <w:sz w:val="28"/>
          <w:szCs w:val="28"/>
          <w:bdr w:val="none" w:sz="0" w:space="0" w:color="auto" w:frame="1"/>
        </w:rPr>
      </w:pPr>
    </w:p>
    <w:p w:rsidR="004A5F0D" w:rsidRDefault="004A5F0D" w:rsidP="004A5F0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9"/>
          <w:b w:val="0"/>
          <w:color w:val="111111"/>
          <w:sz w:val="28"/>
          <w:szCs w:val="28"/>
          <w:bdr w:val="none" w:sz="0" w:space="0" w:color="auto" w:frame="1"/>
        </w:rPr>
      </w:pPr>
    </w:p>
    <w:p w:rsidR="00DE5BAB" w:rsidRDefault="00DE5BAB" w:rsidP="004A5F0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9"/>
          <w:b w:val="0"/>
          <w:color w:val="111111"/>
          <w:sz w:val="28"/>
          <w:szCs w:val="28"/>
          <w:bdr w:val="none" w:sz="0" w:space="0" w:color="auto" w:frame="1"/>
        </w:rPr>
      </w:pPr>
    </w:p>
    <w:p w:rsidR="00DE5BAB" w:rsidRDefault="00DE5BAB" w:rsidP="004A5F0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9"/>
          <w:b w:val="0"/>
          <w:color w:val="111111"/>
          <w:sz w:val="28"/>
          <w:szCs w:val="28"/>
          <w:bdr w:val="none" w:sz="0" w:space="0" w:color="auto" w:frame="1"/>
        </w:rPr>
      </w:pPr>
    </w:p>
    <w:p w:rsidR="00BC79CC" w:rsidRPr="00DE5BAB" w:rsidRDefault="00AB7E10" w:rsidP="004A5F0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A5F0D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="00BC79CC" w:rsidRPr="004A5F0D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 xml:space="preserve"> в </w:t>
      </w:r>
      <w:r w:rsidR="00BC79CC" w:rsidRPr="00DE5BA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>мини-музее «Русская изба»</w:t>
      </w:r>
      <w:r w:rsidRPr="00DE5BAB">
        <w:rPr>
          <w:rStyle w:val="a9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tbl>
      <w:tblPr>
        <w:tblStyle w:val="a3"/>
        <w:tblW w:w="9922" w:type="dxa"/>
        <w:tblInd w:w="250" w:type="dxa"/>
        <w:tblLook w:val="04A0"/>
      </w:tblPr>
      <w:tblGrid>
        <w:gridCol w:w="1985"/>
        <w:gridCol w:w="3577"/>
        <w:gridCol w:w="4360"/>
      </w:tblGrid>
      <w:tr w:rsidR="00BC79CC" w:rsidRPr="00DE5BAB" w:rsidTr="00D54302">
        <w:trPr>
          <w:trHeight w:val="309"/>
        </w:trPr>
        <w:tc>
          <w:tcPr>
            <w:tcW w:w="1985" w:type="dxa"/>
          </w:tcPr>
          <w:p w:rsidR="00BC79CC" w:rsidRPr="00DE5BAB" w:rsidRDefault="00BC79CC" w:rsidP="004A5F0D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DE5BAB">
              <w:rPr>
                <w:color w:val="111111"/>
                <w:sz w:val="28"/>
                <w:szCs w:val="28"/>
              </w:rPr>
              <w:t>месяц</w:t>
            </w:r>
          </w:p>
        </w:tc>
        <w:tc>
          <w:tcPr>
            <w:tcW w:w="3577" w:type="dxa"/>
          </w:tcPr>
          <w:p w:rsidR="00BC79CC" w:rsidRPr="00DE5BAB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DE5BAB">
              <w:rPr>
                <w:color w:val="111111"/>
                <w:sz w:val="28"/>
                <w:szCs w:val="28"/>
              </w:rPr>
              <w:t>тема</w:t>
            </w:r>
          </w:p>
        </w:tc>
        <w:tc>
          <w:tcPr>
            <w:tcW w:w="4360" w:type="dxa"/>
          </w:tcPr>
          <w:p w:rsidR="00BC79CC" w:rsidRPr="00DE5BAB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DE5BAB">
              <w:rPr>
                <w:color w:val="111111"/>
                <w:sz w:val="28"/>
                <w:szCs w:val="28"/>
              </w:rPr>
              <w:t>Содержание</w:t>
            </w:r>
          </w:p>
        </w:tc>
      </w:tr>
      <w:tr w:rsidR="00BC79CC" w:rsidRPr="004A5F0D" w:rsidTr="00D54302">
        <w:trPr>
          <w:trHeight w:val="733"/>
        </w:trPr>
        <w:tc>
          <w:tcPr>
            <w:tcW w:w="1985" w:type="dxa"/>
          </w:tcPr>
          <w:p w:rsidR="00BC79CC" w:rsidRPr="004A5F0D" w:rsidRDefault="00BC79CC" w:rsidP="004A5F0D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lastRenderedPageBreak/>
              <w:t>ноябрь</w:t>
            </w:r>
          </w:p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577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«Изба: внутри – печь»</w:t>
            </w:r>
          </w:p>
        </w:tc>
        <w:tc>
          <w:tcPr>
            <w:tcW w:w="43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Знакомство с русской избой, русской печью, значение печи для людей.</w:t>
            </w:r>
          </w:p>
        </w:tc>
      </w:tr>
      <w:tr w:rsidR="00BC79CC" w:rsidRPr="004A5F0D" w:rsidTr="00D54302">
        <w:tc>
          <w:tcPr>
            <w:tcW w:w="1985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декабрь</w:t>
            </w:r>
          </w:p>
        </w:tc>
        <w:tc>
          <w:tcPr>
            <w:tcW w:w="3577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«Убранство дома»</w:t>
            </w:r>
          </w:p>
        </w:tc>
        <w:tc>
          <w:tcPr>
            <w:tcW w:w="43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Познакомить с убранством избы, стол, лавки, детская люлька, угол хозяйки, особенности обстановки.</w:t>
            </w:r>
          </w:p>
        </w:tc>
      </w:tr>
      <w:tr w:rsidR="00BC79CC" w:rsidRPr="004A5F0D" w:rsidTr="00D54302">
        <w:tc>
          <w:tcPr>
            <w:tcW w:w="1985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январь</w:t>
            </w:r>
          </w:p>
        </w:tc>
        <w:tc>
          <w:tcPr>
            <w:tcW w:w="3577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b/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«Хлеб – всему голова»</w:t>
            </w:r>
          </w:p>
        </w:tc>
        <w:tc>
          <w:tcPr>
            <w:tcW w:w="43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 xml:space="preserve">Рассказать детям об уборке зерновых, о значении хлеба, о профессиях связанных с изготовлением хлеба. Рассмотреть злаки. </w:t>
            </w:r>
          </w:p>
        </w:tc>
      </w:tr>
      <w:tr w:rsidR="00BC79CC" w:rsidRPr="004A5F0D" w:rsidTr="00D54302">
        <w:tc>
          <w:tcPr>
            <w:tcW w:w="1985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февраль</w:t>
            </w:r>
          </w:p>
        </w:tc>
        <w:tc>
          <w:tcPr>
            <w:tcW w:w="3577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b/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«Русская красавица, русский богатырь»</w:t>
            </w:r>
          </w:p>
        </w:tc>
        <w:tc>
          <w:tcPr>
            <w:tcW w:w="43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Познакомить с традиционной русской одеждой.</w:t>
            </w:r>
          </w:p>
        </w:tc>
      </w:tr>
      <w:tr w:rsidR="00BC79CC" w:rsidRPr="004A5F0D" w:rsidTr="00D54302">
        <w:tc>
          <w:tcPr>
            <w:tcW w:w="1985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март</w:t>
            </w:r>
          </w:p>
        </w:tc>
        <w:tc>
          <w:tcPr>
            <w:tcW w:w="3577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b/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 xml:space="preserve"> «Куклы»</w:t>
            </w:r>
          </w:p>
        </w:tc>
        <w:tc>
          <w:tcPr>
            <w:tcW w:w="4360" w:type="dxa"/>
          </w:tcPr>
          <w:p w:rsidR="00BC79CC" w:rsidRPr="004A5F0D" w:rsidRDefault="00BC79CC" w:rsidP="004A5F0D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Познакомить с появлением кукол, материалами  для их изготовления.</w:t>
            </w:r>
          </w:p>
          <w:p w:rsidR="00BC79CC" w:rsidRPr="004A5F0D" w:rsidRDefault="00BC79CC" w:rsidP="004A5F0D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Изготовление кукол из тряпок, соломы, ниток; игры с куклами.</w:t>
            </w:r>
          </w:p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b/>
                <w:color w:val="111111"/>
                <w:sz w:val="28"/>
                <w:szCs w:val="28"/>
              </w:rPr>
            </w:pPr>
          </w:p>
        </w:tc>
      </w:tr>
      <w:tr w:rsidR="00BC79CC" w:rsidRPr="004A5F0D" w:rsidTr="00D54302">
        <w:tc>
          <w:tcPr>
            <w:tcW w:w="1985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апрель</w:t>
            </w:r>
          </w:p>
        </w:tc>
        <w:tc>
          <w:tcPr>
            <w:tcW w:w="3577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«Домашняя утварь – вчера и сегодня»</w:t>
            </w:r>
          </w:p>
        </w:tc>
        <w:tc>
          <w:tcPr>
            <w:tcW w:w="43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Познакомить с предметами быта, которыми пользовались наши предки, провести аналогию с современными предметами быта.</w:t>
            </w:r>
          </w:p>
        </w:tc>
      </w:tr>
      <w:tr w:rsidR="00BC79CC" w:rsidRPr="004A5F0D" w:rsidTr="00D54302">
        <w:tc>
          <w:tcPr>
            <w:tcW w:w="1985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май</w:t>
            </w:r>
          </w:p>
        </w:tc>
        <w:tc>
          <w:tcPr>
            <w:tcW w:w="3577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«Мини-музей Русская изба»</w:t>
            </w:r>
          </w:p>
        </w:tc>
        <w:tc>
          <w:tcPr>
            <w:tcW w:w="43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 xml:space="preserve">Обобщить знания детей </w:t>
            </w:r>
          </w:p>
        </w:tc>
      </w:tr>
    </w:tbl>
    <w:p w:rsidR="00D54302" w:rsidRPr="004A5F0D" w:rsidRDefault="00D54302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F0D" w:rsidRDefault="00AB7E10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A5F0D" w:rsidRDefault="004A5F0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9CC" w:rsidRPr="004A5F0D" w:rsidRDefault="004A5F0D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593" w:rsidRPr="004A5F0D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4F0593" w:rsidRPr="004A5F0D">
        <w:rPr>
          <w:rFonts w:ascii="Times New Roman" w:hAnsi="Times New Roman" w:cs="Times New Roman"/>
          <w:sz w:val="28"/>
          <w:szCs w:val="28"/>
          <w:u w:val="single"/>
        </w:rPr>
        <w:t>Устное народное творчество</w:t>
      </w:r>
      <w:r w:rsidR="004F0593" w:rsidRPr="004A5F0D">
        <w:rPr>
          <w:rFonts w:ascii="Times New Roman" w:hAnsi="Times New Roman" w:cs="Times New Roman"/>
          <w:sz w:val="28"/>
          <w:szCs w:val="28"/>
        </w:rPr>
        <w:t>.</w:t>
      </w:r>
      <w:r w:rsidR="00BC79CC" w:rsidRPr="004A5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593" w:rsidRPr="004A5F0D" w:rsidRDefault="00BC79CC" w:rsidP="004A5F0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lastRenderedPageBreak/>
        <w:t>Познакомить детей с устным народным творчеством. Используя все виды фольклора приобщать детей к нравственным общечеловеческим ценностям.</w:t>
      </w:r>
    </w:p>
    <w:tbl>
      <w:tblPr>
        <w:tblStyle w:val="a3"/>
        <w:tblW w:w="0" w:type="auto"/>
        <w:tblInd w:w="108" w:type="dxa"/>
        <w:tblLook w:val="04A0"/>
      </w:tblPr>
      <w:tblGrid>
        <w:gridCol w:w="1560"/>
        <w:gridCol w:w="3260"/>
        <w:gridCol w:w="4926"/>
      </w:tblGrid>
      <w:tr w:rsidR="00BC79CC" w:rsidRPr="004A5F0D" w:rsidTr="00D54302">
        <w:trPr>
          <w:trHeight w:val="309"/>
        </w:trPr>
        <w:tc>
          <w:tcPr>
            <w:tcW w:w="1560" w:type="dxa"/>
          </w:tcPr>
          <w:p w:rsidR="00BC79CC" w:rsidRPr="004A5F0D" w:rsidRDefault="00BC79CC" w:rsidP="004A5F0D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тема</w:t>
            </w:r>
          </w:p>
        </w:tc>
        <w:tc>
          <w:tcPr>
            <w:tcW w:w="4926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Содержание</w:t>
            </w:r>
          </w:p>
        </w:tc>
      </w:tr>
      <w:tr w:rsidR="00BC79CC" w:rsidRPr="004A5F0D" w:rsidTr="00D54302">
        <w:trPr>
          <w:trHeight w:val="733"/>
        </w:trPr>
        <w:tc>
          <w:tcPr>
            <w:tcW w:w="1560" w:type="dxa"/>
          </w:tcPr>
          <w:p w:rsidR="00BC79CC" w:rsidRPr="004A5F0D" w:rsidRDefault="00BC79CC" w:rsidP="004A5F0D">
            <w:pPr>
              <w:pStyle w:val="a8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ноябрь</w:t>
            </w:r>
          </w:p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 xml:space="preserve"> «На печи лежи, сказки слушай».</w:t>
            </w:r>
          </w:p>
        </w:tc>
        <w:tc>
          <w:tcPr>
            <w:tcW w:w="4926" w:type="dxa"/>
          </w:tcPr>
          <w:p w:rsidR="00BC79CC" w:rsidRPr="004A5F0D" w:rsidRDefault="00BC79CC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 xml:space="preserve"> На примере народных сказок дети учатся понимать нравы, видеть добро и зло, отличать правду и вымысел. Беседа по содержанию знакомых сказок (инсценировка сказок).</w:t>
            </w:r>
          </w:p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BC79CC" w:rsidRPr="004A5F0D" w:rsidTr="00D54302">
        <w:tc>
          <w:tcPr>
            <w:tcW w:w="15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BC79CC" w:rsidRPr="004A5F0D" w:rsidRDefault="009D6E1E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«</w:t>
            </w:r>
            <w:r w:rsidR="00BC79CC" w:rsidRPr="004A5F0D">
              <w:rPr>
                <w:sz w:val="28"/>
                <w:szCs w:val="28"/>
              </w:rPr>
              <w:t>Живёт в народе песня</w:t>
            </w:r>
            <w:r w:rsidRPr="004A5F0D">
              <w:rPr>
                <w:sz w:val="28"/>
                <w:szCs w:val="28"/>
              </w:rPr>
              <w:t>»</w:t>
            </w:r>
          </w:p>
        </w:tc>
        <w:tc>
          <w:tcPr>
            <w:tcW w:w="4926" w:type="dxa"/>
          </w:tcPr>
          <w:p w:rsidR="00BC79CC" w:rsidRPr="004A5F0D" w:rsidRDefault="00BC79CC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Беседа о народной песне и частушке. Знакомство с пословицами и поговорками о песне. Прослушивание русских народных песен.</w:t>
            </w:r>
          </w:p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BC79CC" w:rsidRPr="004A5F0D" w:rsidTr="00D54302">
        <w:tc>
          <w:tcPr>
            <w:tcW w:w="15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«Старая пословица, до веку не сломится»</w:t>
            </w:r>
          </w:p>
        </w:tc>
        <w:tc>
          <w:tcPr>
            <w:tcW w:w="4926" w:type="dxa"/>
          </w:tcPr>
          <w:p w:rsidR="00BC79CC" w:rsidRPr="004A5F0D" w:rsidRDefault="00BC79CC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Знакомство с народными пословицами, поговорками. Беседа об уме и о глупости (на примере поговорок и пословиц).</w:t>
            </w:r>
          </w:p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BC79CC" w:rsidRPr="004A5F0D" w:rsidTr="00D54302">
        <w:tc>
          <w:tcPr>
            <w:tcW w:w="15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BC79CC" w:rsidRPr="004A5F0D" w:rsidRDefault="00BC79CC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«Устное народное творчество»</w:t>
            </w:r>
          </w:p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4926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Фольклор от самой колыбели, колыбельные песни, пестушки, потешки, прибаутки.</w:t>
            </w:r>
          </w:p>
        </w:tc>
      </w:tr>
      <w:tr w:rsidR="00BC79CC" w:rsidRPr="004A5F0D" w:rsidTr="00D54302">
        <w:tc>
          <w:tcPr>
            <w:tcW w:w="15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«Загадки – дело серьезное»</w:t>
            </w:r>
          </w:p>
        </w:tc>
        <w:tc>
          <w:tcPr>
            <w:tcW w:w="4926" w:type="dxa"/>
          </w:tcPr>
          <w:p w:rsidR="00BC79CC" w:rsidRPr="004A5F0D" w:rsidRDefault="00BC79CC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Загадки - испытание на сообразительность, смекалку, догадку, забава. Народные загадки, загадки – вопросы, загадки – стихотворения.</w:t>
            </w:r>
          </w:p>
        </w:tc>
      </w:tr>
      <w:tr w:rsidR="00BC79CC" w:rsidRPr="004A5F0D" w:rsidTr="00D54302">
        <w:tc>
          <w:tcPr>
            <w:tcW w:w="15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«Путешествие в прошлое России»</w:t>
            </w:r>
          </w:p>
        </w:tc>
        <w:tc>
          <w:tcPr>
            <w:tcW w:w="4926" w:type="dxa"/>
          </w:tcPr>
          <w:p w:rsidR="00BC79CC" w:rsidRPr="004A5F0D" w:rsidRDefault="00BC79CC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На примере легенд, былин показать красоту, мудрость, силу и смелость народа. Рассматривание и обсуждение картин.</w:t>
            </w:r>
          </w:p>
        </w:tc>
      </w:tr>
      <w:tr w:rsidR="00BC79CC" w:rsidRPr="004A5F0D" w:rsidTr="00D54302">
        <w:tc>
          <w:tcPr>
            <w:tcW w:w="15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color w:val="11111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260" w:type="dxa"/>
          </w:tcPr>
          <w:p w:rsidR="00BC79CC" w:rsidRPr="004A5F0D" w:rsidRDefault="00BC79CC" w:rsidP="004A5F0D">
            <w:pPr>
              <w:pStyle w:val="a8"/>
              <w:spacing w:before="0" w:beforeAutospacing="0" w:after="0" w:afterAutospacing="0" w:line="360" w:lineRule="auto"/>
              <w:jc w:val="both"/>
              <w:rPr>
                <w:color w:val="111111"/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 xml:space="preserve"> «Собирайся народ, кто в прятки идёт»</w:t>
            </w:r>
          </w:p>
        </w:tc>
        <w:tc>
          <w:tcPr>
            <w:tcW w:w="4926" w:type="dxa"/>
          </w:tcPr>
          <w:p w:rsidR="00BC79CC" w:rsidRPr="004A5F0D" w:rsidRDefault="00BC79CC" w:rsidP="004A5F0D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4A5F0D">
              <w:rPr>
                <w:sz w:val="28"/>
                <w:szCs w:val="28"/>
              </w:rPr>
              <w:t>Играем в забытые народные игры. Знакомство с разными видами жеребьевки (выбором водящего игры). Разучивание считалок, слов к играм.</w:t>
            </w:r>
          </w:p>
        </w:tc>
      </w:tr>
    </w:tbl>
    <w:p w:rsidR="004A5F0D" w:rsidRDefault="004A5F0D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5FEA" w:rsidRPr="004A5F0D" w:rsidRDefault="004B5FEA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F0D">
        <w:rPr>
          <w:rFonts w:ascii="Times New Roman" w:hAnsi="Times New Roman" w:cs="Times New Roman"/>
          <w:b/>
          <w:sz w:val="28"/>
          <w:szCs w:val="28"/>
          <w:u w:val="single"/>
        </w:rPr>
        <w:t>7.Условия реализации</w:t>
      </w:r>
    </w:p>
    <w:p w:rsidR="00685EDD" w:rsidRPr="004A5F0D" w:rsidRDefault="00685EDD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Оборудованный мини-музей «Русская изба», альбомы с предметами русского быта, мини-музей «народная кукла»; </w:t>
      </w:r>
    </w:p>
    <w:p w:rsidR="00DE5BAB" w:rsidRDefault="00685EDD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>подбор художественной литературы: русских народных сказок, потешек, загадок;</w:t>
      </w:r>
    </w:p>
    <w:p w:rsidR="004B5FEA" w:rsidRPr="004A5F0D" w:rsidRDefault="00685EDD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 мультимедийная установка, презентации по теме</w:t>
      </w:r>
      <w:r w:rsidR="004B5FEA" w:rsidRPr="004A5F0D">
        <w:rPr>
          <w:rFonts w:ascii="Times New Roman" w:hAnsi="Times New Roman" w:cs="Times New Roman"/>
          <w:sz w:val="28"/>
          <w:szCs w:val="28"/>
        </w:rPr>
        <w:t>;</w:t>
      </w:r>
    </w:p>
    <w:p w:rsidR="004B5FEA" w:rsidRPr="004A5F0D" w:rsidRDefault="004B5FEA" w:rsidP="004A5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F0D">
        <w:rPr>
          <w:rFonts w:ascii="Times New Roman" w:hAnsi="Times New Roman" w:cs="Times New Roman"/>
          <w:sz w:val="28"/>
          <w:szCs w:val="28"/>
        </w:rPr>
        <w:t xml:space="preserve">Мероприятия в мини-музее организуются во второй половине дня </w:t>
      </w:r>
      <w:r w:rsidR="00D54302" w:rsidRPr="004A5F0D">
        <w:rPr>
          <w:rFonts w:ascii="Times New Roman" w:hAnsi="Times New Roman" w:cs="Times New Roman"/>
          <w:sz w:val="28"/>
          <w:szCs w:val="28"/>
        </w:rPr>
        <w:t>по плану работы.</w:t>
      </w:r>
    </w:p>
    <w:p w:rsidR="00401073" w:rsidRPr="004A5F0D" w:rsidRDefault="00401073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073" w:rsidRPr="004A5F0D" w:rsidRDefault="00401073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E10" w:rsidRPr="004A5F0D" w:rsidRDefault="00AB7E10" w:rsidP="004A5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E10" w:rsidRPr="004A5F0D" w:rsidRDefault="00AB7E10" w:rsidP="004A5F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E10" w:rsidRPr="004A5F0D" w:rsidRDefault="00AB7E10" w:rsidP="004A5F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7E10" w:rsidRPr="004A5F0D" w:rsidSect="004B5F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E72" w:rsidRDefault="00EF2E72" w:rsidP="004A5F0D">
      <w:pPr>
        <w:spacing w:after="0" w:line="240" w:lineRule="auto"/>
      </w:pPr>
      <w:r>
        <w:separator/>
      </w:r>
    </w:p>
  </w:endnote>
  <w:endnote w:type="continuationSeparator" w:id="1">
    <w:p w:rsidR="00EF2E72" w:rsidRDefault="00EF2E72" w:rsidP="004A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E72" w:rsidRDefault="00EF2E72" w:rsidP="004A5F0D">
      <w:pPr>
        <w:spacing w:after="0" w:line="240" w:lineRule="auto"/>
      </w:pPr>
      <w:r>
        <w:separator/>
      </w:r>
    </w:p>
  </w:footnote>
  <w:footnote w:type="continuationSeparator" w:id="1">
    <w:p w:rsidR="00EF2E72" w:rsidRDefault="00EF2E72" w:rsidP="004A5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7E8"/>
    <w:multiLevelType w:val="hybridMultilevel"/>
    <w:tmpl w:val="DC121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947F2"/>
    <w:multiLevelType w:val="hybridMultilevel"/>
    <w:tmpl w:val="1F5C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402D5"/>
    <w:multiLevelType w:val="hybridMultilevel"/>
    <w:tmpl w:val="7B7252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B1368"/>
    <w:multiLevelType w:val="hybridMultilevel"/>
    <w:tmpl w:val="1F5C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93F64"/>
    <w:multiLevelType w:val="hybridMultilevel"/>
    <w:tmpl w:val="BBD42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362693"/>
    <w:multiLevelType w:val="multilevel"/>
    <w:tmpl w:val="1B64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41C5E"/>
    <w:multiLevelType w:val="hybridMultilevel"/>
    <w:tmpl w:val="883E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0593"/>
    <w:rsid w:val="000A7EA1"/>
    <w:rsid w:val="000C1045"/>
    <w:rsid w:val="00135304"/>
    <w:rsid w:val="001F3CF8"/>
    <w:rsid w:val="00220002"/>
    <w:rsid w:val="002276B1"/>
    <w:rsid w:val="0023401E"/>
    <w:rsid w:val="0026161E"/>
    <w:rsid w:val="0026568A"/>
    <w:rsid w:val="00353C07"/>
    <w:rsid w:val="003B2323"/>
    <w:rsid w:val="003E5505"/>
    <w:rsid w:val="003F54ED"/>
    <w:rsid w:val="00401073"/>
    <w:rsid w:val="00444096"/>
    <w:rsid w:val="004576A1"/>
    <w:rsid w:val="004A5F0D"/>
    <w:rsid w:val="004B5FEA"/>
    <w:rsid w:val="004F0593"/>
    <w:rsid w:val="00524E43"/>
    <w:rsid w:val="00676A26"/>
    <w:rsid w:val="00685EDD"/>
    <w:rsid w:val="006C7A01"/>
    <w:rsid w:val="006E5686"/>
    <w:rsid w:val="006F6950"/>
    <w:rsid w:val="007D3710"/>
    <w:rsid w:val="008F5439"/>
    <w:rsid w:val="00906047"/>
    <w:rsid w:val="00917E13"/>
    <w:rsid w:val="009A2477"/>
    <w:rsid w:val="009C2DB6"/>
    <w:rsid w:val="009C6B58"/>
    <w:rsid w:val="009D6E1E"/>
    <w:rsid w:val="00A327CC"/>
    <w:rsid w:val="00A6713D"/>
    <w:rsid w:val="00AB7E10"/>
    <w:rsid w:val="00AD7CED"/>
    <w:rsid w:val="00AE1D1A"/>
    <w:rsid w:val="00B05209"/>
    <w:rsid w:val="00B06E89"/>
    <w:rsid w:val="00B13C6F"/>
    <w:rsid w:val="00BC79CC"/>
    <w:rsid w:val="00BF593E"/>
    <w:rsid w:val="00C10481"/>
    <w:rsid w:val="00C427AA"/>
    <w:rsid w:val="00CE7A26"/>
    <w:rsid w:val="00CF1E8B"/>
    <w:rsid w:val="00D43795"/>
    <w:rsid w:val="00D45E8C"/>
    <w:rsid w:val="00D54302"/>
    <w:rsid w:val="00D637DF"/>
    <w:rsid w:val="00DD5957"/>
    <w:rsid w:val="00DE5BAB"/>
    <w:rsid w:val="00E3056C"/>
    <w:rsid w:val="00EC7AD6"/>
    <w:rsid w:val="00EE4CB0"/>
    <w:rsid w:val="00EF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DF"/>
  </w:style>
  <w:style w:type="paragraph" w:styleId="1">
    <w:name w:val="heading 1"/>
    <w:basedOn w:val="a"/>
    <w:link w:val="10"/>
    <w:uiPriority w:val="9"/>
    <w:qFormat/>
    <w:rsid w:val="00B13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0593"/>
    <w:pPr>
      <w:ind w:left="720"/>
      <w:contextualSpacing/>
    </w:pPr>
  </w:style>
  <w:style w:type="paragraph" w:styleId="a5">
    <w:name w:val="No Spacing"/>
    <w:link w:val="a6"/>
    <w:uiPriority w:val="1"/>
    <w:qFormat/>
    <w:rsid w:val="004F0593"/>
    <w:pPr>
      <w:spacing w:after="0" w:line="240" w:lineRule="auto"/>
    </w:pPr>
  </w:style>
  <w:style w:type="character" w:styleId="a7">
    <w:name w:val="Emphasis"/>
    <w:basedOn w:val="a0"/>
    <w:uiPriority w:val="20"/>
    <w:qFormat/>
    <w:rsid w:val="004576A1"/>
    <w:rPr>
      <w:i/>
      <w:iCs/>
    </w:rPr>
  </w:style>
  <w:style w:type="paragraph" w:styleId="a8">
    <w:name w:val="Normal (Web)"/>
    <w:basedOn w:val="a"/>
    <w:uiPriority w:val="99"/>
    <w:unhideWhenUsed/>
    <w:rsid w:val="004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3C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srstatusdate">
    <w:name w:val="usr_status_date"/>
    <w:basedOn w:val="a0"/>
    <w:rsid w:val="00EE4CB0"/>
  </w:style>
  <w:style w:type="character" w:customStyle="1" w:styleId="apple-converted-space">
    <w:name w:val="apple-converted-space"/>
    <w:basedOn w:val="a0"/>
    <w:rsid w:val="00EE4CB0"/>
  </w:style>
  <w:style w:type="character" w:styleId="a9">
    <w:name w:val="Strong"/>
    <w:basedOn w:val="a0"/>
    <w:uiPriority w:val="22"/>
    <w:qFormat/>
    <w:rsid w:val="00EE4CB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01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">
    <w:name w:val="c2"/>
    <w:basedOn w:val="a0"/>
    <w:rsid w:val="00401073"/>
  </w:style>
  <w:style w:type="character" w:customStyle="1" w:styleId="c4">
    <w:name w:val="c4"/>
    <w:basedOn w:val="a0"/>
    <w:rsid w:val="00401073"/>
  </w:style>
  <w:style w:type="character" w:customStyle="1" w:styleId="c0">
    <w:name w:val="c0"/>
    <w:basedOn w:val="a0"/>
    <w:rsid w:val="00401073"/>
  </w:style>
  <w:style w:type="character" w:customStyle="1" w:styleId="c19">
    <w:name w:val="c19"/>
    <w:basedOn w:val="a0"/>
    <w:rsid w:val="00401073"/>
  </w:style>
  <w:style w:type="character" w:customStyle="1" w:styleId="c11">
    <w:name w:val="c11"/>
    <w:basedOn w:val="a0"/>
    <w:rsid w:val="00401073"/>
  </w:style>
  <w:style w:type="character" w:customStyle="1" w:styleId="c16">
    <w:name w:val="c16"/>
    <w:basedOn w:val="a0"/>
    <w:rsid w:val="00401073"/>
  </w:style>
  <w:style w:type="paragraph" w:customStyle="1" w:styleId="Default">
    <w:name w:val="Default"/>
    <w:rsid w:val="003B2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685EDD"/>
  </w:style>
  <w:style w:type="paragraph" w:styleId="aa">
    <w:name w:val="header"/>
    <w:basedOn w:val="a"/>
    <w:link w:val="ab"/>
    <w:uiPriority w:val="99"/>
    <w:semiHidden/>
    <w:unhideWhenUsed/>
    <w:rsid w:val="004A5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A5F0D"/>
  </w:style>
  <w:style w:type="paragraph" w:styleId="ac">
    <w:name w:val="footer"/>
    <w:basedOn w:val="a"/>
    <w:link w:val="ad"/>
    <w:uiPriority w:val="99"/>
    <w:semiHidden/>
    <w:unhideWhenUsed/>
    <w:rsid w:val="004A5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A5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Сария</dc:creator>
  <cp:keywords/>
  <dc:description/>
  <cp:lastModifiedBy>Анна</cp:lastModifiedBy>
  <cp:revision>26</cp:revision>
  <dcterms:created xsi:type="dcterms:W3CDTF">2015-06-06T11:47:00Z</dcterms:created>
  <dcterms:modified xsi:type="dcterms:W3CDTF">2025-09-19T10:21:00Z</dcterms:modified>
</cp:coreProperties>
</file>