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BA" w:rsidRDefault="001C371A">
      <w:pPr>
        <w:pStyle w:val="a3"/>
        <w:spacing w:line="362" w:lineRule="auto"/>
        <w:ind w:left="2761" w:right="2736"/>
        <w:jc w:val="center"/>
        <w:rPr>
          <w:b/>
        </w:rPr>
      </w:pPr>
      <w:r>
        <w:rPr>
          <w:b/>
          <w:spacing w:val="-18"/>
        </w:rPr>
        <w:t xml:space="preserve">Применение </w:t>
      </w:r>
      <w:proofErr w:type="spellStart"/>
      <w:r w:rsidR="00012F78" w:rsidRPr="001C371A">
        <w:rPr>
          <w:b/>
        </w:rPr>
        <w:t>тифлоприборов</w:t>
      </w:r>
      <w:proofErr w:type="spellEnd"/>
      <w:r w:rsidR="00012F78" w:rsidRPr="001C371A">
        <w:rPr>
          <w:b/>
        </w:rPr>
        <w:t xml:space="preserve"> при обучении грамоте</w:t>
      </w:r>
    </w:p>
    <w:p w:rsidR="001C371A" w:rsidRDefault="001C371A" w:rsidP="001C371A">
      <w:pPr>
        <w:pStyle w:val="a3"/>
        <w:ind w:left="0"/>
        <w:jc w:val="right"/>
        <w:rPr>
          <w:b/>
        </w:rPr>
      </w:pPr>
      <w:proofErr w:type="spellStart"/>
      <w:r>
        <w:rPr>
          <w:b/>
        </w:rPr>
        <w:t>Пересадова</w:t>
      </w:r>
      <w:proofErr w:type="spellEnd"/>
      <w:r>
        <w:rPr>
          <w:b/>
        </w:rPr>
        <w:t xml:space="preserve"> Ю.Г.</w:t>
      </w:r>
    </w:p>
    <w:p w:rsidR="001C371A" w:rsidRDefault="001C371A" w:rsidP="001C371A">
      <w:pPr>
        <w:pStyle w:val="a3"/>
        <w:ind w:left="0"/>
        <w:jc w:val="right"/>
      </w:pPr>
      <w:r>
        <w:t xml:space="preserve">Учитель начальных классов </w:t>
      </w:r>
    </w:p>
    <w:p w:rsidR="001C371A" w:rsidRPr="001C371A" w:rsidRDefault="001C371A" w:rsidP="001C371A">
      <w:pPr>
        <w:pStyle w:val="a3"/>
        <w:ind w:left="0"/>
        <w:jc w:val="right"/>
      </w:pPr>
      <w:r>
        <w:t xml:space="preserve">ГБОУ школы-интерната № 3 г. Армавира. </w:t>
      </w:r>
    </w:p>
    <w:p w:rsidR="001C371A" w:rsidRDefault="001C371A">
      <w:pPr>
        <w:pStyle w:val="a3"/>
        <w:spacing w:line="362" w:lineRule="auto"/>
        <w:ind w:left="2761" w:right="2736"/>
        <w:jc w:val="center"/>
      </w:pPr>
    </w:p>
    <w:p w:rsidR="007618C9" w:rsidRDefault="007618C9" w:rsidP="007618C9">
      <w:pPr>
        <w:pStyle w:val="a3"/>
        <w:spacing w:before="2" w:line="360" w:lineRule="auto"/>
        <w:ind w:right="124" w:firstLine="567"/>
        <w:jc w:val="both"/>
      </w:pPr>
      <w:r>
        <w:t>Одним из путей оптимизации педагогической деятельности в школах</w:t>
      </w:r>
      <w:r>
        <w:rPr>
          <w:spacing w:val="40"/>
        </w:rPr>
        <w:t xml:space="preserve"> </w:t>
      </w:r>
      <w:r>
        <w:t xml:space="preserve">для детей с нарушениями зрения следует считать широкое внедрение в школьную практику разнообразных </w:t>
      </w:r>
      <w:proofErr w:type="spellStart"/>
      <w:r>
        <w:t>тифлоприборов</w:t>
      </w:r>
      <w:proofErr w:type="spellEnd"/>
      <w:r>
        <w:t>, с помощью которых могут быть расширены познавательные возможности обучающихся с глубокими нарушениями зрения и сняты биологические пределы, обусловленные слепотой.</w:t>
      </w:r>
    </w:p>
    <w:p w:rsidR="007618C9" w:rsidRDefault="007618C9" w:rsidP="007618C9">
      <w:pPr>
        <w:pStyle w:val="a3"/>
        <w:spacing w:before="1" w:line="360" w:lineRule="auto"/>
        <w:ind w:right="124" w:firstLine="567"/>
        <w:jc w:val="both"/>
      </w:pPr>
      <w:r>
        <w:t>Совершенствование системы выявления трудностей и оказания помощи детям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Брайлю</w:t>
      </w:r>
      <w:r>
        <w:rPr>
          <w:spacing w:val="-3"/>
        </w:rPr>
        <w:t xml:space="preserve"> </w:t>
      </w:r>
      <w:r>
        <w:t>является одним из главных направлений коррекционной педагогики. Это обусловлено не только важностью зрения в познании окружающего мира, но и увеличением числа детей с его глубокой патологией.</w:t>
      </w:r>
    </w:p>
    <w:p w:rsidR="00DE0CBA" w:rsidRDefault="00012F78">
      <w:pPr>
        <w:pStyle w:val="1"/>
        <w:spacing w:before="75"/>
        <w:ind w:left="434"/>
      </w:pPr>
      <w:bookmarkStart w:id="0" w:name="_TOC_250017"/>
      <w:bookmarkStart w:id="1" w:name="_GoBack"/>
      <w:bookmarkEnd w:id="1"/>
      <w:r>
        <w:t>Обучение</w:t>
      </w:r>
      <w:r>
        <w:rPr>
          <w:spacing w:val="-11"/>
        </w:rPr>
        <w:t xml:space="preserve"> </w:t>
      </w:r>
      <w:r>
        <w:t>незрячих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слабовидящих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рельефному</w:t>
      </w:r>
      <w:r>
        <w:rPr>
          <w:spacing w:val="-11"/>
        </w:rPr>
        <w:t xml:space="preserve"> </w:t>
      </w:r>
      <w:bookmarkEnd w:id="0"/>
      <w:r>
        <w:rPr>
          <w:spacing w:val="-2"/>
        </w:rPr>
        <w:t>шрифту.</w:t>
      </w:r>
    </w:p>
    <w:p w:rsidR="00DE0CBA" w:rsidRDefault="00012F78">
      <w:pPr>
        <w:pStyle w:val="1"/>
        <w:numPr>
          <w:ilvl w:val="1"/>
          <w:numId w:val="21"/>
        </w:numPr>
        <w:tabs>
          <w:tab w:val="left" w:pos="1062"/>
        </w:tabs>
        <w:spacing w:before="163"/>
        <w:ind w:left="1062" w:hanging="278"/>
        <w:jc w:val="both"/>
      </w:pPr>
      <w:bookmarkStart w:id="2" w:name="_TOC_250016"/>
      <w:proofErr w:type="spellStart"/>
      <w:r>
        <w:t>Добукварный</w:t>
      </w:r>
      <w:proofErr w:type="spellEnd"/>
      <w:r>
        <w:rPr>
          <w:spacing w:val="-14"/>
        </w:rPr>
        <w:t xml:space="preserve"> </w:t>
      </w:r>
      <w:bookmarkEnd w:id="2"/>
      <w:r>
        <w:rPr>
          <w:spacing w:val="-2"/>
        </w:rPr>
        <w:t>период.</w:t>
      </w:r>
    </w:p>
    <w:p w:rsidR="00DE0CBA" w:rsidRDefault="00012F78">
      <w:pPr>
        <w:pStyle w:val="1"/>
        <w:spacing w:before="158"/>
        <w:ind w:left="434"/>
      </w:pPr>
      <w:bookmarkStart w:id="3" w:name="_TOC_250015"/>
      <w:r>
        <w:t>а)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тактильной</w:t>
      </w:r>
      <w:r>
        <w:rPr>
          <w:spacing w:val="-7"/>
        </w:rPr>
        <w:t xml:space="preserve"> </w:t>
      </w:r>
      <w:bookmarkEnd w:id="3"/>
      <w:r>
        <w:rPr>
          <w:spacing w:val="-2"/>
        </w:rPr>
        <w:t>чувствительности.</w:t>
      </w:r>
    </w:p>
    <w:p w:rsidR="00DE0CBA" w:rsidRDefault="00012F78">
      <w:pPr>
        <w:pStyle w:val="a3"/>
        <w:spacing w:before="163" w:line="360" w:lineRule="auto"/>
        <w:ind w:right="124" w:firstLine="567"/>
        <w:jc w:val="both"/>
      </w:pPr>
      <w:r>
        <w:t>При подготовке</w:t>
      </w:r>
      <w:r>
        <w:rPr>
          <w:spacing w:val="40"/>
        </w:rPr>
        <w:t xml:space="preserve"> </w:t>
      </w:r>
      <w:r>
        <w:t>в первоначальный период обучения грамоте незрячих и слабовидящих детей необходимо использовать пособия, облегчающие усвоение рельефно-точечной системы Луи Брайля. При этом пособия</w:t>
      </w:r>
      <w:r>
        <w:rPr>
          <w:spacing w:val="80"/>
        </w:rPr>
        <w:t xml:space="preserve"> </w:t>
      </w:r>
      <w:r>
        <w:t>должны помогать этому процессу, а не замедлять его: использовать разнообразные пособия в определённой системе на протяжении всего первоначального периода обучения.</w:t>
      </w:r>
    </w:p>
    <w:p w:rsidR="00DE0CBA" w:rsidRDefault="00012F78">
      <w:pPr>
        <w:pStyle w:val="a3"/>
        <w:spacing w:before="2" w:line="360" w:lineRule="auto"/>
        <w:ind w:right="125" w:firstLine="567"/>
        <w:jc w:val="both"/>
      </w:pPr>
      <w:r>
        <w:t xml:space="preserve">Для успешного овладения системой Брайля необходимо, чтобы у ребёнка была достаточно развита тактильная </w:t>
      </w:r>
      <w:proofErr w:type="gramStart"/>
      <w:r>
        <w:t>чувствительность</w:t>
      </w:r>
      <w:proofErr w:type="gramEnd"/>
      <w:r>
        <w:t xml:space="preserve"> и чтобы работа с пособиями всегда велась двумя руками.</w:t>
      </w:r>
    </w:p>
    <w:p w:rsidR="00DE0CBA" w:rsidRDefault="00012F78">
      <w:pPr>
        <w:pStyle w:val="a3"/>
        <w:spacing w:line="360" w:lineRule="auto"/>
        <w:ind w:right="125" w:firstLine="567"/>
        <w:jc w:val="both"/>
      </w:pPr>
      <w:r>
        <w:t>Развивать тактильную чувствительность пальцев необходимо на уроках коррекции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эффективная</w:t>
      </w:r>
      <w:r>
        <w:rPr>
          <w:spacing w:val="-3"/>
        </w:rPr>
        <w:t xml:space="preserve"> </w:t>
      </w:r>
      <w:r>
        <w:t xml:space="preserve">работа </w:t>
      </w:r>
      <w:r>
        <w:lastRenderedPageBreak/>
        <w:t>с крупами разной формы и размера (сортировка круп). Работа с мозаикой, конструктором, бумагой, фольгой, нитками, пластилином, глиной. Составление различных пирамид и узоров из пуговиц, макаронных изделий, природного материала, занятие аппликационной лепкой, чтение рельефных рисунков, массаж, пальчиковая гимнастика и т.д. Всё это развивает и улучшает чувствительность.</w:t>
      </w:r>
    </w:p>
    <w:p w:rsidR="00DE0CBA" w:rsidRDefault="00012F78">
      <w:pPr>
        <w:pStyle w:val="a3"/>
        <w:spacing w:before="1" w:line="360" w:lineRule="auto"/>
        <w:ind w:right="126" w:firstLine="567"/>
        <w:jc w:val="both"/>
      </w:pPr>
      <w:r>
        <w:t>Развитая тактильная чувствительность у</w:t>
      </w:r>
      <w:r>
        <w:rPr>
          <w:spacing w:val="-1"/>
        </w:rPr>
        <w:t xml:space="preserve"> </w:t>
      </w:r>
      <w:r>
        <w:t>незрячих и слабовидящих детей может в известной мере компенсировать дефект зрения. Благодаря тактильной чувствительности незрячие и слабовидящие воспринимают форму, размеры, фактуру предметов, читают точечный шрифт и рельефные изображения (рисунки, чертежи, схемы).</w:t>
      </w:r>
    </w:p>
    <w:p w:rsidR="00DE0CBA" w:rsidRDefault="00012F78">
      <w:pPr>
        <w:pStyle w:val="1"/>
        <w:spacing w:line="322" w:lineRule="exact"/>
        <w:ind w:left="434"/>
      </w:pPr>
      <w:bookmarkStart w:id="4" w:name="_TOC_250014"/>
      <w:r>
        <w:t>б)</w:t>
      </w:r>
      <w:r>
        <w:rPr>
          <w:spacing w:val="-7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посадки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bookmarkEnd w:id="4"/>
      <w:r>
        <w:rPr>
          <w:spacing w:val="-2"/>
        </w:rPr>
        <w:t>обучении.</w:t>
      </w:r>
    </w:p>
    <w:p w:rsidR="00DE0CBA" w:rsidRDefault="00012F78">
      <w:pPr>
        <w:pStyle w:val="a3"/>
        <w:spacing w:before="158" w:line="362" w:lineRule="auto"/>
        <w:ind w:right="126" w:firstLine="567"/>
        <w:jc w:val="both"/>
      </w:pPr>
      <w:r>
        <w:t>Обучение точечному шрифту начинается с показа правильной посадки</w:t>
      </w:r>
      <w:r>
        <w:rPr>
          <w:spacing w:val="40"/>
        </w:rPr>
        <w:t xml:space="preserve"> </w:t>
      </w:r>
      <w:r>
        <w:t>за столом, положения головы, тела и движения рук.</w:t>
      </w:r>
    </w:p>
    <w:p w:rsidR="00DE0CBA" w:rsidRDefault="00012F78">
      <w:pPr>
        <w:pStyle w:val="a3"/>
        <w:spacing w:line="319" w:lineRule="exact"/>
        <w:ind w:left="0" w:right="125"/>
        <w:jc w:val="right"/>
      </w:pPr>
      <w:r>
        <w:t>Правильным</w:t>
      </w:r>
      <w:r>
        <w:rPr>
          <w:spacing w:val="31"/>
        </w:rPr>
        <w:t xml:space="preserve"> </w:t>
      </w:r>
      <w:r>
        <w:t>положением</w:t>
      </w:r>
      <w:r>
        <w:rPr>
          <w:spacing w:val="31"/>
        </w:rPr>
        <w:t xml:space="preserve"> </w:t>
      </w:r>
      <w:r>
        <w:t>головы</w:t>
      </w:r>
      <w:r>
        <w:rPr>
          <w:spacing w:val="31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тела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письме</w:t>
      </w:r>
      <w:r>
        <w:rPr>
          <w:spacing w:val="31"/>
        </w:rPr>
        <w:t xml:space="preserve"> </w:t>
      </w:r>
      <w:r>
        <w:t>считается</w:t>
      </w:r>
      <w:r>
        <w:rPr>
          <w:spacing w:val="32"/>
        </w:rPr>
        <w:t xml:space="preserve"> </w:t>
      </w:r>
      <w:r>
        <w:rPr>
          <w:spacing w:val="-2"/>
        </w:rPr>
        <w:t>прямое</w:t>
      </w:r>
    </w:p>
    <w:p w:rsidR="00DE0CBA" w:rsidRDefault="00012F78">
      <w:pPr>
        <w:pStyle w:val="a3"/>
        <w:tabs>
          <w:tab w:val="left" w:pos="1586"/>
          <w:tab w:val="left" w:pos="2626"/>
          <w:tab w:val="left" w:pos="3235"/>
          <w:tab w:val="left" w:pos="3589"/>
          <w:tab w:val="left" w:pos="4210"/>
          <w:tab w:val="left" w:pos="4554"/>
          <w:tab w:val="left" w:pos="5571"/>
          <w:tab w:val="left" w:pos="6729"/>
          <w:tab w:val="left" w:pos="7635"/>
          <w:tab w:val="left" w:pos="8528"/>
        </w:tabs>
        <w:spacing w:before="158"/>
        <w:ind w:left="0" w:right="123"/>
        <w:jc w:val="right"/>
      </w:pPr>
      <w:proofErr w:type="gramStart"/>
      <w:r>
        <w:rPr>
          <w:spacing w:val="-2"/>
        </w:rPr>
        <w:t>положение,</w:t>
      </w:r>
      <w:r>
        <w:tab/>
      </w:r>
      <w:proofErr w:type="gramEnd"/>
      <w:r>
        <w:rPr>
          <w:spacing w:val="-2"/>
        </w:rPr>
        <w:t>ступни</w:t>
      </w:r>
      <w:r>
        <w:tab/>
      </w:r>
      <w:r>
        <w:rPr>
          <w:spacing w:val="-5"/>
        </w:rPr>
        <w:t>ног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рук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локтей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иметь</w:t>
      </w:r>
      <w:r>
        <w:tab/>
      </w:r>
      <w:r>
        <w:rPr>
          <w:spacing w:val="-2"/>
        </w:rPr>
        <w:t>точки</w:t>
      </w:r>
      <w:r>
        <w:tab/>
      </w:r>
      <w:r>
        <w:rPr>
          <w:spacing w:val="-2"/>
        </w:rPr>
        <w:t>опоры.</w:t>
      </w:r>
    </w:p>
    <w:p w:rsidR="00DE0CBA" w:rsidRDefault="00012F78">
      <w:pPr>
        <w:pStyle w:val="a3"/>
        <w:spacing w:before="75" w:line="360" w:lineRule="auto"/>
        <w:ind w:right="125"/>
        <w:jc w:val="both"/>
      </w:pPr>
      <w:r>
        <w:t xml:space="preserve">Нарушение в положении головы и тела мешают правильным движениям при письме. Важно исключить все лишние движения: непроизвольные вздрагивания кисти рук и пальцев, </w:t>
      </w:r>
      <w:proofErr w:type="spellStart"/>
      <w:r>
        <w:t>поддавание</w:t>
      </w:r>
      <w:proofErr w:type="spellEnd"/>
      <w:r>
        <w:t xml:space="preserve"> левой рукой кисти правой при каждом написании точки и др.</w:t>
      </w:r>
    </w:p>
    <w:p w:rsidR="00DE0CBA" w:rsidRDefault="00012F78">
      <w:pPr>
        <w:pStyle w:val="1"/>
        <w:spacing w:before="3"/>
        <w:ind w:left="434"/>
      </w:pPr>
      <w:bookmarkStart w:id="5" w:name="_TOC_250013"/>
      <w:r>
        <w:t>в)</w:t>
      </w:r>
      <w:r>
        <w:rPr>
          <w:spacing w:val="-10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письменным</w:t>
      </w:r>
      <w:r>
        <w:rPr>
          <w:spacing w:val="-8"/>
        </w:rPr>
        <w:t xml:space="preserve"> </w:t>
      </w:r>
      <w:r>
        <w:t>прибором</w:t>
      </w:r>
      <w:r>
        <w:rPr>
          <w:spacing w:val="-9"/>
        </w:rPr>
        <w:t xml:space="preserve"> </w:t>
      </w:r>
      <w:r>
        <w:t>Брайля,</w:t>
      </w:r>
      <w:r>
        <w:rPr>
          <w:spacing w:val="-9"/>
        </w:rPr>
        <w:t xml:space="preserve"> </w:t>
      </w:r>
      <w:r>
        <w:t>грифелем,</w:t>
      </w:r>
      <w:r>
        <w:rPr>
          <w:spacing w:val="-9"/>
        </w:rPr>
        <w:t xml:space="preserve"> </w:t>
      </w:r>
      <w:bookmarkEnd w:id="5"/>
      <w:r>
        <w:rPr>
          <w:spacing w:val="-2"/>
        </w:rPr>
        <w:t>тетрадью.</w:t>
      </w:r>
    </w:p>
    <w:p w:rsidR="00DE0CBA" w:rsidRDefault="00012F78">
      <w:pPr>
        <w:pStyle w:val="a3"/>
        <w:spacing w:before="158" w:line="360" w:lineRule="auto"/>
        <w:ind w:right="124" w:firstLine="567"/>
        <w:jc w:val="both"/>
      </w:pPr>
      <w:r>
        <w:t>Далее знакомим детей с письменным прибором Брайля, грифелем, бумагой для точечного письма. Учим, правильно употреблять и хранить письменный прибор, держать грифель (грифель при письме держать перпендикулярно к прибору). Необходим точный подбор грифеля для</w:t>
      </w:r>
      <w:r>
        <w:rPr>
          <w:spacing w:val="40"/>
        </w:rPr>
        <w:t xml:space="preserve"> </w:t>
      </w:r>
      <w:r>
        <w:t>письма, т.к. неудачно подобранный грифель может повредить руку. Рукоятка грифеля должна быть трапециевидной формы, чтобы оказывать наименьшее давление на пальцы.</w:t>
      </w:r>
    </w:p>
    <w:p w:rsidR="00DE0CBA" w:rsidRDefault="00012F78">
      <w:pPr>
        <w:pStyle w:val="a3"/>
        <w:spacing w:before="3" w:line="357" w:lineRule="auto"/>
        <w:ind w:right="126" w:firstLine="567"/>
        <w:jc w:val="both"/>
      </w:pPr>
      <w:r>
        <w:t>Только первое время</w:t>
      </w:r>
      <w:r>
        <w:rPr>
          <w:spacing w:val="40"/>
        </w:rPr>
        <w:t xml:space="preserve"> </w:t>
      </w:r>
      <w:r>
        <w:t>нужно писать на листах, а в последующем приучать к письму в тетрадях (страниц не более 12).</w:t>
      </w:r>
    </w:p>
    <w:p w:rsidR="00DE0CBA" w:rsidRDefault="00012F78">
      <w:pPr>
        <w:pStyle w:val="a3"/>
        <w:spacing w:before="6" w:line="360" w:lineRule="auto"/>
        <w:ind w:right="126" w:firstLine="567"/>
        <w:jc w:val="both"/>
      </w:pPr>
      <w:r>
        <w:lastRenderedPageBreak/>
        <w:t>С первого класса учим детей правильно вкладывать бумагу в прибор, максимально использовать место, производя расчет клеток для правильного переноса слов, расположения заголовков.</w:t>
      </w:r>
    </w:p>
    <w:p w:rsidR="00DE0CBA" w:rsidRDefault="00012F78">
      <w:pPr>
        <w:pStyle w:val="1"/>
        <w:numPr>
          <w:ilvl w:val="1"/>
          <w:numId w:val="21"/>
        </w:numPr>
        <w:tabs>
          <w:tab w:val="left" w:pos="1132"/>
        </w:tabs>
        <w:ind w:left="1132" w:hanging="278"/>
        <w:jc w:val="both"/>
      </w:pPr>
      <w:bookmarkStart w:id="6" w:name="_TOC_250012"/>
      <w:r>
        <w:t>Букварный</w:t>
      </w:r>
      <w:r>
        <w:rPr>
          <w:spacing w:val="-11"/>
        </w:rPr>
        <w:t xml:space="preserve"> </w:t>
      </w:r>
      <w:bookmarkEnd w:id="6"/>
      <w:r>
        <w:rPr>
          <w:spacing w:val="-2"/>
        </w:rPr>
        <w:t>период.</w:t>
      </w:r>
    </w:p>
    <w:p w:rsidR="00DE0CBA" w:rsidRDefault="00012F78">
      <w:pPr>
        <w:pStyle w:val="1"/>
        <w:spacing w:before="158"/>
        <w:ind w:left="434"/>
      </w:pPr>
      <w:bookmarkStart w:id="7" w:name="_TOC_250011"/>
      <w:r>
        <w:t>а)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сохранных</w:t>
      </w:r>
      <w:r>
        <w:rPr>
          <w:spacing w:val="-8"/>
        </w:rPr>
        <w:t xml:space="preserve"> </w:t>
      </w:r>
      <w:r>
        <w:t>органов</w:t>
      </w:r>
      <w:r>
        <w:rPr>
          <w:spacing w:val="-7"/>
        </w:rPr>
        <w:t xml:space="preserve"> </w:t>
      </w:r>
      <w:bookmarkEnd w:id="7"/>
      <w:r>
        <w:rPr>
          <w:spacing w:val="-2"/>
        </w:rPr>
        <w:t>чувств.</w:t>
      </w:r>
    </w:p>
    <w:p w:rsidR="00DE0CBA" w:rsidRDefault="00012F78">
      <w:pPr>
        <w:pStyle w:val="a3"/>
        <w:spacing w:before="163" w:line="362" w:lineRule="auto"/>
        <w:ind w:right="126" w:firstLine="567"/>
        <w:jc w:val="both"/>
      </w:pPr>
      <w:r>
        <w:t>Начиная с буквенного периода, проводим упражнения, направленные на развитие сохранных органов чувств.</w:t>
      </w:r>
    </w:p>
    <w:p w:rsidR="00DE0CBA" w:rsidRDefault="00012F78">
      <w:pPr>
        <w:pStyle w:val="a3"/>
        <w:spacing w:line="360" w:lineRule="auto"/>
        <w:ind w:right="124" w:firstLine="567"/>
        <w:jc w:val="both"/>
      </w:pPr>
      <w:r>
        <w:t>Фонематический слух детей развивается в процессе внимательного слушания обращённой к ним речи учителя, устного членения речи на её составные элементы.</w:t>
      </w:r>
    </w:p>
    <w:p w:rsidR="00DE0CBA" w:rsidRDefault="00012F78">
      <w:pPr>
        <w:pStyle w:val="a3"/>
        <w:spacing w:line="360" w:lineRule="auto"/>
        <w:ind w:right="126" w:firstLine="567"/>
        <w:jc w:val="both"/>
      </w:pPr>
      <w:r>
        <w:t>Для развития остаточного зрения обучающихся полезно упражнять в определении цвета и формы различных предметов, приучать к восприятию ярких картинок, отчётливых рисунков.</w:t>
      </w:r>
    </w:p>
    <w:p w:rsidR="00DE0CBA" w:rsidRDefault="00012F78">
      <w:pPr>
        <w:pStyle w:val="a3"/>
        <w:ind w:firstLine="567"/>
        <w:jc w:val="both"/>
      </w:pPr>
      <w:r>
        <w:t>Для</w:t>
      </w:r>
      <w:r>
        <w:rPr>
          <w:spacing w:val="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координации</w:t>
      </w:r>
      <w:r>
        <w:rPr>
          <w:spacing w:val="8"/>
        </w:rPr>
        <w:t xml:space="preserve"> </w:t>
      </w:r>
      <w:r>
        <w:t>точных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правильных</w:t>
      </w:r>
      <w:r>
        <w:rPr>
          <w:spacing w:val="9"/>
        </w:rPr>
        <w:t xml:space="preserve"> </w:t>
      </w:r>
      <w:r>
        <w:t>движений,</w:t>
      </w:r>
      <w:r>
        <w:rPr>
          <w:spacing w:val="7"/>
        </w:rPr>
        <w:t xml:space="preserve"> </w:t>
      </w:r>
      <w:r>
        <w:t>учим</w:t>
      </w:r>
      <w:r>
        <w:rPr>
          <w:spacing w:val="8"/>
        </w:rPr>
        <w:t xml:space="preserve"> </w:t>
      </w:r>
      <w:r>
        <w:rPr>
          <w:spacing w:val="-2"/>
        </w:rPr>
        <w:t>детей</w:t>
      </w:r>
    </w:p>
    <w:p w:rsidR="00DE0CBA" w:rsidRDefault="00012F78">
      <w:pPr>
        <w:pStyle w:val="a3"/>
        <w:spacing w:line="480" w:lineRule="atLeast"/>
        <w:ind w:right="124"/>
        <w:jc w:val="both"/>
      </w:pPr>
      <w:r>
        <w:t>самостоятельно ориентироваться в помещении, обследовать предметы при помощи</w:t>
      </w:r>
      <w:r>
        <w:rPr>
          <w:spacing w:val="78"/>
        </w:rPr>
        <w:t xml:space="preserve"> </w:t>
      </w:r>
      <w:r>
        <w:t>осязания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остаточного</w:t>
      </w:r>
      <w:r>
        <w:rPr>
          <w:spacing w:val="78"/>
        </w:rPr>
        <w:t xml:space="preserve"> </w:t>
      </w:r>
      <w:r>
        <w:t>зрения.</w:t>
      </w:r>
      <w:r>
        <w:rPr>
          <w:spacing w:val="77"/>
        </w:rPr>
        <w:t xml:space="preserve"> </w:t>
      </w:r>
      <w:r>
        <w:t>Для</w:t>
      </w:r>
      <w:r>
        <w:rPr>
          <w:spacing w:val="78"/>
        </w:rPr>
        <w:t xml:space="preserve"> </w:t>
      </w:r>
      <w:r>
        <w:t>подготовки</w:t>
      </w:r>
      <w:r>
        <w:rPr>
          <w:spacing w:val="78"/>
        </w:rPr>
        <w:t xml:space="preserve"> </w:t>
      </w:r>
      <w:r>
        <w:t>руки</w:t>
      </w:r>
      <w:r>
        <w:rPr>
          <w:spacing w:val="78"/>
        </w:rPr>
        <w:t xml:space="preserve"> </w:t>
      </w:r>
      <w:r>
        <w:t>ребёнка</w:t>
      </w:r>
      <w:r>
        <w:rPr>
          <w:spacing w:val="78"/>
        </w:rPr>
        <w:t xml:space="preserve"> </w:t>
      </w:r>
      <w:r>
        <w:t>к</w:t>
      </w:r>
    </w:p>
    <w:p w:rsidR="00DE0CBA" w:rsidRDefault="00012F78">
      <w:pPr>
        <w:pStyle w:val="a3"/>
        <w:spacing w:before="75" w:line="362" w:lineRule="auto"/>
        <w:ind w:right="125"/>
        <w:jc w:val="both"/>
      </w:pPr>
      <w:r>
        <w:t>чтению и письму, учим детей, ориентироваться на письменном приборе, знакомим с элементами букв.</w:t>
      </w:r>
    </w:p>
    <w:p w:rsidR="00DE0CBA" w:rsidRDefault="00012F78">
      <w:pPr>
        <w:pStyle w:val="1"/>
        <w:spacing w:line="314" w:lineRule="exact"/>
        <w:ind w:left="434"/>
      </w:pPr>
      <w:bookmarkStart w:id="8" w:name="_TOC_250010"/>
      <w:r>
        <w:t>б)</w:t>
      </w:r>
      <w:r>
        <w:rPr>
          <w:spacing w:val="-10"/>
        </w:rPr>
        <w:t xml:space="preserve"> </w:t>
      </w:r>
      <w:r>
        <w:t>Прибор</w:t>
      </w:r>
      <w:r>
        <w:rPr>
          <w:spacing w:val="-10"/>
        </w:rPr>
        <w:t xml:space="preserve"> </w:t>
      </w:r>
      <w:r>
        <w:t>«</w:t>
      </w:r>
      <w:proofErr w:type="spellStart"/>
      <w:r>
        <w:t>Брайлевское</w:t>
      </w:r>
      <w:proofErr w:type="spellEnd"/>
      <w:r>
        <w:rPr>
          <w:spacing w:val="-9"/>
        </w:rPr>
        <w:t xml:space="preserve"> </w:t>
      </w:r>
      <w:bookmarkEnd w:id="8"/>
      <w:proofErr w:type="spellStart"/>
      <w:r>
        <w:rPr>
          <w:spacing w:val="-2"/>
        </w:rPr>
        <w:t>шеститочие</w:t>
      </w:r>
      <w:proofErr w:type="spellEnd"/>
      <w:r>
        <w:rPr>
          <w:spacing w:val="-2"/>
        </w:rPr>
        <w:t>».</w:t>
      </w:r>
    </w:p>
    <w:p w:rsidR="00DE0CBA" w:rsidRDefault="00012F78">
      <w:pPr>
        <w:pStyle w:val="a3"/>
        <w:spacing w:before="163" w:line="360" w:lineRule="auto"/>
        <w:ind w:right="125" w:firstLine="567"/>
        <w:jc w:val="both"/>
      </w:pPr>
      <w:r>
        <w:t xml:space="preserve">Нумерацией точек при письме и чтении дети овладевают с помощью колодки, изображающей </w:t>
      </w:r>
      <w:proofErr w:type="spellStart"/>
      <w:r>
        <w:t>шеститочие</w:t>
      </w:r>
      <w:proofErr w:type="spellEnd"/>
      <w:r>
        <w:t xml:space="preserve"> посредством выдвижных штифтов (двойной </w:t>
      </w:r>
      <w:proofErr w:type="spellStart"/>
      <w:r>
        <w:t>Брайлевский</w:t>
      </w:r>
      <w:proofErr w:type="spellEnd"/>
      <w:r>
        <w:t xml:space="preserve"> пенал), модели увеличенного </w:t>
      </w:r>
      <w:proofErr w:type="spellStart"/>
      <w:r>
        <w:t>шеститочия</w:t>
      </w:r>
      <w:proofErr w:type="spellEnd"/>
      <w:r>
        <w:t>, кубика с вращающимися</w:t>
      </w:r>
      <w:r>
        <w:rPr>
          <w:spacing w:val="-2"/>
        </w:rPr>
        <w:t xml:space="preserve"> </w:t>
      </w:r>
      <w:r>
        <w:t>частями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proofErr w:type="spellStart"/>
      <w:r>
        <w:t>тифлосредств</w:t>
      </w:r>
      <w:proofErr w:type="spellEnd"/>
      <w:r>
        <w:rPr>
          <w:spacing w:val="-1"/>
        </w:rPr>
        <w:t xml:space="preserve"> </w:t>
      </w:r>
      <w:r>
        <w:t>знакомим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зеркальностью письма по Брайлю.</w:t>
      </w:r>
    </w:p>
    <w:p w:rsidR="00DE0CBA" w:rsidRDefault="00012F78">
      <w:pPr>
        <w:pStyle w:val="a3"/>
        <w:spacing w:line="360" w:lineRule="auto"/>
        <w:ind w:left="3889" w:right="122" w:firstLine="426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1147847</wp:posOffset>
            </wp:positionH>
            <wp:positionV relativeFrom="paragraph">
              <wp:posOffset>103398</wp:posOffset>
            </wp:positionV>
            <wp:extent cx="2196697" cy="135356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697" cy="135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 ознакомлении учеников с </w:t>
      </w:r>
      <w:proofErr w:type="spellStart"/>
      <w:r>
        <w:t>шеститочием</w:t>
      </w:r>
      <w:proofErr w:type="spellEnd"/>
      <w:r>
        <w:t xml:space="preserve"> ориентировочное представление о нём дает построение обучающихся в колонны по 3 пары, можно на парте выставлять фишки в определенном порядке.</w:t>
      </w:r>
    </w:p>
    <w:p w:rsidR="00DE0CBA" w:rsidRDefault="00012F78">
      <w:pPr>
        <w:pStyle w:val="a3"/>
        <w:spacing w:line="360" w:lineRule="auto"/>
        <w:ind w:right="126" w:firstLine="567"/>
        <w:jc w:val="both"/>
      </w:pPr>
      <w:r>
        <w:t>Прибор «</w:t>
      </w:r>
      <w:proofErr w:type="spellStart"/>
      <w:r>
        <w:t>Брайлевское</w:t>
      </w:r>
      <w:proofErr w:type="spellEnd"/>
      <w:r>
        <w:t xml:space="preserve"> </w:t>
      </w:r>
      <w:proofErr w:type="spellStart"/>
      <w:r>
        <w:t>шеститочие</w:t>
      </w:r>
      <w:proofErr w:type="spellEnd"/>
      <w:r>
        <w:t xml:space="preserve">» предназначен для начального </w:t>
      </w:r>
      <w:r>
        <w:lastRenderedPageBreak/>
        <w:t>обучения слабовидящих и незрячих людей чтению и письму по Брайлю. Он позволяет в домашних условиях подготовить ребенка к успешному овладению грамотой.</w:t>
      </w:r>
    </w:p>
    <w:p w:rsidR="00DE0CBA" w:rsidRDefault="00012F78">
      <w:pPr>
        <w:pStyle w:val="a3"/>
        <w:spacing w:before="2" w:line="360" w:lineRule="auto"/>
        <w:ind w:right="124" w:firstLine="567"/>
        <w:jc w:val="both"/>
      </w:pPr>
      <w:r>
        <w:t>Прибор «</w:t>
      </w:r>
      <w:proofErr w:type="spellStart"/>
      <w:r>
        <w:t>Брайлевское</w:t>
      </w:r>
      <w:proofErr w:type="spellEnd"/>
      <w:r>
        <w:t xml:space="preserve"> </w:t>
      </w:r>
      <w:proofErr w:type="spellStart"/>
      <w:r>
        <w:t>шеститочие</w:t>
      </w:r>
      <w:proofErr w:type="spellEnd"/>
      <w:r>
        <w:t>» представляет собой пластмассовый прямоугольник, в середине которого имеется клеточка. Один угол колодки срезан, что позволяет ученику устанавливать прибор в правильное</w:t>
      </w:r>
      <w:r>
        <w:rPr>
          <w:spacing w:val="40"/>
        </w:rPr>
        <w:t xml:space="preserve"> </w:t>
      </w:r>
      <w:r>
        <w:t xml:space="preserve">положение как при написании /срезанный угол прибора должен находиться справа вверху/, так и при прочтении каждой отдельной буквы /срезанный угол - слева вверху/. На обратной стороне прибора находятся небольшие выступы, на которых стоит прибор при письме. Пространство, образующееся между столом и колодкой, не препятствуют появлению буквы, выдавливаемой грифелем со стороны клетки. Размер этой клеточки соответствует размеру клетки обычного прибора для письма для слепых. Внутри клетки имеется шесть расположенных в два ряда штырьков </w:t>
      </w:r>
      <w:r>
        <w:rPr>
          <w:spacing w:val="-2"/>
        </w:rPr>
        <w:t>(гвоздиков).</w:t>
      </w:r>
    </w:p>
    <w:p w:rsidR="00DE0CBA" w:rsidRDefault="00012F78">
      <w:pPr>
        <w:pStyle w:val="a3"/>
        <w:spacing w:before="75" w:line="360" w:lineRule="auto"/>
        <w:ind w:right="126" w:firstLine="567"/>
        <w:jc w:val="both"/>
      </w:pPr>
      <w:r>
        <w:t xml:space="preserve">Положив прибор перед собой, нажимая грифелем на гвоздики, ребенок может вытеснить любую букву </w:t>
      </w:r>
      <w:proofErr w:type="spellStart"/>
      <w:r>
        <w:t>брайлевской</w:t>
      </w:r>
      <w:proofErr w:type="spellEnd"/>
      <w:r>
        <w:t xml:space="preserve"> системы. Гвоздики выступают</w:t>
      </w:r>
      <w:r>
        <w:rPr>
          <w:spacing w:val="40"/>
        </w:rPr>
        <w:t xml:space="preserve"> </w:t>
      </w:r>
      <w:r>
        <w:t>на обратной стороне прибора в виде точек. Перевернув прибор можно легко</w:t>
      </w:r>
      <w:r>
        <w:rPr>
          <w:spacing w:val="40"/>
        </w:rPr>
        <w:t xml:space="preserve"> </w:t>
      </w:r>
      <w:r>
        <w:t>и быстро ощупать эти точки. Чтобы набрать другую букву, надо убрать прежнюю. Для этого нужно нажать на точки ручкой грифеля, после чего гвоздики вернутся на свои места.</w:t>
      </w:r>
    </w:p>
    <w:p w:rsidR="00DE0CBA" w:rsidRDefault="00012F78">
      <w:pPr>
        <w:pStyle w:val="a3"/>
        <w:spacing w:before="2" w:line="360" w:lineRule="auto"/>
        <w:ind w:right="124" w:firstLine="567"/>
        <w:jc w:val="both"/>
      </w:pPr>
      <w:r>
        <w:t xml:space="preserve">Написание грифелем на приборе любой </w:t>
      </w:r>
      <w:proofErr w:type="spellStart"/>
      <w:r>
        <w:t>брайлевской</w:t>
      </w:r>
      <w:proofErr w:type="spellEnd"/>
      <w:r>
        <w:t xml:space="preserve"> буквы и возможность её немедленного прочтения на обратной стороне прибора создаёт благоприятные условия для понимания детьми принципа зеркальности чтения и письма по системе Брайля.</w:t>
      </w:r>
    </w:p>
    <w:p w:rsidR="00DE0CBA" w:rsidRDefault="00012F78">
      <w:pPr>
        <w:pStyle w:val="a3"/>
        <w:spacing w:line="362" w:lineRule="auto"/>
        <w:ind w:right="126" w:firstLine="567"/>
        <w:jc w:val="both"/>
      </w:pPr>
      <w:r>
        <w:t>Возможность непосредственного осязательного контроля за комбинированием точек позволяет каждому ученику довольно быстро освоить</w:t>
      </w:r>
      <w:r>
        <w:rPr>
          <w:spacing w:val="76"/>
        </w:rPr>
        <w:t xml:space="preserve"> </w:t>
      </w:r>
      <w:r>
        <w:t>способ</w:t>
      </w:r>
      <w:r>
        <w:rPr>
          <w:spacing w:val="76"/>
        </w:rPr>
        <w:t xml:space="preserve"> </w:t>
      </w:r>
      <w:r>
        <w:t>составления</w:t>
      </w:r>
      <w:r>
        <w:rPr>
          <w:spacing w:val="76"/>
        </w:rPr>
        <w:t xml:space="preserve"> </w:t>
      </w:r>
      <w:r>
        <w:t>изученных</w:t>
      </w:r>
      <w:r>
        <w:rPr>
          <w:spacing w:val="77"/>
        </w:rPr>
        <w:t xml:space="preserve"> </w:t>
      </w:r>
      <w:proofErr w:type="spellStart"/>
      <w:r>
        <w:t>брайлевских</w:t>
      </w:r>
      <w:proofErr w:type="spellEnd"/>
      <w:r>
        <w:rPr>
          <w:spacing w:val="76"/>
        </w:rPr>
        <w:t xml:space="preserve"> </w:t>
      </w:r>
      <w:r>
        <w:t>букв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превращения</w:t>
      </w:r>
    </w:p>
    <w:p w:rsidR="00DE0CBA" w:rsidRDefault="00012F78">
      <w:pPr>
        <w:pStyle w:val="a3"/>
        <w:spacing w:line="362" w:lineRule="auto"/>
        <w:ind w:left="4916" w:right="123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1287361</wp:posOffset>
            </wp:positionH>
            <wp:positionV relativeFrom="paragraph">
              <wp:posOffset>93296</wp:posOffset>
            </wp:positionV>
            <wp:extent cx="2700438" cy="114550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438" cy="1145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одной буквы в другую при их накалывании и затирании.</w:t>
      </w:r>
    </w:p>
    <w:p w:rsidR="00DE0CBA" w:rsidRDefault="00012F78">
      <w:pPr>
        <w:pStyle w:val="1"/>
        <w:spacing w:line="314" w:lineRule="exact"/>
        <w:ind w:left="5483"/>
      </w:pPr>
      <w:proofErr w:type="gramStart"/>
      <w:r>
        <w:t>в)</w:t>
      </w:r>
      <w:r>
        <w:rPr>
          <w:spacing w:val="51"/>
          <w:w w:val="150"/>
        </w:rPr>
        <w:t xml:space="preserve">   </w:t>
      </w:r>
      <w:proofErr w:type="gramEnd"/>
      <w:r>
        <w:rPr>
          <w:spacing w:val="51"/>
          <w:w w:val="150"/>
        </w:rPr>
        <w:t xml:space="preserve"> </w:t>
      </w:r>
      <w:proofErr w:type="spellStart"/>
      <w:r>
        <w:t>Брайлевская</w:t>
      </w:r>
      <w:proofErr w:type="spellEnd"/>
      <w:r>
        <w:rPr>
          <w:spacing w:val="51"/>
          <w:w w:val="150"/>
        </w:rPr>
        <w:t xml:space="preserve">    </w:t>
      </w:r>
      <w:r>
        <w:rPr>
          <w:spacing w:val="-2"/>
        </w:rPr>
        <w:t>строка</w:t>
      </w:r>
    </w:p>
    <w:p w:rsidR="00DE0CBA" w:rsidRDefault="00012F78">
      <w:pPr>
        <w:spacing w:before="152"/>
        <w:ind w:left="149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(колодка).</w:t>
      </w:r>
    </w:p>
    <w:p w:rsidR="00DE0CBA" w:rsidRDefault="00012F78">
      <w:pPr>
        <w:pStyle w:val="a3"/>
        <w:spacing w:before="162" w:line="360" w:lineRule="auto"/>
        <w:ind w:right="124" w:firstLine="5333"/>
        <w:jc w:val="both"/>
      </w:pPr>
      <w:r>
        <w:t xml:space="preserve">При знакомстве с базовым </w:t>
      </w:r>
      <w:proofErr w:type="spellStart"/>
      <w:r>
        <w:t>шеститочием</w:t>
      </w:r>
      <w:proofErr w:type="spellEnd"/>
      <w:r>
        <w:t xml:space="preserve">, с нумерацией точек, со свойствами зеркальности знаков при чтении и письме по системе Брайля на начальном этапе эффективно использовать </w:t>
      </w:r>
      <w:proofErr w:type="spellStart"/>
      <w:r>
        <w:t>брайлевскую</w:t>
      </w:r>
      <w:proofErr w:type="spellEnd"/>
      <w:r>
        <w:t xml:space="preserve"> строку /разборную азбуку/, которая представляет собой деревянную колодку с 10 клетками-прямоугольниками, каждая из которых имеет по 6 отверстий, соответствующих </w:t>
      </w:r>
      <w:proofErr w:type="spellStart"/>
      <w:r>
        <w:t>брайлевскому</w:t>
      </w:r>
      <w:proofErr w:type="spellEnd"/>
      <w:r>
        <w:t xml:space="preserve"> </w:t>
      </w:r>
      <w:proofErr w:type="spellStart"/>
      <w:r>
        <w:t>шеститочию</w:t>
      </w:r>
      <w:proofErr w:type="spellEnd"/>
      <w:r>
        <w:t>. Если в каждое отверстие клетки колодки</w:t>
      </w:r>
      <w:r>
        <w:rPr>
          <w:spacing w:val="-2"/>
        </w:rPr>
        <w:t xml:space="preserve"> </w:t>
      </w:r>
      <w:r>
        <w:t xml:space="preserve">вставить штифт (пластиковый гвоздик), то мы получим увеличенную модель </w:t>
      </w:r>
      <w:proofErr w:type="spellStart"/>
      <w:r>
        <w:t>шеститочия</w:t>
      </w:r>
      <w:proofErr w:type="spellEnd"/>
      <w:r>
        <w:t>.</w:t>
      </w:r>
    </w:p>
    <w:p w:rsidR="00DE0CBA" w:rsidRDefault="00012F78">
      <w:pPr>
        <w:pStyle w:val="a3"/>
        <w:spacing w:line="360" w:lineRule="auto"/>
        <w:ind w:right="124" w:firstLine="567"/>
        <w:jc w:val="both"/>
      </w:pPr>
      <w:r>
        <w:t xml:space="preserve">Обучающиеся набирают разные комбинации точек и указывают местоположение каждой из них. Количество аналогичных упражнений определяется индивидуальными особенностями обучающихся. Увеличенный размер </w:t>
      </w:r>
      <w:proofErr w:type="spellStart"/>
      <w:r>
        <w:t>шеститочия</w:t>
      </w:r>
      <w:proofErr w:type="spellEnd"/>
      <w:r>
        <w:t xml:space="preserve"> и составляемых его элементов букв облегчает их восприятие</w:t>
      </w:r>
      <w:r>
        <w:rPr>
          <w:spacing w:val="-6"/>
        </w:rPr>
        <w:t xml:space="preserve"> </w:t>
      </w:r>
      <w:r>
        <w:t>нетренированным</w:t>
      </w:r>
      <w:r>
        <w:rPr>
          <w:spacing w:val="-5"/>
        </w:rPr>
        <w:t xml:space="preserve"> </w:t>
      </w:r>
      <w:r>
        <w:t>осязанием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в</w:t>
      </w:r>
    </w:p>
    <w:p w:rsidR="00DE0CBA" w:rsidRDefault="00012F78">
      <w:pPr>
        <w:pStyle w:val="a3"/>
        <w:spacing w:before="75" w:line="360" w:lineRule="auto"/>
        <w:ind w:right="124"/>
        <w:jc w:val="both"/>
      </w:pPr>
      <w:r>
        <w:t xml:space="preserve">первоначальный период обучения грамоте. Такое </w:t>
      </w:r>
      <w:proofErr w:type="spellStart"/>
      <w:r>
        <w:t>шеститочие</w:t>
      </w:r>
      <w:proofErr w:type="spellEnd"/>
      <w:r>
        <w:t xml:space="preserve"> отчетливо воспринимается незрячими обучающимися с недостаточно развитым осязанием. Упражнения в чтении увеличенных букв способствуют их осознанному восприятию и более успешному переходу к чтению и письму шрифтом обычного размера.</w:t>
      </w:r>
    </w:p>
    <w:p w:rsidR="00DE0CBA" w:rsidRDefault="00012F78">
      <w:pPr>
        <w:pStyle w:val="1"/>
        <w:spacing w:line="322" w:lineRule="exact"/>
        <w:ind w:left="434"/>
      </w:pPr>
      <w:bookmarkStart w:id="9" w:name="_TOC_250009"/>
      <w:r>
        <w:t>г)</w:t>
      </w:r>
      <w:r>
        <w:rPr>
          <w:spacing w:val="-9"/>
        </w:rPr>
        <w:t xml:space="preserve"> </w:t>
      </w:r>
      <w:r>
        <w:t>Кубик-</w:t>
      </w:r>
      <w:bookmarkEnd w:id="9"/>
      <w:r>
        <w:rPr>
          <w:spacing w:val="-2"/>
        </w:rPr>
        <w:t>буква.</w:t>
      </w:r>
    </w:p>
    <w:p w:rsidR="00DE0CBA" w:rsidRDefault="00012F78">
      <w:pPr>
        <w:pStyle w:val="a3"/>
        <w:spacing w:before="163"/>
        <w:ind w:left="717"/>
        <w:jc w:val="both"/>
      </w:pPr>
      <w:r>
        <w:t>Затем</w:t>
      </w:r>
      <w:r>
        <w:rPr>
          <w:spacing w:val="60"/>
          <w:w w:val="150"/>
        </w:rPr>
        <w:t xml:space="preserve"> </w:t>
      </w:r>
      <w:r>
        <w:t>обучающиеся</w:t>
      </w:r>
      <w:r>
        <w:rPr>
          <w:spacing w:val="61"/>
          <w:w w:val="150"/>
        </w:rPr>
        <w:t xml:space="preserve"> </w:t>
      </w:r>
      <w:r>
        <w:t>знакомятся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работают</w:t>
      </w:r>
      <w:r>
        <w:rPr>
          <w:spacing w:val="61"/>
          <w:w w:val="15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кубиком-буквой</w:t>
      </w:r>
      <w:r>
        <w:rPr>
          <w:b/>
        </w:rPr>
        <w:t>.</w:t>
      </w:r>
      <w:r>
        <w:rPr>
          <w:b/>
          <w:spacing w:val="61"/>
          <w:w w:val="150"/>
        </w:rPr>
        <w:t xml:space="preserve"> </w:t>
      </w:r>
      <w:r>
        <w:rPr>
          <w:spacing w:val="-4"/>
        </w:rPr>
        <w:t>Этот</w:t>
      </w:r>
    </w:p>
    <w:p w:rsidR="00DE0CBA" w:rsidRDefault="00012F78">
      <w:pPr>
        <w:pStyle w:val="a3"/>
        <w:spacing w:before="163" w:line="360" w:lineRule="auto"/>
        <w:ind w:left="3356" w:right="122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1101725</wp:posOffset>
            </wp:positionH>
            <wp:positionV relativeFrom="paragraph">
              <wp:posOffset>204250</wp:posOffset>
            </wp:positionV>
            <wp:extent cx="1895475" cy="147764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прибор</w:t>
      </w:r>
      <w:r>
        <w:rPr>
          <w:spacing w:val="-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кубик,</w:t>
      </w:r>
      <w:r>
        <w:rPr>
          <w:spacing w:val="-1"/>
        </w:rPr>
        <w:t xml:space="preserve"> </w:t>
      </w:r>
      <w:r>
        <w:t>состоящий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3- х крутящихся одинаковых квадратов. На одной стороне каждого квадрата имеются две точки, на двух других по одной точке и на оставшейся стороне нет ни одной точки. Учитель предлагает </w:t>
      </w:r>
      <w:proofErr w:type="gramStart"/>
      <w:r>
        <w:t>обучающимся</w:t>
      </w:r>
      <w:r>
        <w:rPr>
          <w:spacing w:val="28"/>
        </w:rPr>
        <w:t xml:space="preserve">  </w:t>
      </w:r>
      <w:r>
        <w:t>обследовать</w:t>
      </w:r>
      <w:proofErr w:type="gramEnd"/>
      <w:r>
        <w:rPr>
          <w:spacing w:val="29"/>
        </w:rPr>
        <w:t xml:space="preserve">  </w:t>
      </w:r>
      <w:r>
        <w:t>прибор,</w:t>
      </w:r>
      <w:r>
        <w:rPr>
          <w:spacing w:val="29"/>
        </w:rPr>
        <w:t xml:space="preserve">  </w:t>
      </w:r>
      <w:r>
        <w:rPr>
          <w:spacing w:val="-2"/>
        </w:rPr>
        <w:t>выясняются</w:t>
      </w:r>
    </w:p>
    <w:p w:rsidR="00DE0CBA" w:rsidRDefault="00012F78">
      <w:pPr>
        <w:pStyle w:val="a3"/>
        <w:spacing w:line="360" w:lineRule="auto"/>
        <w:ind w:right="125"/>
        <w:jc w:val="both"/>
      </w:pPr>
      <w:r>
        <w:t xml:space="preserve">его особенности, затем самостоятельно обучающиеся составляют на приборе </w:t>
      </w:r>
      <w:proofErr w:type="spellStart"/>
      <w:r>
        <w:t>шеститочие</w:t>
      </w:r>
      <w:proofErr w:type="spellEnd"/>
      <w:r>
        <w:t xml:space="preserve">. При изучении букв данный прибор используется для закрепления навыка чтения и письма определённых букв, особенно зеркальных. Кроме </w:t>
      </w:r>
      <w:r>
        <w:lastRenderedPageBreak/>
        <w:t>этого, поворачивая квадраты нужной гранью, можно составить любой знак по системе Брайля.</w:t>
      </w:r>
    </w:p>
    <w:p w:rsidR="00DE0CBA" w:rsidRDefault="00012F78">
      <w:pPr>
        <w:pStyle w:val="1"/>
        <w:spacing w:line="322" w:lineRule="exact"/>
        <w:ind w:left="434"/>
      </w:pPr>
      <w:bookmarkStart w:id="10" w:name="_TOC_250008"/>
      <w:r>
        <w:t>д)</w:t>
      </w:r>
      <w:r>
        <w:rPr>
          <w:spacing w:val="-7"/>
        </w:rPr>
        <w:t xml:space="preserve"> </w:t>
      </w:r>
      <w:r>
        <w:t>«Рассыпная</w:t>
      </w:r>
      <w:r>
        <w:rPr>
          <w:spacing w:val="-7"/>
        </w:rPr>
        <w:t xml:space="preserve"> </w:t>
      </w:r>
      <w:bookmarkEnd w:id="10"/>
      <w:r>
        <w:rPr>
          <w:spacing w:val="-2"/>
        </w:rPr>
        <w:t>азбука».</w:t>
      </w:r>
    </w:p>
    <w:p w:rsidR="00DE0CBA" w:rsidRDefault="00012F78">
      <w:pPr>
        <w:pStyle w:val="a3"/>
        <w:spacing w:before="160"/>
        <w:ind w:left="717"/>
        <w:jc w:val="both"/>
      </w:pPr>
      <w:r>
        <w:t>Изучать</w:t>
      </w:r>
      <w:r>
        <w:rPr>
          <w:spacing w:val="32"/>
        </w:rPr>
        <w:t xml:space="preserve"> </w:t>
      </w:r>
      <w:proofErr w:type="spellStart"/>
      <w:r>
        <w:t>шеститочие</w:t>
      </w:r>
      <w:proofErr w:type="spellEnd"/>
      <w:r>
        <w:t>,</w:t>
      </w:r>
      <w:r>
        <w:rPr>
          <w:spacing w:val="33"/>
        </w:rPr>
        <w:t xml:space="preserve"> </w:t>
      </w:r>
      <w:r>
        <w:t>буквы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системе</w:t>
      </w:r>
      <w:r>
        <w:rPr>
          <w:spacing w:val="33"/>
        </w:rPr>
        <w:t xml:space="preserve"> </w:t>
      </w:r>
      <w:r>
        <w:t>Брайля</w:t>
      </w:r>
      <w:r>
        <w:rPr>
          <w:spacing w:val="32"/>
        </w:rPr>
        <w:t xml:space="preserve"> </w:t>
      </w:r>
      <w:r>
        <w:t>можно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тифлоприборе</w:t>
      </w:r>
      <w:proofErr w:type="spellEnd"/>
    </w:p>
    <w:p w:rsidR="00DE0CBA" w:rsidRDefault="00012F78">
      <w:pPr>
        <w:pStyle w:val="a3"/>
        <w:spacing w:before="162" w:line="360" w:lineRule="auto"/>
        <w:ind w:right="124"/>
        <w:jc w:val="both"/>
      </w:pPr>
      <w:r>
        <w:t>«Рассыпная азбука», которая представляет собой коробку с ячейками. В каждой ячейке имеется набор металлических пластинок с изображёнными на них буквами. Каждая пластинка снабжена прорезью. Правильное положение пластинки с буквой определяется прорезью вниз. Этот ориентир помогает и в различении «зеркальных» букв.</w:t>
      </w:r>
    </w:p>
    <w:p w:rsidR="00DE0CBA" w:rsidRDefault="00012F78">
      <w:pPr>
        <w:pStyle w:val="a3"/>
        <w:spacing w:line="360" w:lineRule="auto"/>
        <w:ind w:right="125" w:firstLine="567"/>
        <w:jc w:val="both"/>
      </w:pPr>
      <w:r>
        <w:t xml:space="preserve">Упражнения с буквами </w:t>
      </w:r>
      <w:proofErr w:type="spellStart"/>
      <w:r>
        <w:t>тифлоприбора</w:t>
      </w:r>
      <w:proofErr w:type="spellEnd"/>
      <w:r>
        <w:t xml:space="preserve"> содействует более осознанному и быстрому формированию целостного образа </w:t>
      </w:r>
      <w:proofErr w:type="spellStart"/>
      <w:r>
        <w:t>брайлевских</w:t>
      </w:r>
      <w:proofErr w:type="spellEnd"/>
      <w:r>
        <w:t xml:space="preserve"> букв, что, в свою очередь, ускоряет их узнавание при чтении и воспроизведении при письме.</w:t>
      </w:r>
    </w:p>
    <w:p w:rsidR="00DE0CBA" w:rsidRDefault="00012F78">
      <w:pPr>
        <w:pStyle w:val="1"/>
        <w:spacing w:before="1"/>
        <w:ind w:left="434"/>
      </w:pPr>
      <w:bookmarkStart w:id="11" w:name="_TOC_250007"/>
      <w:r>
        <w:t>е)</w:t>
      </w:r>
      <w:r>
        <w:rPr>
          <w:spacing w:val="-8"/>
        </w:rPr>
        <w:t xml:space="preserve"> </w:t>
      </w:r>
      <w:r>
        <w:t>«Прибор</w:t>
      </w:r>
      <w:r>
        <w:rPr>
          <w:spacing w:val="-7"/>
        </w:rPr>
        <w:t xml:space="preserve"> </w:t>
      </w:r>
      <w:r>
        <w:t>прямого</w:t>
      </w:r>
      <w:r>
        <w:rPr>
          <w:spacing w:val="-7"/>
        </w:rPr>
        <w:t xml:space="preserve"> </w:t>
      </w:r>
      <w:bookmarkEnd w:id="11"/>
      <w:r>
        <w:rPr>
          <w:spacing w:val="-2"/>
        </w:rPr>
        <w:t>чтения».</w:t>
      </w:r>
    </w:p>
    <w:p w:rsidR="00DE0CBA" w:rsidRDefault="00012F78">
      <w:pPr>
        <w:pStyle w:val="a3"/>
        <w:spacing w:before="75" w:line="362" w:lineRule="auto"/>
        <w:ind w:right="125" w:firstLine="567"/>
        <w:jc w:val="both"/>
      </w:pPr>
      <w:r>
        <w:t>На занятиях по изучению рельефно-точечного шрифта Брайля целесообразно использовать «Прибор прямого чтения».</w:t>
      </w:r>
    </w:p>
    <w:p w:rsidR="00DE0CBA" w:rsidRDefault="00012F78">
      <w:pPr>
        <w:pStyle w:val="a3"/>
        <w:spacing w:line="360" w:lineRule="auto"/>
        <w:ind w:left="4811" w:right="123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1016000</wp:posOffset>
            </wp:positionH>
            <wp:positionV relativeFrom="paragraph">
              <wp:posOffset>24538</wp:posOffset>
            </wp:positionV>
            <wp:extent cx="2914649" cy="14192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49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Прибор состоит из двух частей: правая часть предназначена для письма, а левая для чтения. Правая имитирует письменный прибор и </w:t>
      </w:r>
      <w:proofErr w:type="gramStart"/>
      <w:r>
        <w:t>предназначается</w:t>
      </w:r>
      <w:r>
        <w:rPr>
          <w:spacing w:val="23"/>
        </w:rPr>
        <w:t xml:space="preserve">  </w:t>
      </w:r>
      <w:r>
        <w:t>для</w:t>
      </w:r>
      <w:proofErr w:type="gramEnd"/>
      <w:r>
        <w:rPr>
          <w:spacing w:val="24"/>
        </w:rPr>
        <w:t xml:space="preserve">  </w:t>
      </w:r>
      <w:r>
        <w:t>записи</w:t>
      </w:r>
      <w:r>
        <w:rPr>
          <w:spacing w:val="24"/>
        </w:rPr>
        <w:t xml:space="preserve">  </w:t>
      </w:r>
      <w:r>
        <w:rPr>
          <w:spacing w:val="-2"/>
        </w:rPr>
        <w:t>текстов</w:t>
      </w:r>
    </w:p>
    <w:p w:rsidR="00DE0CBA" w:rsidRDefault="00012F78">
      <w:pPr>
        <w:pStyle w:val="a3"/>
        <w:spacing w:line="360" w:lineRule="auto"/>
        <w:ind w:right="123"/>
        <w:jc w:val="both"/>
      </w:pPr>
      <w:r>
        <w:t>грифелем. Каждое поле имеет по 10 строк, каждая строка - по 16 клеток. Бумага для письма в этом приборе не требуется. После каждого нажатия грифелем в клетке поля для письма появляются соответствующие точки на поле для чтения. Это происходит потому, что при письме под грифелем находится конец металлической проволоки, другой конец которой под давлением</w:t>
      </w:r>
      <w:r>
        <w:rPr>
          <w:spacing w:val="-1"/>
        </w:rPr>
        <w:t xml:space="preserve"> </w:t>
      </w:r>
      <w:r>
        <w:t>грифеля</w:t>
      </w:r>
      <w:r>
        <w:rPr>
          <w:spacing w:val="-2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рельефной</w:t>
      </w:r>
      <w:r>
        <w:rPr>
          <w:spacing w:val="-1"/>
        </w:rPr>
        <w:t xml:space="preserve"> </w:t>
      </w:r>
      <w:r>
        <w:t>точки,</w:t>
      </w:r>
      <w:r>
        <w:rPr>
          <w:spacing w:val="-2"/>
        </w:rPr>
        <w:t xml:space="preserve"> </w:t>
      </w:r>
      <w:r>
        <w:t>буквы,</w:t>
      </w:r>
      <w:r>
        <w:rPr>
          <w:spacing w:val="-2"/>
        </w:rPr>
        <w:t xml:space="preserve"> </w:t>
      </w:r>
      <w:r>
        <w:t>цифры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поле </w:t>
      </w:r>
      <w:r>
        <w:rPr>
          <w:spacing w:val="-2"/>
        </w:rPr>
        <w:t>чтения.</w:t>
      </w:r>
    </w:p>
    <w:p w:rsidR="00DE0CBA" w:rsidRDefault="00012F78">
      <w:pPr>
        <w:pStyle w:val="a3"/>
        <w:spacing w:line="360" w:lineRule="auto"/>
        <w:ind w:right="124" w:firstLine="567"/>
        <w:jc w:val="both"/>
      </w:pPr>
      <w:r>
        <w:t>Преимущество этого прибора в том, что для проверки написанного данный прибор экономит время, так как работающий с ним сразу может прочитать</w:t>
      </w:r>
      <w:r>
        <w:rPr>
          <w:spacing w:val="40"/>
        </w:rPr>
        <w:t xml:space="preserve"> </w:t>
      </w:r>
      <w:r>
        <w:t>написанный</w:t>
      </w:r>
      <w:r>
        <w:rPr>
          <w:spacing w:val="40"/>
        </w:rPr>
        <w:t xml:space="preserve"> </w:t>
      </w:r>
      <w:r>
        <w:t>текст.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стереть</w:t>
      </w:r>
      <w:r>
        <w:rPr>
          <w:spacing w:val="40"/>
        </w:rPr>
        <w:t xml:space="preserve"> </w:t>
      </w:r>
      <w:r>
        <w:t>текст,</w:t>
      </w:r>
      <w:r>
        <w:rPr>
          <w:spacing w:val="40"/>
        </w:rPr>
        <w:t xml:space="preserve"> </w:t>
      </w:r>
      <w:r>
        <w:t>достаточно</w:t>
      </w:r>
      <w:r>
        <w:rPr>
          <w:spacing w:val="40"/>
        </w:rPr>
        <w:t xml:space="preserve"> </w:t>
      </w:r>
      <w:r>
        <w:t>провести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lastRenderedPageBreak/>
        <w:t>точкам грифелем. Под воздействием грифеля точки выдавливаются в</w:t>
      </w:r>
      <w:r>
        <w:rPr>
          <w:spacing w:val="80"/>
        </w:rPr>
        <w:t xml:space="preserve"> </w:t>
      </w:r>
      <w:r>
        <w:t xml:space="preserve">поле </w:t>
      </w:r>
      <w:proofErr w:type="gramStart"/>
      <w:r>
        <w:t>чтения</w:t>
      </w:r>
      <w:proofErr w:type="gramEnd"/>
      <w:r>
        <w:t xml:space="preserve"> и оно становится чистым.</w:t>
      </w:r>
    </w:p>
    <w:p w:rsidR="00DE0CBA" w:rsidRDefault="00012F78">
      <w:pPr>
        <w:pStyle w:val="a3"/>
        <w:spacing w:line="360" w:lineRule="auto"/>
        <w:ind w:right="124"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80800" behindDoc="1" locked="0" layoutInCell="1" allowOverlap="1">
                <wp:simplePos x="0" y="0"/>
                <wp:positionH relativeFrom="page">
                  <wp:posOffset>1067053</wp:posOffset>
                </wp:positionH>
                <wp:positionV relativeFrom="paragraph">
                  <wp:posOffset>3068027</wp:posOffset>
                </wp:positionV>
                <wp:extent cx="5977255" cy="3079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307975">
                              <a:moveTo>
                                <a:pt x="5977128" y="0"/>
                              </a:moveTo>
                              <a:lnTo>
                                <a:pt x="0" y="0"/>
                              </a:lnTo>
                              <a:lnTo>
                                <a:pt x="0" y="307848"/>
                              </a:lnTo>
                              <a:lnTo>
                                <a:pt x="5977128" y="307848"/>
                              </a:lnTo>
                              <a:lnTo>
                                <a:pt x="5977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B9D47" id="Graphic 9" o:spid="_x0000_s1026" style="position:absolute;margin-left:84pt;margin-top:241.6pt;width:470.65pt;height:24.25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" path="m5977128,l,,,307848r5977128,l5977128,xe" stroked="f">
                <v:path arrowok="t"/>
                <w10:wrap anchorx="page"/>
              </v:shape>
            </w:pict>
          </mc:Fallback>
        </mc:AlternateContent>
      </w:r>
      <w:r>
        <w:t>«Прибор прямого чтения» предназначен не для длительного хранения информации, а для черновой работы. Поэтому в учебном процессе он не может полностью заменить обычный прибор для письма. Однако, в ряде случаев «Прибор прямого чтения» может найти широкое применение в практике обучения слабовидящих и незрячих. Например, возможность прочтения букв, слогов, слов сразу после их написания создаёт благоприятные условия для понимания принципа зеркальности чтения и письма по системе Брайля, так как при этом образуются отчётливые представления о различии пространственного положения одних и тех же</w:t>
      </w:r>
      <w:r>
        <w:rPr>
          <w:spacing w:val="80"/>
        </w:rPr>
        <w:t xml:space="preserve"> </w:t>
      </w:r>
      <w:r>
        <w:t xml:space="preserve">букв при их написании и прочтении. Наглядное восприятие (чтение) только </w:t>
      </w:r>
      <w:proofErr w:type="gramStart"/>
      <w:r>
        <w:t>что</w:t>
      </w:r>
      <w:r>
        <w:rPr>
          <w:spacing w:val="56"/>
          <w:w w:val="150"/>
        </w:rPr>
        <w:t xml:space="preserve">  </w:t>
      </w:r>
      <w:r>
        <w:t>написанной</w:t>
      </w:r>
      <w:proofErr w:type="gramEnd"/>
      <w:r>
        <w:rPr>
          <w:spacing w:val="56"/>
          <w:w w:val="150"/>
        </w:rPr>
        <w:t xml:space="preserve">  </w:t>
      </w:r>
      <w:r>
        <w:t>учеником</w:t>
      </w:r>
      <w:r>
        <w:rPr>
          <w:spacing w:val="56"/>
          <w:w w:val="150"/>
        </w:rPr>
        <w:t xml:space="preserve">  </w:t>
      </w:r>
      <w:r>
        <w:t>буквы</w:t>
      </w:r>
      <w:r>
        <w:rPr>
          <w:spacing w:val="56"/>
          <w:w w:val="150"/>
        </w:rPr>
        <w:t xml:space="preserve">  </w:t>
      </w:r>
      <w:r>
        <w:t>облегчает</w:t>
      </w:r>
      <w:r>
        <w:rPr>
          <w:spacing w:val="56"/>
          <w:w w:val="150"/>
        </w:rPr>
        <w:t xml:space="preserve">  </w:t>
      </w:r>
      <w:r>
        <w:t>и</w:t>
      </w:r>
      <w:r>
        <w:rPr>
          <w:spacing w:val="56"/>
          <w:w w:val="150"/>
        </w:rPr>
        <w:t xml:space="preserve">  </w:t>
      </w:r>
      <w:r>
        <w:t>ускоряет</w:t>
      </w:r>
      <w:r>
        <w:rPr>
          <w:spacing w:val="57"/>
          <w:w w:val="150"/>
        </w:rPr>
        <w:t xml:space="preserve">  </w:t>
      </w:r>
      <w:r>
        <w:rPr>
          <w:spacing w:val="-2"/>
        </w:rPr>
        <w:t>процесс</w:t>
      </w:r>
    </w:p>
    <w:p w:rsidR="00DE0CBA" w:rsidRDefault="00012F78">
      <w:pPr>
        <w:pStyle w:val="a3"/>
        <w:spacing w:before="75" w:line="360" w:lineRule="auto"/>
        <w:ind w:right="124"/>
        <w:jc w:val="both"/>
      </w:pPr>
      <w:r>
        <w:t>формирования</w:t>
      </w:r>
      <w:r>
        <w:rPr>
          <w:spacing w:val="-3"/>
        </w:rPr>
        <w:t xml:space="preserve"> </w:t>
      </w:r>
      <w:r>
        <w:t>целостного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сознательно анализировать и синтезировать (при письме) составляющие её элементы (определять места, нумерацию и соотношения точек в буквах).</w:t>
      </w:r>
    </w:p>
    <w:p w:rsidR="00DE0CBA" w:rsidRDefault="00012F78">
      <w:pPr>
        <w:pStyle w:val="a3"/>
        <w:spacing w:before="1" w:line="360" w:lineRule="auto"/>
        <w:ind w:right="125" w:firstLine="637"/>
        <w:jc w:val="both"/>
      </w:pPr>
      <w:r>
        <w:t>Возможность непосредственного контролирования своих записей повышает осознанность выполняемого упражнения и позволяет ученику быстро находить и исправлять допущенные им ошибки.</w:t>
      </w:r>
    </w:p>
    <w:p w:rsidR="00DE0CBA" w:rsidRDefault="00012F78">
      <w:pPr>
        <w:pStyle w:val="a3"/>
        <w:spacing w:before="1" w:line="360" w:lineRule="auto"/>
        <w:ind w:right="123" w:firstLine="567"/>
        <w:jc w:val="both"/>
      </w:pPr>
      <w:r>
        <w:t>Выполнение упражнений на этом приборе стимулирует развитие навыка грамотного письма, что позволяет прочитать написанную букву, слог, слово, предложение сразу же после их написания.</w:t>
      </w:r>
    </w:p>
    <w:p w:rsidR="00DE0CBA" w:rsidRDefault="00012F78">
      <w:pPr>
        <w:pStyle w:val="1"/>
        <w:spacing w:before="1"/>
        <w:ind w:left="434"/>
      </w:pPr>
      <w:bookmarkStart w:id="12" w:name="_TOC_250006"/>
      <w:r>
        <w:t>ж)</w:t>
      </w:r>
      <w:r>
        <w:rPr>
          <w:spacing w:val="-8"/>
        </w:rPr>
        <w:t xml:space="preserve"> </w:t>
      </w:r>
      <w:r>
        <w:t>Письмо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proofErr w:type="spellStart"/>
      <w:r>
        <w:t>брайлевскому</w:t>
      </w:r>
      <w:proofErr w:type="spellEnd"/>
      <w:r>
        <w:rPr>
          <w:spacing w:val="-7"/>
        </w:rPr>
        <w:t xml:space="preserve"> </w:t>
      </w:r>
      <w:bookmarkEnd w:id="12"/>
      <w:r>
        <w:rPr>
          <w:spacing w:val="-2"/>
        </w:rPr>
        <w:t>прибору.</w:t>
      </w:r>
    </w:p>
    <w:p w:rsidR="00DE0CBA" w:rsidRDefault="00012F78">
      <w:pPr>
        <w:pStyle w:val="a3"/>
        <w:spacing w:before="158" w:line="362" w:lineRule="auto"/>
        <w:ind w:right="126" w:firstLine="917"/>
        <w:jc w:val="both"/>
      </w:pPr>
      <w:r>
        <w:t>Для письма по системе Брайля необходимы:</w:t>
      </w:r>
      <w:r>
        <w:rPr>
          <w:spacing w:val="-4"/>
        </w:rPr>
        <w:t xml:space="preserve"> </w:t>
      </w:r>
      <w:proofErr w:type="spellStart"/>
      <w:r>
        <w:t>брайлевский</w:t>
      </w:r>
      <w:proofErr w:type="spellEnd"/>
      <w:r>
        <w:t xml:space="preserve"> прибор для письма, грифель, бумага.</w:t>
      </w:r>
    </w:p>
    <w:p w:rsidR="00DE0CBA" w:rsidRDefault="00012F78">
      <w:pPr>
        <w:pStyle w:val="a3"/>
        <w:spacing w:line="357" w:lineRule="auto"/>
        <w:ind w:right="126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2087881</wp:posOffset>
            </wp:positionH>
            <wp:positionV relativeFrom="paragraph">
              <wp:posOffset>1034074</wp:posOffset>
            </wp:positionV>
            <wp:extent cx="1238250" cy="81915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3834131</wp:posOffset>
            </wp:positionH>
            <wp:positionV relativeFrom="paragraph">
              <wp:posOffset>615339</wp:posOffset>
            </wp:positionV>
            <wp:extent cx="1076642" cy="123825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642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5383531</wp:posOffset>
            </wp:positionH>
            <wp:positionV relativeFrom="paragraph">
              <wp:posOffset>1053124</wp:posOffset>
            </wp:positionV>
            <wp:extent cx="1238249" cy="80010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Прибор для письма представляет собой две прямоугольные пластины, </w:t>
      </w:r>
      <w:r>
        <w:lastRenderedPageBreak/>
        <w:t>соединенные шарниром. Верхняя пластина представляет собой решётку из</w:t>
      </w:r>
    </w:p>
    <w:p w:rsidR="00DE0CBA" w:rsidRDefault="00012F78">
      <w:pPr>
        <w:pStyle w:val="a3"/>
        <w:spacing w:before="155" w:line="360" w:lineRule="auto"/>
        <w:ind w:right="125"/>
        <w:jc w:val="both"/>
      </w:pPr>
      <w:r>
        <w:t xml:space="preserve">прямоугольных клеток. На нижней пластине под каждой клеткой имеется шесть углублений - </w:t>
      </w:r>
      <w:proofErr w:type="spellStart"/>
      <w:r>
        <w:t>шеститочие</w:t>
      </w:r>
      <w:proofErr w:type="spellEnd"/>
      <w:r>
        <w:t>. Между пластинами прибора закладывается лист бумаги для письма,</w:t>
      </w:r>
      <w:r>
        <w:rPr>
          <w:spacing w:val="-1"/>
        </w:rPr>
        <w:t xml:space="preserve"> </w:t>
      </w:r>
      <w:r>
        <w:t xml:space="preserve">который закрепляется с помощью четырёх штифтов, имеющихся на верхних и нижних краях прибора. Чаще всего используются </w:t>
      </w:r>
      <w:proofErr w:type="gramStart"/>
      <w:r>
        <w:t>приборы</w:t>
      </w:r>
      <w:r>
        <w:rPr>
          <w:spacing w:val="80"/>
        </w:rPr>
        <w:t xml:space="preserve">  </w:t>
      </w:r>
      <w:r>
        <w:t>на</w:t>
      </w:r>
      <w:proofErr w:type="gramEnd"/>
      <w:r>
        <w:rPr>
          <w:spacing w:val="80"/>
        </w:rPr>
        <w:t xml:space="preserve">  </w:t>
      </w:r>
      <w:r>
        <w:t>18</w:t>
      </w:r>
      <w:r>
        <w:rPr>
          <w:spacing w:val="80"/>
        </w:rPr>
        <w:t xml:space="preserve">  </w:t>
      </w:r>
      <w:r>
        <w:t>строк.</w:t>
      </w:r>
      <w:r>
        <w:rPr>
          <w:spacing w:val="80"/>
        </w:rPr>
        <w:t xml:space="preserve">  </w:t>
      </w:r>
      <w:proofErr w:type="gramStart"/>
      <w:r>
        <w:t>В</w:t>
      </w:r>
      <w:r>
        <w:rPr>
          <w:spacing w:val="80"/>
        </w:rPr>
        <w:t xml:space="preserve">  </w:t>
      </w:r>
      <w:r>
        <w:t>каждой</w:t>
      </w:r>
      <w:proofErr w:type="gramEnd"/>
      <w:r>
        <w:rPr>
          <w:spacing w:val="80"/>
        </w:rPr>
        <w:t xml:space="preserve">  </w:t>
      </w:r>
      <w:r>
        <w:t>строке</w:t>
      </w:r>
      <w:r>
        <w:rPr>
          <w:spacing w:val="80"/>
        </w:rPr>
        <w:t xml:space="preserve">  </w:t>
      </w:r>
      <w:r>
        <w:t>такого</w:t>
      </w:r>
      <w:r>
        <w:rPr>
          <w:spacing w:val="80"/>
        </w:rPr>
        <w:t xml:space="preserve">  </w:t>
      </w:r>
      <w:r>
        <w:t>прибора содержится 24 клетки. Имеются и другие модификации приборов.</w:t>
      </w:r>
    </w:p>
    <w:p w:rsidR="00DE0CBA" w:rsidRDefault="00012F78">
      <w:pPr>
        <w:pStyle w:val="a3"/>
        <w:spacing w:line="362" w:lineRule="auto"/>
        <w:ind w:right="127" w:firstLine="567"/>
        <w:jc w:val="both"/>
      </w:pPr>
      <w:r>
        <w:t>Грифель для письма по Брайлю предназначен для записи текстов рельефно-точечным шрифтом и представляет собой острый металлический стержень с пластмассовой рукояткой.</w:t>
      </w:r>
    </w:p>
    <w:p w:rsidR="00DE0CBA" w:rsidRDefault="00012F78">
      <w:pPr>
        <w:pStyle w:val="1"/>
        <w:numPr>
          <w:ilvl w:val="1"/>
          <w:numId w:val="21"/>
        </w:numPr>
        <w:tabs>
          <w:tab w:val="left" w:pos="712"/>
        </w:tabs>
        <w:spacing w:line="313" w:lineRule="exact"/>
        <w:ind w:left="712" w:hanging="278"/>
        <w:jc w:val="both"/>
      </w:pPr>
      <w:bookmarkStart w:id="13" w:name="_TOC_250005"/>
      <w:proofErr w:type="spellStart"/>
      <w:r>
        <w:rPr>
          <w:spacing w:val="-2"/>
        </w:rPr>
        <w:t>Послебукварный</w:t>
      </w:r>
      <w:proofErr w:type="spellEnd"/>
      <w:r>
        <w:rPr>
          <w:spacing w:val="10"/>
        </w:rPr>
        <w:t xml:space="preserve"> </w:t>
      </w:r>
      <w:bookmarkEnd w:id="13"/>
      <w:r>
        <w:rPr>
          <w:spacing w:val="-2"/>
        </w:rPr>
        <w:t>период.</w:t>
      </w:r>
    </w:p>
    <w:p w:rsidR="00DE0CBA" w:rsidRDefault="00012F78">
      <w:pPr>
        <w:pStyle w:val="1"/>
        <w:spacing w:before="159"/>
        <w:ind w:left="434"/>
      </w:pPr>
      <w:bookmarkStart w:id="14" w:name="_TOC_250004"/>
      <w:r>
        <w:t>а)</w:t>
      </w:r>
      <w:r>
        <w:rPr>
          <w:spacing w:val="-5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bookmarkEnd w:id="14"/>
      <w:r>
        <w:rPr>
          <w:spacing w:val="-2"/>
        </w:rPr>
        <w:t>Брайлю.</w:t>
      </w:r>
    </w:p>
    <w:p w:rsidR="00DE0CBA" w:rsidRDefault="00012F78">
      <w:pPr>
        <w:pStyle w:val="a3"/>
        <w:spacing w:before="75" w:line="360" w:lineRule="auto"/>
        <w:ind w:right="125" w:firstLine="567"/>
        <w:jc w:val="both"/>
      </w:pPr>
      <w:r>
        <w:t>Постепенно дети овладевают процессом письма по системе Брайля. Ориентировка по строчке и клетке облегчается</w:t>
      </w:r>
      <w:r>
        <w:rPr>
          <w:spacing w:val="40"/>
        </w:rPr>
        <w:t xml:space="preserve"> </w:t>
      </w:r>
      <w:r>
        <w:t>продвижением по строке пальцев левой руки перед грифелем, который держится правой рукой. Пальцы левой руки контролируют движение грифеля внутри клетки и указывают на направление вдоль строки. В письме принимают участие обе руки. Указательный палец левой руки помогает ориентироваться в клетке и находить соседнюю клетку. При письме точек в буквах нужно соблюдать определённую последовательность (движение по часовой стрелке внутри клетки, начиная с первой верхней точки).</w:t>
      </w:r>
    </w:p>
    <w:p w:rsidR="00DE0CBA" w:rsidRDefault="00012F78">
      <w:pPr>
        <w:pStyle w:val="a3"/>
        <w:spacing w:before="3" w:line="360" w:lineRule="auto"/>
        <w:ind w:right="125" w:firstLine="567"/>
        <w:jc w:val="both"/>
      </w:pPr>
      <w:r>
        <w:t xml:space="preserve">Чтение по Брайлю проводится двумя руками. Важно использовать правильные приёмы при чтении. Двурукое чтение с использованием всех пальцев, расширяет поле восприятия, делает чтение непрерывным. Пальцы рук двигаются по строке слева направо. Недопустима вибрация рук и движение пальцев по буквам сверху вниз. Руки ребёнка должны двигаться спокойно, без нажима на точки. Прикосновение кончиков пальцев к букве должно быть полным, достаточным по продолжительности. Пальцы по отношению к поверхности страницы держатся горизонтально. Правая рука движется впереди левой руки. На середине строки руки ученика расходятся. </w:t>
      </w:r>
      <w:r>
        <w:lastRenderedPageBreak/>
        <w:t xml:space="preserve">Правой рукой строка дочитывается до конца, а следующая строчка отыскивается левой рукой. Этой же рукой прочитывается часть первого слова, затем правая рука становится рядом с левой и чтение строки продолжается двумя руками. Тело, голова и ноги должны быть </w:t>
      </w:r>
      <w:r>
        <w:rPr>
          <w:spacing w:val="-2"/>
        </w:rPr>
        <w:t>неподвижными.</w:t>
      </w:r>
    </w:p>
    <w:p w:rsidR="00DE0CBA" w:rsidRDefault="00012F78">
      <w:pPr>
        <w:pStyle w:val="a3"/>
        <w:spacing w:line="360" w:lineRule="auto"/>
        <w:ind w:right="125" w:firstLine="567"/>
        <w:jc w:val="right"/>
      </w:pPr>
      <w:r>
        <w:t>Важно</w:t>
      </w:r>
      <w:r>
        <w:rPr>
          <w:spacing w:val="40"/>
        </w:rPr>
        <w:t xml:space="preserve"> </w:t>
      </w:r>
      <w:r>
        <w:t>упражнять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чтении</w:t>
      </w:r>
      <w:r>
        <w:rPr>
          <w:spacing w:val="40"/>
        </w:rPr>
        <w:t xml:space="preserve"> </w:t>
      </w:r>
      <w:r>
        <w:t>небольшого</w:t>
      </w:r>
      <w:r>
        <w:rPr>
          <w:spacing w:val="40"/>
        </w:rPr>
        <w:t xml:space="preserve"> </w:t>
      </w:r>
      <w:r>
        <w:t>отрывка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каждой рукой</w:t>
      </w:r>
      <w:r>
        <w:rPr>
          <w:spacing w:val="36"/>
        </w:rPr>
        <w:t xml:space="preserve"> </w:t>
      </w:r>
      <w:r>
        <w:t>отдельно.</w:t>
      </w:r>
      <w:r>
        <w:rPr>
          <w:spacing w:val="35"/>
        </w:rPr>
        <w:t xml:space="preserve"> </w:t>
      </w:r>
      <w:r>
        <w:t>Следить,</w:t>
      </w:r>
      <w:r>
        <w:rPr>
          <w:spacing w:val="35"/>
        </w:rPr>
        <w:t xml:space="preserve"> </w:t>
      </w:r>
      <w:r>
        <w:t>чтобы</w:t>
      </w:r>
      <w:r>
        <w:rPr>
          <w:spacing w:val="36"/>
        </w:rPr>
        <w:t xml:space="preserve"> </w:t>
      </w:r>
      <w:r>
        <w:t>дети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остаточным</w:t>
      </w:r>
      <w:r>
        <w:rPr>
          <w:spacing w:val="36"/>
        </w:rPr>
        <w:t xml:space="preserve"> </w:t>
      </w:r>
      <w:r>
        <w:t>зрением</w:t>
      </w:r>
      <w:r>
        <w:rPr>
          <w:spacing w:val="36"/>
        </w:rPr>
        <w:t xml:space="preserve"> </w:t>
      </w:r>
      <w:r>
        <w:t>читали</w:t>
      </w:r>
      <w:r>
        <w:rPr>
          <w:spacing w:val="36"/>
        </w:rPr>
        <w:t xml:space="preserve"> </w:t>
      </w:r>
      <w:r>
        <w:t>только руками,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глазами,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отрицательно</w:t>
      </w:r>
      <w:r>
        <w:rPr>
          <w:spacing w:val="-3"/>
        </w:rPr>
        <w:t xml:space="preserve"> </w:t>
      </w:r>
      <w:r>
        <w:t>сказывается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зрения. В конце букварного периода необходимо учить детей читать грифелем</w:t>
      </w:r>
      <w:r>
        <w:rPr>
          <w:spacing w:val="40"/>
        </w:rPr>
        <w:t xml:space="preserve"> </w:t>
      </w:r>
      <w:r>
        <w:t>написанный</w:t>
      </w:r>
      <w:r>
        <w:rPr>
          <w:spacing w:val="45"/>
        </w:rPr>
        <w:t xml:space="preserve"> </w:t>
      </w:r>
      <w:r>
        <w:t>текст.</w:t>
      </w:r>
      <w:r>
        <w:rPr>
          <w:spacing w:val="45"/>
        </w:rPr>
        <w:t xml:space="preserve"> </w:t>
      </w:r>
      <w:r>
        <w:t>Это</w:t>
      </w:r>
      <w:r>
        <w:rPr>
          <w:spacing w:val="45"/>
        </w:rPr>
        <w:t xml:space="preserve"> </w:t>
      </w:r>
      <w:r>
        <w:t>даёт</w:t>
      </w:r>
      <w:r>
        <w:rPr>
          <w:spacing w:val="45"/>
        </w:rPr>
        <w:t xml:space="preserve"> </w:t>
      </w:r>
      <w:r>
        <w:t>возможность</w:t>
      </w:r>
      <w:r>
        <w:rPr>
          <w:spacing w:val="44"/>
        </w:rPr>
        <w:t xml:space="preserve"> </w:t>
      </w:r>
      <w:r>
        <w:t>учителю</w:t>
      </w:r>
      <w:r>
        <w:rPr>
          <w:spacing w:val="46"/>
        </w:rPr>
        <w:t xml:space="preserve"> </w:t>
      </w:r>
      <w:r>
        <w:t>контролировать</w:t>
      </w:r>
      <w:r>
        <w:rPr>
          <w:spacing w:val="44"/>
        </w:rPr>
        <w:t xml:space="preserve"> </w:t>
      </w:r>
      <w:r>
        <w:rPr>
          <w:spacing w:val="-2"/>
        </w:rPr>
        <w:t>письмо</w:t>
      </w:r>
    </w:p>
    <w:p w:rsidR="00DE0CBA" w:rsidRDefault="00012F78">
      <w:pPr>
        <w:pStyle w:val="a3"/>
        <w:spacing w:before="1"/>
      </w:pPr>
      <w:r>
        <w:rPr>
          <w:spacing w:val="-2"/>
        </w:rPr>
        <w:t>учащихся.</w:t>
      </w:r>
    </w:p>
    <w:p w:rsidR="00DE0CBA" w:rsidRDefault="00012F78">
      <w:pPr>
        <w:pStyle w:val="a3"/>
        <w:spacing w:before="75" w:line="360" w:lineRule="auto"/>
        <w:ind w:right="123" w:firstLine="567"/>
        <w:jc w:val="both"/>
      </w:pPr>
      <w:r>
        <w:t>В буквенный период нужно обучать детей списыванию с книги слов и предложений. Текст на письменном приборе записывается двумя руками. Ученики читают текст левой рукой, правая рука находится на письменном приборе. Прочитанное левой рукой запоминается, рука возвращается на прибор, и письмо продолжается при участии обеих рук. Нельзя допускать побуквенного копирования, т. е. одновременного чтения левой рукой и записи правой рукой. Во время чтения и письма по Брайлю, ученик не</w:t>
      </w:r>
      <w:r>
        <w:rPr>
          <w:spacing w:val="40"/>
        </w:rPr>
        <w:t xml:space="preserve"> </w:t>
      </w:r>
      <w:r>
        <w:t xml:space="preserve">должен вставать для ответа, чтобы не терять то место, на котором </w:t>
      </w:r>
      <w:r>
        <w:rPr>
          <w:spacing w:val="-2"/>
        </w:rPr>
        <w:t>остановился.</w:t>
      </w:r>
    </w:p>
    <w:p w:rsidR="00DE0CBA" w:rsidRDefault="00012F78">
      <w:pPr>
        <w:pStyle w:val="1"/>
        <w:spacing w:before="3" w:line="357" w:lineRule="auto"/>
        <w:ind w:left="434" w:right="126"/>
      </w:pPr>
      <w:r>
        <w:t xml:space="preserve">б) Трудности при обучении учащихся чтению и письму по системе </w:t>
      </w:r>
      <w:r>
        <w:rPr>
          <w:spacing w:val="-2"/>
        </w:rPr>
        <w:t>Брайля.</w:t>
      </w:r>
    </w:p>
    <w:p w:rsidR="00DE0CBA" w:rsidRDefault="00012F78">
      <w:pPr>
        <w:pStyle w:val="a3"/>
        <w:spacing w:before="5" w:line="360" w:lineRule="auto"/>
        <w:ind w:right="126" w:firstLine="567"/>
        <w:jc w:val="both"/>
      </w:pPr>
      <w:r>
        <w:t>Исходя из личного опыта</w:t>
      </w:r>
      <w:r>
        <w:rPr>
          <w:spacing w:val="40"/>
        </w:rPr>
        <w:t xml:space="preserve"> </w:t>
      </w:r>
      <w:r>
        <w:t xml:space="preserve">обучения письму и чтению по системе </w:t>
      </w:r>
      <w:proofErr w:type="spellStart"/>
      <w:r>
        <w:t>Л.Брайля</w:t>
      </w:r>
      <w:proofErr w:type="spellEnd"/>
      <w:r>
        <w:t xml:space="preserve">, я выявила ряд трудностей, с которыми сталкиваются обучающиеся при чтении рельефно-точечного шрифта и работе с </w:t>
      </w:r>
      <w:proofErr w:type="spellStart"/>
      <w:r>
        <w:t>тифлоприборами</w:t>
      </w:r>
      <w:proofErr w:type="spellEnd"/>
      <w:r>
        <w:t xml:space="preserve"> для письма по Брайлю: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spacing w:before="0" w:line="320" w:lineRule="exact"/>
        <w:ind w:left="1032" w:hanging="16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приборе;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120"/>
        </w:tabs>
        <w:spacing w:line="362" w:lineRule="auto"/>
        <w:ind w:right="126" w:firstLine="0"/>
        <w:rPr>
          <w:sz w:val="28"/>
        </w:rPr>
      </w:pPr>
      <w:r>
        <w:rPr>
          <w:sz w:val="28"/>
        </w:rPr>
        <w:t>попадать</w:t>
      </w:r>
      <w:r>
        <w:rPr>
          <w:spacing w:val="80"/>
          <w:sz w:val="28"/>
        </w:rPr>
        <w:t xml:space="preserve"> </w:t>
      </w:r>
      <w:r>
        <w:rPr>
          <w:sz w:val="28"/>
        </w:rPr>
        <w:t>грифелем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80"/>
          <w:sz w:val="28"/>
        </w:rPr>
        <w:t xml:space="preserve"> </w:t>
      </w:r>
      <w:r>
        <w:rPr>
          <w:sz w:val="28"/>
        </w:rPr>
        <w:t>точки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шеститочия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приборе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-2"/>
          <w:sz w:val="28"/>
        </w:rPr>
        <w:t>письме;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spacing w:before="0" w:line="314" w:lineRule="exact"/>
        <w:ind w:left="1032" w:hanging="162"/>
        <w:rPr>
          <w:sz w:val="28"/>
        </w:rPr>
      </w:pPr>
      <w:r>
        <w:rPr>
          <w:sz w:val="28"/>
        </w:rPr>
        <w:t>ориентироваться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приборе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письма;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44"/>
        </w:tabs>
        <w:spacing w:line="362" w:lineRule="auto"/>
        <w:ind w:right="126" w:firstLine="0"/>
        <w:rPr>
          <w:sz w:val="28"/>
        </w:rPr>
      </w:pPr>
      <w:r>
        <w:rPr>
          <w:sz w:val="28"/>
        </w:rPr>
        <w:t>письмо и чтение "зеркальных" букв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(е-и, д-ф, ж-х, з-ы, н-я, о-э, р-в, с- ш, т- ю, </w:t>
      </w:r>
      <w:proofErr w:type="gramStart"/>
      <w:r>
        <w:rPr>
          <w:sz w:val="28"/>
        </w:rPr>
        <w:t>у-м</w:t>
      </w:r>
      <w:proofErr w:type="gramEnd"/>
      <w:r>
        <w:rPr>
          <w:sz w:val="28"/>
        </w:rPr>
        <w:t>, ъ-ь);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spacing w:before="0" w:line="314" w:lineRule="exact"/>
        <w:ind w:left="1032" w:hanging="162"/>
        <w:rPr>
          <w:sz w:val="28"/>
        </w:rPr>
      </w:pPr>
      <w:r>
        <w:rPr>
          <w:spacing w:val="-2"/>
          <w:sz w:val="28"/>
        </w:rPr>
        <w:lastRenderedPageBreak/>
        <w:t>"</w:t>
      </w:r>
      <w:proofErr w:type="spellStart"/>
      <w:r>
        <w:rPr>
          <w:spacing w:val="-2"/>
          <w:sz w:val="28"/>
        </w:rPr>
        <w:t>переколы</w:t>
      </w:r>
      <w:proofErr w:type="spellEnd"/>
      <w:r>
        <w:rPr>
          <w:spacing w:val="-2"/>
          <w:sz w:val="28"/>
        </w:rPr>
        <w:t>";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spacing w:before="162"/>
        <w:ind w:left="1032" w:hanging="162"/>
        <w:rPr>
          <w:sz w:val="28"/>
        </w:rPr>
      </w:pPr>
      <w:r>
        <w:rPr>
          <w:spacing w:val="-2"/>
          <w:sz w:val="28"/>
        </w:rPr>
        <w:t>"</w:t>
      </w:r>
      <w:proofErr w:type="spellStart"/>
      <w:r>
        <w:rPr>
          <w:spacing w:val="-2"/>
          <w:sz w:val="28"/>
        </w:rPr>
        <w:t>недоколы</w:t>
      </w:r>
      <w:proofErr w:type="spellEnd"/>
      <w:r>
        <w:rPr>
          <w:spacing w:val="-2"/>
          <w:sz w:val="28"/>
        </w:rPr>
        <w:t>";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spacing w:before="158"/>
        <w:ind w:left="1032" w:hanging="162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пропуски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письме;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ind w:left="1032" w:hanging="162"/>
        <w:rPr>
          <w:sz w:val="28"/>
        </w:rPr>
      </w:pPr>
      <w:r>
        <w:rPr>
          <w:sz w:val="28"/>
        </w:rPr>
        <w:t>ориентироваться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клеточек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переносе;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ind w:left="1032" w:hanging="162"/>
        <w:rPr>
          <w:sz w:val="28"/>
        </w:rPr>
      </w:pPr>
      <w:r>
        <w:rPr>
          <w:sz w:val="28"/>
        </w:rPr>
        <w:t>ориентироваться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учебнике,</w:t>
      </w:r>
      <w:r>
        <w:rPr>
          <w:spacing w:val="-1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задание;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spacing w:before="158"/>
        <w:ind w:left="1032" w:hanging="162"/>
        <w:rPr>
          <w:sz w:val="28"/>
        </w:rPr>
      </w:pPr>
      <w:r>
        <w:rPr>
          <w:sz w:val="28"/>
        </w:rPr>
        <w:t>зеркальная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ind w:left="1032" w:hanging="162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буквы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чтении;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ind w:left="1032" w:hanging="162"/>
        <w:rPr>
          <w:sz w:val="28"/>
        </w:rPr>
      </w:pPr>
      <w:r>
        <w:rPr>
          <w:sz w:val="28"/>
        </w:rPr>
        <w:t>проверять</w:t>
      </w:r>
      <w:r>
        <w:rPr>
          <w:spacing w:val="-12"/>
          <w:sz w:val="28"/>
        </w:rPr>
        <w:t xml:space="preserve"> </w:t>
      </w:r>
      <w:r>
        <w:rPr>
          <w:sz w:val="28"/>
        </w:rPr>
        <w:t>грифелем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написанное;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spacing w:before="158"/>
        <w:ind w:left="1032" w:hanging="162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183360" behindDoc="1" locked="0" layoutInCell="1" allowOverlap="1">
                <wp:simplePos x="0" y="0"/>
                <wp:positionH relativeFrom="page">
                  <wp:posOffset>1524253</wp:posOffset>
                </wp:positionH>
                <wp:positionV relativeFrom="paragraph">
                  <wp:posOffset>104879</wp:posOffset>
                </wp:positionV>
                <wp:extent cx="5520055" cy="3079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0055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0055" h="307975">
                              <a:moveTo>
                                <a:pt x="5519928" y="0"/>
                              </a:moveTo>
                              <a:lnTo>
                                <a:pt x="0" y="0"/>
                              </a:lnTo>
                              <a:lnTo>
                                <a:pt x="0" y="307848"/>
                              </a:lnTo>
                              <a:lnTo>
                                <a:pt x="5519928" y="307848"/>
                              </a:lnTo>
                              <a:lnTo>
                                <a:pt x="5519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0D471" id="Graphic 13" o:spid="_x0000_s1026" style="position:absolute;margin-left:120pt;margin-top:8.25pt;width:434.65pt;height:24.25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005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" path="m5519928,l,,,307848r5519928,l5519928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DE0CBA" w:rsidRDefault="00012F78">
      <w:pPr>
        <w:pStyle w:val="a4"/>
        <w:numPr>
          <w:ilvl w:val="0"/>
          <w:numId w:val="20"/>
        </w:numPr>
        <w:tabs>
          <w:tab w:val="left" w:pos="1032"/>
        </w:tabs>
        <w:spacing w:before="75"/>
        <w:ind w:left="1032" w:hanging="162"/>
        <w:rPr>
          <w:sz w:val="28"/>
        </w:rPr>
      </w:pPr>
      <w:r>
        <w:rPr>
          <w:sz w:val="28"/>
        </w:rPr>
        <w:t>исправлять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письме.</w:t>
      </w:r>
    </w:p>
    <w:p w:rsidR="00DE0CBA" w:rsidRDefault="00012F78">
      <w:pPr>
        <w:pStyle w:val="1"/>
        <w:spacing w:before="163"/>
        <w:jc w:val="left"/>
      </w:pPr>
      <w:bookmarkStart w:id="15" w:name="_TOC_250003"/>
      <w:r>
        <w:t>в)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преодолению</w:t>
      </w:r>
      <w:r>
        <w:rPr>
          <w:spacing w:val="-10"/>
        </w:rPr>
        <w:t xml:space="preserve"> </w:t>
      </w:r>
      <w:r>
        <w:t>трудностей</w:t>
      </w:r>
      <w:r>
        <w:rPr>
          <w:spacing w:val="-10"/>
        </w:rPr>
        <w:t xml:space="preserve"> </w:t>
      </w:r>
      <w:bookmarkEnd w:id="15"/>
      <w:r>
        <w:rPr>
          <w:spacing w:val="-2"/>
        </w:rPr>
        <w:t>обучения.</w:t>
      </w:r>
    </w:p>
    <w:p w:rsidR="00DE0CBA" w:rsidRDefault="00012F78">
      <w:pPr>
        <w:pStyle w:val="a3"/>
        <w:spacing w:before="158" w:after="5" w:line="362" w:lineRule="auto"/>
      </w:pP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письму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чтению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proofErr w:type="spellStart"/>
      <w:r>
        <w:t>Л.Брайля</w:t>
      </w:r>
      <w:proofErr w:type="spellEnd"/>
      <w:r>
        <w:t xml:space="preserve"> мной разработаны рекомендации по их преодолению: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84"/>
        <w:gridCol w:w="5722"/>
      </w:tblGrid>
      <w:tr w:rsidR="00DE0CBA">
        <w:trPr>
          <w:trHeight w:val="1175"/>
        </w:trPr>
        <w:tc>
          <w:tcPr>
            <w:tcW w:w="562" w:type="dxa"/>
          </w:tcPr>
          <w:p w:rsidR="00DE0CBA" w:rsidRDefault="00DE0CBA">
            <w:pPr>
              <w:pStyle w:val="TableParagraph"/>
              <w:spacing w:before="16"/>
              <w:rPr>
                <w:sz w:val="28"/>
              </w:rPr>
            </w:pPr>
          </w:p>
          <w:p w:rsidR="00DE0CBA" w:rsidRDefault="00012F78">
            <w:pPr>
              <w:pStyle w:val="TableParagraph"/>
              <w:ind w:left="71" w:right="1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84" w:type="dxa"/>
          </w:tcPr>
          <w:p w:rsidR="00DE0CBA" w:rsidRDefault="00DE0CBA">
            <w:pPr>
              <w:pStyle w:val="TableParagraph"/>
              <w:spacing w:before="16"/>
              <w:rPr>
                <w:sz w:val="28"/>
              </w:rPr>
            </w:pPr>
          </w:p>
          <w:p w:rsidR="00DE0CBA" w:rsidRDefault="00012F78">
            <w:pPr>
              <w:pStyle w:val="TableParagraph"/>
              <w:ind w:left="9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Трудности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spacing w:before="98" w:line="357" w:lineRule="auto"/>
              <w:ind w:left="2239" w:hanging="2105"/>
              <w:rPr>
                <w:b/>
                <w:sz w:val="28"/>
              </w:rPr>
            </w:pPr>
            <w:r>
              <w:rPr>
                <w:b/>
                <w:sz w:val="28"/>
              </w:rPr>
              <w:t>Рекомендации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преодолению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трудностей </w:t>
            </w:r>
            <w:r>
              <w:rPr>
                <w:b/>
                <w:spacing w:val="-2"/>
                <w:sz w:val="28"/>
              </w:rPr>
              <w:t>обучения.</w:t>
            </w:r>
          </w:p>
        </w:tc>
      </w:tr>
      <w:tr w:rsidR="00DE0CBA">
        <w:trPr>
          <w:trHeight w:val="4554"/>
        </w:trPr>
        <w:tc>
          <w:tcPr>
            <w:tcW w:w="562" w:type="dxa"/>
          </w:tcPr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spacing w:before="96"/>
              <w:rPr>
                <w:sz w:val="28"/>
              </w:rPr>
            </w:pPr>
          </w:p>
          <w:p w:rsidR="00DE0CBA" w:rsidRDefault="00012F78">
            <w:pPr>
              <w:pStyle w:val="TableParagraph"/>
              <w:ind w:left="17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84" w:type="dxa"/>
          </w:tcPr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spacing w:before="178"/>
              <w:rPr>
                <w:sz w:val="28"/>
              </w:rPr>
            </w:pPr>
          </w:p>
          <w:p w:rsidR="00DE0CBA" w:rsidRDefault="00012F78">
            <w:pPr>
              <w:pStyle w:val="TableParagraph"/>
              <w:tabs>
                <w:tab w:val="left" w:pos="1690"/>
                <w:tab w:val="left" w:pos="2741"/>
              </w:tabs>
              <w:spacing w:line="362" w:lineRule="auto"/>
              <w:ind w:left="107" w:right="86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строку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z w:val="28"/>
              </w:rPr>
              <w:t>письме на приборе.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</w:tabs>
              <w:spacing w:before="98" w:line="360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Стараться точно попадать в отверстия от "штифтов" при повторном закреплении листа </w:t>
            </w:r>
            <w:r>
              <w:rPr>
                <w:spacing w:val="-2"/>
                <w:sz w:val="28"/>
              </w:rPr>
              <w:t>тетради.</w:t>
            </w:r>
          </w:p>
          <w:p w:rsidR="00DE0CBA" w:rsidRDefault="00012F78">
            <w:pPr>
              <w:pStyle w:val="TableParagraph"/>
              <w:numPr>
                <w:ilvl w:val="0"/>
                <w:numId w:val="19"/>
              </w:numPr>
              <w:tabs>
                <w:tab w:val="left" w:pos="497"/>
              </w:tabs>
              <w:spacing w:before="1" w:line="360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Пересчитать строки перед завершением выполнения задания (например, для проверки) и перед фиксированием листа для продолжения работы в тетради.</w:t>
            </w:r>
          </w:p>
          <w:p w:rsidR="00DE0CBA" w:rsidRDefault="00012F78">
            <w:pPr>
              <w:pStyle w:val="TableParagraph"/>
              <w:numPr>
                <w:ilvl w:val="0"/>
                <w:numId w:val="19"/>
              </w:numPr>
              <w:tabs>
                <w:tab w:val="left" w:pos="642"/>
              </w:tabs>
              <w:spacing w:line="362" w:lineRule="auto"/>
              <w:ind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 ориентиром строк на приборе справа.</w:t>
            </w:r>
          </w:p>
        </w:tc>
      </w:tr>
      <w:tr w:rsidR="00DE0CBA">
        <w:trPr>
          <w:trHeight w:val="4074"/>
        </w:trPr>
        <w:tc>
          <w:tcPr>
            <w:tcW w:w="562" w:type="dxa"/>
          </w:tcPr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spacing w:before="178"/>
              <w:rPr>
                <w:sz w:val="28"/>
              </w:rPr>
            </w:pPr>
          </w:p>
          <w:p w:rsidR="00DE0CBA" w:rsidRDefault="00012F78">
            <w:pPr>
              <w:pStyle w:val="TableParagraph"/>
              <w:ind w:left="17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84" w:type="dxa"/>
          </w:tcPr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spacing w:before="20"/>
              <w:rPr>
                <w:sz w:val="28"/>
              </w:rPr>
            </w:pPr>
          </w:p>
          <w:p w:rsidR="00DE0CBA" w:rsidRDefault="00012F78">
            <w:pPr>
              <w:pStyle w:val="TableParagraph"/>
              <w:tabs>
                <w:tab w:val="left" w:pos="2491"/>
              </w:tabs>
              <w:spacing w:line="360" w:lineRule="auto"/>
              <w:ind w:left="107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Попадать грифелем в </w:t>
            </w:r>
            <w:r>
              <w:rPr>
                <w:spacing w:val="-2"/>
                <w:sz w:val="28"/>
              </w:rPr>
              <w:t>нужные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точки </w:t>
            </w:r>
            <w:proofErr w:type="spellStart"/>
            <w:r>
              <w:rPr>
                <w:sz w:val="28"/>
              </w:rPr>
              <w:t>шеститочия</w:t>
            </w:r>
            <w:proofErr w:type="spellEnd"/>
            <w:r>
              <w:rPr>
                <w:sz w:val="28"/>
              </w:rPr>
              <w:t xml:space="preserve"> при письме.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spacing w:before="98" w:line="362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Правильное "вертикальное" положение </w:t>
            </w:r>
            <w:r>
              <w:rPr>
                <w:spacing w:val="-2"/>
                <w:sz w:val="28"/>
              </w:rPr>
              <w:t>грифеля.</w:t>
            </w:r>
          </w:p>
          <w:p w:rsidR="00DE0CBA" w:rsidRDefault="00012F78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spacing w:line="362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Упражнение в выполнении орнаментов и узоров из комбинаций крайних и средних точек, букв и др.</w:t>
            </w:r>
          </w:p>
          <w:p w:rsidR="00DE0CBA" w:rsidRDefault="00012F78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spacing w:line="362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Упражнения на колодке - </w:t>
            </w:r>
            <w:proofErr w:type="spellStart"/>
            <w:r>
              <w:rPr>
                <w:sz w:val="28"/>
              </w:rPr>
              <w:t>шеститочия</w:t>
            </w:r>
            <w:proofErr w:type="spellEnd"/>
            <w:r>
              <w:rPr>
                <w:sz w:val="28"/>
              </w:rPr>
              <w:t xml:space="preserve"> для отработки нахождения точек, навыка написания и прочтения буквы.</w:t>
            </w:r>
          </w:p>
        </w:tc>
      </w:tr>
      <w:tr w:rsidR="00DE0CBA">
        <w:trPr>
          <w:trHeight w:val="2624"/>
        </w:trPr>
        <w:tc>
          <w:tcPr>
            <w:tcW w:w="562" w:type="dxa"/>
          </w:tcPr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spacing w:before="97"/>
              <w:rPr>
                <w:sz w:val="28"/>
              </w:rPr>
            </w:pPr>
          </w:p>
          <w:p w:rsidR="00DE0CBA" w:rsidRDefault="00012F78">
            <w:pPr>
              <w:pStyle w:val="TableParagraph"/>
              <w:ind w:left="17" w:righ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284" w:type="dxa"/>
          </w:tcPr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spacing w:before="179"/>
              <w:rPr>
                <w:sz w:val="28"/>
              </w:rPr>
            </w:pPr>
          </w:p>
          <w:p w:rsidR="00DE0CBA" w:rsidRDefault="00012F78">
            <w:pPr>
              <w:pStyle w:val="TableParagraph"/>
              <w:tabs>
                <w:tab w:val="left" w:pos="2906"/>
              </w:tabs>
              <w:spacing w:line="362" w:lineRule="auto"/>
              <w:ind w:left="107" w:right="87"/>
              <w:rPr>
                <w:sz w:val="28"/>
              </w:rPr>
            </w:pPr>
            <w:r>
              <w:rPr>
                <w:spacing w:val="-2"/>
                <w:sz w:val="28"/>
              </w:rPr>
              <w:t>Ориентироваться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приборе для письма.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before="98" w:line="360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Научиться правильно и точно фиксировать лист, следить за его совмещением с границами прибора для письма.</w:t>
            </w:r>
          </w:p>
          <w:p w:rsidR="00DE0CBA" w:rsidRDefault="00012F78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before="1"/>
              <w:ind w:left="384" w:hanging="278"/>
              <w:jc w:val="both"/>
              <w:rPr>
                <w:sz w:val="28"/>
              </w:rPr>
            </w:pPr>
            <w:r>
              <w:rPr>
                <w:sz w:val="28"/>
              </w:rPr>
              <w:t>Помнить,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правая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DE0CBA" w:rsidRDefault="00012F78">
            <w:pPr>
              <w:pStyle w:val="TableParagraph"/>
              <w:tabs>
                <w:tab w:val="left" w:pos="689"/>
                <w:tab w:val="left" w:pos="1539"/>
                <w:tab w:val="left" w:pos="2179"/>
                <w:tab w:val="left" w:pos="3287"/>
                <w:tab w:val="left" w:pos="4477"/>
                <w:tab w:val="left" w:pos="5495"/>
              </w:tabs>
              <w:spacing w:before="163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это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левая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чтении,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поэтому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пишем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</w:tbl>
    <w:p w:rsidR="00DE0CBA" w:rsidRDefault="00DE0CBA">
      <w:pPr>
        <w:pStyle w:val="TableParagraph"/>
        <w:rPr>
          <w:sz w:val="28"/>
        </w:rPr>
        <w:sectPr w:rsidR="00DE0CBA">
          <w:footerReference w:type="default" r:id="rId14"/>
          <w:pgSz w:w="11900" w:h="16840"/>
          <w:pgMar w:top="1060" w:right="708" w:bottom="1180" w:left="1559" w:header="0" w:footer="986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84"/>
        <w:gridCol w:w="5722"/>
      </w:tblGrid>
      <w:tr w:rsidR="00DE0CBA">
        <w:trPr>
          <w:trHeight w:val="695"/>
        </w:trPr>
        <w:tc>
          <w:tcPr>
            <w:tcW w:w="562" w:type="dxa"/>
          </w:tcPr>
          <w:p w:rsidR="00DE0CBA" w:rsidRDefault="00DE0CBA">
            <w:pPr>
              <w:pStyle w:val="TableParagraph"/>
              <w:rPr>
                <w:sz w:val="26"/>
              </w:rPr>
            </w:pPr>
          </w:p>
        </w:tc>
        <w:tc>
          <w:tcPr>
            <w:tcW w:w="3284" w:type="dxa"/>
          </w:tcPr>
          <w:p w:rsidR="00DE0CBA" w:rsidRDefault="00DE0CBA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spacing w:before="98"/>
              <w:ind w:left="106"/>
              <w:rPr>
                <w:sz w:val="28"/>
              </w:rPr>
            </w:pPr>
            <w:r>
              <w:rPr>
                <w:sz w:val="28"/>
              </w:rPr>
              <w:t>обратной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листа.</w:t>
            </w:r>
          </w:p>
        </w:tc>
      </w:tr>
      <w:tr w:rsidR="00DE0CBA">
        <w:trPr>
          <w:trHeight w:val="3105"/>
        </w:trPr>
        <w:tc>
          <w:tcPr>
            <w:tcW w:w="562" w:type="dxa"/>
          </w:tcPr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spacing w:before="15"/>
              <w:rPr>
                <w:sz w:val="28"/>
              </w:rPr>
            </w:pPr>
          </w:p>
          <w:p w:rsidR="00DE0CBA" w:rsidRDefault="00012F7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284" w:type="dxa"/>
          </w:tcPr>
          <w:p w:rsidR="00DE0CBA" w:rsidRDefault="00DE0CBA">
            <w:pPr>
              <w:pStyle w:val="TableParagraph"/>
              <w:spacing w:before="256"/>
              <w:rPr>
                <w:sz w:val="28"/>
              </w:rPr>
            </w:pPr>
          </w:p>
          <w:p w:rsidR="00DE0CBA" w:rsidRDefault="00012F78">
            <w:pPr>
              <w:pStyle w:val="TableParagraph"/>
              <w:spacing w:line="362" w:lineRule="auto"/>
              <w:ind w:left="107" w:right="87"/>
              <w:jc w:val="both"/>
              <w:rPr>
                <w:sz w:val="28"/>
              </w:rPr>
            </w:pPr>
            <w:r>
              <w:rPr>
                <w:sz w:val="28"/>
              </w:rPr>
              <w:t>Письмо и чтение "зеркальных" букв (е-и, д-ф,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ж-х,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з-ы,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н-я,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о-э,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р-</w:t>
            </w:r>
          </w:p>
          <w:p w:rsidR="00DE0CBA" w:rsidRDefault="00012F78">
            <w:pPr>
              <w:pStyle w:val="TableParagraph"/>
              <w:spacing w:line="313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с-ш,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т-ю,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у-м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ъ-</w:t>
            </w:r>
            <w:r>
              <w:rPr>
                <w:spacing w:val="-5"/>
                <w:sz w:val="28"/>
              </w:rPr>
              <w:t>ь).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spacing w:before="98" w:line="360" w:lineRule="auto"/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>Тренировочные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орнаментов зеркальных букв, пока не будет безошибочного написания букв.</w:t>
            </w:r>
          </w:p>
          <w:p w:rsidR="00DE0CBA" w:rsidRDefault="00012F78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spacing w:before="1"/>
              <w:ind w:left="384" w:hanging="278"/>
              <w:jc w:val="both"/>
              <w:rPr>
                <w:sz w:val="28"/>
              </w:rPr>
            </w:pPr>
            <w:r>
              <w:rPr>
                <w:sz w:val="28"/>
              </w:rPr>
              <w:t>Четко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нумерацию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букв.</w:t>
            </w:r>
          </w:p>
          <w:p w:rsidR="00DE0CBA" w:rsidRDefault="00012F78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spacing w:before="158" w:line="362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Проводить аналогию между написанием букв и цифр.</w:t>
            </w:r>
          </w:p>
        </w:tc>
      </w:tr>
      <w:tr w:rsidR="00DE0CBA">
        <w:trPr>
          <w:trHeight w:val="3594"/>
        </w:trPr>
        <w:tc>
          <w:tcPr>
            <w:tcW w:w="562" w:type="dxa"/>
          </w:tcPr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spacing w:before="260"/>
              <w:rPr>
                <w:sz w:val="28"/>
              </w:rPr>
            </w:pPr>
          </w:p>
          <w:p w:rsidR="00DE0CBA" w:rsidRDefault="00012F7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284" w:type="dxa"/>
          </w:tcPr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rPr>
                <w:sz w:val="28"/>
              </w:rPr>
            </w:pPr>
          </w:p>
          <w:p w:rsidR="00DE0CBA" w:rsidRDefault="00DE0CBA">
            <w:pPr>
              <w:pStyle w:val="TableParagraph"/>
              <w:spacing w:before="260"/>
              <w:rPr>
                <w:sz w:val="28"/>
              </w:rPr>
            </w:pPr>
          </w:p>
          <w:p w:rsidR="00DE0CBA" w:rsidRDefault="00012F7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</w:t>
            </w:r>
            <w:proofErr w:type="spellStart"/>
            <w:r>
              <w:rPr>
                <w:spacing w:val="-2"/>
                <w:sz w:val="28"/>
              </w:rPr>
              <w:t>Переколы</w:t>
            </w:r>
            <w:proofErr w:type="spellEnd"/>
            <w:r>
              <w:rPr>
                <w:spacing w:val="-2"/>
                <w:sz w:val="28"/>
              </w:rPr>
              <w:t>"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  <w:tab w:val="left" w:pos="2142"/>
                <w:tab w:val="left" w:pos="4307"/>
              </w:tabs>
              <w:spacing w:before="98" w:line="362" w:lineRule="auto"/>
              <w:ind w:right="8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"вертикальное"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положение грифеля.</w:t>
            </w:r>
          </w:p>
          <w:p w:rsidR="00DE0CBA" w:rsidRDefault="00012F78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357" w:lineRule="auto"/>
              <w:ind w:right="86" w:firstLine="0"/>
              <w:rPr>
                <w:sz w:val="28"/>
              </w:rPr>
            </w:pPr>
            <w:r>
              <w:rPr>
                <w:sz w:val="28"/>
              </w:rPr>
              <w:t>Не допускать лишних проколов, для этого аккуратно обследовать клетку.</w:t>
            </w:r>
          </w:p>
          <w:p w:rsidR="00DE0CBA" w:rsidRDefault="00012F78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before="3" w:line="357" w:lineRule="auto"/>
              <w:ind w:right="87" w:firstLine="0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проколы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чётко,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считая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письме.</w:t>
            </w:r>
          </w:p>
          <w:p w:rsidR="00DE0CBA" w:rsidRDefault="00012F78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before="5"/>
              <w:ind w:left="384" w:hanging="278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внимания.</w:t>
            </w:r>
          </w:p>
        </w:tc>
      </w:tr>
      <w:tr w:rsidR="00DE0CBA">
        <w:trPr>
          <w:trHeight w:val="4069"/>
        </w:trPr>
        <w:tc>
          <w:tcPr>
            <w:tcW w:w="562" w:type="dxa"/>
          </w:tcPr>
          <w:p w:rsidR="00DE0CBA" w:rsidRDefault="00012F78">
            <w:pPr>
              <w:pStyle w:val="TableParagraph"/>
              <w:spacing w:before="9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3284" w:type="dxa"/>
          </w:tcPr>
          <w:p w:rsidR="00DE0CBA" w:rsidRDefault="00012F78">
            <w:pPr>
              <w:pStyle w:val="TableParagraph"/>
              <w:spacing w:before="9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</w:t>
            </w:r>
            <w:proofErr w:type="spellStart"/>
            <w:r>
              <w:rPr>
                <w:spacing w:val="-2"/>
                <w:sz w:val="28"/>
              </w:rPr>
              <w:t>Недоколы</w:t>
            </w:r>
            <w:proofErr w:type="spellEnd"/>
            <w:r>
              <w:rPr>
                <w:spacing w:val="-2"/>
                <w:sz w:val="28"/>
              </w:rPr>
              <w:t>"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before="98" w:line="357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Правильное "вертикальное" положение </w:t>
            </w:r>
            <w:r>
              <w:rPr>
                <w:spacing w:val="-2"/>
                <w:sz w:val="28"/>
              </w:rPr>
              <w:t>грифеля.</w:t>
            </w:r>
          </w:p>
          <w:p w:rsidR="00DE0CBA" w:rsidRDefault="00012F78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before="5"/>
              <w:ind w:left="384" w:hanging="278"/>
              <w:jc w:val="both"/>
              <w:rPr>
                <w:sz w:val="28"/>
              </w:rPr>
            </w:pPr>
            <w:r>
              <w:rPr>
                <w:sz w:val="28"/>
              </w:rPr>
              <w:t>Чёткая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нумерация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письме.</w:t>
            </w:r>
          </w:p>
          <w:p w:rsidR="00DE0CBA" w:rsidRDefault="00012F78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before="158" w:line="362" w:lineRule="auto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Тренировка мышц кисти руки для более сильного нажатия на грифель.</w:t>
            </w:r>
          </w:p>
          <w:p w:rsidR="00DE0CBA" w:rsidRDefault="00012F78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line="360" w:lineRule="auto"/>
              <w:ind w:right="-5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Упражнение в написании </w:t>
            </w:r>
            <w:proofErr w:type="spellStart"/>
            <w:r>
              <w:rPr>
                <w:sz w:val="28"/>
              </w:rPr>
              <w:t>шеститочий</w:t>
            </w:r>
            <w:proofErr w:type="spellEnd"/>
            <w:r>
              <w:rPr>
                <w:sz w:val="28"/>
              </w:rPr>
              <w:t xml:space="preserve"> можно с помощью </w:t>
            </w:r>
            <w:proofErr w:type="spellStart"/>
            <w:r>
              <w:rPr>
                <w:sz w:val="28"/>
              </w:rPr>
              <w:t>тифлоприборов</w:t>
            </w:r>
            <w:proofErr w:type="spellEnd"/>
            <w:r>
              <w:rPr>
                <w:sz w:val="28"/>
              </w:rPr>
              <w:t xml:space="preserve">: колодки - </w:t>
            </w:r>
            <w:proofErr w:type="spellStart"/>
            <w:r>
              <w:rPr>
                <w:sz w:val="28"/>
              </w:rPr>
              <w:t>шеститочий</w:t>
            </w:r>
            <w:proofErr w:type="spellEnd"/>
            <w:r>
              <w:rPr>
                <w:sz w:val="28"/>
              </w:rPr>
              <w:t>, прибора "Прямого чтения".</w:t>
            </w:r>
          </w:p>
        </w:tc>
      </w:tr>
      <w:tr w:rsidR="00DE0CBA">
        <w:trPr>
          <w:trHeight w:val="2624"/>
        </w:trPr>
        <w:tc>
          <w:tcPr>
            <w:tcW w:w="562" w:type="dxa"/>
          </w:tcPr>
          <w:p w:rsidR="00DE0CBA" w:rsidRDefault="00012F78">
            <w:pPr>
              <w:pStyle w:val="TableParagraph"/>
              <w:spacing w:before="9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284" w:type="dxa"/>
          </w:tcPr>
          <w:p w:rsidR="00DE0CBA" w:rsidRDefault="00012F78">
            <w:pPr>
              <w:pStyle w:val="TableParagraph"/>
              <w:spacing w:before="98" w:line="362" w:lineRule="auto"/>
              <w:ind w:left="107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пропуски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между словами при письме.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before="98" w:line="362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Тренировочные упражнения письма через клетку с постепенным увеличением количества букв.</w:t>
            </w:r>
          </w:p>
          <w:p w:rsidR="00DE0CBA" w:rsidRDefault="00012F78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line="362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Точно соблюдать границы слов, предложений и др.</w:t>
            </w:r>
          </w:p>
        </w:tc>
      </w:tr>
    </w:tbl>
    <w:p w:rsidR="00DE0CBA" w:rsidRDefault="00DE0CBA">
      <w:pPr>
        <w:pStyle w:val="TableParagraph"/>
        <w:spacing w:line="362" w:lineRule="auto"/>
        <w:jc w:val="both"/>
        <w:rPr>
          <w:sz w:val="28"/>
        </w:rPr>
        <w:sectPr w:rsidR="00DE0CBA">
          <w:type w:val="continuous"/>
          <w:pgSz w:w="11900" w:h="16840"/>
          <w:pgMar w:top="1120" w:right="708" w:bottom="1220" w:left="1559" w:header="0" w:footer="986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84"/>
        <w:gridCol w:w="5722"/>
      </w:tblGrid>
      <w:tr w:rsidR="00DE0CBA">
        <w:trPr>
          <w:trHeight w:val="695"/>
        </w:trPr>
        <w:tc>
          <w:tcPr>
            <w:tcW w:w="562" w:type="dxa"/>
          </w:tcPr>
          <w:p w:rsidR="00DE0CBA" w:rsidRDefault="00DE0CBA">
            <w:pPr>
              <w:pStyle w:val="TableParagraph"/>
              <w:rPr>
                <w:sz w:val="26"/>
              </w:rPr>
            </w:pPr>
          </w:p>
        </w:tc>
        <w:tc>
          <w:tcPr>
            <w:tcW w:w="3284" w:type="dxa"/>
          </w:tcPr>
          <w:p w:rsidR="00DE0CBA" w:rsidRDefault="00DE0CBA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spacing w:before="98"/>
              <w:ind w:left="10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внимания.</w:t>
            </w:r>
          </w:p>
        </w:tc>
      </w:tr>
      <w:tr w:rsidR="00DE0CBA">
        <w:trPr>
          <w:trHeight w:val="4074"/>
        </w:trPr>
        <w:tc>
          <w:tcPr>
            <w:tcW w:w="562" w:type="dxa"/>
          </w:tcPr>
          <w:p w:rsidR="00DE0CBA" w:rsidRDefault="00012F78">
            <w:pPr>
              <w:pStyle w:val="TableParagraph"/>
              <w:spacing w:before="9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284" w:type="dxa"/>
          </w:tcPr>
          <w:p w:rsidR="00DE0CBA" w:rsidRDefault="00012F78">
            <w:pPr>
              <w:pStyle w:val="TableParagraph"/>
              <w:spacing w:before="98" w:line="360" w:lineRule="auto"/>
              <w:ind w:left="107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Ориентироваться в числе клеточек при переносе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before="98"/>
              <w:ind w:left="384" w:hanging="278"/>
              <w:rPr>
                <w:sz w:val="28"/>
              </w:rPr>
            </w:pPr>
            <w:r>
              <w:rPr>
                <w:sz w:val="28"/>
              </w:rPr>
              <w:t>Помнить,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строке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прибора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  <w:p w:rsidR="00DE0CBA" w:rsidRDefault="00012F78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клетки.</w:t>
            </w:r>
          </w:p>
          <w:p w:rsidR="00DE0CBA" w:rsidRDefault="00012F78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before="163" w:line="362" w:lineRule="auto"/>
              <w:ind w:left="106"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переносе должно хватить клеток на слог и на знак переноса.</w:t>
            </w:r>
          </w:p>
          <w:p w:rsidR="00DE0CBA" w:rsidRDefault="00012F78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360" w:lineRule="auto"/>
              <w:ind w:left="106"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Если не вошёл знак, можно отодвинуть прибор на одну клетку влево, поставить знак переноса (при большой аккуратности) и вернуть лист в исходное положение.</w:t>
            </w:r>
          </w:p>
        </w:tc>
      </w:tr>
      <w:tr w:rsidR="00DE0CBA">
        <w:trPr>
          <w:trHeight w:val="3589"/>
        </w:trPr>
        <w:tc>
          <w:tcPr>
            <w:tcW w:w="562" w:type="dxa"/>
          </w:tcPr>
          <w:p w:rsidR="00DE0CBA" w:rsidRDefault="00012F78">
            <w:pPr>
              <w:pStyle w:val="TableParagraph"/>
              <w:spacing w:before="98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3284" w:type="dxa"/>
          </w:tcPr>
          <w:p w:rsidR="00DE0CBA" w:rsidRDefault="00012F78">
            <w:pPr>
              <w:pStyle w:val="TableParagraph"/>
              <w:tabs>
                <w:tab w:val="left" w:pos="2083"/>
                <w:tab w:val="left" w:pos="3048"/>
              </w:tabs>
              <w:spacing w:before="98" w:line="360" w:lineRule="auto"/>
              <w:ind w:left="107" w:right="8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Ориентироваться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proofErr w:type="gramStart"/>
            <w:r>
              <w:rPr>
                <w:spacing w:val="-2"/>
                <w:sz w:val="28"/>
              </w:rPr>
              <w:t>учебнике,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находить задание.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11"/>
              </w:numPr>
              <w:tabs>
                <w:tab w:val="left" w:pos="384"/>
              </w:tabs>
              <w:spacing w:before="98"/>
              <w:ind w:left="384" w:hanging="278"/>
              <w:rPr>
                <w:sz w:val="28"/>
              </w:rPr>
            </w:pPr>
            <w:r>
              <w:rPr>
                <w:sz w:val="28"/>
              </w:rPr>
              <w:t>Тренировать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чтения.</w:t>
            </w:r>
          </w:p>
          <w:p w:rsidR="00DE0CBA" w:rsidRDefault="00012F78">
            <w:pPr>
              <w:pStyle w:val="TableParagraph"/>
              <w:numPr>
                <w:ilvl w:val="0"/>
                <w:numId w:val="11"/>
              </w:numPr>
              <w:tabs>
                <w:tab w:val="left" w:pos="384"/>
              </w:tabs>
              <w:spacing w:before="158"/>
              <w:ind w:left="384" w:hanging="27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чувствительность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  <w:p w:rsidR="00DE0CBA" w:rsidRDefault="00012F78">
            <w:pPr>
              <w:pStyle w:val="TableParagraph"/>
              <w:numPr>
                <w:ilvl w:val="0"/>
                <w:numId w:val="11"/>
              </w:numPr>
              <w:tabs>
                <w:tab w:val="left" w:pos="384"/>
                <w:tab w:val="left" w:pos="1136"/>
                <w:tab w:val="left" w:pos="2736"/>
                <w:tab w:val="left" w:pos="3118"/>
                <w:tab w:val="left" w:pos="4676"/>
              </w:tabs>
              <w:spacing w:before="163" w:line="357" w:lineRule="auto"/>
              <w:ind w:left="106" w:right="87" w:firstLine="0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знакомстве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учебником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изучить оглавление.</w:t>
            </w:r>
          </w:p>
          <w:p w:rsidR="00DE0CBA" w:rsidRDefault="00012F78">
            <w:pPr>
              <w:pStyle w:val="TableParagraph"/>
              <w:numPr>
                <w:ilvl w:val="0"/>
                <w:numId w:val="11"/>
              </w:numPr>
              <w:tabs>
                <w:tab w:val="left" w:pos="384"/>
              </w:tabs>
              <w:spacing w:before="5"/>
              <w:ind w:left="384" w:hanging="278"/>
              <w:rPr>
                <w:sz w:val="28"/>
              </w:rPr>
            </w:pPr>
            <w:r>
              <w:rPr>
                <w:sz w:val="28"/>
              </w:rPr>
              <w:t>Запомнить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знаки.</w:t>
            </w:r>
          </w:p>
          <w:p w:rsidR="00DE0CBA" w:rsidRDefault="00012F78">
            <w:pPr>
              <w:pStyle w:val="TableParagraph"/>
              <w:numPr>
                <w:ilvl w:val="0"/>
                <w:numId w:val="11"/>
              </w:numPr>
              <w:tabs>
                <w:tab w:val="left" w:pos="384"/>
                <w:tab w:val="left" w:pos="2312"/>
                <w:tab w:val="left" w:pos="2784"/>
                <w:tab w:val="left" w:pos="4587"/>
              </w:tabs>
              <w:spacing w:before="163" w:line="357" w:lineRule="auto"/>
              <w:ind w:left="106" w:right="87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Упражняться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нахождении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страниц, </w:t>
            </w:r>
            <w:r>
              <w:rPr>
                <w:sz w:val="28"/>
              </w:rPr>
              <w:t>чтении номеров упражнений и т.д.</w:t>
            </w:r>
          </w:p>
        </w:tc>
      </w:tr>
      <w:tr w:rsidR="00DE0CBA">
        <w:trPr>
          <w:trHeight w:val="2625"/>
        </w:trPr>
        <w:tc>
          <w:tcPr>
            <w:tcW w:w="562" w:type="dxa"/>
          </w:tcPr>
          <w:p w:rsidR="00DE0CBA" w:rsidRDefault="00012F78">
            <w:pPr>
              <w:pStyle w:val="TableParagraph"/>
              <w:spacing w:before="9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284" w:type="dxa"/>
          </w:tcPr>
          <w:p w:rsidR="00DE0CBA" w:rsidRDefault="00012F78">
            <w:pPr>
              <w:pStyle w:val="TableParagraph"/>
              <w:spacing w:before="98"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Зеркальная </w:t>
            </w:r>
            <w:r>
              <w:rPr>
                <w:sz w:val="28"/>
              </w:rPr>
              <w:t>направленность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чтения.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before="98" w:line="357" w:lineRule="auto"/>
              <w:ind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Помнить: писать по Брайлю справа налево, а читать слева направо.</w:t>
            </w:r>
          </w:p>
          <w:p w:rsidR="00DE0CBA" w:rsidRDefault="00012F78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before="5" w:line="360" w:lineRule="auto"/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>Обязательные занятия на приборе "Прямого чтения", который удобно в дальнейшем использовать как черновик.</w:t>
            </w:r>
          </w:p>
        </w:tc>
      </w:tr>
      <w:tr w:rsidR="00DE0CBA">
        <w:trPr>
          <w:trHeight w:val="3104"/>
        </w:trPr>
        <w:tc>
          <w:tcPr>
            <w:tcW w:w="562" w:type="dxa"/>
          </w:tcPr>
          <w:p w:rsidR="00DE0CBA" w:rsidRDefault="00012F78">
            <w:pPr>
              <w:pStyle w:val="TableParagraph"/>
              <w:spacing w:before="9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284" w:type="dxa"/>
          </w:tcPr>
          <w:p w:rsidR="00DE0CBA" w:rsidRDefault="00012F78">
            <w:pPr>
              <w:pStyle w:val="TableParagraph"/>
              <w:tabs>
                <w:tab w:val="left" w:pos="2509"/>
              </w:tabs>
              <w:spacing w:before="98" w:line="360" w:lineRule="auto"/>
              <w:ind w:left="107" w:right="8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знаки </w:t>
            </w:r>
            <w:r>
              <w:rPr>
                <w:sz w:val="28"/>
              </w:rPr>
              <w:t xml:space="preserve">препинания и буквы при </w:t>
            </w:r>
            <w:r>
              <w:rPr>
                <w:spacing w:val="-2"/>
                <w:sz w:val="28"/>
              </w:rPr>
              <w:t>чтении.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before="98"/>
              <w:ind w:left="384" w:hanging="278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буквы.</w:t>
            </w:r>
          </w:p>
          <w:p w:rsidR="00DE0CBA" w:rsidRDefault="00012F78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before="158"/>
              <w:ind w:left="384" w:hanging="278"/>
              <w:rPr>
                <w:sz w:val="28"/>
              </w:rPr>
            </w:pPr>
            <w:r>
              <w:rPr>
                <w:sz w:val="28"/>
              </w:rPr>
              <w:t>Четко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образы.</w:t>
            </w:r>
          </w:p>
          <w:p w:rsidR="00DE0CBA" w:rsidRDefault="00012F78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before="163"/>
              <w:ind w:left="384" w:hanging="278"/>
              <w:rPr>
                <w:sz w:val="28"/>
              </w:rPr>
            </w:pPr>
            <w:r>
              <w:rPr>
                <w:sz w:val="28"/>
              </w:rPr>
              <w:t>Тренировать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чтения.</w:t>
            </w:r>
          </w:p>
          <w:p w:rsidR="00DE0CBA" w:rsidRDefault="00012F78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before="163"/>
              <w:ind w:left="384" w:hanging="27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чувствительность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рук.</w:t>
            </w:r>
          </w:p>
          <w:p w:rsidR="00DE0CBA" w:rsidRDefault="00012F78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before="158" w:line="362" w:lineRule="auto"/>
              <w:ind w:left="106" w:right="88" w:firstLine="0"/>
              <w:rPr>
                <w:sz w:val="28"/>
              </w:rPr>
            </w:pPr>
            <w:r>
              <w:rPr>
                <w:sz w:val="28"/>
              </w:rPr>
              <w:t>Упражняться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только знаков препинания.</w:t>
            </w:r>
          </w:p>
        </w:tc>
      </w:tr>
    </w:tbl>
    <w:p w:rsidR="00DE0CBA" w:rsidRDefault="00DE0CBA">
      <w:pPr>
        <w:pStyle w:val="TableParagraph"/>
        <w:spacing w:line="362" w:lineRule="auto"/>
        <w:rPr>
          <w:sz w:val="28"/>
        </w:rPr>
        <w:sectPr w:rsidR="00DE0CBA">
          <w:type w:val="continuous"/>
          <w:pgSz w:w="11900" w:h="16840"/>
          <w:pgMar w:top="1120" w:right="708" w:bottom="1220" w:left="1559" w:header="0" w:footer="986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84"/>
        <w:gridCol w:w="5722"/>
      </w:tblGrid>
      <w:tr w:rsidR="00DE0CBA">
        <w:trPr>
          <w:trHeight w:val="1660"/>
        </w:trPr>
        <w:tc>
          <w:tcPr>
            <w:tcW w:w="562" w:type="dxa"/>
          </w:tcPr>
          <w:p w:rsidR="00DE0CBA" w:rsidRDefault="00DE0CBA">
            <w:pPr>
              <w:pStyle w:val="TableParagraph"/>
              <w:rPr>
                <w:sz w:val="26"/>
              </w:rPr>
            </w:pPr>
          </w:p>
        </w:tc>
        <w:tc>
          <w:tcPr>
            <w:tcW w:w="3284" w:type="dxa"/>
          </w:tcPr>
          <w:p w:rsidR="00DE0CBA" w:rsidRDefault="00DE0CBA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spacing w:before="98" w:line="360" w:lineRule="auto"/>
              <w:ind w:left="106" w:right="86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Можно писать вертикальные и горизонтальные орнаменты из знаков и букв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последующим их прочтением.</w:t>
            </w:r>
          </w:p>
        </w:tc>
      </w:tr>
      <w:tr w:rsidR="00DE0CBA">
        <w:trPr>
          <w:trHeight w:val="3589"/>
        </w:trPr>
        <w:tc>
          <w:tcPr>
            <w:tcW w:w="562" w:type="dxa"/>
          </w:tcPr>
          <w:p w:rsidR="00DE0CBA" w:rsidRDefault="00012F78">
            <w:pPr>
              <w:pStyle w:val="TableParagraph"/>
              <w:spacing w:before="98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12.</w:t>
            </w:r>
          </w:p>
        </w:tc>
        <w:tc>
          <w:tcPr>
            <w:tcW w:w="3284" w:type="dxa"/>
          </w:tcPr>
          <w:p w:rsidR="00DE0CBA" w:rsidRDefault="00012F78">
            <w:pPr>
              <w:pStyle w:val="TableParagraph"/>
              <w:spacing w:before="98" w:line="362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приборе грифелем.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before="98" w:line="362" w:lineRule="auto"/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Проверяя написанное, вернуться к началу нужного слова или фразы.</w:t>
            </w:r>
          </w:p>
          <w:p w:rsidR="00DE0CBA" w:rsidRDefault="00012F78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line="360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"Исследовать" грифелем каждую клетку, читая справа налево и проговаривая нумерацию точек.</w:t>
            </w:r>
          </w:p>
          <w:p w:rsidR="00DE0CBA" w:rsidRDefault="00012F78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line="362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Стараться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лишних </w:t>
            </w:r>
            <w:r>
              <w:rPr>
                <w:spacing w:val="-2"/>
                <w:sz w:val="28"/>
              </w:rPr>
              <w:t>проколов.</w:t>
            </w:r>
          </w:p>
        </w:tc>
      </w:tr>
      <w:tr w:rsidR="00DE0CBA">
        <w:trPr>
          <w:trHeight w:val="2625"/>
        </w:trPr>
        <w:tc>
          <w:tcPr>
            <w:tcW w:w="562" w:type="dxa"/>
          </w:tcPr>
          <w:p w:rsidR="00DE0CBA" w:rsidRDefault="00012F78">
            <w:pPr>
              <w:pStyle w:val="TableParagraph"/>
              <w:spacing w:before="98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284" w:type="dxa"/>
          </w:tcPr>
          <w:p w:rsidR="00DE0CBA" w:rsidRDefault="00012F78">
            <w:pPr>
              <w:pStyle w:val="TableParagraph"/>
              <w:spacing w:before="98"/>
              <w:ind w:left="107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  <w:tab w:val="left" w:pos="2064"/>
                <w:tab w:val="left" w:pos="3489"/>
                <w:tab w:val="left" w:pos="5133"/>
              </w:tabs>
              <w:spacing w:before="98" w:line="362" w:lineRule="auto"/>
              <w:ind w:right="85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Развивать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мелкую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моторику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рук, </w:t>
            </w:r>
            <w:r>
              <w:rPr>
                <w:spacing w:val="-2"/>
                <w:sz w:val="28"/>
              </w:rPr>
              <w:t>внимание.</w:t>
            </w:r>
          </w:p>
          <w:p w:rsidR="00DE0CBA" w:rsidRDefault="00012F78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14" w:lineRule="exact"/>
              <w:ind w:left="384" w:hanging="278"/>
              <w:rPr>
                <w:sz w:val="28"/>
              </w:rPr>
            </w:pPr>
            <w:r>
              <w:rPr>
                <w:sz w:val="28"/>
              </w:rPr>
              <w:t>Тренировать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чтения.</w:t>
            </w:r>
          </w:p>
          <w:p w:rsidR="00DE0CBA" w:rsidRDefault="00012F78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163" w:line="362" w:lineRule="auto"/>
              <w:ind w:right="86" w:firstLine="0"/>
              <w:rPr>
                <w:sz w:val="28"/>
              </w:rPr>
            </w:pPr>
            <w:r>
              <w:rPr>
                <w:sz w:val="28"/>
              </w:rPr>
              <w:t>Проверять,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сверяя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опираясь на изученные орфограммы.</w:t>
            </w:r>
          </w:p>
        </w:tc>
      </w:tr>
      <w:tr w:rsidR="00DE0CBA">
        <w:trPr>
          <w:trHeight w:val="6488"/>
        </w:trPr>
        <w:tc>
          <w:tcPr>
            <w:tcW w:w="562" w:type="dxa"/>
          </w:tcPr>
          <w:p w:rsidR="00DE0CBA" w:rsidRDefault="00012F78">
            <w:pPr>
              <w:pStyle w:val="TableParagraph"/>
              <w:spacing w:before="98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284" w:type="dxa"/>
          </w:tcPr>
          <w:p w:rsidR="00DE0CBA" w:rsidRDefault="00012F78">
            <w:pPr>
              <w:pStyle w:val="TableParagraph"/>
              <w:spacing w:before="98"/>
              <w:ind w:left="107"/>
              <w:rPr>
                <w:sz w:val="28"/>
              </w:rPr>
            </w:pPr>
            <w:r>
              <w:rPr>
                <w:sz w:val="28"/>
              </w:rPr>
              <w:t>Исправлять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ошибки.</w:t>
            </w: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98"/>
              <w:ind w:left="384" w:hanging="278"/>
              <w:jc w:val="both"/>
              <w:rPr>
                <w:sz w:val="28"/>
              </w:rPr>
            </w:pPr>
            <w:r>
              <w:rPr>
                <w:sz w:val="28"/>
              </w:rPr>
              <w:t>Нельзя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"закалывать"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шеститочием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DE0CBA" w:rsidRDefault="00012F78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163" w:line="360" w:lineRule="auto"/>
              <w:ind w:left="106"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Обнаружив ошибку, осторожно грифелем или пальцем вдавить лишние точки, проверить качество исправления.</w:t>
            </w:r>
          </w:p>
          <w:p w:rsidR="00DE0CBA" w:rsidRDefault="00012F78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1"/>
              <w:ind w:left="384" w:hanging="27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Если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убрали</w:t>
            </w:r>
            <w:proofErr w:type="gramEnd"/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нужные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точки,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можно</w:t>
            </w:r>
          </w:p>
          <w:p w:rsidR="00DE0CBA" w:rsidRDefault="00012F78">
            <w:pPr>
              <w:pStyle w:val="TableParagraph"/>
              <w:spacing w:before="158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"вернуть"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грифеля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место.</w:t>
            </w:r>
          </w:p>
          <w:p w:rsidR="00DE0CBA" w:rsidRDefault="00012F78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162" w:line="360" w:lineRule="auto"/>
              <w:ind w:left="106"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Если необходимо добавить новые точки, нужно зафиксировать лист на приборе, найти ошибку в строке и доколоть недостающие </w:t>
            </w:r>
            <w:r>
              <w:rPr>
                <w:spacing w:val="-2"/>
                <w:sz w:val="28"/>
              </w:rPr>
              <w:t>точки.</w:t>
            </w:r>
          </w:p>
          <w:p w:rsidR="00DE0CBA" w:rsidRDefault="00012F78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line="362" w:lineRule="auto"/>
              <w:ind w:left="106"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>Если нужно заменить целое слово или фразу, можно сделать прокол перед строкой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sz w:val="28"/>
              </w:rPr>
              <w:t>выписать</w:t>
            </w:r>
            <w:proofErr w:type="gramEnd"/>
            <w:r>
              <w:rPr>
                <w:spacing w:val="51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sz w:val="28"/>
              </w:rPr>
              <w:t>конце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скобках</w:t>
            </w:r>
          </w:p>
        </w:tc>
      </w:tr>
    </w:tbl>
    <w:p w:rsidR="00DE0CBA" w:rsidRDefault="00DE0CBA">
      <w:pPr>
        <w:pStyle w:val="TableParagraph"/>
        <w:spacing w:line="362" w:lineRule="auto"/>
        <w:jc w:val="both"/>
        <w:rPr>
          <w:sz w:val="28"/>
        </w:rPr>
        <w:sectPr w:rsidR="00DE0CBA">
          <w:type w:val="continuous"/>
          <w:pgSz w:w="11900" w:h="16840"/>
          <w:pgMar w:top="1120" w:right="708" w:bottom="1180" w:left="1559" w:header="0" w:footer="986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84"/>
        <w:gridCol w:w="5722"/>
      </w:tblGrid>
      <w:tr w:rsidR="00DE0CBA">
        <w:trPr>
          <w:trHeight w:val="695"/>
        </w:trPr>
        <w:tc>
          <w:tcPr>
            <w:tcW w:w="562" w:type="dxa"/>
          </w:tcPr>
          <w:p w:rsidR="00DE0CBA" w:rsidRDefault="00DE0CBA">
            <w:pPr>
              <w:pStyle w:val="TableParagraph"/>
              <w:rPr>
                <w:sz w:val="26"/>
              </w:rPr>
            </w:pPr>
          </w:p>
        </w:tc>
        <w:tc>
          <w:tcPr>
            <w:tcW w:w="3284" w:type="dxa"/>
          </w:tcPr>
          <w:p w:rsidR="00DE0CBA" w:rsidRDefault="00DE0CBA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</w:tcPr>
          <w:p w:rsidR="00DE0CBA" w:rsidRDefault="00012F78">
            <w:pPr>
              <w:pStyle w:val="TableParagraph"/>
              <w:spacing w:before="98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исправление.</w:t>
            </w:r>
          </w:p>
        </w:tc>
      </w:tr>
    </w:tbl>
    <w:p w:rsidR="00DE0CBA" w:rsidRDefault="00DE0CBA">
      <w:pPr>
        <w:pStyle w:val="a3"/>
        <w:spacing w:before="173"/>
        <w:ind w:left="0"/>
      </w:pPr>
    </w:p>
    <w:p w:rsidR="00DE0CBA" w:rsidRDefault="00012F78">
      <w:pPr>
        <w:pStyle w:val="a3"/>
        <w:spacing w:before="163" w:line="360" w:lineRule="auto"/>
        <w:ind w:right="124" w:firstLine="567"/>
        <w:jc w:val="both"/>
      </w:pPr>
      <w:bookmarkStart w:id="16" w:name="_TOC_250002"/>
      <w:bookmarkEnd w:id="16"/>
      <w:r>
        <w:lastRenderedPageBreak/>
        <w:t>В результате чёткой, кропотливой, целенаправленной работы незрячие и слабовидящие дети к концу обучения грамоте овладевают сознательным, правильным и плавным чтением слов и коротких предложений, научатся списать и записать под диктовку короткие тексты.</w:t>
      </w:r>
    </w:p>
    <w:p w:rsidR="00DE0CBA" w:rsidRDefault="00DE0CBA">
      <w:pPr>
        <w:pStyle w:val="a3"/>
        <w:spacing w:line="360" w:lineRule="auto"/>
        <w:jc w:val="both"/>
        <w:sectPr w:rsidR="00DE0CBA">
          <w:type w:val="continuous"/>
          <w:pgSz w:w="11900" w:h="16840"/>
          <w:pgMar w:top="1120" w:right="708" w:bottom="1220" w:left="1559" w:header="0" w:footer="986" w:gutter="0"/>
          <w:cols w:space="720"/>
        </w:sectPr>
      </w:pPr>
    </w:p>
    <w:p w:rsidR="00DE0CBA" w:rsidRDefault="00012F78">
      <w:pPr>
        <w:pStyle w:val="1"/>
        <w:numPr>
          <w:ilvl w:val="0"/>
          <w:numId w:val="21"/>
        </w:numPr>
        <w:tabs>
          <w:tab w:val="left" w:pos="1097"/>
        </w:tabs>
        <w:spacing w:before="75"/>
        <w:ind w:left="1097" w:hanging="380"/>
        <w:jc w:val="left"/>
        <w:rPr>
          <w:b w:val="0"/>
        </w:rPr>
      </w:pPr>
      <w:bookmarkStart w:id="17" w:name="_TOC_250001"/>
      <w:r>
        <w:lastRenderedPageBreak/>
        <w:t>Список</w:t>
      </w:r>
      <w:r>
        <w:rPr>
          <w:spacing w:val="-9"/>
        </w:rPr>
        <w:t xml:space="preserve"> </w:t>
      </w:r>
      <w:r>
        <w:rPr>
          <w:spacing w:val="-2"/>
        </w:rPr>
        <w:t>литературы</w:t>
      </w:r>
      <w:bookmarkEnd w:id="17"/>
      <w:r>
        <w:rPr>
          <w:b w:val="0"/>
          <w:spacing w:val="-2"/>
        </w:rPr>
        <w:t>.</w:t>
      </w:r>
    </w:p>
    <w:p w:rsidR="00DE0CBA" w:rsidRDefault="00BA3617">
      <w:pPr>
        <w:pStyle w:val="a4"/>
        <w:numPr>
          <w:ilvl w:val="1"/>
          <w:numId w:val="21"/>
        </w:numPr>
        <w:tabs>
          <w:tab w:val="left" w:pos="1075"/>
        </w:tabs>
        <w:ind w:left="1075" w:hanging="358"/>
        <w:rPr>
          <w:sz w:val="28"/>
        </w:rPr>
      </w:pPr>
      <w:hyperlink r:id="rId15">
        <w:r w:rsidR="00012F78">
          <w:rPr>
            <w:spacing w:val="-2"/>
            <w:sz w:val="28"/>
          </w:rPr>
          <w:t>http://specposobie.narod.ru/index</w:t>
        </w:r>
      </w:hyperlink>
    </w:p>
    <w:p w:rsidR="00DE0CBA" w:rsidRDefault="00BA3617">
      <w:pPr>
        <w:pStyle w:val="a4"/>
        <w:numPr>
          <w:ilvl w:val="1"/>
          <w:numId w:val="21"/>
        </w:numPr>
        <w:tabs>
          <w:tab w:val="left" w:pos="1075"/>
        </w:tabs>
        <w:spacing w:before="158"/>
        <w:ind w:left="1075" w:hanging="358"/>
        <w:rPr>
          <w:sz w:val="28"/>
        </w:rPr>
      </w:pPr>
      <w:hyperlink r:id="rId16">
        <w:r w:rsidR="00012F78">
          <w:rPr>
            <w:spacing w:val="-2"/>
            <w:sz w:val="28"/>
          </w:rPr>
          <w:t>http://lyubimov.su/hardware/training-means/training-means.html</w:t>
        </w:r>
      </w:hyperlink>
    </w:p>
    <w:p w:rsidR="00DE0CBA" w:rsidRPr="001C371A" w:rsidRDefault="00DE0CBA" w:rsidP="001C371A">
      <w:pPr>
        <w:rPr>
          <w:sz w:val="28"/>
        </w:rPr>
        <w:sectPr w:rsidR="00DE0CBA" w:rsidRPr="001C371A">
          <w:footerReference w:type="default" r:id="rId17"/>
          <w:pgSz w:w="11900" w:h="16840"/>
          <w:pgMar w:top="1060" w:right="708" w:bottom="1280" w:left="1559" w:header="0" w:footer="1096" w:gutter="0"/>
          <w:cols w:space="720"/>
        </w:sectPr>
      </w:pPr>
    </w:p>
    <w:p w:rsidR="00DE0CBA" w:rsidRDefault="00DE0CBA" w:rsidP="001C371A">
      <w:pPr>
        <w:pStyle w:val="1"/>
        <w:tabs>
          <w:tab w:val="left" w:pos="491"/>
        </w:tabs>
        <w:spacing w:before="75"/>
        <w:ind w:left="0"/>
        <w:jc w:val="left"/>
      </w:pPr>
      <w:bookmarkStart w:id="18" w:name="_TOC_250000"/>
      <w:bookmarkEnd w:id="18"/>
    </w:p>
    <w:sectPr w:rsidR="00DE0CBA" w:rsidSect="001C371A">
      <w:footerReference w:type="default" r:id="rId18"/>
      <w:pgSz w:w="11900" w:h="16840"/>
      <w:pgMar w:top="1060" w:right="708" w:bottom="1280" w:left="1559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17" w:rsidRDefault="00BA3617">
      <w:r>
        <w:separator/>
      </w:r>
    </w:p>
  </w:endnote>
  <w:endnote w:type="continuationSeparator" w:id="0">
    <w:p w:rsidR="00BA3617" w:rsidRDefault="00BA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CBA" w:rsidRDefault="00012F7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3972049</wp:posOffset>
              </wp:positionH>
              <wp:positionV relativeFrom="page">
                <wp:posOffset>9897068</wp:posOffset>
              </wp:positionV>
              <wp:extent cx="167005" cy="1930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0CBA" w:rsidRDefault="00012F78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7618C9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2.75pt;margin-top:779.3pt;width:13.15pt;height:15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" filled="f" stroked="f">
              <v:path arrowok="t"/>
              <v:textbox inset="0,0,0,0">
                <w:txbxContent>
                  <w:p w:rsidR="00DE0CBA" w:rsidRDefault="00012F78">
                    <w:pPr>
                      <w:spacing w:before="25"/>
                      <w:ind w:left="2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7618C9">
                      <w:rPr>
                        <w:rFonts w:ascii="Calibri"/>
                        <w:noProof/>
                        <w:spacing w:val="-5"/>
                        <w:sz w:val="21"/>
                      </w:rPr>
                      <w:t>15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CBA" w:rsidRDefault="00012F7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1067053</wp:posOffset>
              </wp:positionH>
              <wp:positionV relativeFrom="page">
                <wp:posOffset>9619741</wp:posOffset>
              </wp:positionV>
              <wp:extent cx="5977255" cy="30797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255" cy="307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307975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307848"/>
                            </a:lnTo>
                            <a:lnTo>
                              <a:pt x="5977128" y="307848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1D1FC" id="Graphic 14" o:spid="_x0000_s1026" style="position:absolute;margin-left:84pt;margin-top:757.45pt;width:470.65pt;height:24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25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" path="m5977128,l,,,307848r5977128,l5977128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3946649</wp:posOffset>
              </wp:positionH>
              <wp:positionV relativeFrom="page">
                <wp:posOffset>9897068</wp:posOffset>
              </wp:positionV>
              <wp:extent cx="230504" cy="1930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0CBA" w:rsidRDefault="00012F78">
                          <w:pPr>
                            <w:spacing w:before="25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7618C9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310.75pt;margin-top:779.3pt;width:18.15pt;height:15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" filled="f" stroked="f">
              <v:path arrowok="t"/>
              <v:textbox inset="0,0,0,0">
                <w:txbxContent>
                  <w:p w:rsidR="00DE0CBA" w:rsidRDefault="00012F78">
                    <w:pPr>
                      <w:spacing w:before="25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7618C9">
                      <w:rPr>
                        <w:rFonts w:ascii="Calibri"/>
                        <w:noProof/>
                        <w:spacing w:val="-5"/>
                        <w:sz w:val="21"/>
                      </w:rPr>
                      <w:t>16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CBA" w:rsidRDefault="00012F7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3946649</wp:posOffset>
              </wp:positionH>
              <wp:positionV relativeFrom="page">
                <wp:posOffset>9897068</wp:posOffset>
              </wp:positionV>
              <wp:extent cx="230504" cy="1930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0CBA" w:rsidRDefault="00012F78">
                          <w:pPr>
                            <w:spacing w:before="25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7618C9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310.75pt;margin-top:779.3pt;width:18.15pt;height:15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" filled="f" stroked="f">
              <v:path arrowok="t"/>
              <v:textbox inset="0,0,0,0">
                <w:txbxContent>
                  <w:p w:rsidR="00DE0CBA" w:rsidRDefault="00012F78">
                    <w:pPr>
                      <w:spacing w:before="25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7618C9">
                      <w:rPr>
                        <w:rFonts w:ascii="Calibri"/>
                        <w:noProof/>
                        <w:spacing w:val="-5"/>
                        <w:sz w:val="21"/>
                      </w:rPr>
                      <w:t>17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17" w:rsidRDefault="00BA3617">
      <w:r>
        <w:separator/>
      </w:r>
    </w:p>
  </w:footnote>
  <w:footnote w:type="continuationSeparator" w:id="0">
    <w:p w:rsidR="00BA3617" w:rsidRDefault="00BA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7405"/>
    <w:multiLevelType w:val="hybridMultilevel"/>
    <w:tmpl w:val="5AEC9638"/>
    <w:lvl w:ilvl="0" w:tplc="5F9EC614">
      <w:start w:val="1"/>
      <w:numFmt w:val="decimal"/>
      <w:lvlText w:val="%1."/>
      <w:lvlJc w:val="left"/>
      <w:pPr>
        <w:ind w:left="38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D2097C">
      <w:numFmt w:val="bullet"/>
      <w:lvlText w:val="•"/>
      <w:lvlJc w:val="left"/>
      <w:pPr>
        <w:ind w:left="912" w:hanging="280"/>
      </w:pPr>
      <w:rPr>
        <w:rFonts w:hint="default"/>
        <w:lang w:val="ru-RU" w:eastAsia="en-US" w:bidi="ar-SA"/>
      </w:rPr>
    </w:lvl>
    <w:lvl w:ilvl="2" w:tplc="3E6ADEE2">
      <w:numFmt w:val="bullet"/>
      <w:lvlText w:val="•"/>
      <w:lvlJc w:val="left"/>
      <w:pPr>
        <w:ind w:left="1445" w:hanging="280"/>
      </w:pPr>
      <w:rPr>
        <w:rFonts w:hint="default"/>
        <w:lang w:val="ru-RU" w:eastAsia="en-US" w:bidi="ar-SA"/>
      </w:rPr>
    </w:lvl>
    <w:lvl w:ilvl="3" w:tplc="02E8D7F6">
      <w:numFmt w:val="bullet"/>
      <w:lvlText w:val="•"/>
      <w:lvlJc w:val="left"/>
      <w:pPr>
        <w:ind w:left="1978" w:hanging="280"/>
      </w:pPr>
      <w:rPr>
        <w:rFonts w:hint="default"/>
        <w:lang w:val="ru-RU" w:eastAsia="en-US" w:bidi="ar-SA"/>
      </w:rPr>
    </w:lvl>
    <w:lvl w:ilvl="4" w:tplc="A74C7B56">
      <w:numFmt w:val="bullet"/>
      <w:lvlText w:val="•"/>
      <w:lvlJc w:val="left"/>
      <w:pPr>
        <w:ind w:left="2510" w:hanging="280"/>
      </w:pPr>
      <w:rPr>
        <w:rFonts w:hint="default"/>
        <w:lang w:val="ru-RU" w:eastAsia="en-US" w:bidi="ar-SA"/>
      </w:rPr>
    </w:lvl>
    <w:lvl w:ilvl="5" w:tplc="0686A356">
      <w:numFmt w:val="bullet"/>
      <w:lvlText w:val="•"/>
      <w:lvlJc w:val="left"/>
      <w:pPr>
        <w:ind w:left="3043" w:hanging="280"/>
      </w:pPr>
      <w:rPr>
        <w:rFonts w:hint="default"/>
        <w:lang w:val="ru-RU" w:eastAsia="en-US" w:bidi="ar-SA"/>
      </w:rPr>
    </w:lvl>
    <w:lvl w:ilvl="6" w:tplc="C9D6CA24">
      <w:numFmt w:val="bullet"/>
      <w:lvlText w:val="•"/>
      <w:lvlJc w:val="left"/>
      <w:pPr>
        <w:ind w:left="3576" w:hanging="280"/>
      </w:pPr>
      <w:rPr>
        <w:rFonts w:hint="default"/>
        <w:lang w:val="ru-RU" w:eastAsia="en-US" w:bidi="ar-SA"/>
      </w:rPr>
    </w:lvl>
    <w:lvl w:ilvl="7" w:tplc="3B020B76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8" w:tplc="F7DA1332">
      <w:numFmt w:val="bullet"/>
      <w:lvlText w:val="•"/>
      <w:lvlJc w:val="left"/>
      <w:pPr>
        <w:ind w:left="4641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0D9C4CDB"/>
    <w:multiLevelType w:val="hybridMultilevel"/>
    <w:tmpl w:val="88A21CC4"/>
    <w:lvl w:ilvl="0" w:tplc="CC56B066">
      <w:numFmt w:val="bullet"/>
      <w:lvlText w:val="-"/>
      <w:lvlJc w:val="left"/>
      <w:pPr>
        <w:ind w:left="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A20090">
      <w:numFmt w:val="bullet"/>
      <w:lvlText w:val="•"/>
      <w:lvlJc w:val="left"/>
      <w:pPr>
        <w:ind w:left="1755" w:hanging="164"/>
      </w:pPr>
      <w:rPr>
        <w:rFonts w:hint="default"/>
        <w:lang w:val="ru-RU" w:eastAsia="en-US" w:bidi="ar-SA"/>
      </w:rPr>
    </w:lvl>
    <w:lvl w:ilvl="2" w:tplc="0A42E510">
      <w:numFmt w:val="bullet"/>
      <w:lvlText w:val="•"/>
      <w:lvlJc w:val="left"/>
      <w:pPr>
        <w:ind w:left="2630" w:hanging="164"/>
      </w:pPr>
      <w:rPr>
        <w:rFonts w:hint="default"/>
        <w:lang w:val="ru-RU" w:eastAsia="en-US" w:bidi="ar-SA"/>
      </w:rPr>
    </w:lvl>
    <w:lvl w:ilvl="3" w:tplc="51CA3D84">
      <w:numFmt w:val="bullet"/>
      <w:lvlText w:val="•"/>
      <w:lvlJc w:val="left"/>
      <w:pPr>
        <w:ind w:left="3505" w:hanging="164"/>
      </w:pPr>
      <w:rPr>
        <w:rFonts w:hint="default"/>
        <w:lang w:val="ru-RU" w:eastAsia="en-US" w:bidi="ar-SA"/>
      </w:rPr>
    </w:lvl>
    <w:lvl w:ilvl="4" w:tplc="7838701E">
      <w:numFmt w:val="bullet"/>
      <w:lvlText w:val="•"/>
      <w:lvlJc w:val="left"/>
      <w:pPr>
        <w:ind w:left="4381" w:hanging="164"/>
      </w:pPr>
      <w:rPr>
        <w:rFonts w:hint="default"/>
        <w:lang w:val="ru-RU" w:eastAsia="en-US" w:bidi="ar-SA"/>
      </w:rPr>
    </w:lvl>
    <w:lvl w:ilvl="5" w:tplc="C3C01D9A">
      <w:numFmt w:val="bullet"/>
      <w:lvlText w:val="•"/>
      <w:lvlJc w:val="left"/>
      <w:pPr>
        <w:ind w:left="5256" w:hanging="164"/>
      </w:pPr>
      <w:rPr>
        <w:rFonts w:hint="default"/>
        <w:lang w:val="ru-RU" w:eastAsia="en-US" w:bidi="ar-SA"/>
      </w:rPr>
    </w:lvl>
    <w:lvl w:ilvl="6" w:tplc="E13E9B3C">
      <w:numFmt w:val="bullet"/>
      <w:lvlText w:val="•"/>
      <w:lvlJc w:val="left"/>
      <w:pPr>
        <w:ind w:left="6131" w:hanging="164"/>
      </w:pPr>
      <w:rPr>
        <w:rFonts w:hint="default"/>
        <w:lang w:val="ru-RU" w:eastAsia="en-US" w:bidi="ar-SA"/>
      </w:rPr>
    </w:lvl>
    <w:lvl w:ilvl="7" w:tplc="E2AC9000">
      <w:numFmt w:val="bullet"/>
      <w:lvlText w:val="•"/>
      <w:lvlJc w:val="left"/>
      <w:pPr>
        <w:ind w:left="7007" w:hanging="164"/>
      </w:pPr>
      <w:rPr>
        <w:rFonts w:hint="default"/>
        <w:lang w:val="ru-RU" w:eastAsia="en-US" w:bidi="ar-SA"/>
      </w:rPr>
    </w:lvl>
    <w:lvl w:ilvl="8" w:tplc="F1E0D0CE">
      <w:numFmt w:val="bullet"/>
      <w:lvlText w:val="•"/>
      <w:lvlJc w:val="left"/>
      <w:pPr>
        <w:ind w:left="788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2160BC5"/>
    <w:multiLevelType w:val="hybridMultilevel"/>
    <w:tmpl w:val="5B86AD82"/>
    <w:lvl w:ilvl="0" w:tplc="F5BE3C7C">
      <w:start w:val="1"/>
      <w:numFmt w:val="decimal"/>
      <w:lvlText w:val="%1."/>
      <w:lvlJc w:val="left"/>
      <w:pPr>
        <w:ind w:left="49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E3888478">
      <w:numFmt w:val="bullet"/>
      <w:lvlText w:val="•"/>
      <w:lvlJc w:val="left"/>
      <w:pPr>
        <w:ind w:left="1413" w:hanging="346"/>
      </w:pPr>
      <w:rPr>
        <w:rFonts w:hint="default"/>
        <w:lang w:val="ru-RU" w:eastAsia="en-US" w:bidi="ar-SA"/>
      </w:rPr>
    </w:lvl>
    <w:lvl w:ilvl="2" w:tplc="6AF82576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3" w:tplc="6540AA6A">
      <w:numFmt w:val="bullet"/>
      <w:lvlText w:val="•"/>
      <w:lvlJc w:val="left"/>
      <w:pPr>
        <w:ind w:left="3239" w:hanging="346"/>
      </w:pPr>
      <w:rPr>
        <w:rFonts w:hint="default"/>
        <w:lang w:val="ru-RU" w:eastAsia="en-US" w:bidi="ar-SA"/>
      </w:rPr>
    </w:lvl>
    <w:lvl w:ilvl="4" w:tplc="19E24BCA">
      <w:numFmt w:val="bullet"/>
      <w:lvlText w:val="•"/>
      <w:lvlJc w:val="left"/>
      <w:pPr>
        <w:ind w:left="4153" w:hanging="346"/>
      </w:pPr>
      <w:rPr>
        <w:rFonts w:hint="default"/>
        <w:lang w:val="ru-RU" w:eastAsia="en-US" w:bidi="ar-SA"/>
      </w:rPr>
    </w:lvl>
    <w:lvl w:ilvl="5" w:tplc="071ACF6E">
      <w:numFmt w:val="bullet"/>
      <w:lvlText w:val="•"/>
      <w:lvlJc w:val="left"/>
      <w:pPr>
        <w:ind w:left="5066" w:hanging="346"/>
      </w:pPr>
      <w:rPr>
        <w:rFonts w:hint="default"/>
        <w:lang w:val="ru-RU" w:eastAsia="en-US" w:bidi="ar-SA"/>
      </w:rPr>
    </w:lvl>
    <w:lvl w:ilvl="6" w:tplc="60589900">
      <w:numFmt w:val="bullet"/>
      <w:lvlText w:val="•"/>
      <w:lvlJc w:val="left"/>
      <w:pPr>
        <w:ind w:left="5979" w:hanging="346"/>
      </w:pPr>
      <w:rPr>
        <w:rFonts w:hint="default"/>
        <w:lang w:val="ru-RU" w:eastAsia="en-US" w:bidi="ar-SA"/>
      </w:rPr>
    </w:lvl>
    <w:lvl w:ilvl="7" w:tplc="1AFA4556">
      <w:numFmt w:val="bullet"/>
      <w:lvlText w:val="•"/>
      <w:lvlJc w:val="left"/>
      <w:pPr>
        <w:ind w:left="6893" w:hanging="346"/>
      </w:pPr>
      <w:rPr>
        <w:rFonts w:hint="default"/>
        <w:lang w:val="ru-RU" w:eastAsia="en-US" w:bidi="ar-SA"/>
      </w:rPr>
    </w:lvl>
    <w:lvl w:ilvl="8" w:tplc="4AC27A56">
      <w:numFmt w:val="bullet"/>
      <w:lvlText w:val="•"/>
      <w:lvlJc w:val="left"/>
      <w:pPr>
        <w:ind w:left="7806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1415233F"/>
    <w:multiLevelType w:val="hybridMultilevel"/>
    <w:tmpl w:val="E17C0F72"/>
    <w:lvl w:ilvl="0" w:tplc="FBBE43AA">
      <w:start w:val="1"/>
      <w:numFmt w:val="upperRoman"/>
      <w:lvlText w:val="%1."/>
      <w:lvlJc w:val="left"/>
      <w:pPr>
        <w:ind w:left="896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1" w:tplc="3CD28E98">
      <w:start w:val="1"/>
      <w:numFmt w:val="decimal"/>
      <w:lvlText w:val="%2."/>
      <w:lvlJc w:val="left"/>
      <w:pPr>
        <w:ind w:left="496" w:hanging="346"/>
        <w:jc w:val="left"/>
      </w:pPr>
      <w:rPr>
        <w:rFonts w:hint="default"/>
        <w:spacing w:val="-2"/>
        <w:w w:val="99"/>
        <w:lang w:val="ru-RU" w:eastAsia="en-US" w:bidi="ar-SA"/>
      </w:rPr>
    </w:lvl>
    <w:lvl w:ilvl="2" w:tplc="F00A43F4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3" w:tplc="4E2435E2">
      <w:numFmt w:val="bullet"/>
      <w:lvlText w:val="•"/>
      <w:lvlJc w:val="left"/>
      <w:pPr>
        <w:ind w:left="1080" w:hanging="346"/>
      </w:pPr>
      <w:rPr>
        <w:rFonts w:hint="default"/>
        <w:lang w:val="ru-RU" w:eastAsia="en-US" w:bidi="ar-SA"/>
      </w:rPr>
    </w:lvl>
    <w:lvl w:ilvl="4" w:tplc="7D9413F6">
      <w:numFmt w:val="bullet"/>
      <w:lvlText w:val="•"/>
      <w:lvlJc w:val="left"/>
      <w:pPr>
        <w:ind w:left="2301" w:hanging="346"/>
      </w:pPr>
      <w:rPr>
        <w:rFonts w:hint="default"/>
        <w:lang w:val="ru-RU" w:eastAsia="en-US" w:bidi="ar-SA"/>
      </w:rPr>
    </w:lvl>
    <w:lvl w:ilvl="5" w:tplc="395AB5BA">
      <w:numFmt w:val="bullet"/>
      <w:lvlText w:val="•"/>
      <w:lvlJc w:val="left"/>
      <w:pPr>
        <w:ind w:left="3523" w:hanging="346"/>
      </w:pPr>
      <w:rPr>
        <w:rFonts w:hint="default"/>
        <w:lang w:val="ru-RU" w:eastAsia="en-US" w:bidi="ar-SA"/>
      </w:rPr>
    </w:lvl>
    <w:lvl w:ilvl="6" w:tplc="15D85CF6">
      <w:numFmt w:val="bullet"/>
      <w:lvlText w:val="•"/>
      <w:lvlJc w:val="left"/>
      <w:pPr>
        <w:ind w:left="4745" w:hanging="346"/>
      </w:pPr>
      <w:rPr>
        <w:rFonts w:hint="default"/>
        <w:lang w:val="ru-RU" w:eastAsia="en-US" w:bidi="ar-SA"/>
      </w:rPr>
    </w:lvl>
    <w:lvl w:ilvl="7" w:tplc="ABDA4EA0">
      <w:numFmt w:val="bullet"/>
      <w:lvlText w:val="•"/>
      <w:lvlJc w:val="left"/>
      <w:pPr>
        <w:ind w:left="5967" w:hanging="346"/>
      </w:pPr>
      <w:rPr>
        <w:rFonts w:hint="default"/>
        <w:lang w:val="ru-RU" w:eastAsia="en-US" w:bidi="ar-SA"/>
      </w:rPr>
    </w:lvl>
    <w:lvl w:ilvl="8" w:tplc="AA622218">
      <w:numFmt w:val="bullet"/>
      <w:lvlText w:val="•"/>
      <w:lvlJc w:val="left"/>
      <w:pPr>
        <w:ind w:left="718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6DB0712"/>
    <w:multiLevelType w:val="hybridMultilevel"/>
    <w:tmpl w:val="E76493AE"/>
    <w:lvl w:ilvl="0" w:tplc="E1E23774">
      <w:start w:val="1"/>
      <w:numFmt w:val="decimal"/>
      <w:lvlText w:val="%1."/>
      <w:lvlJc w:val="left"/>
      <w:pPr>
        <w:ind w:left="38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2A84E2">
      <w:numFmt w:val="bullet"/>
      <w:lvlText w:val="•"/>
      <w:lvlJc w:val="left"/>
      <w:pPr>
        <w:ind w:left="912" w:hanging="280"/>
      </w:pPr>
      <w:rPr>
        <w:rFonts w:hint="default"/>
        <w:lang w:val="ru-RU" w:eastAsia="en-US" w:bidi="ar-SA"/>
      </w:rPr>
    </w:lvl>
    <w:lvl w:ilvl="2" w:tplc="3BD4B296">
      <w:numFmt w:val="bullet"/>
      <w:lvlText w:val="•"/>
      <w:lvlJc w:val="left"/>
      <w:pPr>
        <w:ind w:left="1445" w:hanging="280"/>
      </w:pPr>
      <w:rPr>
        <w:rFonts w:hint="default"/>
        <w:lang w:val="ru-RU" w:eastAsia="en-US" w:bidi="ar-SA"/>
      </w:rPr>
    </w:lvl>
    <w:lvl w:ilvl="3" w:tplc="D5C200A0">
      <w:numFmt w:val="bullet"/>
      <w:lvlText w:val="•"/>
      <w:lvlJc w:val="left"/>
      <w:pPr>
        <w:ind w:left="1978" w:hanging="280"/>
      </w:pPr>
      <w:rPr>
        <w:rFonts w:hint="default"/>
        <w:lang w:val="ru-RU" w:eastAsia="en-US" w:bidi="ar-SA"/>
      </w:rPr>
    </w:lvl>
    <w:lvl w:ilvl="4" w:tplc="37040790">
      <w:numFmt w:val="bullet"/>
      <w:lvlText w:val="•"/>
      <w:lvlJc w:val="left"/>
      <w:pPr>
        <w:ind w:left="2510" w:hanging="280"/>
      </w:pPr>
      <w:rPr>
        <w:rFonts w:hint="default"/>
        <w:lang w:val="ru-RU" w:eastAsia="en-US" w:bidi="ar-SA"/>
      </w:rPr>
    </w:lvl>
    <w:lvl w:ilvl="5" w:tplc="96A83012">
      <w:numFmt w:val="bullet"/>
      <w:lvlText w:val="•"/>
      <w:lvlJc w:val="left"/>
      <w:pPr>
        <w:ind w:left="3043" w:hanging="280"/>
      </w:pPr>
      <w:rPr>
        <w:rFonts w:hint="default"/>
        <w:lang w:val="ru-RU" w:eastAsia="en-US" w:bidi="ar-SA"/>
      </w:rPr>
    </w:lvl>
    <w:lvl w:ilvl="6" w:tplc="6FAC76F2">
      <w:numFmt w:val="bullet"/>
      <w:lvlText w:val="•"/>
      <w:lvlJc w:val="left"/>
      <w:pPr>
        <w:ind w:left="3576" w:hanging="280"/>
      </w:pPr>
      <w:rPr>
        <w:rFonts w:hint="default"/>
        <w:lang w:val="ru-RU" w:eastAsia="en-US" w:bidi="ar-SA"/>
      </w:rPr>
    </w:lvl>
    <w:lvl w:ilvl="7" w:tplc="7DDA8960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8" w:tplc="A6BE301E">
      <w:numFmt w:val="bullet"/>
      <w:lvlText w:val="•"/>
      <w:lvlJc w:val="left"/>
      <w:pPr>
        <w:ind w:left="4641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3663E73"/>
    <w:multiLevelType w:val="hybridMultilevel"/>
    <w:tmpl w:val="25C69628"/>
    <w:lvl w:ilvl="0" w:tplc="0D0E0E18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962270A">
      <w:numFmt w:val="bullet"/>
      <w:lvlText w:val="•"/>
      <w:lvlJc w:val="left"/>
      <w:pPr>
        <w:ind w:left="660" w:hanging="280"/>
      </w:pPr>
      <w:rPr>
        <w:rFonts w:hint="default"/>
        <w:lang w:val="ru-RU" w:eastAsia="en-US" w:bidi="ar-SA"/>
      </w:rPr>
    </w:lvl>
    <w:lvl w:ilvl="2" w:tplc="19CE7AEA">
      <w:numFmt w:val="bullet"/>
      <w:lvlText w:val="•"/>
      <w:lvlJc w:val="left"/>
      <w:pPr>
        <w:ind w:left="1221" w:hanging="280"/>
      </w:pPr>
      <w:rPr>
        <w:rFonts w:hint="default"/>
        <w:lang w:val="ru-RU" w:eastAsia="en-US" w:bidi="ar-SA"/>
      </w:rPr>
    </w:lvl>
    <w:lvl w:ilvl="3" w:tplc="D436924C">
      <w:numFmt w:val="bullet"/>
      <w:lvlText w:val="•"/>
      <w:lvlJc w:val="left"/>
      <w:pPr>
        <w:ind w:left="1782" w:hanging="280"/>
      </w:pPr>
      <w:rPr>
        <w:rFonts w:hint="default"/>
        <w:lang w:val="ru-RU" w:eastAsia="en-US" w:bidi="ar-SA"/>
      </w:rPr>
    </w:lvl>
    <w:lvl w:ilvl="4" w:tplc="FA6E10D0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5" w:tplc="6D025518">
      <w:numFmt w:val="bullet"/>
      <w:lvlText w:val="•"/>
      <w:lvlJc w:val="left"/>
      <w:pPr>
        <w:ind w:left="2903" w:hanging="280"/>
      </w:pPr>
      <w:rPr>
        <w:rFonts w:hint="default"/>
        <w:lang w:val="ru-RU" w:eastAsia="en-US" w:bidi="ar-SA"/>
      </w:rPr>
    </w:lvl>
    <w:lvl w:ilvl="6" w:tplc="0922A17E">
      <w:numFmt w:val="bullet"/>
      <w:lvlText w:val="•"/>
      <w:lvlJc w:val="left"/>
      <w:pPr>
        <w:ind w:left="3464" w:hanging="280"/>
      </w:pPr>
      <w:rPr>
        <w:rFonts w:hint="default"/>
        <w:lang w:val="ru-RU" w:eastAsia="en-US" w:bidi="ar-SA"/>
      </w:rPr>
    </w:lvl>
    <w:lvl w:ilvl="7" w:tplc="DF2C2D5E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8" w:tplc="BDE80184">
      <w:numFmt w:val="bullet"/>
      <w:lvlText w:val="•"/>
      <w:lvlJc w:val="left"/>
      <w:pPr>
        <w:ind w:left="4585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80D2D21"/>
    <w:multiLevelType w:val="hybridMultilevel"/>
    <w:tmpl w:val="EC180116"/>
    <w:lvl w:ilvl="0" w:tplc="F7EA53A6">
      <w:start w:val="1"/>
      <w:numFmt w:val="decimal"/>
      <w:lvlText w:val="%1."/>
      <w:lvlJc w:val="left"/>
      <w:pPr>
        <w:ind w:left="49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A07ADEF2">
      <w:numFmt w:val="bullet"/>
      <w:lvlText w:val="•"/>
      <w:lvlJc w:val="left"/>
      <w:pPr>
        <w:ind w:left="1413" w:hanging="346"/>
      </w:pPr>
      <w:rPr>
        <w:rFonts w:hint="default"/>
        <w:lang w:val="ru-RU" w:eastAsia="en-US" w:bidi="ar-SA"/>
      </w:rPr>
    </w:lvl>
    <w:lvl w:ilvl="2" w:tplc="84DEDFCE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3" w:tplc="86E45AC6">
      <w:numFmt w:val="bullet"/>
      <w:lvlText w:val="•"/>
      <w:lvlJc w:val="left"/>
      <w:pPr>
        <w:ind w:left="3239" w:hanging="346"/>
      </w:pPr>
      <w:rPr>
        <w:rFonts w:hint="default"/>
        <w:lang w:val="ru-RU" w:eastAsia="en-US" w:bidi="ar-SA"/>
      </w:rPr>
    </w:lvl>
    <w:lvl w:ilvl="4" w:tplc="C9704C94">
      <w:numFmt w:val="bullet"/>
      <w:lvlText w:val="•"/>
      <w:lvlJc w:val="left"/>
      <w:pPr>
        <w:ind w:left="4153" w:hanging="346"/>
      </w:pPr>
      <w:rPr>
        <w:rFonts w:hint="default"/>
        <w:lang w:val="ru-RU" w:eastAsia="en-US" w:bidi="ar-SA"/>
      </w:rPr>
    </w:lvl>
    <w:lvl w:ilvl="5" w:tplc="5BA65B16">
      <w:numFmt w:val="bullet"/>
      <w:lvlText w:val="•"/>
      <w:lvlJc w:val="left"/>
      <w:pPr>
        <w:ind w:left="5066" w:hanging="346"/>
      </w:pPr>
      <w:rPr>
        <w:rFonts w:hint="default"/>
        <w:lang w:val="ru-RU" w:eastAsia="en-US" w:bidi="ar-SA"/>
      </w:rPr>
    </w:lvl>
    <w:lvl w:ilvl="6" w:tplc="F3D82E3C">
      <w:numFmt w:val="bullet"/>
      <w:lvlText w:val="•"/>
      <w:lvlJc w:val="left"/>
      <w:pPr>
        <w:ind w:left="5979" w:hanging="346"/>
      </w:pPr>
      <w:rPr>
        <w:rFonts w:hint="default"/>
        <w:lang w:val="ru-RU" w:eastAsia="en-US" w:bidi="ar-SA"/>
      </w:rPr>
    </w:lvl>
    <w:lvl w:ilvl="7" w:tplc="2714720A">
      <w:numFmt w:val="bullet"/>
      <w:lvlText w:val="•"/>
      <w:lvlJc w:val="left"/>
      <w:pPr>
        <w:ind w:left="6893" w:hanging="346"/>
      </w:pPr>
      <w:rPr>
        <w:rFonts w:hint="default"/>
        <w:lang w:val="ru-RU" w:eastAsia="en-US" w:bidi="ar-SA"/>
      </w:rPr>
    </w:lvl>
    <w:lvl w:ilvl="8" w:tplc="7B7A8B36">
      <w:numFmt w:val="bullet"/>
      <w:lvlText w:val="•"/>
      <w:lvlJc w:val="left"/>
      <w:pPr>
        <w:ind w:left="7806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2E2158E0"/>
    <w:multiLevelType w:val="hybridMultilevel"/>
    <w:tmpl w:val="C23C2FCE"/>
    <w:lvl w:ilvl="0" w:tplc="8042CC02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2CE3C4">
      <w:numFmt w:val="bullet"/>
      <w:lvlText w:val="•"/>
      <w:lvlJc w:val="left"/>
      <w:pPr>
        <w:ind w:left="660" w:hanging="280"/>
      </w:pPr>
      <w:rPr>
        <w:rFonts w:hint="default"/>
        <w:lang w:val="ru-RU" w:eastAsia="en-US" w:bidi="ar-SA"/>
      </w:rPr>
    </w:lvl>
    <w:lvl w:ilvl="2" w:tplc="5B86B982">
      <w:numFmt w:val="bullet"/>
      <w:lvlText w:val="•"/>
      <w:lvlJc w:val="left"/>
      <w:pPr>
        <w:ind w:left="1221" w:hanging="280"/>
      </w:pPr>
      <w:rPr>
        <w:rFonts w:hint="default"/>
        <w:lang w:val="ru-RU" w:eastAsia="en-US" w:bidi="ar-SA"/>
      </w:rPr>
    </w:lvl>
    <w:lvl w:ilvl="3" w:tplc="4F363144">
      <w:numFmt w:val="bullet"/>
      <w:lvlText w:val="•"/>
      <w:lvlJc w:val="left"/>
      <w:pPr>
        <w:ind w:left="1782" w:hanging="280"/>
      </w:pPr>
      <w:rPr>
        <w:rFonts w:hint="default"/>
        <w:lang w:val="ru-RU" w:eastAsia="en-US" w:bidi="ar-SA"/>
      </w:rPr>
    </w:lvl>
    <w:lvl w:ilvl="4" w:tplc="66541F00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5" w:tplc="9AB0BF4A">
      <w:numFmt w:val="bullet"/>
      <w:lvlText w:val="•"/>
      <w:lvlJc w:val="left"/>
      <w:pPr>
        <w:ind w:left="2903" w:hanging="280"/>
      </w:pPr>
      <w:rPr>
        <w:rFonts w:hint="default"/>
        <w:lang w:val="ru-RU" w:eastAsia="en-US" w:bidi="ar-SA"/>
      </w:rPr>
    </w:lvl>
    <w:lvl w:ilvl="6" w:tplc="1E8AD4BC">
      <w:numFmt w:val="bullet"/>
      <w:lvlText w:val="•"/>
      <w:lvlJc w:val="left"/>
      <w:pPr>
        <w:ind w:left="3464" w:hanging="280"/>
      </w:pPr>
      <w:rPr>
        <w:rFonts w:hint="default"/>
        <w:lang w:val="ru-RU" w:eastAsia="en-US" w:bidi="ar-SA"/>
      </w:rPr>
    </w:lvl>
    <w:lvl w:ilvl="7" w:tplc="E830F8D4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8" w:tplc="9014D150">
      <w:numFmt w:val="bullet"/>
      <w:lvlText w:val="•"/>
      <w:lvlJc w:val="left"/>
      <w:pPr>
        <w:ind w:left="4585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F6210BB"/>
    <w:multiLevelType w:val="hybridMultilevel"/>
    <w:tmpl w:val="20A81378"/>
    <w:lvl w:ilvl="0" w:tplc="210E5EE0">
      <w:start w:val="1"/>
      <w:numFmt w:val="upperRoman"/>
      <w:lvlText w:val="%1."/>
      <w:lvlJc w:val="left"/>
      <w:pPr>
        <w:ind w:left="667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0A6EA136">
      <w:start w:val="1"/>
      <w:numFmt w:val="decimal"/>
      <w:lvlText w:val="%2."/>
      <w:lvlJc w:val="left"/>
      <w:pPr>
        <w:ind w:left="1063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E3C5F5A">
      <w:numFmt w:val="bullet"/>
      <w:lvlText w:val="•"/>
      <w:lvlJc w:val="left"/>
      <w:pPr>
        <w:ind w:left="2012" w:hanging="280"/>
      </w:pPr>
      <w:rPr>
        <w:rFonts w:hint="default"/>
        <w:lang w:val="ru-RU" w:eastAsia="en-US" w:bidi="ar-SA"/>
      </w:rPr>
    </w:lvl>
    <w:lvl w:ilvl="3" w:tplc="68782006">
      <w:numFmt w:val="bullet"/>
      <w:lvlText w:val="•"/>
      <w:lvlJc w:val="left"/>
      <w:pPr>
        <w:ind w:left="2965" w:hanging="280"/>
      </w:pPr>
      <w:rPr>
        <w:rFonts w:hint="default"/>
        <w:lang w:val="ru-RU" w:eastAsia="en-US" w:bidi="ar-SA"/>
      </w:rPr>
    </w:lvl>
    <w:lvl w:ilvl="4" w:tplc="CB3C5FB6">
      <w:numFmt w:val="bullet"/>
      <w:lvlText w:val="•"/>
      <w:lvlJc w:val="left"/>
      <w:pPr>
        <w:ind w:left="3917" w:hanging="280"/>
      </w:pPr>
      <w:rPr>
        <w:rFonts w:hint="default"/>
        <w:lang w:val="ru-RU" w:eastAsia="en-US" w:bidi="ar-SA"/>
      </w:rPr>
    </w:lvl>
    <w:lvl w:ilvl="5" w:tplc="2E04ADA0">
      <w:numFmt w:val="bullet"/>
      <w:lvlText w:val="•"/>
      <w:lvlJc w:val="left"/>
      <w:pPr>
        <w:ind w:left="4870" w:hanging="280"/>
      </w:pPr>
      <w:rPr>
        <w:rFonts w:hint="default"/>
        <w:lang w:val="ru-RU" w:eastAsia="en-US" w:bidi="ar-SA"/>
      </w:rPr>
    </w:lvl>
    <w:lvl w:ilvl="6" w:tplc="42B8149C">
      <w:numFmt w:val="bullet"/>
      <w:lvlText w:val="•"/>
      <w:lvlJc w:val="left"/>
      <w:pPr>
        <w:ind w:left="5822" w:hanging="280"/>
      </w:pPr>
      <w:rPr>
        <w:rFonts w:hint="default"/>
        <w:lang w:val="ru-RU" w:eastAsia="en-US" w:bidi="ar-SA"/>
      </w:rPr>
    </w:lvl>
    <w:lvl w:ilvl="7" w:tplc="0EA66550">
      <w:numFmt w:val="bullet"/>
      <w:lvlText w:val="•"/>
      <w:lvlJc w:val="left"/>
      <w:pPr>
        <w:ind w:left="6775" w:hanging="280"/>
      </w:pPr>
      <w:rPr>
        <w:rFonts w:hint="default"/>
        <w:lang w:val="ru-RU" w:eastAsia="en-US" w:bidi="ar-SA"/>
      </w:rPr>
    </w:lvl>
    <w:lvl w:ilvl="8" w:tplc="2EDE6330">
      <w:numFmt w:val="bullet"/>
      <w:lvlText w:val="•"/>
      <w:lvlJc w:val="left"/>
      <w:pPr>
        <w:ind w:left="7727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310E1381"/>
    <w:multiLevelType w:val="hybridMultilevel"/>
    <w:tmpl w:val="FD3805A0"/>
    <w:lvl w:ilvl="0" w:tplc="14066E1C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8A9C66">
      <w:numFmt w:val="bullet"/>
      <w:lvlText w:val="•"/>
      <w:lvlJc w:val="left"/>
      <w:pPr>
        <w:ind w:left="660" w:hanging="280"/>
      </w:pPr>
      <w:rPr>
        <w:rFonts w:hint="default"/>
        <w:lang w:val="ru-RU" w:eastAsia="en-US" w:bidi="ar-SA"/>
      </w:rPr>
    </w:lvl>
    <w:lvl w:ilvl="2" w:tplc="A2866C58">
      <w:numFmt w:val="bullet"/>
      <w:lvlText w:val="•"/>
      <w:lvlJc w:val="left"/>
      <w:pPr>
        <w:ind w:left="1221" w:hanging="280"/>
      </w:pPr>
      <w:rPr>
        <w:rFonts w:hint="default"/>
        <w:lang w:val="ru-RU" w:eastAsia="en-US" w:bidi="ar-SA"/>
      </w:rPr>
    </w:lvl>
    <w:lvl w:ilvl="3" w:tplc="E6C49290">
      <w:numFmt w:val="bullet"/>
      <w:lvlText w:val="•"/>
      <w:lvlJc w:val="left"/>
      <w:pPr>
        <w:ind w:left="1782" w:hanging="280"/>
      </w:pPr>
      <w:rPr>
        <w:rFonts w:hint="default"/>
        <w:lang w:val="ru-RU" w:eastAsia="en-US" w:bidi="ar-SA"/>
      </w:rPr>
    </w:lvl>
    <w:lvl w:ilvl="4" w:tplc="4BF21AD2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5" w:tplc="41B63FCC">
      <w:numFmt w:val="bullet"/>
      <w:lvlText w:val="•"/>
      <w:lvlJc w:val="left"/>
      <w:pPr>
        <w:ind w:left="2903" w:hanging="280"/>
      </w:pPr>
      <w:rPr>
        <w:rFonts w:hint="default"/>
        <w:lang w:val="ru-RU" w:eastAsia="en-US" w:bidi="ar-SA"/>
      </w:rPr>
    </w:lvl>
    <w:lvl w:ilvl="6" w:tplc="EE54A384">
      <w:numFmt w:val="bullet"/>
      <w:lvlText w:val="•"/>
      <w:lvlJc w:val="left"/>
      <w:pPr>
        <w:ind w:left="3464" w:hanging="280"/>
      </w:pPr>
      <w:rPr>
        <w:rFonts w:hint="default"/>
        <w:lang w:val="ru-RU" w:eastAsia="en-US" w:bidi="ar-SA"/>
      </w:rPr>
    </w:lvl>
    <w:lvl w:ilvl="7" w:tplc="677A2960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8" w:tplc="AC084162">
      <w:numFmt w:val="bullet"/>
      <w:lvlText w:val="•"/>
      <w:lvlJc w:val="left"/>
      <w:pPr>
        <w:ind w:left="4585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3695303F"/>
    <w:multiLevelType w:val="hybridMultilevel"/>
    <w:tmpl w:val="18AAA0A4"/>
    <w:lvl w:ilvl="0" w:tplc="63205676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88C538C">
      <w:numFmt w:val="bullet"/>
      <w:lvlText w:val="•"/>
      <w:lvlJc w:val="left"/>
      <w:pPr>
        <w:ind w:left="660" w:hanging="280"/>
      </w:pPr>
      <w:rPr>
        <w:rFonts w:hint="default"/>
        <w:lang w:val="ru-RU" w:eastAsia="en-US" w:bidi="ar-SA"/>
      </w:rPr>
    </w:lvl>
    <w:lvl w:ilvl="2" w:tplc="86D05DC6">
      <w:numFmt w:val="bullet"/>
      <w:lvlText w:val="•"/>
      <w:lvlJc w:val="left"/>
      <w:pPr>
        <w:ind w:left="1221" w:hanging="280"/>
      </w:pPr>
      <w:rPr>
        <w:rFonts w:hint="default"/>
        <w:lang w:val="ru-RU" w:eastAsia="en-US" w:bidi="ar-SA"/>
      </w:rPr>
    </w:lvl>
    <w:lvl w:ilvl="3" w:tplc="D62020F0">
      <w:numFmt w:val="bullet"/>
      <w:lvlText w:val="•"/>
      <w:lvlJc w:val="left"/>
      <w:pPr>
        <w:ind w:left="1782" w:hanging="280"/>
      </w:pPr>
      <w:rPr>
        <w:rFonts w:hint="default"/>
        <w:lang w:val="ru-RU" w:eastAsia="en-US" w:bidi="ar-SA"/>
      </w:rPr>
    </w:lvl>
    <w:lvl w:ilvl="4" w:tplc="2096A178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5" w:tplc="0D2A6918">
      <w:numFmt w:val="bullet"/>
      <w:lvlText w:val="•"/>
      <w:lvlJc w:val="left"/>
      <w:pPr>
        <w:ind w:left="2903" w:hanging="280"/>
      </w:pPr>
      <w:rPr>
        <w:rFonts w:hint="default"/>
        <w:lang w:val="ru-RU" w:eastAsia="en-US" w:bidi="ar-SA"/>
      </w:rPr>
    </w:lvl>
    <w:lvl w:ilvl="6" w:tplc="2004C324">
      <w:numFmt w:val="bullet"/>
      <w:lvlText w:val="•"/>
      <w:lvlJc w:val="left"/>
      <w:pPr>
        <w:ind w:left="3464" w:hanging="280"/>
      </w:pPr>
      <w:rPr>
        <w:rFonts w:hint="default"/>
        <w:lang w:val="ru-RU" w:eastAsia="en-US" w:bidi="ar-SA"/>
      </w:rPr>
    </w:lvl>
    <w:lvl w:ilvl="7" w:tplc="D424F458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8" w:tplc="8BD88626">
      <w:numFmt w:val="bullet"/>
      <w:lvlText w:val="•"/>
      <w:lvlJc w:val="left"/>
      <w:pPr>
        <w:ind w:left="4585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3A982888"/>
    <w:multiLevelType w:val="hybridMultilevel"/>
    <w:tmpl w:val="4D9E1DC8"/>
    <w:lvl w:ilvl="0" w:tplc="F0A22336">
      <w:start w:val="1"/>
      <w:numFmt w:val="decimal"/>
      <w:lvlText w:val="%1."/>
      <w:lvlJc w:val="left"/>
      <w:pPr>
        <w:ind w:left="38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C064E2">
      <w:numFmt w:val="bullet"/>
      <w:lvlText w:val="•"/>
      <w:lvlJc w:val="left"/>
      <w:pPr>
        <w:ind w:left="912" w:hanging="280"/>
      </w:pPr>
      <w:rPr>
        <w:rFonts w:hint="default"/>
        <w:lang w:val="ru-RU" w:eastAsia="en-US" w:bidi="ar-SA"/>
      </w:rPr>
    </w:lvl>
    <w:lvl w:ilvl="2" w:tplc="D01AF816">
      <w:numFmt w:val="bullet"/>
      <w:lvlText w:val="•"/>
      <w:lvlJc w:val="left"/>
      <w:pPr>
        <w:ind w:left="1445" w:hanging="280"/>
      </w:pPr>
      <w:rPr>
        <w:rFonts w:hint="default"/>
        <w:lang w:val="ru-RU" w:eastAsia="en-US" w:bidi="ar-SA"/>
      </w:rPr>
    </w:lvl>
    <w:lvl w:ilvl="3" w:tplc="F0BA8F88">
      <w:numFmt w:val="bullet"/>
      <w:lvlText w:val="•"/>
      <w:lvlJc w:val="left"/>
      <w:pPr>
        <w:ind w:left="1978" w:hanging="280"/>
      </w:pPr>
      <w:rPr>
        <w:rFonts w:hint="default"/>
        <w:lang w:val="ru-RU" w:eastAsia="en-US" w:bidi="ar-SA"/>
      </w:rPr>
    </w:lvl>
    <w:lvl w:ilvl="4" w:tplc="F51A7530">
      <w:numFmt w:val="bullet"/>
      <w:lvlText w:val="•"/>
      <w:lvlJc w:val="left"/>
      <w:pPr>
        <w:ind w:left="2510" w:hanging="280"/>
      </w:pPr>
      <w:rPr>
        <w:rFonts w:hint="default"/>
        <w:lang w:val="ru-RU" w:eastAsia="en-US" w:bidi="ar-SA"/>
      </w:rPr>
    </w:lvl>
    <w:lvl w:ilvl="5" w:tplc="3FE49AA8">
      <w:numFmt w:val="bullet"/>
      <w:lvlText w:val="•"/>
      <w:lvlJc w:val="left"/>
      <w:pPr>
        <w:ind w:left="3043" w:hanging="280"/>
      </w:pPr>
      <w:rPr>
        <w:rFonts w:hint="default"/>
        <w:lang w:val="ru-RU" w:eastAsia="en-US" w:bidi="ar-SA"/>
      </w:rPr>
    </w:lvl>
    <w:lvl w:ilvl="6" w:tplc="93220778">
      <w:numFmt w:val="bullet"/>
      <w:lvlText w:val="•"/>
      <w:lvlJc w:val="left"/>
      <w:pPr>
        <w:ind w:left="3576" w:hanging="280"/>
      </w:pPr>
      <w:rPr>
        <w:rFonts w:hint="default"/>
        <w:lang w:val="ru-RU" w:eastAsia="en-US" w:bidi="ar-SA"/>
      </w:rPr>
    </w:lvl>
    <w:lvl w:ilvl="7" w:tplc="E482D934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8" w:tplc="26D66CD8">
      <w:numFmt w:val="bullet"/>
      <w:lvlText w:val="•"/>
      <w:lvlJc w:val="left"/>
      <w:pPr>
        <w:ind w:left="4641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4A735C14"/>
    <w:multiLevelType w:val="hybridMultilevel"/>
    <w:tmpl w:val="59EE552C"/>
    <w:lvl w:ilvl="0" w:tplc="EAD827AC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AE01D2">
      <w:numFmt w:val="bullet"/>
      <w:lvlText w:val="•"/>
      <w:lvlJc w:val="left"/>
      <w:pPr>
        <w:ind w:left="660" w:hanging="280"/>
      </w:pPr>
      <w:rPr>
        <w:rFonts w:hint="default"/>
        <w:lang w:val="ru-RU" w:eastAsia="en-US" w:bidi="ar-SA"/>
      </w:rPr>
    </w:lvl>
    <w:lvl w:ilvl="2" w:tplc="0F82615E">
      <w:numFmt w:val="bullet"/>
      <w:lvlText w:val="•"/>
      <w:lvlJc w:val="left"/>
      <w:pPr>
        <w:ind w:left="1221" w:hanging="280"/>
      </w:pPr>
      <w:rPr>
        <w:rFonts w:hint="default"/>
        <w:lang w:val="ru-RU" w:eastAsia="en-US" w:bidi="ar-SA"/>
      </w:rPr>
    </w:lvl>
    <w:lvl w:ilvl="3" w:tplc="BA5CDC70">
      <w:numFmt w:val="bullet"/>
      <w:lvlText w:val="•"/>
      <w:lvlJc w:val="left"/>
      <w:pPr>
        <w:ind w:left="1782" w:hanging="280"/>
      </w:pPr>
      <w:rPr>
        <w:rFonts w:hint="default"/>
        <w:lang w:val="ru-RU" w:eastAsia="en-US" w:bidi="ar-SA"/>
      </w:rPr>
    </w:lvl>
    <w:lvl w:ilvl="4" w:tplc="54EC6BBA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5" w:tplc="3DE04EB6">
      <w:numFmt w:val="bullet"/>
      <w:lvlText w:val="•"/>
      <w:lvlJc w:val="left"/>
      <w:pPr>
        <w:ind w:left="2903" w:hanging="280"/>
      </w:pPr>
      <w:rPr>
        <w:rFonts w:hint="default"/>
        <w:lang w:val="ru-RU" w:eastAsia="en-US" w:bidi="ar-SA"/>
      </w:rPr>
    </w:lvl>
    <w:lvl w:ilvl="6" w:tplc="FBC8CEB4">
      <w:numFmt w:val="bullet"/>
      <w:lvlText w:val="•"/>
      <w:lvlJc w:val="left"/>
      <w:pPr>
        <w:ind w:left="3464" w:hanging="280"/>
      </w:pPr>
      <w:rPr>
        <w:rFonts w:hint="default"/>
        <w:lang w:val="ru-RU" w:eastAsia="en-US" w:bidi="ar-SA"/>
      </w:rPr>
    </w:lvl>
    <w:lvl w:ilvl="7" w:tplc="5DDE6344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8" w:tplc="7FEE4152">
      <w:numFmt w:val="bullet"/>
      <w:lvlText w:val="•"/>
      <w:lvlJc w:val="left"/>
      <w:pPr>
        <w:ind w:left="4585" w:hanging="280"/>
      </w:pPr>
      <w:rPr>
        <w:rFonts w:hint="default"/>
        <w:lang w:val="ru-RU" w:eastAsia="en-US" w:bidi="ar-SA"/>
      </w:rPr>
    </w:lvl>
  </w:abstractNum>
  <w:abstractNum w:abstractNumId="13" w15:restartNumberingAfterBreak="0">
    <w:nsid w:val="4D2F5071"/>
    <w:multiLevelType w:val="hybridMultilevel"/>
    <w:tmpl w:val="A6B02E92"/>
    <w:lvl w:ilvl="0" w:tplc="16169B10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06815A">
      <w:numFmt w:val="bullet"/>
      <w:lvlText w:val="•"/>
      <w:lvlJc w:val="left"/>
      <w:pPr>
        <w:ind w:left="660" w:hanging="280"/>
      </w:pPr>
      <w:rPr>
        <w:rFonts w:hint="default"/>
        <w:lang w:val="ru-RU" w:eastAsia="en-US" w:bidi="ar-SA"/>
      </w:rPr>
    </w:lvl>
    <w:lvl w:ilvl="2" w:tplc="CC5A454E">
      <w:numFmt w:val="bullet"/>
      <w:lvlText w:val="•"/>
      <w:lvlJc w:val="left"/>
      <w:pPr>
        <w:ind w:left="1221" w:hanging="280"/>
      </w:pPr>
      <w:rPr>
        <w:rFonts w:hint="default"/>
        <w:lang w:val="ru-RU" w:eastAsia="en-US" w:bidi="ar-SA"/>
      </w:rPr>
    </w:lvl>
    <w:lvl w:ilvl="3" w:tplc="31887C22">
      <w:numFmt w:val="bullet"/>
      <w:lvlText w:val="•"/>
      <w:lvlJc w:val="left"/>
      <w:pPr>
        <w:ind w:left="1782" w:hanging="280"/>
      </w:pPr>
      <w:rPr>
        <w:rFonts w:hint="default"/>
        <w:lang w:val="ru-RU" w:eastAsia="en-US" w:bidi="ar-SA"/>
      </w:rPr>
    </w:lvl>
    <w:lvl w:ilvl="4" w:tplc="C07E3A44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5" w:tplc="AC8E6438">
      <w:numFmt w:val="bullet"/>
      <w:lvlText w:val="•"/>
      <w:lvlJc w:val="left"/>
      <w:pPr>
        <w:ind w:left="2903" w:hanging="280"/>
      </w:pPr>
      <w:rPr>
        <w:rFonts w:hint="default"/>
        <w:lang w:val="ru-RU" w:eastAsia="en-US" w:bidi="ar-SA"/>
      </w:rPr>
    </w:lvl>
    <w:lvl w:ilvl="6" w:tplc="12C21F34">
      <w:numFmt w:val="bullet"/>
      <w:lvlText w:val="•"/>
      <w:lvlJc w:val="left"/>
      <w:pPr>
        <w:ind w:left="3464" w:hanging="280"/>
      </w:pPr>
      <w:rPr>
        <w:rFonts w:hint="default"/>
        <w:lang w:val="ru-RU" w:eastAsia="en-US" w:bidi="ar-SA"/>
      </w:rPr>
    </w:lvl>
    <w:lvl w:ilvl="7" w:tplc="678012E2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8" w:tplc="AD96F2B2">
      <w:numFmt w:val="bullet"/>
      <w:lvlText w:val="•"/>
      <w:lvlJc w:val="left"/>
      <w:pPr>
        <w:ind w:left="4585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4F24690C"/>
    <w:multiLevelType w:val="hybridMultilevel"/>
    <w:tmpl w:val="87DEB1F8"/>
    <w:lvl w:ilvl="0" w:tplc="EC26FF0C">
      <w:start w:val="1"/>
      <w:numFmt w:val="decimal"/>
      <w:lvlText w:val="%1."/>
      <w:lvlJc w:val="left"/>
      <w:pPr>
        <w:ind w:left="49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2B1EA23A">
      <w:numFmt w:val="bullet"/>
      <w:lvlText w:val="•"/>
      <w:lvlJc w:val="left"/>
      <w:pPr>
        <w:ind w:left="1413" w:hanging="346"/>
      </w:pPr>
      <w:rPr>
        <w:rFonts w:hint="default"/>
        <w:lang w:val="ru-RU" w:eastAsia="en-US" w:bidi="ar-SA"/>
      </w:rPr>
    </w:lvl>
    <w:lvl w:ilvl="2" w:tplc="3632A5D2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3" w:tplc="F97A5868">
      <w:numFmt w:val="bullet"/>
      <w:lvlText w:val="•"/>
      <w:lvlJc w:val="left"/>
      <w:pPr>
        <w:ind w:left="3239" w:hanging="346"/>
      </w:pPr>
      <w:rPr>
        <w:rFonts w:hint="default"/>
        <w:lang w:val="ru-RU" w:eastAsia="en-US" w:bidi="ar-SA"/>
      </w:rPr>
    </w:lvl>
    <w:lvl w:ilvl="4" w:tplc="FE80FD60">
      <w:numFmt w:val="bullet"/>
      <w:lvlText w:val="•"/>
      <w:lvlJc w:val="left"/>
      <w:pPr>
        <w:ind w:left="4153" w:hanging="346"/>
      </w:pPr>
      <w:rPr>
        <w:rFonts w:hint="default"/>
        <w:lang w:val="ru-RU" w:eastAsia="en-US" w:bidi="ar-SA"/>
      </w:rPr>
    </w:lvl>
    <w:lvl w:ilvl="5" w:tplc="D6F863B4">
      <w:numFmt w:val="bullet"/>
      <w:lvlText w:val="•"/>
      <w:lvlJc w:val="left"/>
      <w:pPr>
        <w:ind w:left="5066" w:hanging="346"/>
      </w:pPr>
      <w:rPr>
        <w:rFonts w:hint="default"/>
        <w:lang w:val="ru-RU" w:eastAsia="en-US" w:bidi="ar-SA"/>
      </w:rPr>
    </w:lvl>
    <w:lvl w:ilvl="6" w:tplc="6F188584">
      <w:numFmt w:val="bullet"/>
      <w:lvlText w:val="•"/>
      <w:lvlJc w:val="left"/>
      <w:pPr>
        <w:ind w:left="5979" w:hanging="346"/>
      </w:pPr>
      <w:rPr>
        <w:rFonts w:hint="default"/>
        <w:lang w:val="ru-RU" w:eastAsia="en-US" w:bidi="ar-SA"/>
      </w:rPr>
    </w:lvl>
    <w:lvl w:ilvl="7" w:tplc="846C8836">
      <w:numFmt w:val="bullet"/>
      <w:lvlText w:val="•"/>
      <w:lvlJc w:val="left"/>
      <w:pPr>
        <w:ind w:left="6893" w:hanging="346"/>
      </w:pPr>
      <w:rPr>
        <w:rFonts w:hint="default"/>
        <w:lang w:val="ru-RU" w:eastAsia="en-US" w:bidi="ar-SA"/>
      </w:rPr>
    </w:lvl>
    <w:lvl w:ilvl="8" w:tplc="0512CB58">
      <w:numFmt w:val="bullet"/>
      <w:lvlText w:val="•"/>
      <w:lvlJc w:val="left"/>
      <w:pPr>
        <w:ind w:left="7806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51614983"/>
    <w:multiLevelType w:val="hybridMultilevel"/>
    <w:tmpl w:val="D15AFE3A"/>
    <w:lvl w:ilvl="0" w:tplc="96108EBC">
      <w:start w:val="1"/>
      <w:numFmt w:val="decimal"/>
      <w:lvlText w:val="%1."/>
      <w:lvlJc w:val="left"/>
      <w:pPr>
        <w:ind w:left="106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FC7D6A">
      <w:numFmt w:val="bullet"/>
      <w:lvlText w:val="•"/>
      <w:lvlJc w:val="left"/>
      <w:pPr>
        <w:ind w:left="660" w:hanging="335"/>
      </w:pPr>
      <w:rPr>
        <w:rFonts w:hint="default"/>
        <w:lang w:val="ru-RU" w:eastAsia="en-US" w:bidi="ar-SA"/>
      </w:rPr>
    </w:lvl>
    <w:lvl w:ilvl="2" w:tplc="BD503920">
      <w:numFmt w:val="bullet"/>
      <w:lvlText w:val="•"/>
      <w:lvlJc w:val="left"/>
      <w:pPr>
        <w:ind w:left="1221" w:hanging="335"/>
      </w:pPr>
      <w:rPr>
        <w:rFonts w:hint="default"/>
        <w:lang w:val="ru-RU" w:eastAsia="en-US" w:bidi="ar-SA"/>
      </w:rPr>
    </w:lvl>
    <w:lvl w:ilvl="3" w:tplc="F732BF60">
      <w:numFmt w:val="bullet"/>
      <w:lvlText w:val="•"/>
      <w:lvlJc w:val="left"/>
      <w:pPr>
        <w:ind w:left="1782" w:hanging="335"/>
      </w:pPr>
      <w:rPr>
        <w:rFonts w:hint="default"/>
        <w:lang w:val="ru-RU" w:eastAsia="en-US" w:bidi="ar-SA"/>
      </w:rPr>
    </w:lvl>
    <w:lvl w:ilvl="4" w:tplc="4A68E6DC">
      <w:numFmt w:val="bullet"/>
      <w:lvlText w:val="•"/>
      <w:lvlJc w:val="left"/>
      <w:pPr>
        <w:ind w:left="2342" w:hanging="335"/>
      </w:pPr>
      <w:rPr>
        <w:rFonts w:hint="default"/>
        <w:lang w:val="ru-RU" w:eastAsia="en-US" w:bidi="ar-SA"/>
      </w:rPr>
    </w:lvl>
    <w:lvl w:ilvl="5" w:tplc="47308C8E">
      <w:numFmt w:val="bullet"/>
      <w:lvlText w:val="•"/>
      <w:lvlJc w:val="left"/>
      <w:pPr>
        <w:ind w:left="2903" w:hanging="335"/>
      </w:pPr>
      <w:rPr>
        <w:rFonts w:hint="default"/>
        <w:lang w:val="ru-RU" w:eastAsia="en-US" w:bidi="ar-SA"/>
      </w:rPr>
    </w:lvl>
    <w:lvl w:ilvl="6" w:tplc="A14EB692">
      <w:numFmt w:val="bullet"/>
      <w:lvlText w:val="•"/>
      <w:lvlJc w:val="left"/>
      <w:pPr>
        <w:ind w:left="3464" w:hanging="335"/>
      </w:pPr>
      <w:rPr>
        <w:rFonts w:hint="default"/>
        <w:lang w:val="ru-RU" w:eastAsia="en-US" w:bidi="ar-SA"/>
      </w:rPr>
    </w:lvl>
    <w:lvl w:ilvl="7" w:tplc="8ECA6080">
      <w:numFmt w:val="bullet"/>
      <w:lvlText w:val="•"/>
      <w:lvlJc w:val="left"/>
      <w:pPr>
        <w:ind w:left="4024" w:hanging="335"/>
      </w:pPr>
      <w:rPr>
        <w:rFonts w:hint="default"/>
        <w:lang w:val="ru-RU" w:eastAsia="en-US" w:bidi="ar-SA"/>
      </w:rPr>
    </w:lvl>
    <w:lvl w:ilvl="8" w:tplc="645ED488">
      <w:numFmt w:val="bullet"/>
      <w:lvlText w:val="•"/>
      <w:lvlJc w:val="left"/>
      <w:pPr>
        <w:ind w:left="4585" w:hanging="335"/>
      </w:pPr>
      <w:rPr>
        <w:rFonts w:hint="default"/>
        <w:lang w:val="ru-RU" w:eastAsia="en-US" w:bidi="ar-SA"/>
      </w:rPr>
    </w:lvl>
  </w:abstractNum>
  <w:abstractNum w:abstractNumId="16" w15:restartNumberingAfterBreak="0">
    <w:nsid w:val="56287974"/>
    <w:multiLevelType w:val="hybridMultilevel"/>
    <w:tmpl w:val="790A0D92"/>
    <w:lvl w:ilvl="0" w:tplc="EEE42BA6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B4FE68">
      <w:numFmt w:val="bullet"/>
      <w:lvlText w:val="•"/>
      <w:lvlJc w:val="left"/>
      <w:pPr>
        <w:ind w:left="660" w:hanging="280"/>
      </w:pPr>
      <w:rPr>
        <w:rFonts w:hint="default"/>
        <w:lang w:val="ru-RU" w:eastAsia="en-US" w:bidi="ar-SA"/>
      </w:rPr>
    </w:lvl>
    <w:lvl w:ilvl="2" w:tplc="90966E80">
      <w:numFmt w:val="bullet"/>
      <w:lvlText w:val="•"/>
      <w:lvlJc w:val="left"/>
      <w:pPr>
        <w:ind w:left="1221" w:hanging="280"/>
      </w:pPr>
      <w:rPr>
        <w:rFonts w:hint="default"/>
        <w:lang w:val="ru-RU" w:eastAsia="en-US" w:bidi="ar-SA"/>
      </w:rPr>
    </w:lvl>
    <w:lvl w:ilvl="3" w:tplc="7D06AE6C">
      <w:numFmt w:val="bullet"/>
      <w:lvlText w:val="•"/>
      <w:lvlJc w:val="left"/>
      <w:pPr>
        <w:ind w:left="1782" w:hanging="280"/>
      </w:pPr>
      <w:rPr>
        <w:rFonts w:hint="default"/>
        <w:lang w:val="ru-RU" w:eastAsia="en-US" w:bidi="ar-SA"/>
      </w:rPr>
    </w:lvl>
    <w:lvl w:ilvl="4" w:tplc="1450A15C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5" w:tplc="C952E76E">
      <w:numFmt w:val="bullet"/>
      <w:lvlText w:val="•"/>
      <w:lvlJc w:val="left"/>
      <w:pPr>
        <w:ind w:left="2903" w:hanging="280"/>
      </w:pPr>
      <w:rPr>
        <w:rFonts w:hint="default"/>
        <w:lang w:val="ru-RU" w:eastAsia="en-US" w:bidi="ar-SA"/>
      </w:rPr>
    </w:lvl>
    <w:lvl w:ilvl="6" w:tplc="E8CA1E0A">
      <w:numFmt w:val="bullet"/>
      <w:lvlText w:val="•"/>
      <w:lvlJc w:val="left"/>
      <w:pPr>
        <w:ind w:left="3464" w:hanging="280"/>
      </w:pPr>
      <w:rPr>
        <w:rFonts w:hint="default"/>
        <w:lang w:val="ru-RU" w:eastAsia="en-US" w:bidi="ar-SA"/>
      </w:rPr>
    </w:lvl>
    <w:lvl w:ilvl="7" w:tplc="B8BECFEA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8" w:tplc="BBAE91A4">
      <w:numFmt w:val="bullet"/>
      <w:lvlText w:val="•"/>
      <w:lvlJc w:val="left"/>
      <w:pPr>
        <w:ind w:left="4585" w:hanging="280"/>
      </w:pPr>
      <w:rPr>
        <w:rFonts w:hint="default"/>
        <w:lang w:val="ru-RU" w:eastAsia="en-US" w:bidi="ar-SA"/>
      </w:rPr>
    </w:lvl>
  </w:abstractNum>
  <w:abstractNum w:abstractNumId="17" w15:restartNumberingAfterBreak="0">
    <w:nsid w:val="56D04079"/>
    <w:multiLevelType w:val="hybridMultilevel"/>
    <w:tmpl w:val="2714A900"/>
    <w:lvl w:ilvl="0" w:tplc="13004A26">
      <w:start w:val="1"/>
      <w:numFmt w:val="decimal"/>
      <w:lvlText w:val="%1."/>
      <w:lvlJc w:val="left"/>
      <w:pPr>
        <w:ind w:left="49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F9CCAC2C">
      <w:numFmt w:val="bullet"/>
      <w:lvlText w:val="•"/>
      <w:lvlJc w:val="left"/>
      <w:pPr>
        <w:ind w:left="1413" w:hanging="346"/>
      </w:pPr>
      <w:rPr>
        <w:rFonts w:hint="default"/>
        <w:lang w:val="ru-RU" w:eastAsia="en-US" w:bidi="ar-SA"/>
      </w:rPr>
    </w:lvl>
    <w:lvl w:ilvl="2" w:tplc="B4BE91E2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3" w:tplc="F8AEF81C">
      <w:numFmt w:val="bullet"/>
      <w:lvlText w:val="•"/>
      <w:lvlJc w:val="left"/>
      <w:pPr>
        <w:ind w:left="3239" w:hanging="346"/>
      </w:pPr>
      <w:rPr>
        <w:rFonts w:hint="default"/>
        <w:lang w:val="ru-RU" w:eastAsia="en-US" w:bidi="ar-SA"/>
      </w:rPr>
    </w:lvl>
    <w:lvl w:ilvl="4" w:tplc="142AFEE2">
      <w:numFmt w:val="bullet"/>
      <w:lvlText w:val="•"/>
      <w:lvlJc w:val="left"/>
      <w:pPr>
        <w:ind w:left="4153" w:hanging="346"/>
      </w:pPr>
      <w:rPr>
        <w:rFonts w:hint="default"/>
        <w:lang w:val="ru-RU" w:eastAsia="en-US" w:bidi="ar-SA"/>
      </w:rPr>
    </w:lvl>
    <w:lvl w:ilvl="5" w:tplc="DEBEABA4">
      <w:numFmt w:val="bullet"/>
      <w:lvlText w:val="•"/>
      <w:lvlJc w:val="left"/>
      <w:pPr>
        <w:ind w:left="5066" w:hanging="346"/>
      </w:pPr>
      <w:rPr>
        <w:rFonts w:hint="default"/>
        <w:lang w:val="ru-RU" w:eastAsia="en-US" w:bidi="ar-SA"/>
      </w:rPr>
    </w:lvl>
    <w:lvl w:ilvl="6" w:tplc="24A43176">
      <w:numFmt w:val="bullet"/>
      <w:lvlText w:val="•"/>
      <w:lvlJc w:val="left"/>
      <w:pPr>
        <w:ind w:left="5979" w:hanging="346"/>
      </w:pPr>
      <w:rPr>
        <w:rFonts w:hint="default"/>
        <w:lang w:val="ru-RU" w:eastAsia="en-US" w:bidi="ar-SA"/>
      </w:rPr>
    </w:lvl>
    <w:lvl w:ilvl="7" w:tplc="E8BE64F8">
      <w:numFmt w:val="bullet"/>
      <w:lvlText w:val="•"/>
      <w:lvlJc w:val="left"/>
      <w:pPr>
        <w:ind w:left="6893" w:hanging="346"/>
      </w:pPr>
      <w:rPr>
        <w:rFonts w:hint="default"/>
        <w:lang w:val="ru-RU" w:eastAsia="en-US" w:bidi="ar-SA"/>
      </w:rPr>
    </w:lvl>
    <w:lvl w:ilvl="8" w:tplc="FC32D006">
      <w:numFmt w:val="bullet"/>
      <w:lvlText w:val="•"/>
      <w:lvlJc w:val="left"/>
      <w:pPr>
        <w:ind w:left="7806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5F2F4618"/>
    <w:multiLevelType w:val="hybridMultilevel"/>
    <w:tmpl w:val="B6F8E0C2"/>
    <w:lvl w:ilvl="0" w:tplc="2A36B920">
      <w:start w:val="1"/>
      <w:numFmt w:val="decimal"/>
      <w:lvlText w:val="%1."/>
      <w:lvlJc w:val="left"/>
      <w:pPr>
        <w:ind w:left="38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368350">
      <w:numFmt w:val="bullet"/>
      <w:lvlText w:val="•"/>
      <w:lvlJc w:val="left"/>
      <w:pPr>
        <w:ind w:left="912" w:hanging="280"/>
      </w:pPr>
      <w:rPr>
        <w:rFonts w:hint="default"/>
        <w:lang w:val="ru-RU" w:eastAsia="en-US" w:bidi="ar-SA"/>
      </w:rPr>
    </w:lvl>
    <w:lvl w:ilvl="2" w:tplc="1BD63CEA">
      <w:numFmt w:val="bullet"/>
      <w:lvlText w:val="•"/>
      <w:lvlJc w:val="left"/>
      <w:pPr>
        <w:ind w:left="1445" w:hanging="280"/>
      </w:pPr>
      <w:rPr>
        <w:rFonts w:hint="default"/>
        <w:lang w:val="ru-RU" w:eastAsia="en-US" w:bidi="ar-SA"/>
      </w:rPr>
    </w:lvl>
    <w:lvl w:ilvl="3" w:tplc="65AE4582">
      <w:numFmt w:val="bullet"/>
      <w:lvlText w:val="•"/>
      <w:lvlJc w:val="left"/>
      <w:pPr>
        <w:ind w:left="1978" w:hanging="280"/>
      </w:pPr>
      <w:rPr>
        <w:rFonts w:hint="default"/>
        <w:lang w:val="ru-RU" w:eastAsia="en-US" w:bidi="ar-SA"/>
      </w:rPr>
    </w:lvl>
    <w:lvl w:ilvl="4" w:tplc="E8D03326">
      <w:numFmt w:val="bullet"/>
      <w:lvlText w:val="•"/>
      <w:lvlJc w:val="left"/>
      <w:pPr>
        <w:ind w:left="2510" w:hanging="280"/>
      </w:pPr>
      <w:rPr>
        <w:rFonts w:hint="default"/>
        <w:lang w:val="ru-RU" w:eastAsia="en-US" w:bidi="ar-SA"/>
      </w:rPr>
    </w:lvl>
    <w:lvl w:ilvl="5" w:tplc="A02AE96C">
      <w:numFmt w:val="bullet"/>
      <w:lvlText w:val="•"/>
      <w:lvlJc w:val="left"/>
      <w:pPr>
        <w:ind w:left="3043" w:hanging="280"/>
      </w:pPr>
      <w:rPr>
        <w:rFonts w:hint="default"/>
        <w:lang w:val="ru-RU" w:eastAsia="en-US" w:bidi="ar-SA"/>
      </w:rPr>
    </w:lvl>
    <w:lvl w:ilvl="6" w:tplc="846805C6">
      <w:numFmt w:val="bullet"/>
      <w:lvlText w:val="•"/>
      <w:lvlJc w:val="left"/>
      <w:pPr>
        <w:ind w:left="3576" w:hanging="280"/>
      </w:pPr>
      <w:rPr>
        <w:rFonts w:hint="default"/>
        <w:lang w:val="ru-RU" w:eastAsia="en-US" w:bidi="ar-SA"/>
      </w:rPr>
    </w:lvl>
    <w:lvl w:ilvl="7" w:tplc="BBC863B6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8" w:tplc="B08C5B58">
      <w:numFmt w:val="bullet"/>
      <w:lvlText w:val="•"/>
      <w:lvlJc w:val="left"/>
      <w:pPr>
        <w:ind w:left="4641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65912652"/>
    <w:multiLevelType w:val="hybridMultilevel"/>
    <w:tmpl w:val="AC024FD0"/>
    <w:lvl w:ilvl="0" w:tplc="31E80D64">
      <w:numFmt w:val="bullet"/>
      <w:lvlText w:val="-"/>
      <w:lvlJc w:val="left"/>
      <w:pPr>
        <w:ind w:left="15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928AD6A">
      <w:numFmt w:val="bullet"/>
      <w:lvlText w:val="•"/>
      <w:lvlJc w:val="left"/>
      <w:pPr>
        <w:ind w:left="1107" w:hanging="164"/>
      </w:pPr>
      <w:rPr>
        <w:rFonts w:hint="default"/>
        <w:lang w:val="ru-RU" w:eastAsia="en-US" w:bidi="ar-SA"/>
      </w:rPr>
    </w:lvl>
    <w:lvl w:ilvl="2" w:tplc="676C2BAC">
      <w:numFmt w:val="bullet"/>
      <w:lvlText w:val="•"/>
      <w:lvlJc w:val="left"/>
      <w:pPr>
        <w:ind w:left="2054" w:hanging="164"/>
      </w:pPr>
      <w:rPr>
        <w:rFonts w:hint="default"/>
        <w:lang w:val="ru-RU" w:eastAsia="en-US" w:bidi="ar-SA"/>
      </w:rPr>
    </w:lvl>
    <w:lvl w:ilvl="3" w:tplc="D8DC18F4">
      <w:numFmt w:val="bullet"/>
      <w:lvlText w:val="•"/>
      <w:lvlJc w:val="left"/>
      <w:pPr>
        <w:ind w:left="3001" w:hanging="164"/>
      </w:pPr>
      <w:rPr>
        <w:rFonts w:hint="default"/>
        <w:lang w:val="ru-RU" w:eastAsia="en-US" w:bidi="ar-SA"/>
      </w:rPr>
    </w:lvl>
    <w:lvl w:ilvl="4" w:tplc="CEFE8154">
      <w:numFmt w:val="bullet"/>
      <w:lvlText w:val="•"/>
      <w:lvlJc w:val="left"/>
      <w:pPr>
        <w:ind w:left="3949" w:hanging="164"/>
      </w:pPr>
      <w:rPr>
        <w:rFonts w:hint="default"/>
        <w:lang w:val="ru-RU" w:eastAsia="en-US" w:bidi="ar-SA"/>
      </w:rPr>
    </w:lvl>
    <w:lvl w:ilvl="5" w:tplc="16647B90">
      <w:numFmt w:val="bullet"/>
      <w:lvlText w:val="•"/>
      <w:lvlJc w:val="left"/>
      <w:pPr>
        <w:ind w:left="4896" w:hanging="164"/>
      </w:pPr>
      <w:rPr>
        <w:rFonts w:hint="default"/>
        <w:lang w:val="ru-RU" w:eastAsia="en-US" w:bidi="ar-SA"/>
      </w:rPr>
    </w:lvl>
    <w:lvl w:ilvl="6" w:tplc="D0DAEDDE">
      <w:numFmt w:val="bullet"/>
      <w:lvlText w:val="•"/>
      <w:lvlJc w:val="left"/>
      <w:pPr>
        <w:ind w:left="5843" w:hanging="164"/>
      </w:pPr>
      <w:rPr>
        <w:rFonts w:hint="default"/>
        <w:lang w:val="ru-RU" w:eastAsia="en-US" w:bidi="ar-SA"/>
      </w:rPr>
    </w:lvl>
    <w:lvl w:ilvl="7" w:tplc="0498A754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8" w:tplc="BA7E2100">
      <w:numFmt w:val="bullet"/>
      <w:lvlText w:val="•"/>
      <w:lvlJc w:val="left"/>
      <w:pPr>
        <w:ind w:left="773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6B8D53A5"/>
    <w:multiLevelType w:val="hybridMultilevel"/>
    <w:tmpl w:val="2C0AC34C"/>
    <w:lvl w:ilvl="0" w:tplc="DCF2C718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4A713A">
      <w:numFmt w:val="bullet"/>
      <w:lvlText w:val="•"/>
      <w:lvlJc w:val="left"/>
      <w:pPr>
        <w:ind w:left="660" w:hanging="280"/>
      </w:pPr>
      <w:rPr>
        <w:rFonts w:hint="default"/>
        <w:lang w:val="ru-RU" w:eastAsia="en-US" w:bidi="ar-SA"/>
      </w:rPr>
    </w:lvl>
    <w:lvl w:ilvl="2" w:tplc="1C2AF070">
      <w:numFmt w:val="bullet"/>
      <w:lvlText w:val="•"/>
      <w:lvlJc w:val="left"/>
      <w:pPr>
        <w:ind w:left="1221" w:hanging="280"/>
      </w:pPr>
      <w:rPr>
        <w:rFonts w:hint="default"/>
        <w:lang w:val="ru-RU" w:eastAsia="en-US" w:bidi="ar-SA"/>
      </w:rPr>
    </w:lvl>
    <w:lvl w:ilvl="3" w:tplc="A09E52A0">
      <w:numFmt w:val="bullet"/>
      <w:lvlText w:val="•"/>
      <w:lvlJc w:val="left"/>
      <w:pPr>
        <w:ind w:left="1782" w:hanging="280"/>
      </w:pPr>
      <w:rPr>
        <w:rFonts w:hint="default"/>
        <w:lang w:val="ru-RU" w:eastAsia="en-US" w:bidi="ar-SA"/>
      </w:rPr>
    </w:lvl>
    <w:lvl w:ilvl="4" w:tplc="26D4010A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5" w:tplc="27A6521E">
      <w:numFmt w:val="bullet"/>
      <w:lvlText w:val="•"/>
      <w:lvlJc w:val="left"/>
      <w:pPr>
        <w:ind w:left="2903" w:hanging="280"/>
      </w:pPr>
      <w:rPr>
        <w:rFonts w:hint="default"/>
        <w:lang w:val="ru-RU" w:eastAsia="en-US" w:bidi="ar-SA"/>
      </w:rPr>
    </w:lvl>
    <w:lvl w:ilvl="6" w:tplc="D51AE190">
      <w:numFmt w:val="bullet"/>
      <w:lvlText w:val="•"/>
      <w:lvlJc w:val="left"/>
      <w:pPr>
        <w:ind w:left="3464" w:hanging="280"/>
      </w:pPr>
      <w:rPr>
        <w:rFonts w:hint="default"/>
        <w:lang w:val="ru-RU" w:eastAsia="en-US" w:bidi="ar-SA"/>
      </w:rPr>
    </w:lvl>
    <w:lvl w:ilvl="7" w:tplc="00E6B344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8" w:tplc="D80E10B0">
      <w:numFmt w:val="bullet"/>
      <w:lvlText w:val="•"/>
      <w:lvlJc w:val="left"/>
      <w:pPr>
        <w:ind w:left="4585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7DA049B2"/>
    <w:multiLevelType w:val="hybridMultilevel"/>
    <w:tmpl w:val="D14028D0"/>
    <w:lvl w:ilvl="0" w:tplc="413AB796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B871E8">
      <w:numFmt w:val="bullet"/>
      <w:lvlText w:val="•"/>
      <w:lvlJc w:val="left"/>
      <w:pPr>
        <w:ind w:left="660" w:hanging="280"/>
      </w:pPr>
      <w:rPr>
        <w:rFonts w:hint="default"/>
        <w:lang w:val="ru-RU" w:eastAsia="en-US" w:bidi="ar-SA"/>
      </w:rPr>
    </w:lvl>
    <w:lvl w:ilvl="2" w:tplc="349C9E68">
      <w:numFmt w:val="bullet"/>
      <w:lvlText w:val="•"/>
      <w:lvlJc w:val="left"/>
      <w:pPr>
        <w:ind w:left="1221" w:hanging="280"/>
      </w:pPr>
      <w:rPr>
        <w:rFonts w:hint="default"/>
        <w:lang w:val="ru-RU" w:eastAsia="en-US" w:bidi="ar-SA"/>
      </w:rPr>
    </w:lvl>
    <w:lvl w:ilvl="3" w:tplc="A6D23D08">
      <w:numFmt w:val="bullet"/>
      <w:lvlText w:val="•"/>
      <w:lvlJc w:val="left"/>
      <w:pPr>
        <w:ind w:left="1782" w:hanging="280"/>
      </w:pPr>
      <w:rPr>
        <w:rFonts w:hint="default"/>
        <w:lang w:val="ru-RU" w:eastAsia="en-US" w:bidi="ar-SA"/>
      </w:rPr>
    </w:lvl>
    <w:lvl w:ilvl="4" w:tplc="C888A910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5" w:tplc="754A0378">
      <w:numFmt w:val="bullet"/>
      <w:lvlText w:val="•"/>
      <w:lvlJc w:val="left"/>
      <w:pPr>
        <w:ind w:left="2903" w:hanging="280"/>
      </w:pPr>
      <w:rPr>
        <w:rFonts w:hint="default"/>
        <w:lang w:val="ru-RU" w:eastAsia="en-US" w:bidi="ar-SA"/>
      </w:rPr>
    </w:lvl>
    <w:lvl w:ilvl="6" w:tplc="80F6BE48">
      <w:numFmt w:val="bullet"/>
      <w:lvlText w:val="•"/>
      <w:lvlJc w:val="left"/>
      <w:pPr>
        <w:ind w:left="3464" w:hanging="280"/>
      </w:pPr>
      <w:rPr>
        <w:rFonts w:hint="default"/>
        <w:lang w:val="ru-RU" w:eastAsia="en-US" w:bidi="ar-SA"/>
      </w:rPr>
    </w:lvl>
    <w:lvl w:ilvl="7" w:tplc="7BBE962A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8" w:tplc="35CC4868">
      <w:numFmt w:val="bullet"/>
      <w:lvlText w:val="•"/>
      <w:lvlJc w:val="left"/>
      <w:pPr>
        <w:ind w:left="4585" w:hanging="28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14"/>
  </w:num>
  <w:num w:numId="5">
    <w:abstractNumId w:val="17"/>
  </w:num>
  <w:num w:numId="6">
    <w:abstractNumId w:val="0"/>
  </w:num>
  <w:num w:numId="7">
    <w:abstractNumId w:val="20"/>
  </w:num>
  <w:num w:numId="8">
    <w:abstractNumId w:val="10"/>
  </w:num>
  <w:num w:numId="9">
    <w:abstractNumId w:val="18"/>
  </w:num>
  <w:num w:numId="10">
    <w:abstractNumId w:val="13"/>
  </w:num>
  <w:num w:numId="11">
    <w:abstractNumId w:val="4"/>
  </w:num>
  <w:num w:numId="12">
    <w:abstractNumId w:val="11"/>
  </w:num>
  <w:num w:numId="13">
    <w:abstractNumId w:val="21"/>
  </w:num>
  <w:num w:numId="14">
    <w:abstractNumId w:val="5"/>
  </w:num>
  <w:num w:numId="15">
    <w:abstractNumId w:val="12"/>
  </w:num>
  <w:num w:numId="16">
    <w:abstractNumId w:val="7"/>
  </w:num>
  <w:num w:numId="17">
    <w:abstractNumId w:val="9"/>
  </w:num>
  <w:num w:numId="18">
    <w:abstractNumId w:val="16"/>
  </w:num>
  <w:num w:numId="19">
    <w:abstractNumId w:val="15"/>
  </w:num>
  <w:num w:numId="20">
    <w:abstractNumId w:val="1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BA"/>
    <w:rsid w:val="00012F78"/>
    <w:rsid w:val="001C371A"/>
    <w:rsid w:val="007618C9"/>
    <w:rsid w:val="00BA3617"/>
    <w:rsid w:val="00D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20E3C-47B8-428E-8F3A-ED680D8F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left="434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63"/>
      <w:ind w:left="1062" w:hanging="27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5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3"/>
      <w:ind w:left="312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lyubimov.su/hardware/training-means/training-mean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specposobie.narod.ru/index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79892</dc:creator>
  <cp:lastModifiedBy>79892795979</cp:lastModifiedBy>
  <cp:revision>4</cp:revision>
  <dcterms:created xsi:type="dcterms:W3CDTF">2025-09-22T07:46:00Z</dcterms:created>
  <dcterms:modified xsi:type="dcterms:W3CDTF">2025-09-22T07:46:00Z</dcterms:modified>
</cp:coreProperties>
</file>