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3D10E" w14:textId="77777777" w:rsidR="0010000D" w:rsidRDefault="0010000D" w:rsidP="00100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«Кинезиология, как эффективная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технология в работе с дошкольниками»</w:t>
      </w:r>
    </w:p>
    <w:p w14:paraId="6A8B5D9D" w14:textId="26EFDD65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7F93364F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Специалисты утверждают, что определенными движениями</w:t>
      </w:r>
    </w:p>
    <w:p w14:paraId="4D977294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прокладывается путь к развитию головного мозга, состоящего из двух</w:t>
      </w:r>
    </w:p>
    <w:p w14:paraId="46137799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полушарий, взаимодействующих между собой. Гармоничное развитие правой</w:t>
      </w:r>
    </w:p>
    <w:p w14:paraId="73E00EA2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и левой частей мозга способствует высокому уровню интеллекта. И тут тоже</w:t>
      </w:r>
    </w:p>
    <w:p w14:paraId="759E45D3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приходит на помощь кинезиология. Упражнения для дошкольников</w:t>
      </w:r>
    </w:p>
    <w:p w14:paraId="53E99BEC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способствуют умственному развитию детей и раскрытию их талантов и</w:t>
      </w:r>
    </w:p>
    <w:p w14:paraId="440F98B5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способностей. Чтобы дети лучше занимались, им необходимо больше</w:t>
      </w:r>
    </w:p>
    <w:p w14:paraId="256227C7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двигаться. Доказано, что разговорные навыки завязаны на мелкой моторике</w:t>
      </w:r>
    </w:p>
    <w:p w14:paraId="419CD6D5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пальцев: если человеку связать пальцы, он обучаться будет в десятки раз</w:t>
      </w:r>
    </w:p>
    <w:p w14:paraId="38EA858B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медленнее. Кроме того, современные методики обучения говорят о том, что</w:t>
      </w:r>
    </w:p>
    <w:p w14:paraId="1811E902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новую информацию легче понять и запомнить, воздействуя на разные каналы</w:t>
      </w:r>
    </w:p>
    <w:p w14:paraId="0224BE75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восприятия: картинка, звук, тактильные ощущения, вкус, осязание и</w:t>
      </w:r>
    </w:p>
    <w:p w14:paraId="56AB41FB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движение.</w:t>
      </w:r>
    </w:p>
    <w:p w14:paraId="030F0BDD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Кинезиология дает возможность эффективнее усваивать информацию,</w:t>
      </w:r>
    </w:p>
    <w:p w14:paraId="7346C0F3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успешно овладевать даже самыми сложными интеллектуальными</w:t>
      </w:r>
    </w:p>
    <w:p w14:paraId="7C6515CC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действиями.</w:t>
      </w:r>
    </w:p>
    <w:p w14:paraId="4D023D0D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Что же такое кинезиология. Кинезиология происходит от греческого</w:t>
      </w:r>
    </w:p>
    <w:p w14:paraId="69ED04FF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слова «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кинезис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», что обозначает движение, и «логос» - </w:t>
      </w:r>
      <w:proofErr w:type="gram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наука</w:t>
      </w:r>
      <w:proofErr w:type="gram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т. е. наука о</w:t>
      </w:r>
    </w:p>
    <w:p w14:paraId="44E58C58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движении, а если быть точнее, то Кинезиология – наука о развитии</w:t>
      </w:r>
    </w:p>
    <w:p w14:paraId="3545E06A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умственных способностей через определенные двигательные упражнения. И</w:t>
      </w:r>
    </w:p>
    <w:p w14:paraId="54BF112E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именно они позволяют создать новые нейронные связи и улучшить работу</w:t>
      </w:r>
    </w:p>
    <w:p w14:paraId="41030746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головного мозга, отвечающего за развитие психических процессов и</w:t>
      </w:r>
    </w:p>
    <w:p w14:paraId="2C3AE20C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интеллекта. Развитие интеллекта напрямую зависит от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сформированости</w:t>
      </w:r>
      <w:proofErr w:type="spellEnd"/>
    </w:p>
    <w:p w14:paraId="69FEA320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полушарий головного мозга, их взаимодействий.</w:t>
      </w:r>
    </w:p>
    <w:p w14:paraId="68C4E860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кинезиологических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упражнений позволяют улучшить у</w:t>
      </w:r>
    </w:p>
    <w:p w14:paraId="65139E56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дошкольников память, внимание, речь, пространственные представления,</w:t>
      </w:r>
    </w:p>
    <w:p w14:paraId="3CAE45EC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мелкую и крупную моторику, снизить утомляемость, повысить</w:t>
      </w:r>
    </w:p>
    <w:p w14:paraId="04BD522B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работоспособность к произвольному контролю.</w:t>
      </w:r>
    </w:p>
    <w:p w14:paraId="6E05F085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A2A"/>
          <w:sz w:val="24"/>
          <w:szCs w:val="24"/>
        </w:rPr>
      </w:pPr>
      <w:r w:rsidRPr="00144A41">
        <w:rPr>
          <w:rFonts w:ascii="Times New Roman" w:hAnsi="Times New Roman" w:cs="Times New Roman"/>
          <w:b/>
          <w:bCs/>
          <w:color w:val="2D2A2A"/>
          <w:sz w:val="24"/>
          <w:szCs w:val="24"/>
        </w:rPr>
        <w:t>Основная цель кинезиологии</w:t>
      </w:r>
      <w:r w:rsidRPr="00144A41">
        <w:rPr>
          <w:rFonts w:ascii="Times New Roman" w:hAnsi="Times New Roman" w:cs="Times New Roman"/>
          <w:color w:val="2D2A2A"/>
          <w:sz w:val="24"/>
          <w:szCs w:val="24"/>
        </w:rPr>
        <w:t>: Развитие межполушарного</w:t>
      </w:r>
    </w:p>
    <w:p w14:paraId="74E9014B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A2A"/>
          <w:sz w:val="24"/>
          <w:szCs w:val="24"/>
        </w:rPr>
      </w:pPr>
      <w:r w:rsidRPr="00144A41">
        <w:rPr>
          <w:rFonts w:ascii="Times New Roman" w:hAnsi="Times New Roman" w:cs="Times New Roman"/>
          <w:color w:val="2D2A2A"/>
          <w:sz w:val="24"/>
          <w:szCs w:val="24"/>
        </w:rPr>
        <w:t>взаимодействия, способствующее активизации мыслительной деятельности.</w:t>
      </w:r>
    </w:p>
    <w:p w14:paraId="29E39880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В России кинезиология впервые появилась в 1988 г. Сейчас её используют в</w:t>
      </w:r>
    </w:p>
    <w:p w14:paraId="1B5E42E4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своей работе в учреждениях психологической помощи в 15 крупных городах</w:t>
      </w:r>
    </w:p>
    <w:p w14:paraId="0A38D6E2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страны (Москва, Санкт-Петербург, Томск, Уфа, Орехово-Зуево и др.). Все</w:t>
      </w:r>
    </w:p>
    <w:p w14:paraId="41985C77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педагоги, использующие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кинезиологическую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практику, отмечают</w:t>
      </w:r>
    </w:p>
    <w:p w14:paraId="0D201C32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необыкновенные успехи у людей всех возрастов.</w:t>
      </w:r>
    </w:p>
    <w:p w14:paraId="23E67146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Огромная польза и привлекательность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кинезиотерапии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состоит в её</w:t>
      </w:r>
    </w:p>
    <w:p w14:paraId="5A944C5E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простоте и практичности.</w:t>
      </w:r>
    </w:p>
    <w:p w14:paraId="064285FF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Самый благоприятный период для развития интеллектуальных и</w:t>
      </w:r>
    </w:p>
    <w:p w14:paraId="411B44EE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творческих возможностей человека — от 3 до 9 лет, когда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кора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больших</w:t>
      </w:r>
    </w:p>
    <w:p w14:paraId="4E302844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полушарий еще окончательно не сформирована. Именно в этом возрасте</w:t>
      </w:r>
    </w:p>
    <w:p w14:paraId="28858F52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необходимо развивать память, восприятие, мышление, внимание.</w:t>
      </w:r>
    </w:p>
    <w:p w14:paraId="26D815BB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Еще одним положительным моментом от проведения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кинезиологических</w:t>
      </w:r>
      <w:proofErr w:type="spellEnd"/>
    </w:p>
    <w:p w14:paraId="4AC671B6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занятий является то, что они дают не только быстрый, но и накапливающийся</w:t>
      </w:r>
    </w:p>
    <w:p w14:paraId="3A053799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эффект, развивая при этом логическое мышление и повышая умственную</w:t>
      </w:r>
    </w:p>
    <w:p w14:paraId="7532B24F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деятельность в целом. Существует основное требование к использованию</w:t>
      </w:r>
    </w:p>
    <w:p w14:paraId="34EF76B6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кинезиологических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методов. Это точное выполнение всех приемов и</w:t>
      </w:r>
    </w:p>
    <w:p w14:paraId="61AA0140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движений. Прежде, чем обучать ребенка, педагог должен сам сначала освоить</w:t>
      </w:r>
    </w:p>
    <w:p w14:paraId="51FEEBFC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все упражнения, а затем уже выполнять их с детьми, постепенно увеличивая</w:t>
      </w:r>
    </w:p>
    <w:p w14:paraId="3BB0066D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время и сложность от занятия к занятию.</w:t>
      </w:r>
    </w:p>
    <w:p w14:paraId="6AF3624E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Все движения комплексов кинезиологии воздействуют на различные</w:t>
      </w:r>
    </w:p>
    <w:p w14:paraId="160F3AF5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системы управления организмом. Все их можно разделить на три блока:</w:t>
      </w:r>
    </w:p>
    <w:p w14:paraId="61557CC7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1. Упражнения, увеличивающие тонус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коры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головного мозга</w:t>
      </w:r>
    </w:p>
    <w:p w14:paraId="27A0CBD7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(дыхательные упражнения, массаж биологически-активных точек.)</w:t>
      </w:r>
    </w:p>
    <w:p w14:paraId="5EB8C002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Цель: повышение энергетики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коры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головного мозга.</w:t>
      </w:r>
    </w:p>
    <w:p w14:paraId="70AB02D0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2.Упражнения, улучшающие возможности приёма и переработки</w:t>
      </w:r>
    </w:p>
    <w:p w14:paraId="6B97C997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информации движения конечностями перекрёстно-латерального характера).</w:t>
      </w:r>
    </w:p>
    <w:p w14:paraId="391D9294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Цель: восстановление нарушенных межполушарных связей и</w:t>
      </w:r>
    </w:p>
    <w:p w14:paraId="3E8D00D2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функциональной асимметрии мозга.</w:t>
      </w:r>
    </w:p>
    <w:p w14:paraId="426555F3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3.Упражнения, улучшающие контроль и регуляцию деятельности</w:t>
      </w:r>
    </w:p>
    <w:p w14:paraId="449F2711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(движения и позы перекрёстного характера).</w:t>
      </w:r>
    </w:p>
    <w:p w14:paraId="28AA7E36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Цель: восстановление связи между лобным и затылочным отделами мозга,</w:t>
      </w:r>
    </w:p>
    <w:p w14:paraId="2FB89896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установление баланса между правым и левым полем человека, снятие</w:t>
      </w:r>
    </w:p>
    <w:p w14:paraId="57C28A75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эмоционального стресса.</w:t>
      </w:r>
    </w:p>
    <w:p w14:paraId="5D468DC8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Желательно, чтоб каждый дошкольник почувствовал и осознал изменения,</w:t>
      </w:r>
    </w:p>
    <w:p w14:paraId="76BA2558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происходящие с ним. Для этого оптимально проводить занятия с небольшой</w:t>
      </w:r>
    </w:p>
    <w:p w14:paraId="5E378C31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подгруппой детей или индивидуально</w:t>
      </w:r>
    </w:p>
    <w:p w14:paraId="140A0AF2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Результативность занятий зависит от систематической и кропотливой</w:t>
      </w:r>
    </w:p>
    <w:p w14:paraId="6052A2E7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работы. С каждым днём задания могут усложняться, объём заданий</w:t>
      </w:r>
    </w:p>
    <w:p w14:paraId="5D407293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увеличиваться, наращиваться темп выполнения заданий. Происходит</w:t>
      </w:r>
    </w:p>
    <w:p w14:paraId="0C785882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расширение зоны ближайшего развития подростка и переход её в зону</w:t>
      </w:r>
    </w:p>
    <w:p w14:paraId="7FE8244D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актуального развития.</w:t>
      </w:r>
    </w:p>
    <w:p w14:paraId="07C59D34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Многие упражнения направлены на развитие одновременно физических и</w:t>
      </w:r>
    </w:p>
    <w:p w14:paraId="432C97DA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психофизиологических качеств, на сохранение здоровья детей, и</w:t>
      </w:r>
    </w:p>
    <w:p w14:paraId="20CA565F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профилактику отклонений в развитии.</w:t>
      </w:r>
    </w:p>
    <w:p w14:paraId="0D603BA1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Продолжительность занятий зависит от возраста и может составлять от 10-</w:t>
      </w:r>
    </w:p>
    <w:p w14:paraId="3FDC3D0C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15 до 20-35 минут в день. Заниматься необходимо ежедневно. Длительность</w:t>
      </w:r>
    </w:p>
    <w:p w14:paraId="7F1EB99E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занятий по одному комплексу упражнений – 45-60 дней. Рекомендуется</w:t>
      </w:r>
    </w:p>
    <w:p w14:paraId="58C3CE72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реализовать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кинезиологический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цикл:</w:t>
      </w:r>
    </w:p>
    <w:p w14:paraId="6AD3C28E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 комплекс упражнений для развития межполушарных связей (6-8</w:t>
      </w:r>
    </w:p>
    <w:p w14:paraId="58DBA4F1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недель). Перерыв (2 недели).</w:t>
      </w:r>
    </w:p>
    <w:p w14:paraId="7D5385FE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 комплекс упражнений для развития правого полушария (6-8 недель).</w:t>
      </w:r>
    </w:p>
    <w:p w14:paraId="08485651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Перерыв (2 недели).</w:t>
      </w:r>
    </w:p>
    <w:p w14:paraId="5A240A69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 комплекс упражнений для развития левого полушария (6-8 недель).</w:t>
      </w:r>
    </w:p>
    <w:p w14:paraId="33B045B2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Прежде, чем обучать ребенка, педагог должен сам сначала освоить все</w:t>
      </w:r>
    </w:p>
    <w:p w14:paraId="0C6E988E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упражнения, а затем уже выполнять их с детьми, постепенно увеличивая</w:t>
      </w:r>
    </w:p>
    <w:p w14:paraId="09DF3FBA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время и сложность от занятия к занятию.</w:t>
      </w:r>
    </w:p>
    <w:p w14:paraId="549C88A1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литературы:</w:t>
      </w:r>
    </w:p>
    <w:p w14:paraId="14325BF6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1. Деннисон П. Гимнастика мозга / перевод С. М.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Масгутовой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>. – М.:</w:t>
      </w:r>
    </w:p>
    <w:p w14:paraId="6AFEAD2E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Частное Образовательное Учреждение Психологической Помощи</w:t>
      </w:r>
    </w:p>
    <w:p w14:paraId="47469C1F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«Восхождение», 1997г.</w:t>
      </w:r>
    </w:p>
    <w:p w14:paraId="7AE02601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2. Использование метода кинезиологии в работе с дошкольниками / Е. И.</w:t>
      </w:r>
    </w:p>
    <w:p w14:paraId="041EDEEA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Стальская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, Ю. С. Корнеева, Е. Г.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Ромицына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// Северная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Двинамай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>-июнь).</w:t>
      </w:r>
    </w:p>
    <w:p w14:paraId="2F5A75E0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3. Кинезиология, или природная мудрость тела Н. В. Любимова. - СПб</w:t>
      </w:r>
      <w:proofErr w:type="gram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. :</w:t>
      </w:r>
      <w:proofErr w:type="gramEnd"/>
    </w:p>
    <w:p w14:paraId="3C68D510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Невский проспект, 20с.</w:t>
      </w:r>
    </w:p>
    <w:p w14:paraId="1CC2939E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Колеченко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А. К. Энциклопедия педагогических технологий. – СПб:</w:t>
      </w:r>
    </w:p>
    <w:p w14:paraId="6FA5CED7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КАРО, 2007. - С.14</w:t>
      </w:r>
    </w:p>
    <w:p w14:paraId="46FD0205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5. Сиротюк А. Л. Коррекция проблем обучения и развития методом</w:t>
      </w:r>
    </w:p>
    <w:p w14:paraId="734353A7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кинезиологии. - М.: </w:t>
      </w:r>
      <w:proofErr w:type="spell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Аркти</w:t>
      </w:r>
      <w:proofErr w:type="spellEnd"/>
      <w:r w:rsidRPr="00144A41">
        <w:rPr>
          <w:rFonts w:ascii="Times New Roman" w:hAnsi="Times New Roman" w:cs="Times New Roman"/>
          <w:color w:val="000000"/>
          <w:sz w:val="24"/>
          <w:szCs w:val="24"/>
        </w:rPr>
        <w:t>, 2003. – 156 с.</w:t>
      </w:r>
    </w:p>
    <w:p w14:paraId="78ED25B3" w14:textId="77777777" w:rsidR="00144A41" w:rsidRPr="00144A41" w:rsidRDefault="00144A41" w:rsidP="00144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6. Сиротюк А. Л. Коррекция развития интеллекта </w:t>
      </w:r>
      <w:proofErr w:type="gramStart"/>
      <w:r w:rsidRPr="00144A41">
        <w:rPr>
          <w:rFonts w:ascii="Times New Roman" w:hAnsi="Times New Roman" w:cs="Times New Roman"/>
          <w:color w:val="000000"/>
          <w:sz w:val="24"/>
          <w:szCs w:val="24"/>
        </w:rPr>
        <w:t>дошкольников.—</w:t>
      </w:r>
      <w:proofErr w:type="gramEnd"/>
      <w:r w:rsidRPr="00144A41">
        <w:rPr>
          <w:rFonts w:ascii="Times New Roman" w:hAnsi="Times New Roman" w:cs="Times New Roman"/>
          <w:color w:val="000000"/>
          <w:sz w:val="24"/>
          <w:szCs w:val="24"/>
        </w:rPr>
        <w:t xml:space="preserve"> М: ТЦ</w:t>
      </w:r>
    </w:p>
    <w:p w14:paraId="3CCC43EE" w14:textId="77777777" w:rsidR="0004725E" w:rsidRPr="00144A41" w:rsidRDefault="00144A41" w:rsidP="00144A41">
      <w:pPr>
        <w:rPr>
          <w:rFonts w:ascii="Times New Roman" w:hAnsi="Times New Roman" w:cs="Times New Roman"/>
          <w:sz w:val="24"/>
          <w:szCs w:val="24"/>
        </w:rPr>
      </w:pPr>
      <w:r w:rsidRPr="00144A41">
        <w:rPr>
          <w:rFonts w:ascii="Times New Roman" w:hAnsi="Times New Roman" w:cs="Times New Roman"/>
          <w:color w:val="000000"/>
          <w:sz w:val="24"/>
          <w:szCs w:val="24"/>
        </w:rPr>
        <w:t>Сфера, 2008.48 с.__</w:t>
      </w:r>
    </w:p>
    <w:sectPr w:rsidR="0004725E" w:rsidRPr="0014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41"/>
    <w:rsid w:val="0004725E"/>
    <w:rsid w:val="0010000D"/>
    <w:rsid w:val="001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E682"/>
  <w15:chartTrackingRefBased/>
  <w15:docId w15:val="{FAAE32FB-6DD4-4B84-9E7B-4AA89485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2025-09-28T20:29:00Z</dcterms:created>
  <dcterms:modified xsi:type="dcterms:W3CDTF">2025-09-28T20:34:00Z</dcterms:modified>
</cp:coreProperties>
</file>