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A8226" w14:textId="77777777" w:rsidR="008F2957" w:rsidRDefault="008F2957">
      <w:pPr>
        <w:pStyle w:val="ac"/>
        <w:jc w:val="both"/>
        <w:rPr>
          <w:rFonts w:ascii="Georgia" w:hAnsi="Georgia"/>
          <w:color w:val="000000"/>
          <w:sz w:val="18"/>
          <w:szCs w:val="18"/>
        </w:rPr>
      </w:pPr>
      <w:r>
        <w:rPr>
          <w:rStyle w:val="ad"/>
          <w:rFonts w:ascii="Georgia" w:hAnsi="Georgia"/>
          <w:color w:val="000000"/>
          <w:sz w:val="18"/>
          <w:szCs w:val="18"/>
        </w:rPr>
        <w:t>Статья на тему «Роль семьи и детского сада в воспитании и развитии детей: формирование личности в сотрудничестве»</w:t>
      </w:r>
    </w:p>
    <w:p w14:paraId="051FD562" w14:textId="77777777" w:rsidR="008F2957" w:rsidRDefault="008F2957">
      <w:pPr>
        <w:pStyle w:val="ac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Концепция развития дошкольного образования стала отправной точкой для проведения реформы в данной сфере. Она подчеркивает, что семья и дошкольное учреждение выполняют свои уникальные функции и не могут заменить друг друга.</w:t>
      </w:r>
    </w:p>
    <w:p w14:paraId="3149C175" w14:textId="77777777" w:rsidR="008F2957" w:rsidRDefault="008F2957">
      <w:pPr>
        <w:pStyle w:val="ac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В соответствии с законом РФ "Об образовании" родители являются первыми педагогами своего ребенка. Им выпадает важная задача заложить фундаменты физического, нравственного и интеллектуального развития ребенка на раннем этапе жизни.</w:t>
      </w:r>
    </w:p>
    <w:p w14:paraId="758F6976" w14:textId="77777777" w:rsidR="008F2957" w:rsidRDefault="008F2957">
      <w:pPr>
        <w:pStyle w:val="ac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Семья и детский сад являются двумя важными факторами в воспитании и развитии детей. Оба они играют непосредственную роль в формировании личности ребенка, однако их взаимодействие и сотрудничество являются ключевыми аспектами успешного развития малыша.</w:t>
      </w:r>
    </w:p>
    <w:p w14:paraId="19CDCA68" w14:textId="77777777" w:rsidR="008F2957" w:rsidRDefault="008F2957">
      <w:pPr>
        <w:pStyle w:val="ac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Первого января 2014 года введен в действие Федеральный государственный образовательный стандарт</w:t>
      </w:r>
      <w:r>
        <w:rPr>
          <w:rStyle w:val="apple-converted-space"/>
          <w:rFonts w:ascii="Georgia" w:hAnsi="Georgia"/>
          <w:color w:val="000000"/>
          <w:sz w:val="18"/>
          <w:szCs w:val="18"/>
        </w:rPr>
        <w:t> </w:t>
      </w:r>
      <w:r>
        <w:rPr>
          <w:rStyle w:val="ae"/>
          <w:rFonts w:ascii="Georgia" w:hAnsi="Georgia"/>
          <w:color w:val="000000"/>
          <w:sz w:val="18"/>
          <w:szCs w:val="18"/>
        </w:rPr>
        <w:t>(ФГОС)</w:t>
      </w:r>
      <w:r>
        <w:rPr>
          <w:rStyle w:val="apple-converted-space"/>
          <w:rFonts w:ascii="Georgia" w:hAnsi="Georgia"/>
          <w:color w:val="000000"/>
          <w:sz w:val="18"/>
          <w:szCs w:val="18"/>
        </w:rPr>
        <w:t> </w:t>
      </w:r>
      <w:r>
        <w:rPr>
          <w:rFonts w:ascii="Georgia" w:hAnsi="Georgia"/>
          <w:color w:val="000000"/>
          <w:sz w:val="18"/>
          <w:szCs w:val="18"/>
        </w:rPr>
        <w:t>для дошкольного образования. ФГОС представляет собой набор основных критериев, которые определяют государственный стандарт качества образования, отражая идеалы общества и учитывая возможности каждой конкретной личности и образовательной системы в достижении этих идеалов. ФГОС для дошкольного образования отражает социально-культурные и государственные ожидания относительно уровня образования дошкольного возраста, которые служат ориентиром для создателей дошкольных организаций, педагогов, родителей и общественности в целом.</w:t>
      </w:r>
    </w:p>
    <w:p w14:paraId="06DAB8E6" w14:textId="77777777" w:rsidR="008F2957" w:rsidRDefault="008F2957">
      <w:pPr>
        <w:pStyle w:val="ac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 </w:t>
      </w:r>
    </w:p>
    <w:p w14:paraId="0FF3FD1D" w14:textId="77777777" w:rsidR="008F2957" w:rsidRDefault="008F2957">
      <w:pPr>
        <w:pStyle w:val="ac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 xml:space="preserve">Отмечая особенность современного процесса взаимодействия всех участников образовательного процесса в условиях дошкольного образования, руководитель Федерального института развития А. Г. Асмолов подчеркивает, что ключевым институтом развития и </w:t>
      </w:r>
      <w:proofErr w:type="spellStart"/>
      <w:r>
        <w:rPr>
          <w:rFonts w:ascii="Georgia" w:hAnsi="Georgia"/>
          <w:color w:val="000000"/>
          <w:sz w:val="18"/>
          <w:szCs w:val="18"/>
        </w:rPr>
        <w:t>социализации</w:t>
      </w:r>
      <w:proofErr w:type="spellEnd"/>
      <w:r>
        <w:rPr>
          <w:rFonts w:ascii="Georgia" w:hAnsi="Georgia"/>
          <w:color w:val="000000"/>
          <w:sz w:val="18"/>
          <w:szCs w:val="18"/>
        </w:rPr>
        <w:t xml:space="preserve"> ребенка является семья. Детство должно быть обеспечено поддержкой, и для этого нам необходимо разработать доктрину развития дошкольного детства, в которой бы государство, семья и работники системы образования работали сообща. Родители играют огромную роль в формировании личности ребенка, так как являются его первыми воспитателями и учителями. Важно создать условия, где все участники будут действовать "в одной упряжке".</w:t>
      </w:r>
    </w:p>
    <w:p w14:paraId="1E4205CC" w14:textId="77777777" w:rsidR="008F2957" w:rsidRDefault="008F2957">
      <w:pPr>
        <w:pStyle w:val="ac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Семья – это первый и основной социальный круг ребенка. В этом маленьком мире берут начало первые впечатления, нормы и ценности. Родители являются примерами для детей, они передают свои знания и опыт, помогают развивать у них веру в себя и стимулируют активность. В кругу семьи формируются основы морали, уважение к окружающим и способность к эмоциональной коммуникации.</w:t>
      </w:r>
    </w:p>
    <w:p w14:paraId="65E528CA" w14:textId="77777777" w:rsidR="008F2957" w:rsidRDefault="008F2957">
      <w:pPr>
        <w:pStyle w:val="ac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2024 год в Российской Федерации провозглашен годом семьи. Это знаковое событие, которое подчеркивает важность семейных ценностей и их влияние на развитие общества. Весь год посвящен поддержке и защите семейного института, а также созданию благоприятной среды для роста и развития детей.</w:t>
      </w:r>
    </w:p>
    <w:p w14:paraId="235ACABD" w14:textId="77777777" w:rsidR="008F2957" w:rsidRDefault="008F2957">
      <w:pPr>
        <w:pStyle w:val="ac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Государство принимает целый ряд мер, направленных на поддержку семейных ценностей. Запланированы и проводятся различные мероприятия, в том числе конференции, семинары и тренинги, на которых будут обсуждаться актуальные темы семейного воспитания и взаимодействия.</w:t>
      </w:r>
    </w:p>
    <w:p w14:paraId="6D208A13" w14:textId="77777777" w:rsidR="008F2957" w:rsidRDefault="008F2957">
      <w:pPr>
        <w:pStyle w:val="ac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Также созданы программы и инициативы, направленные на повышение финансовой поддержки семей, проживающих в трудной жизненной ситуации. Это поможет создать стабильность и уверенность в будущем для многих семей.</w:t>
      </w:r>
    </w:p>
    <w:p w14:paraId="145DFDCE" w14:textId="77777777" w:rsidR="008F2957" w:rsidRDefault="008F2957">
      <w:pPr>
        <w:pStyle w:val="ac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Однако семья не может справиться со всеми задачами воспитания и обучения самостоятельно. Вместе с семьей детский сад становится неотъемлемой частью прочного фундамента развития личности ребенка. Здесь он вступает в контакт с другими детьми разного возраста и социального статуса, учится сотрудничать, делиться и решать конфликты. Вместе с педагогами, которые самостоятельно развивают и воспитывают детей, ребенок получает знания и навыки, которые помогут формировать представление о справедливости и ответственности, а также способности к самостоятельности и инициативности.</w:t>
      </w:r>
    </w:p>
    <w:p w14:paraId="74DE87E6" w14:textId="77777777" w:rsidR="008F2957" w:rsidRDefault="008F2957">
      <w:pPr>
        <w:pStyle w:val="ac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Сотрудничество семьи и детского сада – это важное условие успешного развития ребенка. Родители и педагоги должны работать в тесном контакте, обмениваться информацией о развитии и состоянии ребенка. Семья может помочь детскому саду понять особенности ребенка, его потребности и интересы. Кроме того, они могут сотрудничать в обучении, добиваясь единых целей и установив домашние задания и повседневные практики, которые дополнят обучение в детском саду. Следовательно, стремление государства признать приоритет семейного воспитания требует отношений между родителями и образовательными учреждениями, основанных на сотрудничестве, взаимодействии и доверии.</w:t>
      </w:r>
    </w:p>
    <w:p w14:paraId="18106803" w14:textId="77777777" w:rsidR="008F2957" w:rsidRDefault="008F2957">
      <w:pPr>
        <w:pStyle w:val="ac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lastRenderedPageBreak/>
        <w:t xml:space="preserve">Анализ позволяет сделать вывод, что в основе семьи лежат два важных аспекта: защита и удовлетворение жизненно важных потребностей людей. Семья, будучи первичной защитной средой и источником социального опыта индивида, играет ключевую роль в этом процессе. Однако, с другой стороны, семейные факторы также могут стать источником </w:t>
      </w:r>
      <w:proofErr w:type="spellStart"/>
      <w:r>
        <w:rPr>
          <w:rFonts w:ascii="Georgia" w:hAnsi="Georgia"/>
          <w:color w:val="000000"/>
          <w:sz w:val="18"/>
          <w:szCs w:val="18"/>
        </w:rPr>
        <w:t>депривации</w:t>
      </w:r>
      <w:proofErr w:type="spellEnd"/>
      <w:r>
        <w:rPr>
          <w:rFonts w:ascii="Georgia" w:hAnsi="Georgia"/>
          <w:color w:val="000000"/>
          <w:sz w:val="18"/>
          <w:szCs w:val="18"/>
        </w:rPr>
        <w:t xml:space="preserve"> и вызвать жизненные кризисы. Таким образом, становится очевидным, что современная семейная структура требует профессионального сопровождения и поддержки.</w:t>
      </w:r>
    </w:p>
    <w:p w14:paraId="4872EC51" w14:textId="77777777" w:rsidR="008F2957" w:rsidRDefault="008F2957">
      <w:pPr>
        <w:pStyle w:val="ac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В заключение, семья и детский сад играют большую роль в воспитании и развитии детей. Работая вместе, они могут создать благоприятную среду для формирования личности ребенка, стимулируя его эмоциональный, моральный и интеллектуальный рост. Родители и педагоги должны быть связаны совместной ответственностью и сотрудничеством, чтобы дать лучшие условия для развития и успеха ребенка во всех аспектах его жизни</w:t>
      </w:r>
    </w:p>
    <w:p w14:paraId="358D64E6" w14:textId="77777777" w:rsidR="008F2957" w:rsidRDefault="008F2957"/>
    <w:sectPr w:rsidR="008F2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957"/>
    <w:rsid w:val="008B12AE"/>
    <w:rsid w:val="008F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53816D"/>
  <w15:chartTrackingRefBased/>
  <w15:docId w15:val="{CA0DEFFB-8349-8D48-899F-F519EBD6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2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9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9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9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29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29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29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29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29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29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29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29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2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2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2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2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29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29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29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29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29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2957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F295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d">
    <w:name w:val="Strong"/>
    <w:basedOn w:val="a0"/>
    <w:uiPriority w:val="22"/>
    <w:qFormat/>
    <w:rsid w:val="008F2957"/>
    <w:rPr>
      <w:b/>
      <w:bCs/>
    </w:rPr>
  </w:style>
  <w:style w:type="character" w:customStyle="1" w:styleId="apple-converted-space">
    <w:name w:val="apple-converted-space"/>
    <w:basedOn w:val="a0"/>
    <w:rsid w:val="008F2957"/>
  </w:style>
  <w:style w:type="character" w:styleId="ae">
    <w:name w:val="Emphasis"/>
    <w:basedOn w:val="a0"/>
    <w:uiPriority w:val="20"/>
    <w:qFormat/>
    <w:rsid w:val="008F29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Баляева</dc:creator>
  <cp:keywords/>
  <dc:description/>
  <cp:lastModifiedBy>Надежда Баляева</cp:lastModifiedBy>
  <cp:revision>2</cp:revision>
  <dcterms:created xsi:type="dcterms:W3CDTF">2025-10-02T11:33:00Z</dcterms:created>
  <dcterms:modified xsi:type="dcterms:W3CDTF">2025-10-02T11:33:00Z</dcterms:modified>
</cp:coreProperties>
</file>