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829" w:rsidRDefault="00915829" w:rsidP="00915829">
      <w:pPr>
        <w:rPr>
          <w:rFonts w:ascii="Times New Roman" w:hAnsi="Times New Roman"/>
          <w:b/>
          <w:color w:val="000000"/>
          <w:sz w:val="24"/>
        </w:rPr>
      </w:pPr>
      <w:r>
        <w:rPr>
          <w:noProof/>
        </w:rPr>
        <w:drawing>
          <wp:anchor distT="0" distB="0" distL="0" distR="0" simplePos="0" relativeHeight="251658240" behindDoc="0" locked="0" layoutInCell="0" allowOverlap="1">
            <wp:simplePos x="0" y="0"/>
            <wp:positionH relativeFrom="column">
              <wp:align>center</wp:align>
            </wp:positionH>
            <wp:positionV relativeFrom="paragraph">
              <wp:posOffset>635</wp:posOffset>
            </wp:positionV>
            <wp:extent cx="5864860" cy="1030605"/>
            <wp:effectExtent l="0" t="0" r="254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4860" cy="1030605"/>
                    </a:xfrm>
                    <a:prstGeom prst="rect">
                      <a:avLst/>
                    </a:prstGeom>
                    <a:noFill/>
                  </pic:spPr>
                </pic:pic>
              </a:graphicData>
            </a:graphic>
            <wp14:sizeRelH relativeFrom="page">
              <wp14:pctWidth>0</wp14:pctWidth>
            </wp14:sizeRelH>
            <wp14:sizeRelV relativeFrom="page">
              <wp14:pctHeight>0</wp14:pctHeight>
            </wp14:sizeRelV>
          </wp:anchor>
        </w:drawing>
      </w:r>
    </w:p>
    <w:p w:rsidR="00915829" w:rsidRDefault="00915829" w:rsidP="00915829">
      <w:pPr>
        <w:spacing w:after="0"/>
        <w:jc w:val="center"/>
        <w:rPr>
          <w:rFonts w:ascii="Times New Roman" w:hAnsi="Times New Roman"/>
          <w:b/>
          <w:color w:val="000000"/>
          <w:sz w:val="24"/>
        </w:rPr>
      </w:pPr>
      <w:r>
        <w:rPr>
          <w:rFonts w:ascii="Times New Roman" w:hAnsi="Times New Roman"/>
          <w:b/>
          <w:color w:val="000000"/>
          <w:sz w:val="24"/>
        </w:rPr>
        <w:t>Министерство образования Свердловской области</w:t>
      </w:r>
    </w:p>
    <w:p w:rsidR="00915829" w:rsidRDefault="00915829" w:rsidP="00915829">
      <w:pPr>
        <w:spacing w:after="0"/>
        <w:jc w:val="center"/>
        <w:rPr>
          <w:rFonts w:ascii="Times New Roman" w:hAnsi="Times New Roman"/>
          <w:sz w:val="24"/>
        </w:rPr>
      </w:pPr>
      <w:r>
        <w:rPr>
          <w:rFonts w:ascii="Times New Roman" w:hAnsi="Times New Roman"/>
          <w:sz w:val="24"/>
        </w:rPr>
        <w:t>Государственное автономное профессиональное образовательное учреждение</w:t>
      </w:r>
    </w:p>
    <w:p w:rsidR="00915829" w:rsidRDefault="00915829" w:rsidP="00915829">
      <w:pPr>
        <w:spacing w:after="0"/>
        <w:jc w:val="center"/>
        <w:rPr>
          <w:rFonts w:ascii="Times New Roman" w:hAnsi="Times New Roman"/>
          <w:i/>
          <w:sz w:val="24"/>
        </w:rPr>
      </w:pPr>
      <w:r>
        <w:rPr>
          <w:rFonts w:ascii="Times New Roman" w:hAnsi="Times New Roman"/>
          <w:sz w:val="24"/>
        </w:rPr>
        <w:t xml:space="preserve"> Свердловской области «Полевской многопрофильный техникум им. В.И. Назарова</w:t>
      </w:r>
      <w:r>
        <w:rPr>
          <w:rFonts w:ascii="Times New Roman" w:hAnsi="Times New Roman"/>
          <w:i/>
          <w:sz w:val="24"/>
        </w:rPr>
        <w:t>»</w:t>
      </w:r>
    </w:p>
    <w:p w:rsidR="00915829" w:rsidRDefault="00915829" w:rsidP="00915829">
      <w:pPr>
        <w:rPr>
          <w:rFonts w:asciiTheme="minorHAnsi" w:hAnsiTheme="minorHAnsi"/>
        </w:rPr>
      </w:pPr>
    </w:p>
    <w:p w:rsidR="00915829" w:rsidRDefault="00915829" w:rsidP="00915829"/>
    <w:p w:rsidR="00915829" w:rsidRDefault="00915829" w:rsidP="00915829">
      <w:pPr>
        <w:spacing w:after="0" w:line="240" w:lineRule="auto"/>
        <w:ind w:right="139"/>
        <w:jc w:val="right"/>
        <w:rPr>
          <w:rFonts w:ascii="Times New Roman" w:hAnsi="Times New Roman"/>
          <w:sz w:val="24"/>
          <w:szCs w:val="24"/>
        </w:rPr>
      </w:pPr>
      <w:r>
        <w:rPr>
          <w:rFonts w:ascii="Times New Roman" w:hAnsi="Times New Roman"/>
          <w:sz w:val="24"/>
          <w:szCs w:val="24"/>
        </w:rPr>
        <w:t>к ПООП-П специальности</w:t>
      </w:r>
    </w:p>
    <w:p w:rsidR="009E1498" w:rsidRDefault="009E1498" w:rsidP="009E1498">
      <w:pPr>
        <w:jc w:val="right"/>
        <w:rPr>
          <w:rFonts w:ascii="Times New Roman" w:hAnsi="Times New Roman"/>
        </w:rPr>
      </w:pPr>
      <w:r w:rsidRPr="00DA75A3">
        <w:rPr>
          <w:rFonts w:ascii="Times New Roman" w:hAnsi="Times New Roman"/>
          <w:sz w:val="24"/>
          <w:szCs w:val="24"/>
        </w:rPr>
        <w:t>22.02.12 Металлургическое производство</w:t>
      </w:r>
    </w:p>
    <w:p w:rsidR="00915829" w:rsidRPr="00915829" w:rsidRDefault="00915829" w:rsidP="00915829">
      <w:pPr>
        <w:spacing w:after="0" w:line="240" w:lineRule="auto"/>
        <w:ind w:right="139"/>
        <w:jc w:val="right"/>
        <w:rPr>
          <w:rFonts w:ascii="Times New Roman" w:hAnsi="Times New Roman"/>
          <w:sz w:val="24"/>
          <w:szCs w:val="24"/>
        </w:rPr>
      </w:pPr>
    </w:p>
    <w:p w:rsidR="00915829" w:rsidRDefault="00915829" w:rsidP="00915829">
      <w:pPr>
        <w:rPr>
          <w:rFonts w:ascii="Times New Roman" w:hAnsi="Times New Roman"/>
        </w:rPr>
      </w:pPr>
    </w:p>
    <w:p w:rsidR="00915829" w:rsidRDefault="00915829" w:rsidP="00915829">
      <w:pPr>
        <w:rPr>
          <w:rFonts w:ascii="Times New Roman" w:hAnsi="Times New Roman"/>
        </w:rPr>
      </w:pPr>
    </w:p>
    <w:p w:rsidR="00915829" w:rsidRDefault="00915829" w:rsidP="00915829">
      <w:pPr>
        <w:rPr>
          <w:rFonts w:ascii="Times New Roman" w:hAnsi="Times New Roman"/>
        </w:rPr>
      </w:pPr>
    </w:p>
    <w:p w:rsidR="00915829" w:rsidRDefault="00915829" w:rsidP="00915829">
      <w:pPr>
        <w:rPr>
          <w:rFonts w:ascii="Times New Roman" w:hAnsi="Times New Roman"/>
        </w:rPr>
      </w:pPr>
    </w:p>
    <w:p w:rsidR="00915829" w:rsidRDefault="00915829" w:rsidP="00915829">
      <w:pPr>
        <w:jc w:val="right"/>
        <w:rPr>
          <w:rFonts w:ascii="Times New Roman" w:hAnsi="Times New Roman"/>
          <w:b/>
          <w:bCs/>
          <w:color w:val="0070C0"/>
          <w:sz w:val="24"/>
          <w:szCs w:val="24"/>
        </w:rPr>
      </w:pPr>
    </w:p>
    <w:p w:rsidR="00915829" w:rsidRDefault="00915829" w:rsidP="00915829">
      <w:pPr>
        <w:jc w:val="center"/>
        <w:rPr>
          <w:rFonts w:ascii="Times New Roman" w:hAnsi="Times New Roman"/>
          <w:b/>
          <w:bCs/>
          <w:sz w:val="24"/>
          <w:szCs w:val="24"/>
        </w:rPr>
      </w:pPr>
      <w:r>
        <w:rPr>
          <w:rFonts w:ascii="Times New Roman" w:hAnsi="Times New Roman"/>
          <w:b/>
          <w:bCs/>
          <w:sz w:val="24"/>
          <w:szCs w:val="24"/>
        </w:rPr>
        <w:t xml:space="preserve">Рабочая программа </w:t>
      </w:r>
      <w:r>
        <w:rPr>
          <w:rFonts w:ascii="Times New Roman" w:hAnsi="Times New Roman"/>
          <w:b/>
          <w:bCs/>
          <w:sz w:val="24"/>
          <w:szCs w:val="24"/>
        </w:rPr>
        <w:t>обще</w:t>
      </w:r>
      <w:r>
        <w:rPr>
          <w:rFonts w:ascii="Times New Roman" w:hAnsi="Times New Roman"/>
          <w:b/>
          <w:bCs/>
          <w:sz w:val="24"/>
          <w:szCs w:val="24"/>
        </w:rPr>
        <w:t>профессионального модуля</w:t>
      </w:r>
    </w:p>
    <w:p w:rsidR="00915829" w:rsidRPr="00915829" w:rsidRDefault="00915829" w:rsidP="00915829">
      <w:pPr>
        <w:jc w:val="center"/>
        <w:rPr>
          <w:rFonts w:ascii="Times New Roman" w:hAnsi="Times New Roman"/>
        </w:rPr>
      </w:pPr>
      <w:r w:rsidRPr="00915829">
        <w:rPr>
          <w:rFonts w:ascii="Times New Roman" w:eastAsia="SimSun" w:hAnsi="Times New Roman"/>
          <w:sz w:val="24"/>
          <w:szCs w:val="24"/>
        </w:rPr>
        <w:t>ОП.0</w:t>
      </w:r>
      <w:r w:rsidR="002825DE">
        <w:rPr>
          <w:rFonts w:ascii="Times New Roman" w:eastAsia="SimSun" w:hAnsi="Times New Roman"/>
          <w:sz w:val="24"/>
          <w:szCs w:val="24"/>
        </w:rPr>
        <w:t>4</w:t>
      </w:r>
      <w:r w:rsidRPr="00915829">
        <w:rPr>
          <w:rFonts w:ascii="Times New Roman" w:eastAsia="SimSun" w:hAnsi="Times New Roman"/>
          <w:sz w:val="24"/>
          <w:szCs w:val="24"/>
        </w:rPr>
        <w:t xml:space="preserve"> «ИНФОРМАЦИОННЫЕ ТЕХНОЛОГИИ В ПРОФЕССИОНАЛЬНОЙ ДЕЯТЕЛЬНОСТИ»</w:t>
      </w:r>
    </w:p>
    <w:p w:rsidR="00915829" w:rsidRDefault="00915829" w:rsidP="00915829">
      <w:pPr>
        <w:jc w:val="center"/>
        <w:rPr>
          <w:rFonts w:ascii="Times New Roman" w:hAnsi="Times New Roman"/>
        </w:rPr>
      </w:pPr>
    </w:p>
    <w:p w:rsidR="00915829" w:rsidRDefault="00915829" w:rsidP="00915829">
      <w:pPr>
        <w:jc w:val="center"/>
        <w:rPr>
          <w:rFonts w:ascii="Times New Roman" w:hAnsi="Times New Roman"/>
        </w:rPr>
      </w:pPr>
    </w:p>
    <w:p w:rsidR="00915829" w:rsidRDefault="00915829" w:rsidP="00915829">
      <w:pPr>
        <w:jc w:val="center"/>
        <w:rPr>
          <w:rFonts w:ascii="Times New Roman" w:hAnsi="Times New Roman"/>
        </w:rPr>
      </w:pPr>
    </w:p>
    <w:p w:rsidR="00915829" w:rsidRDefault="00915829" w:rsidP="00915829">
      <w:pPr>
        <w:jc w:val="center"/>
        <w:rPr>
          <w:rFonts w:ascii="Times New Roman" w:hAnsi="Times New Roman"/>
        </w:rPr>
      </w:pPr>
    </w:p>
    <w:p w:rsidR="00915829" w:rsidRDefault="00915829" w:rsidP="00915829">
      <w:pPr>
        <w:jc w:val="center"/>
        <w:rPr>
          <w:rFonts w:ascii="Times New Roman" w:hAnsi="Times New Roman"/>
        </w:rPr>
      </w:pPr>
    </w:p>
    <w:p w:rsidR="00915829" w:rsidRDefault="00915829" w:rsidP="00915829">
      <w:pPr>
        <w:jc w:val="center"/>
        <w:rPr>
          <w:rFonts w:ascii="Times New Roman" w:hAnsi="Times New Roman"/>
        </w:rPr>
      </w:pPr>
    </w:p>
    <w:p w:rsidR="00915829" w:rsidRDefault="00915829" w:rsidP="00915829">
      <w:pPr>
        <w:jc w:val="center"/>
        <w:rPr>
          <w:rFonts w:ascii="Times New Roman" w:hAnsi="Times New Roman"/>
        </w:rPr>
      </w:pPr>
    </w:p>
    <w:p w:rsidR="00915829" w:rsidRDefault="00915829" w:rsidP="00915829">
      <w:pPr>
        <w:jc w:val="center"/>
        <w:rPr>
          <w:rFonts w:ascii="Times New Roman" w:hAnsi="Times New Roman"/>
        </w:rPr>
      </w:pPr>
    </w:p>
    <w:p w:rsidR="00915829" w:rsidRDefault="00915829" w:rsidP="00915829">
      <w:pPr>
        <w:jc w:val="center"/>
        <w:rPr>
          <w:rFonts w:ascii="Times New Roman" w:hAnsi="Times New Roman"/>
        </w:rPr>
      </w:pPr>
    </w:p>
    <w:p w:rsidR="00915829" w:rsidRDefault="00915829" w:rsidP="00915829">
      <w:pPr>
        <w:jc w:val="center"/>
        <w:rPr>
          <w:rFonts w:ascii="Times New Roman" w:hAnsi="Times New Roman"/>
        </w:rPr>
      </w:pPr>
    </w:p>
    <w:p w:rsidR="00915829" w:rsidRDefault="00915829" w:rsidP="00915829">
      <w:pPr>
        <w:jc w:val="center"/>
        <w:rPr>
          <w:rFonts w:asciiTheme="minorHAnsi" w:hAnsiTheme="minorHAnsi" w:cstheme="minorBidi"/>
        </w:rPr>
      </w:pPr>
      <w:r>
        <w:rPr>
          <w:rFonts w:ascii="Times New Roman" w:hAnsi="Times New Roman"/>
        </w:rPr>
        <w:t>2025 год</w:t>
      </w:r>
    </w:p>
    <w:p w:rsidR="004F122D" w:rsidRPr="00A22164" w:rsidRDefault="004F122D" w:rsidP="004F122D">
      <w:pPr>
        <w:rPr>
          <w:rFonts w:ascii="Times New Roman" w:hAnsi="Times New Roman"/>
          <w:sz w:val="24"/>
          <w:szCs w:val="24"/>
        </w:rPr>
      </w:pPr>
      <w:r w:rsidRPr="00A22164">
        <w:rPr>
          <w:rFonts w:ascii="Times New Roman" w:hAnsi="Times New Roman"/>
          <w:sz w:val="24"/>
          <w:szCs w:val="24"/>
        </w:rPr>
        <w:lastRenderedPageBreak/>
        <w:t xml:space="preserve">Рабочая программа </w:t>
      </w:r>
      <w:r>
        <w:rPr>
          <w:rFonts w:ascii="Times New Roman" w:hAnsi="Times New Roman"/>
          <w:sz w:val="24"/>
          <w:szCs w:val="24"/>
        </w:rPr>
        <w:t xml:space="preserve">учебной </w:t>
      </w:r>
      <w:r w:rsidRPr="00A22164">
        <w:rPr>
          <w:rFonts w:ascii="Times New Roman" w:hAnsi="Times New Roman"/>
          <w:sz w:val="24"/>
          <w:szCs w:val="24"/>
        </w:rPr>
        <w:t xml:space="preserve"> дисциплины</w:t>
      </w:r>
      <w:r>
        <w:rPr>
          <w:rFonts w:ascii="Times New Roman" w:hAnsi="Times New Roman"/>
          <w:sz w:val="24"/>
          <w:szCs w:val="24"/>
        </w:rPr>
        <w:t xml:space="preserve"> ОП</w:t>
      </w:r>
      <w:r w:rsidR="00675BB7">
        <w:rPr>
          <w:rFonts w:ascii="Times New Roman" w:hAnsi="Times New Roman"/>
          <w:sz w:val="24"/>
          <w:szCs w:val="24"/>
        </w:rPr>
        <w:t>.</w:t>
      </w:r>
      <w:r>
        <w:rPr>
          <w:rFonts w:ascii="Times New Roman" w:hAnsi="Times New Roman"/>
          <w:sz w:val="24"/>
          <w:szCs w:val="24"/>
        </w:rPr>
        <w:t>0</w:t>
      </w:r>
      <w:r w:rsidR="002825DE">
        <w:rPr>
          <w:rFonts w:ascii="Times New Roman" w:hAnsi="Times New Roman"/>
          <w:sz w:val="24"/>
          <w:szCs w:val="24"/>
        </w:rPr>
        <w:t>4</w:t>
      </w:r>
      <w:r w:rsidRPr="00A22164">
        <w:rPr>
          <w:rFonts w:ascii="Times New Roman" w:hAnsi="Times New Roman"/>
          <w:sz w:val="24"/>
          <w:szCs w:val="24"/>
        </w:rPr>
        <w:t xml:space="preserve"> </w:t>
      </w:r>
      <w:r w:rsidRPr="004F122D">
        <w:rPr>
          <w:rFonts w:ascii="Times New Roman" w:hAnsi="Times New Roman"/>
          <w:sz w:val="24"/>
          <w:szCs w:val="24"/>
        </w:rPr>
        <w:t>Информационные технологии в профессиональной деятельности</w:t>
      </w:r>
      <w:r w:rsidRPr="00A22164">
        <w:rPr>
          <w:rFonts w:ascii="Times New Roman" w:hAnsi="Times New Roman"/>
          <w:sz w:val="24"/>
          <w:szCs w:val="24"/>
        </w:rPr>
        <w:t xml:space="preserve"> разработана на основе требований:</w:t>
      </w:r>
    </w:p>
    <w:p w:rsidR="007B0046" w:rsidRPr="00A22164" w:rsidRDefault="007B0046" w:rsidP="007B0046">
      <w:pPr>
        <w:rPr>
          <w:rFonts w:ascii="Times New Roman" w:hAnsi="Times New Roman"/>
          <w:sz w:val="24"/>
          <w:szCs w:val="24"/>
        </w:rPr>
      </w:pPr>
      <w:proofErr w:type="gramStart"/>
      <w:r w:rsidRPr="00B0244B">
        <w:rPr>
          <w:rFonts w:ascii="Times New Roman" w:hAnsi="Times New Roman"/>
          <w:sz w:val="24"/>
          <w:szCs w:val="24"/>
        </w:rPr>
        <w:t xml:space="preserve">- Федерального государственного образовательного стандарта среднего профессионального образования (ФГОС СПО), по специальности  22.02.08 Металлургическое производство  (Приказ </w:t>
      </w:r>
      <w:proofErr w:type="spellStart"/>
      <w:r w:rsidRPr="00B0244B">
        <w:rPr>
          <w:rFonts w:ascii="Times New Roman" w:hAnsi="Times New Roman"/>
          <w:sz w:val="24"/>
          <w:szCs w:val="24"/>
        </w:rPr>
        <w:t>Минпросвещения</w:t>
      </w:r>
      <w:proofErr w:type="spellEnd"/>
      <w:r w:rsidRPr="00B0244B">
        <w:rPr>
          <w:rFonts w:ascii="Times New Roman" w:hAnsi="Times New Roman"/>
          <w:sz w:val="24"/>
          <w:szCs w:val="24"/>
        </w:rPr>
        <w:t xml:space="preserve"> России от 10 июля 2025   №529, зарегистрировано в Минюсте России 28 августа 2025 N 83365)</w:t>
      </w:r>
      <w:r w:rsidRPr="00A22164">
        <w:rPr>
          <w:rFonts w:ascii="Times New Roman" w:hAnsi="Times New Roman"/>
          <w:sz w:val="24"/>
          <w:szCs w:val="24"/>
        </w:rPr>
        <w:t>)</w:t>
      </w:r>
      <w:proofErr w:type="gramEnd"/>
    </w:p>
    <w:p w:rsidR="007B0046" w:rsidRDefault="007B0046" w:rsidP="004F122D">
      <w:pPr>
        <w:rPr>
          <w:rFonts w:ascii="Times New Roman" w:hAnsi="Times New Roman"/>
          <w:sz w:val="24"/>
          <w:szCs w:val="24"/>
        </w:rPr>
      </w:pPr>
    </w:p>
    <w:p w:rsidR="004F122D" w:rsidRPr="00A22164" w:rsidRDefault="004F122D" w:rsidP="004F122D">
      <w:pPr>
        <w:rPr>
          <w:rFonts w:ascii="Times New Roman" w:hAnsi="Times New Roman"/>
          <w:sz w:val="24"/>
          <w:szCs w:val="24"/>
        </w:rPr>
      </w:pPr>
      <w:r w:rsidRPr="00A22164">
        <w:rPr>
          <w:rFonts w:ascii="Times New Roman" w:hAnsi="Times New Roman"/>
          <w:sz w:val="24"/>
          <w:szCs w:val="24"/>
        </w:rPr>
        <w:t>Организация-разработчик: государственное автономное профессиональное образовательное учреждение Свердловской области «Полевской многопрофильный техникум имени В. И. Назарова»</w:t>
      </w:r>
    </w:p>
    <w:p w:rsidR="004F122D" w:rsidRPr="00A22164" w:rsidRDefault="004F122D" w:rsidP="004F122D">
      <w:pPr>
        <w:rPr>
          <w:rFonts w:ascii="Times New Roman" w:hAnsi="Times New Roman"/>
          <w:sz w:val="24"/>
          <w:szCs w:val="24"/>
        </w:rPr>
      </w:pPr>
      <w:r w:rsidRPr="00A22164">
        <w:rPr>
          <w:rFonts w:ascii="Times New Roman" w:hAnsi="Times New Roman"/>
          <w:sz w:val="24"/>
          <w:szCs w:val="24"/>
        </w:rPr>
        <w:t xml:space="preserve">Разработчик: </w:t>
      </w:r>
      <w:proofErr w:type="spellStart"/>
      <w:r w:rsidRPr="00A22164">
        <w:rPr>
          <w:rFonts w:ascii="Times New Roman" w:hAnsi="Times New Roman"/>
          <w:sz w:val="24"/>
          <w:szCs w:val="24"/>
        </w:rPr>
        <w:t>Бочарова</w:t>
      </w:r>
      <w:proofErr w:type="spellEnd"/>
      <w:r w:rsidRPr="00A22164">
        <w:rPr>
          <w:rFonts w:ascii="Times New Roman" w:hAnsi="Times New Roman"/>
          <w:sz w:val="24"/>
          <w:szCs w:val="24"/>
        </w:rPr>
        <w:t xml:space="preserve"> Елена Борисовна,  преподаватель высшей квалификационной категории</w:t>
      </w:r>
      <w:r>
        <w:rPr>
          <w:rFonts w:ascii="Times New Roman" w:hAnsi="Times New Roman"/>
          <w:sz w:val="24"/>
          <w:szCs w:val="24"/>
        </w:rPr>
        <w:t xml:space="preserve">, </w:t>
      </w:r>
      <w:r w:rsidRPr="00481508">
        <w:rPr>
          <w:rFonts w:ascii="Times New Roman" w:hAnsi="Times New Roman"/>
          <w:sz w:val="24"/>
          <w:szCs w:val="24"/>
        </w:rPr>
        <w:t xml:space="preserve">ГАПОУ </w:t>
      </w:r>
      <w:proofErr w:type="gramStart"/>
      <w:r w:rsidRPr="00481508">
        <w:rPr>
          <w:rFonts w:ascii="Times New Roman" w:hAnsi="Times New Roman"/>
          <w:sz w:val="24"/>
          <w:szCs w:val="24"/>
        </w:rPr>
        <w:t>СО</w:t>
      </w:r>
      <w:proofErr w:type="gramEnd"/>
      <w:r w:rsidRPr="00481508">
        <w:rPr>
          <w:rFonts w:ascii="Times New Roman" w:hAnsi="Times New Roman"/>
          <w:sz w:val="24"/>
          <w:szCs w:val="24"/>
        </w:rPr>
        <w:t xml:space="preserve"> «Полевской многопрофильный техникум им. В.И. Назарова»</w:t>
      </w:r>
      <w:r w:rsidRPr="00A22164">
        <w:rPr>
          <w:rFonts w:ascii="Times New Roman" w:hAnsi="Times New Roman"/>
          <w:sz w:val="24"/>
          <w:szCs w:val="24"/>
        </w:rPr>
        <w:t xml:space="preserve"> </w:t>
      </w:r>
    </w:p>
    <w:p w:rsidR="004F122D" w:rsidRPr="00A22164" w:rsidRDefault="004F122D" w:rsidP="004F122D">
      <w:pPr>
        <w:rPr>
          <w:rFonts w:ascii="Times New Roman" w:hAnsi="Times New Roman"/>
          <w:sz w:val="24"/>
          <w:szCs w:val="24"/>
        </w:rPr>
      </w:pPr>
    </w:p>
    <w:p w:rsidR="009F1E0C" w:rsidRPr="00A22164" w:rsidRDefault="009F1E0C" w:rsidP="004F122D">
      <w:pPr>
        <w:jc w:val="center"/>
        <w:rPr>
          <w:rFonts w:ascii="Times New Roman" w:hAnsi="Times New Roman"/>
          <w:sz w:val="24"/>
          <w:szCs w:val="24"/>
        </w:rPr>
      </w:pPr>
    </w:p>
    <w:p w:rsidR="009F1E0C" w:rsidRDefault="009F1E0C">
      <w:pPr>
        <w:spacing w:after="0" w:line="240" w:lineRule="auto"/>
        <w:rPr>
          <w:rFonts w:ascii="Times New Roman" w:hAnsi="Times New Roman"/>
          <w:bCs/>
          <w:sz w:val="24"/>
          <w:szCs w:val="24"/>
        </w:rPr>
      </w:pPr>
      <w:r>
        <w:rPr>
          <w:rFonts w:ascii="Times New Roman" w:hAnsi="Times New Roman"/>
          <w:bCs/>
          <w:sz w:val="24"/>
          <w:szCs w:val="24"/>
        </w:rPr>
        <w:br w:type="page"/>
      </w:r>
    </w:p>
    <w:p w:rsidR="009F1E0C" w:rsidRDefault="009F1E0C">
      <w:pPr>
        <w:spacing w:after="0" w:line="240" w:lineRule="auto"/>
        <w:rPr>
          <w:rFonts w:ascii="Times New Roman" w:hAnsi="Times New Roman"/>
          <w:bCs/>
          <w:sz w:val="24"/>
          <w:szCs w:val="24"/>
        </w:rPr>
      </w:pPr>
    </w:p>
    <w:p w:rsidR="004F122D" w:rsidRPr="00A22164" w:rsidRDefault="004F122D" w:rsidP="004F122D">
      <w:pPr>
        <w:jc w:val="center"/>
        <w:rPr>
          <w:rFonts w:ascii="Times New Roman" w:hAnsi="Times New Roman"/>
          <w:b/>
          <w:sz w:val="24"/>
          <w:szCs w:val="24"/>
        </w:rPr>
      </w:pPr>
      <w:r w:rsidRPr="00A22164">
        <w:rPr>
          <w:rFonts w:ascii="Times New Roman" w:hAnsi="Times New Roman"/>
          <w:b/>
          <w:sz w:val="24"/>
          <w:szCs w:val="24"/>
        </w:rPr>
        <w:t>СОДЕРЖАНИЕ</w:t>
      </w:r>
      <w:r>
        <w:rPr>
          <w:rFonts w:ascii="Times New Roman" w:hAnsi="Times New Roman"/>
          <w:b/>
          <w:sz w:val="24"/>
          <w:szCs w:val="24"/>
        </w:rPr>
        <w:t xml:space="preserve"> </w:t>
      </w:r>
      <w:r w:rsidRPr="00565E47">
        <w:rPr>
          <w:rFonts w:ascii="Times New Roman" w:hAnsi="Times New Roman"/>
          <w:b/>
          <w:sz w:val="24"/>
          <w:szCs w:val="24"/>
        </w:rPr>
        <w:t>ПРОГРАММЫ</w:t>
      </w:r>
    </w:p>
    <w:tbl>
      <w:tblPr>
        <w:tblStyle w:val="afffff5"/>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766"/>
        <w:gridCol w:w="1130"/>
      </w:tblGrid>
      <w:tr w:rsidR="004F122D" w:rsidRPr="00A22164" w:rsidTr="0000594E">
        <w:trPr>
          <w:trHeight w:val="372"/>
        </w:trPr>
        <w:tc>
          <w:tcPr>
            <w:tcW w:w="392" w:type="dxa"/>
          </w:tcPr>
          <w:p w:rsidR="004F122D" w:rsidRPr="00A22164" w:rsidRDefault="004F122D" w:rsidP="00D80760">
            <w:pPr>
              <w:spacing w:line="240" w:lineRule="auto"/>
              <w:rPr>
                <w:rFonts w:ascii="Times New Roman" w:hAnsi="Times New Roman"/>
                <w:sz w:val="24"/>
                <w:szCs w:val="24"/>
              </w:rPr>
            </w:pPr>
            <w:r w:rsidRPr="00A22164">
              <w:rPr>
                <w:rFonts w:ascii="Times New Roman" w:hAnsi="Times New Roman"/>
                <w:sz w:val="24"/>
                <w:szCs w:val="24"/>
              </w:rPr>
              <w:t>1</w:t>
            </w:r>
          </w:p>
        </w:tc>
        <w:tc>
          <w:tcPr>
            <w:tcW w:w="7766" w:type="dxa"/>
          </w:tcPr>
          <w:p w:rsidR="004F122D" w:rsidRPr="00DF2D07" w:rsidRDefault="004F122D" w:rsidP="00D80760">
            <w:pPr>
              <w:spacing w:line="240" w:lineRule="auto"/>
              <w:rPr>
                <w:rFonts w:ascii="Times New Roman" w:hAnsi="Times New Roman"/>
                <w:b/>
                <w:sz w:val="24"/>
                <w:szCs w:val="24"/>
              </w:rPr>
            </w:pPr>
            <w:r w:rsidRPr="00DF2D07">
              <w:rPr>
                <w:rFonts w:ascii="Times New Roman" w:hAnsi="Times New Roman"/>
                <w:b/>
                <w:sz w:val="24"/>
                <w:szCs w:val="24"/>
              </w:rPr>
              <w:t xml:space="preserve">Общая характеристика </w:t>
            </w:r>
          </w:p>
        </w:tc>
        <w:tc>
          <w:tcPr>
            <w:tcW w:w="1130" w:type="dxa"/>
            <w:vAlign w:val="center"/>
          </w:tcPr>
          <w:p w:rsidR="004F122D" w:rsidRPr="00A22164" w:rsidRDefault="004F122D" w:rsidP="00D80760">
            <w:pPr>
              <w:spacing w:line="240" w:lineRule="auto"/>
              <w:jc w:val="center"/>
              <w:rPr>
                <w:rFonts w:ascii="Times New Roman" w:hAnsi="Times New Roman"/>
                <w:sz w:val="24"/>
                <w:szCs w:val="24"/>
              </w:rPr>
            </w:pPr>
            <w:r w:rsidRPr="00A22164">
              <w:rPr>
                <w:rFonts w:ascii="Times New Roman" w:hAnsi="Times New Roman"/>
                <w:sz w:val="24"/>
                <w:szCs w:val="24"/>
              </w:rPr>
              <w:t>4</w:t>
            </w:r>
          </w:p>
        </w:tc>
      </w:tr>
      <w:tr w:rsidR="004F122D" w:rsidRPr="00A22164" w:rsidTr="0000594E">
        <w:trPr>
          <w:trHeight w:val="419"/>
        </w:trPr>
        <w:tc>
          <w:tcPr>
            <w:tcW w:w="392" w:type="dxa"/>
          </w:tcPr>
          <w:p w:rsidR="004F122D" w:rsidRPr="00A22164" w:rsidRDefault="004F122D" w:rsidP="00D80760">
            <w:pPr>
              <w:spacing w:line="240" w:lineRule="auto"/>
              <w:rPr>
                <w:rFonts w:ascii="Times New Roman" w:hAnsi="Times New Roman"/>
                <w:sz w:val="24"/>
                <w:szCs w:val="24"/>
              </w:rPr>
            </w:pPr>
          </w:p>
        </w:tc>
        <w:tc>
          <w:tcPr>
            <w:tcW w:w="7766" w:type="dxa"/>
          </w:tcPr>
          <w:p w:rsidR="004F122D" w:rsidRPr="00565E47" w:rsidRDefault="004F122D" w:rsidP="00D80760">
            <w:pPr>
              <w:pStyle w:val="ad"/>
              <w:numPr>
                <w:ilvl w:val="1"/>
                <w:numId w:val="43"/>
              </w:numPr>
              <w:spacing w:before="0" w:after="0"/>
              <w:contextualSpacing/>
            </w:pPr>
            <w:r>
              <w:t xml:space="preserve"> Цель и место дисциплины в структуре образовательной программы</w:t>
            </w:r>
          </w:p>
        </w:tc>
        <w:tc>
          <w:tcPr>
            <w:tcW w:w="1130" w:type="dxa"/>
            <w:vAlign w:val="center"/>
          </w:tcPr>
          <w:p w:rsidR="004F122D" w:rsidRPr="00A22164" w:rsidRDefault="004F122D" w:rsidP="00D80760">
            <w:pPr>
              <w:spacing w:line="240" w:lineRule="auto"/>
              <w:jc w:val="center"/>
              <w:rPr>
                <w:rFonts w:ascii="Times New Roman" w:hAnsi="Times New Roman"/>
                <w:sz w:val="24"/>
                <w:szCs w:val="24"/>
              </w:rPr>
            </w:pPr>
            <w:r>
              <w:rPr>
                <w:rFonts w:ascii="Times New Roman" w:hAnsi="Times New Roman"/>
                <w:sz w:val="24"/>
                <w:szCs w:val="24"/>
              </w:rPr>
              <w:t>4</w:t>
            </w:r>
          </w:p>
        </w:tc>
      </w:tr>
      <w:tr w:rsidR="004F122D" w:rsidRPr="00A22164" w:rsidTr="0000594E">
        <w:trPr>
          <w:trHeight w:val="336"/>
        </w:trPr>
        <w:tc>
          <w:tcPr>
            <w:tcW w:w="392" w:type="dxa"/>
          </w:tcPr>
          <w:p w:rsidR="004F122D" w:rsidRPr="00A22164" w:rsidRDefault="004F122D" w:rsidP="00D80760">
            <w:pPr>
              <w:spacing w:line="240" w:lineRule="auto"/>
              <w:rPr>
                <w:rFonts w:ascii="Times New Roman" w:hAnsi="Times New Roman"/>
                <w:sz w:val="24"/>
                <w:szCs w:val="24"/>
              </w:rPr>
            </w:pPr>
          </w:p>
        </w:tc>
        <w:tc>
          <w:tcPr>
            <w:tcW w:w="7766" w:type="dxa"/>
          </w:tcPr>
          <w:p w:rsidR="004F122D" w:rsidRDefault="004F122D" w:rsidP="00D80760">
            <w:pPr>
              <w:pStyle w:val="ad"/>
              <w:numPr>
                <w:ilvl w:val="1"/>
                <w:numId w:val="43"/>
              </w:numPr>
              <w:spacing w:before="0" w:after="0"/>
              <w:contextualSpacing/>
            </w:pPr>
            <w:r>
              <w:t xml:space="preserve"> Планируемые результаты освоения дисциплины</w:t>
            </w:r>
          </w:p>
        </w:tc>
        <w:tc>
          <w:tcPr>
            <w:tcW w:w="1130" w:type="dxa"/>
            <w:vAlign w:val="center"/>
          </w:tcPr>
          <w:p w:rsidR="004F122D" w:rsidRPr="00A22164" w:rsidRDefault="004F122D" w:rsidP="00D80760">
            <w:pPr>
              <w:spacing w:line="240" w:lineRule="auto"/>
              <w:jc w:val="center"/>
              <w:rPr>
                <w:rFonts w:ascii="Times New Roman" w:hAnsi="Times New Roman"/>
                <w:sz w:val="24"/>
                <w:szCs w:val="24"/>
              </w:rPr>
            </w:pPr>
            <w:r>
              <w:rPr>
                <w:rFonts w:ascii="Times New Roman" w:hAnsi="Times New Roman"/>
                <w:sz w:val="24"/>
                <w:szCs w:val="24"/>
              </w:rPr>
              <w:t>4</w:t>
            </w:r>
          </w:p>
        </w:tc>
      </w:tr>
      <w:tr w:rsidR="004F122D" w:rsidRPr="00A22164" w:rsidTr="0000594E">
        <w:trPr>
          <w:trHeight w:val="405"/>
        </w:trPr>
        <w:tc>
          <w:tcPr>
            <w:tcW w:w="392" w:type="dxa"/>
          </w:tcPr>
          <w:p w:rsidR="004F122D" w:rsidRPr="00A22164" w:rsidRDefault="004F122D" w:rsidP="00D80760">
            <w:pPr>
              <w:spacing w:line="240" w:lineRule="auto"/>
              <w:rPr>
                <w:rFonts w:ascii="Times New Roman" w:hAnsi="Times New Roman"/>
                <w:sz w:val="24"/>
                <w:szCs w:val="24"/>
              </w:rPr>
            </w:pPr>
            <w:r w:rsidRPr="00A22164">
              <w:rPr>
                <w:rFonts w:ascii="Times New Roman" w:hAnsi="Times New Roman"/>
                <w:sz w:val="24"/>
                <w:szCs w:val="24"/>
              </w:rPr>
              <w:t>2</w:t>
            </w:r>
          </w:p>
        </w:tc>
        <w:tc>
          <w:tcPr>
            <w:tcW w:w="7766" w:type="dxa"/>
          </w:tcPr>
          <w:p w:rsidR="004F122D" w:rsidRPr="00DF2D07" w:rsidRDefault="004F122D" w:rsidP="00D80760">
            <w:pPr>
              <w:spacing w:line="240" w:lineRule="auto"/>
              <w:rPr>
                <w:rFonts w:ascii="Times New Roman" w:hAnsi="Times New Roman"/>
                <w:b/>
                <w:sz w:val="24"/>
                <w:szCs w:val="24"/>
              </w:rPr>
            </w:pPr>
            <w:r w:rsidRPr="00DF2D07">
              <w:rPr>
                <w:rFonts w:ascii="Times New Roman" w:hAnsi="Times New Roman"/>
                <w:b/>
                <w:sz w:val="24"/>
                <w:szCs w:val="24"/>
              </w:rPr>
              <w:t xml:space="preserve">Структура и содержание дисциплины  </w:t>
            </w:r>
          </w:p>
        </w:tc>
        <w:tc>
          <w:tcPr>
            <w:tcW w:w="1130" w:type="dxa"/>
            <w:vAlign w:val="center"/>
          </w:tcPr>
          <w:p w:rsidR="004F122D" w:rsidRPr="00A22164" w:rsidRDefault="00D80760" w:rsidP="00D80760">
            <w:pPr>
              <w:spacing w:line="240" w:lineRule="auto"/>
              <w:jc w:val="center"/>
              <w:rPr>
                <w:rFonts w:ascii="Times New Roman" w:hAnsi="Times New Roman"/>
                <w:sz w:val="24"/>
                <w:szCs w:val="24"/>
              </w:rPr>
            </w:pPr>
            <w:r>
              <w:rPr>
                <w:rFonts w:ascii="Times New Roman" w:hAnsi="Times New Roman"/>
                <w:sz w:val="24"/>
                <w:szCs w:val="24"/>
              </w:rPr>
              <w:t>7</w:t>
            </w:r>
          </w:p>
        </w:tc>
      </w:tr>
      <w:tr w:rsidR="004F122D" w:rsidRPr="00A22164" w:rsidTr="0000594E">
        <w:trPr>
          <w:trHeight w:val="405"/>
        </w:trPr>
        <w:tc>
          <w:tcPr>
            <w:tcW w:w="392" w:type="dxa"/>
          </w:tcPr>
          <w:p w:rsidR="004F122D" w:rsidRPr="00A22164" w:rsidRDefault="004F122D" w:rsidP="00D80760">
            <w:pPr>
              <w:spacing w:line="240" w:lineRule="auto"/>
              <w:rPr>
                <w:rFonts w:ascii="Times New Roman" w:hAnsi="Times New Roman"/>
                <w:sz w:val="24"/>
                <w:szCs w:val="24"/>
              </w:rPr>
            </w:pPr>
          </w:p>
        </w:tc>
        <w:tc>
          <w:tcPr>
            <w:tcW w:w="7766" w:type="dxa"/>
          </w:tcPr>
          <w:p w:rsidR="004F122D" w:rsidRPr="00DF2D07" w:rsidRDefault="004F122D" w:rsidP="00D80760">
            <w:pPr>
              <w:spacing w:line="240" w:lineRule="auto"/>
              <w:rPr>
                <w:rFonts w:ascii="Times New Roman" w:hAnsi="Times New Roman"/>
                <w:sz w:val="24"/>
                <w:szCs w:val="24"/>
              </w:rPr>
            </w:pPr>
            <w:r w:rsidRPr="00DF2D07">
              <w:rPr>
                <w:rFonts w:ascii="Times New Roman" w:hAnsi="Times New Roman"/>
                <w:sz w:val="24"/>
                <w:szCs w:val="24"/>
              </w:rPr>
              <w:t>2.1. Трудоемкость освоения дисциплины</w:t>
            </w:r>
          </w:p>
        </w:tc>
        <w:tc>
          <w:tcPr>
            <w:tcW w:w="1130" w:type="dxa"/>
            <w:vAlign w:val="center"/>
          </w:tcPr>
          <w:p w:rsidR="004F122D" w:rsidRDefault="00D80760" w:rsidP="00D80760">
            <w:pPr>
              <w:spacing w:line="240" w:lineRule="auto"/>
              <w:jc w:val="center"/>
              <w:rPr>
                <w:rFonts w:ascii="Times New Roman" w:hAnsi="Times New Roman"/>
                <w:sz w:val="24"/>
                <w:szCs w:val="24"/>
              </w:rPr>
            </w:pPr>
            <w:r>
              <w:rPr>
                <w:rFonts w:ascii="Times New Roman" w:hAnsi="Times New Roman"/>
                <w:sz w:val="24"/>
                <w:szCs w:val="24"/>
              </w:rPr>
              <w:t>7</w:t>
            </w:r>
          </w:p>
        </w:tc>
      </w:tr>
      <w:tr w:rsidR="004F122D" w:rsidRPr="00A22164" w:rsidTr="0000594E">
        <w:trPr>
          <w:trHeight w:val="405"/>
        </w:trPr>
        <w:tc>
          <w:tcPr>
            <w:tcW w:w="392" w:type="dxa"/>
          </w:tcPr>
          <w:p w:rsidR="004F122D" w:rsidRPr="00A22164" w:rsidRDefault="004F122D" w:rsidP="00D80760">
            <w:pPr>
              <w:spacing w:line="240" w:lineRule="auto"/>
              <w:rPr>
                <w:rFonts w:ascii="Times New Roman" w:hAnsi="Times New Roman"/>
                <w:sz w:val="24"/>
                <w:szCs w:val="24"/>
              </w:rPr>
            </w:pPr>
          </w:p>
        </w:tc>
        <w:tc>
          <w:tcPr>
            <w:tcW w:w="7766" w:type="dxa"/>
          </w:tcPr>
          <w:p w:rsidR="004F122D" w:rsidRPr="00DF2D07" w:rsidRDefault="004F122D" w:rsidP="00D80760">
            <w:pPr>
              <w:spacing w:line="240" w:lineRule="auto"/>
              <w:rPr>
                <w:rFonts w:ascii="Times New Roman" w:hAnsi="Times New Roman"/>
                <w:sz w:val="24"/>
                <w:szCs w:val="24"/>
              </w:rPr>
            </w:pPr>
            <w:r w:rsidRPr="00DF2D07">
              <w:rPr>
                <w:rFonts w:ascii="Times New Roman" w:hAnsi="Times New Roman"/>
                <w:sz w:val="24"/>
                <w:szCs w:val="24"/>
              </w:rPr>
              <w:t>2.2. Содержание дисциплины</w:t>
            </w:r>
          </w:p>
        </w:tc>
        <w:tc>
          <w:tcPr>
            <w:tcW w:w="1130" w:type="dxa"/>
            <w:vAlign w:val="center"/>
          </w:tcPr>
          <w:p w:rsidR="004F122D" w:rsidRDefault="00D80760" w:rsidP="00D80760">
            <w:pPr>
              <w:spacing w:line="240" w:lineRule="auto"/>
              <w:jc w:val="center"/>
              <w:rPr>
                <w:rFonts w:ascii="Times New Roman" w:hAnsi="Times New Roman"/>
                <w:sz w:val="24"/>
                <w:szCs w:val="24"/>
              </w:rPr>
            </w:pPr>
            <w:r>
              <w:rPr>
                <w:rFonts w:ascii="Times New Roman" w:hAnsi="Times New Roman"/>
                <w:sz w:val="24"/>
                <w:szCs w:val="24"/>
              </w:rPr>
              <w:t>8</w:t>
            </w:r>
          </w:p>
        </w:tc>
      </w:tr>
      <w:tr w:rsidR="004F122D" w:rsidRPr="00A22164" w:rsidTr="0000594E">
        <w:trPr>
          <w:trHeight w:val="405"/>
        </w:trPr>
        <w:tc>
          <w:tcPr>
            <w:tcW w:w="392" w:type="dxa"/>
          </w:tcPr>
          <w:p w:rsidR="004F122D" w:rsidRPr="00DF2D07" w:rsidRDefault="004F122D" w:rsidP="00D80760">
            <w:pPr>
              <w:spacing w:line="240" w:lineRule="auto"/>
              <w:rPr>
                <w:rFonts w:ascii="Times New Roman" w:hAnsi="Times New Roman"/>
                <w:b/>
                <w:sz w:val="24"/>
                <w:szCs w:val="24"/>
              </w:rPr>
            </w:pPr>
            <w:r w:rsidRPr="00DF2D07">
              <w:rPr>
                <w:rFonts w:ascii="Times New Roman" w:hAnsi="Times New Roman"/>
                <w:b/>
                <w:sz w:val="24"/>
                <w:szCs w:val="24"/>
              </w:rPr>
              <w:t>3</w:t>
            </w:r>
          </w:p>
        </w:tc>
        <w:tc>
          <w:tcPr>
            <w:tcW w:w="7766" w:type="dxa"/>
          </w:tcPr>
          <w:p w:rsidR="004F122D" w:rsidRPr="00DF2D07" w:rsidRDefault="004F122D" w:rsidP="00D80760">
            <w:pPr>
              <w:spacing w:line="240" w:lineRule="auto"/>
              <w:rPr>
                <w:rFonts w:ascii="Times New Roman" w:hAnsi="Times New Roman"/>
                <w:b/>
                <w:sz w:val="24"/>
                <w:szCs w:val="24"/>
              </w:rPr>
            </w:pPr>
            <w:r w:rsidRPr="00DF2D07">
              <w:rPr>
                <w:rFonts w:ascii="Times New Roman" w:hAnsi="Times New Roman"/>
                <w:b/>
                <w:sz w:val="24"/>
                <w:szCs w:val="24"/>
              </w:rPr>
              <w:t xml:space="preserve">Условия реализации дисциплины  </w:t>
            </w:r>
          </w:p>
        </w:tc>
        <w:tc>
          <w:tcPr>
            <w:tcW w:w="1130" w:type="dxa"/>
            <w:vAlign w:val="center"/>
          </w:tcPr>
          <w:p w:rsidR="004F122D" w:rsidRPr="00A22164" w:rsidRDefault="004F122D" w:rsidP="00D80760">
            <w:pPr>
              <w:spacing w:line="240" w:lineRule="auto"/>
              <w:jc w:val="center"/>
              <w:rPr>
                <w:rFonts w:ascii="Times New Roman" w:hAnsi="Times New Roman"/>
                <w:sz w:val="24"/>
                <w:szCs w:val="24"/>
              </w:rPr>
            </w:pPr>
            <w:r w:rsidRPr="00A22164">
              <w:rPr>
                <w:rFonts w:ascii="Times New Roman" w:hAnsi="Times New Roman"/>
                <w:sz w:val="24"/>
                <w:szCs w:val="24"/>
              </w:rPr>
              <w:t>1</w:t>
            </w:r>
            <w:r w:rsidR="00D80760">
              <w:rPr>
                <w:rFonts w:ascii="Times New Roman" w:hAnsi="Times New Roman"/>
                <w:sz w:val="24"/>
                <w:szCs w:val="24"/>
              </w:rPr>
              <w:t>1</w:t>
            </w:r>
          </w:p>
        </w:tc>
      </w:tr>
      <w:tr w:rsidR="004F122D" w:rsidRPr="00A22164" w:rsidTr="0000594E">
        <w:trPr>
          <w:trHeight w:val="405"/>
        </w:trPr>
        <w:tc>
          <w:tcPr>
            <w:tcW w:w="392" w:type="dxa"/>
          </w:tcPr>
          <w:p w:rsidR="004F122D" w:rsidRPr="00A22164" w:rsidRDefault="004F122D" w:rsidP="00D80760">
            <w:pPr>
              <w:spacing w:line="240" w:lineRule="auto"/>
              <w:rPr>
                <w:rFonts w:ascii="Times New Roman" w:hAnsi="Times New Roman"/>
                <w:sz w:val="24"/>
                <w:szCs w:val="24"/>
              </w:rPr>
            </w:pPr>
          </w:p>
        </w:tc>
        <w:tc>
          <w:tcPr>
            <w:tcW w:w="7766" w:type="dxa"/>
          </w:tcPr>
          <w:p w:rsidR="004F122D" w:rsidRPr="00A22164" w:rsidRDefault="004F122D" w:rsidP="00D80760">
            <w:pPr>
              <w:spacing w:line="240" w:lineRule="auto"/>
              <w:rPr>
                <w:rFonts w:ascii="Times New Roman" w:hAnsi="Times New Roman"/>
                <w:sz w:val="24"/>
                <w:szCs w:val="24"/>
              </w:rPr>
            </w:pPr>
            <w:r>
              <w:rPr>
                <w:rFonts w:ascii="Times New Roman" w:hAnsi="Times New Roman"/>
                <w:sz w:val="24"/>
                <w:szCs w:val="24"/>
              </w:rPr>
              <w:t xml:space="preserve">3.1. </w:t>
            </w:r>
            <w:r w:rsidRPr="00DF2D07">
              <w:rPr>
                <w:rFonts w:ascii="Times New Roman" w:hAnsi="Times New Roman"/>
                <w:sz w:val="24"/>
                <w:szCs w:val="24"/>
              </w:rPr>
              <w:t>Материально-техническое обеспечение</w:t>
            </w:r>
          </w:p>
        </w:tc>
        <w:tc>
          <w:tcPr>
            <w:tcW w:w="1130" w:type="dxa"/>
            <w:vAlign w:val="center"/>
          </w:tcPr>
          <w:p w:rsidR="004F122D" w:rsidRPr="00A22164" w:rsidRDefault="004F122D" w:rsidP="00D80760">
            <w:pPr>
              <w:spacing w:line="240" w:lineRule="auto"/>
              <w:jc w:val="center"/>
              <w:rPr>
                <w:rFonts w:ascii="Times New Roman" w:hAnsi="Times New Roman"/>
                <w:sz w:val="24"/>
                <w:szCs w:val="24"/>
              </w:rPr>
            </w:pPr>
            <w:r>
              <w:rPr>
                <w:rFonts w:ascii="Times New Roman" w:hAnsi="Times New Roman"/>
                <w:sz w:val="24"/>
                <w:szCs w:val="24"/>
              </w:rPr>
              <w:t>1</w:t>
            </w:r>
            <w:r w:rsidR="00D80760">
              <w:rPr>
                <w:rFonts w:ascii="Times New Roman" w:hAnsi="Times New Roman"/>
                <w:sz w:val="24"/>
                <w:szCs w:val="24"/>
              </w:rPr>
              <w:t>1</w:t>
            </w:r>
          </w:p>
        </w:tc>
      </w:tr>
      <w:tr w:rsidR="004F122D" w:rsidRPr="00A22164" w:rsidTr="0000594E">
        <w:trPr>
          <w:trHeight w:val="405"/>
        </w:trPr>
        <w:tc>
          <w:tcPr>
            <w:tcW w:w="392" w:type="dxa"/>
          </w:tcPr>
          <w:p w:rsidR="004F122D" w:rsidRPr="00A22164" w:rsidRDefault="004F122D" w:rsidP="00D80760">
            <w:pPr>
              <w:spacing w:line="240" w:lineRule="auto"/>
              <w:rPr>
                <w:rFonts w:ascii="Times New Roman" w:hAnsi="Times New Roman"/>
                <w:sz w:val="24"/>
                <w:szCs w:val="24"/>
              </w:rPr>
            </w:pPr>
          </w:p>
        </w:tc>
        <w:tc>
          <w:tcPr>
            <w:tcW w:w="7766" w:type="dxa"/>
          </w:tcPr>
          <w:p w:rsidR="004F122D" w:rsidRPr="00A22164" w:rsidRDefault="004F122D" w:rsidP="00D80760">
            <w:pPr>
              <w:spacing w:line="240" w:lineRule="auto"/>
              <w:rPr>
                <w:rFonts w:ascii="Times New Roman" w:hAnsi="Times New Roman"/>
                <w:sz w:val="24"/>
                <w:szCs w:val="24"/>
              </w:rPr>
            </w:pPr>
            <w:r>
              <w:rPr>
                <w:rFonts w:ascii="Times New Roman" w:hAnsi="Times New Roman"/>
                <w:sz w:val="24"/>
                <w:szCs w:val="24"/>
              </w:rPr>
              <w:t>3.2.</w:t>
            </w:r>
            <w:r>
              <w:t xml:space="preserve"> </w:t>
            </w:r>
            <w:r w:rsidRPr="00DF2D07">
              <w:rPr>
                <w:rFonts w:ascii="Times New Roman" w:hAnsi="Times New Roman"/>
                <w:sz w:val="24"/>
                <w:szCs w:val="24"/>
              </w:rPr>
              <w:t>Учебно-методическое обеспечение</w:t>
            </w:r>
            <w:r>
              <w:rPr>
                <w:rFonts w:ascii="Times New Roman" w:hAnsi="Times New Roman"/>
                <w:sz w:val="24"/>
                <w:szCs w:val="24"/>
              </w:rPr>
              <w:t xml:space="preserve"> </w:t>
            </w:r>
          </w:p>
        </w:tc>
        <w:tc>
          <w:tcPr>
            <w:tcW w:w="1130" w:type="dxa"/>
            <w:vAlign w:val="center"/>
          </w:tcPr>
          <w:p w:rsidR="004F122D" w:rsidRPr="00A22164" w:rsidRDefault="004F122D" w:rsidP="00D80760">
            <w:pPr>
              <w:spacing w:line="240" w:lineRule="auto"/>
              <w:jc w:val="center"/>
              <w:rPr>
                <w:rFonts w:ascii="Times New Roman" w:hAnsi="Times New Roman"/>
                <w:sz w:val="24"/>
                <w:szCs w:val="24"/>
              </w:rPr>
            </w:pPr>
            <w:r>
              <w:rPr>
                <w:rFonts w:ascii="Times New Roman" w:hAnsi="Times New Roman"/>
                <w:sz w:val="24"/>
                <w:szCs w:val="24"/>
              </w:rPr>
              <w:t>1</w:t>
            </w:r>
            <w:r w:rsidR="00D80760">
              <w:rPr>
                <w:rFonts w:ascii="Times New Roman" w:hAnsi="Times New Roman"/>
                <w:sz w:val="24"/>
                <w:szCs w:val="24"/>
              </w:rPr>
              <w:t>1</w:t>
            </w:r>
          </w:p>
        </w:tc>
      </w:tr>
      <w:tr w:rsidR="004F122D" w:rsidRPr="00DF2D07" w:rsidTr="0000594E">
        <w:trPr>
          <w:trHeight w:val="466"/>
        </w:trPr>
        <w:tc>
          <w:tcPr>
            <w:tcW w:w="392" w:type="dxa"/>
          </w:tcPr>
          <w:p w:rsidR="004F122D" w:rsidRPr="00DF2D07" w:rsidRDefault="004F122D" w:rsidP="00D80760">
            <w:pPr>
              <w:spacing w:line="240" w:lineRule="auto"/>
              <w:rPr>
                <w:rFonts w:ascii="Times New Roman" w:hAnsi="Times New Roman"/>
                <w:b/>
                <w:sz w:val="24"/>
                <w:szCs w:val="24"/>
              </w:rPr>
            </w:pPr>
            <w:r w:rsidRPr="00DF2D07">
              <w:rPr>
                <w:rFonts w:ascii="Times New Roman" w:hAnsi="Times New Roman"/>
                <w:b/>
                <w:sz w:val="24"/>
                <w:szCs w:val="24"/>
              </w:rPr>
              <w:t>4</w:t>
            </w:r>
          </w:p>
        </w:tc>
        <w:tc>
          <w:tcPr>
            <w:tcW w:w="7766" w:type="dxa"/>
          </w:tcPr>
          <w:p w:rsidR="004F122D" w:rsidRPr="00DF2D07" w:rsidRDefault="004F122D" w:rsidP="00D80760">
            <w:pPr>
              <w:spacing w:line="240" w:lineRule="auto"/>
              <w:rPr>
                <w:rFonts w:ascii="Times New Roman" w:hAnsi="Times New Roman"/>
                <w:b/>
                <w:sz w:val="24"/>
                <w:szCs w:val="24"/>
              </w:rPr>
            </w:pPr>
            <w:r w:rsidRPr="00DF2D07">
              <w:rPr>
                <w:rFonts w:ascii="Times New Roman" w:hAnsi="Times New Roman"/>
                <w:b/>
                <w:sz w:val="24"/>
                <w:szCs w:val="24"/>
              </w:rPr>
              <w:t xml:space="preserve">Контроль и оценка результатов освоения дисциплины  </w:t>
            </w:r>
          </w:p>
        </w:tc>
        <w:tc>
          <w:tcPr>
            <w:tcW w:w="1130" w:type="dxa"/>
            <w:vAlign w:val="center"/>
          </w:tcPr>
          <w:p w:rsidR="004F122D" w:rsidRPr="00DF2D07" w:rsidRDefault="004F122D" w:rsidP="00D80760">
            <w:pPr>
              <w:spacing w:line="240" w:lineRule="auto"/>
              <w:jc w:val="center"/>
              <w:rPr>
                <w:rFonts w:ascii="Times New Roman" w:hAnsi="Times New Roman"/>
                <w:b/>
                <w:sz w:val="24"/>
                <w:szCs w:val="24"/>
              </w:rPr>
            </w:pPr>
            <w:r w:rsidRPr="00DF2D07">
              <w:rPr>
                <w:rFonts w:ascii="Times New Roman" w:hAnsi="Times New Roman"/>
                <w:b/>
                <w:sz w:val="24"/>
                <w:szCs w:val="24"/>
              </w:rPr>
              <w:t>1</w:t>
            </w:r>
            <w:r w:rsidR="00D80760">
              <w:rPr>
                <w:rFonts w:ascii="Times New Roman" w:hAnsi="Times New Roman"/>
                <w:b/>
                <w:sz w:val="24"/>
                <w:szCs w:val="24"/>
              </w:rPr>
              <w:t>2</w:t>
            </w:r>
          </w:p>
        </w:tc>
      </w:tr>
    </w:tbl>
    <w:p w:rsidR="004F122D" w:rsidRDefault="004F122D" w:rsidP="00387787">
      <w:pPr>
        <w:suppressAutoHyphens/>
        <w:spacing w:after="0"/>
        <w:ind w:left="720"/>
        <w:rPr>
          <w:rFonts w:ascii="Times New Roman" w:hAnsi="Times New Roman"/>
          <w:b/>
          <w:sz w:val="24"/>
          <w:szCs w:val="24"/>
        </w:rPr>
      </w:pPr>
    </w:p>
    <w:p w:rsidR="004F122D" w:rsidRDefault="004F122D">
      <w:pPr>
        <w:spacing w:after="0" w:line="240" w:lineRule="auto"/>
        <w:rPr>
          <w:rFonts w:ascii="Times New Roman" w:hAnsi="Times New Roman"/>
          <w:b/>
          <w:sz w:val="24"/>
          <w:szCs w:val="24"/>
        </w:rPr>
      </w:pPr>
      <w:r>
        <w:rPr>
          <w:rFonts w:ascii="Times New Roman" w:hAnsi="Times New Roman"/>
          <w:b/>
          <w:sz w:val="24"/>
          <w:szCs w:val="24"/>
        </w:rPr>
        <w:br w:type="page"/>
      </w:r>
    </w:p>
    <w:p w:rsidR="004F122D" w:rsidRDefault="004F122D" w:rsidP="004F122D">
      <w:pPr>
        <w:jc w:val="center"/>
        <w:rPr>
          <w:rFonts w:ascii="Times New Roman" w:hAnsi="Times New Roman"/>
          <w:b/>
          <w:sz w:val="24"/>
          <w:szCs w:val="24"/>
        </w:rPr>
      </w:pPr>
      <w:r w:rsidRPr="00A22164">
        <w:rPr>
          <w:rFonts w:ascii="Times New Roman" w:hAnsi="Times New Roman"/>
          <w:b/>
          <w:sz w:val="24"/>
          <w:szCs w:val="24"/>
        </w:rPr>
        <w:lastRenderedPageBreak/>
        <w:t xml:space="preserve">1 . </w:t>
      </w:r>
      <w:r w:rsidRPr="00D51677">
        <w:rPr>
          <w:rFonts w:ascii="Times New Roman" w:hAnsi="Times New Roman"/>
          <w:b/>
          <w:sz w:val="24"/>
          <w:szCs w:val="24"/>
        </w:rPr>
        <w:t xml:space="preserve">Общая характеристика </w:t>
      </w:r>
    </w:p>
    <w:p w:rsidR="004F122D" w:rsidRDefault="004F122D" w:rsidP="004F122D">
      <w:pPr>
        <w:ind w:firstLine="708"/>
        <w:rPr>
          <w:rFonts w:ascii="Times New Roman" w:hAnsi="Times New Roman"/>
          <w:sz w:val="24"/>
          <w:szCs w:val="24"/>
        </w:rPr>
      </w:pPr>
      <w:r w:rsidRPr="00A22164">
        <w:rPr>
          <w:rFonts w:ascii="Times New Roman" w:hAnsi="Times New Roman"/>
          <w:b/>
          <w:sz w:val="24"/>
          <w:szCs w:val="24"/>
        </w:rPr>
        <w:t xml:space="preserve">1.1. </w:t>
      </w:r>
      <w:r w:rsidRPr="00DF2D07">
        <w:rPr>
          <w:rFonts w:ascii="Times New Roman" w:hAnsi="Times New Roman"/>
          <w:b/>
          <w:sz w:val="24"/>
          <w:szCs w:val="24"/>
        </w:rPr>
        <w:t xml:space="preserve">Цель и место дисциплины в структуре образовательной программы </w:t>
      </w:r>
      <w:r w:rsidR="00F83FE1">
        <w:rPr>
          <w:rFonts w:ascii="Times New Roman" w:hAnsi="Times New Roman"/>
          <w:sz w:val="24"/>
          <w:szCs w:val="24"/>
        </w:rPr>
        <w:t xml:space="preserve">Учебная </w:t>
      </w:r>
      <w:r>
        <w:rPr>
          <w:rFonts w:ascii="Times New Roman" w:hAnsi="Times New Roman"/>
          <w:sz w:val="24"/>
          <w:szCs w:val="24"/>
        </w:rPr>
        <w:t xml:space="preserve"> дисциплина </w:t>
      </w:r>
      <w:r w:rsidRPr="00A22164">
        <w:rPr>
          <w:rFonts w:ascii="Times New Roman" w:hAnsi="Times New Roman"/>
          <w:sz w:val="24"/>
          <w:szCs w:val="24"/>
        </w:rPr>
        <w:t xml:space="preserve"> </w:t>
      </w:r>
      <w:r w:rsidR="00F83FE1">
        <w:rPr>
          <w:rFonts w:ascii="Times New Roman" w:hAnsi="Times New Roman"/>
          <w:sz w:val="24"/>
          <w:szCs w:val="24"/>
        </w:rPr>
        <w:t>ОП</w:t>
      </w:r>
      <w:r w:rsidR="00675BB7">
        <w:rPr>
          <w:rFonts w:ascii="Times New Roman" w:hAnsi="Times New Roman"/>
          <w:sz w:val="24"/>
          <w:szCs w:val="24"/>
        </w:rPr>
        <w:t>.</w:t>
      </w:r>
      <w:r w:rsidR="00F83FE1">
        <w:rPr>
          <w:rFonts w:ascii="Times New Roman" w:hAnsi="Times New Roman"/>
          <w:sz w:val="24"/>
          <w:szCs w:val="24"/>
        </w:rPr>
        <w:t>0</w:t>
      </w:r>
      <w:r w:rsidR="007B0046">
        <w:rPr>
          <w:rFonts w:ascii="Times New Roman" w:hAnsi="Times New Roman"/>
          <w:sz w:val="24"/>
          <w:szCs w:val="24"/>
        </w:rPr>
        <w:t>4</w:t>
      </w:r>
      <w:r w:rsidR="00F83FE1" w:rsidRPr="00A22164">
        <w:rPr>
          <w:rFonts w:ascii="Times New Roman" w:hAnsi="Times New Roman"/>
          <w:sz w:val="24"/>
          <w:szCs w:val="24"/>
        </w:rPr>
        <w:t xml:space="preserve"> </w:t>
      </w:r>
      <w:r w:rsidR="00F83FE1" w:rsidRPr="004F122D">
        <w:rPr>
          <w:rFonts w:ascii="Times New Roman" w:hAnsi="Times New Roman"/>
          <w:sz w:val="24"/>
          <w:szCs w:val="24"/>
        </w:rPr>
        <w:t>Информационные технологии в профессиональной деятельности</w:t>
      </w:r>
      <w:r w:rsidR="00F83FE1" w:rsidRPr="00A22164">
        <w:rPr>
          <w:rFonts w:ascii="Times New Roman" w:hAnsi="Times New Roman"/>
          <w:sz w:val="24"/>
          <w:szCs w:val="24"/>
        </w:rPr>
        <w:t xml:space="preserve"> </w:t>
      </w:r>
      <w:r w:rsidRPr="00A22164">
        <w:rPr>
          <w:rFonts w:ascii="Times New Roman" w:hAnsi="Times New Roman"/>
          <w:sz w:val="24"/>
          <w:szCs w:val="24"/>
        </w:rPr>
        <w:t xml:space="preserve">является </w:t>
      </w:r>
      <w:r w:rsidRPr="00A604B2">
        <w:rPr>
          <w:rFonts w:ascii="Times New Roman" w:hAnsi="Times New Roman"/>
          <w:sz w:val="24"/>
          <w:szCs w:val="24"/>
        </w:rPr>
        <w:t xml:space="preserve">обязательной частью </w:t>
      </w:r>
      <w:r w:rsidR="00F83FE1">
        <w:rPr>
          <w:rFonts w:ascii="Times New Roman" w:hAnsi="Times New Roman"/>
          <w:sz w:val="24"/>
          <w:szCs w:val="24"/>
        </w:rPr>
        <w:t xml:space="preserve">общепрофессионального цикла </w:t>
      </w:r>
      <w:r w:rsidRPr="00A604B2">
        <w:rPr>
          <w:rFonts w:ascii="Times New Roman" w:hAnsi="Times New Roman"/>
          <w:sz w:val="24"/>
          <w:szCs w:val="24"/>
        </w:rPr>
        <w:t xml:space="preserve">дисциплин образовательной </w:t>
      </w:r>
      <w:r w:rsidRPr="00A22164">
        <w:rPr>
          <w:rFonts w:ascii="Times New Roman" w:hAnsi="Times New Roman"/>
          <w:sz w:val="24"/>
          <w:szCs w:val="24"/>
        </w:rPr>
        <w:t xml:space="preserve">программы в соответствии с ФГОС СПО по </w:t>
      </w:r>
      <w:r>
        <w:rPr>
          <w:rFonts w:ascii="Times New Roman" w:hAnsi="Times New Roman"/>
          <w:sz w:val="24"/>
          <w:szCs w:val="24"/>
        </w:rPr>
        <w:t>специальности</w:t>
      </w:r>
      <w:r w:rsidRPr="00A22164">
        <w:rPr>
          <w:rFonts w:ascii="Times New Roman" w:hAnsi="Times New Roman"/>
          <w:sz w:val="24"/>
          <w:szCs w:val="24"/>
        </w:rPr>
        <w:t xml:space="preserve"> </w:t>
      </w:r>
      <w:r w:rsidR="007B0046" w:rsidRPr="00B0244B">
        <w:rPr>
          <w:rFonts w:ascii="Times New Roman" w:hAnsi="Times New Roman"/>
          <w:sz w:val="24"/>
          <w:szCs w:val="24"/>
        </w:rPr>
        <w:t>22.02.08 Металлургическое производство</w:t>
      </w:r>
    </w:p>
    <w:p w:rsidR="004F122D" w:rsidRDefault="004F122D" w:rsidP="004F122D">
      <w:pPr>
        <w:rPr>
          <w:rFonts w:ascii="Times New Roman" w:hAnsi="Times New Roman"/>
          <w:sz w:val="24"/>
          <w:szCs w:val="24"/>
        </w:rPr>
      </w:pPr>
      <w:r w:rsidRPr="00A22164">
        <w:rPr>
          <w:rFonts w:ascii="Times New Roman" w:hAnsi="Times New Roman"/>
          <w:sz w:val="24"/>
          <w:szCs w:val="24"/>
        </w:rPr>
        <w:t xml:space="preserve">Содержание программы </w:t>
      </w:r>
      <w:r w:rsidR="00F83FE1">
        <w:rPr>
          <w:rFonts w:ascii="Times New Roman" w:hAnsi="Times New Roman"/>
          <w:sz w:val="24"/>
          <w:szCs w:val="24"/>
        </w:rPr>
        <w:t xml:space="preserve">учебной  дисциплины </w:t>
      </w:r>
      <w:r w:rsidR="00F83FE1" w:rsidRPr="00A22164">
        <w:rPr>
          <w:rFonts w:ascii="Times New Roman" w:hAnsi="Times New Roman"/>
          <w:sz w:val="24"/>
          <w:szCs w:val="24"/>
        </w:rPr>
        <w:t xml:space="preserve"> </w:t>
      </w:r>
      <w:r w:rsidR="00F83FE1">
        <w:rPr>
          <w:rFonts w:ascii="Times New Roman" w:hAnsi="Times New Roman"/>
          <w:sz w:val="24"/>
          <w:szCs w:val="24"/>
        </w:rPr>
        <w:t>ОП</w:t>
      </w:r>
      <w:r w:rsidR="00675BB7">
        <w:rPr>
          <w:rFonts w:ascii="Times New Roman" w:hAnsi="Times New Roman"/>
          <w:sz w:val="24"/>
          <w:szCs w:val="24"/>
        </w:rPr>
        <w:t>.</w:t>
      </w:r>
      <w:r w:rsidR="00F83FE1">
        <w:rPr>
          <w:rFonts w:ascii="Times New Roman" w:hAnsi="Times New Roman"/>
          <w:sz w:val="24"/>
          <w:szCs w:val="24"/>
        </w:rPr>
        <w:t>0</w:t>
      </w:r>
      <w:r w:rsidR="007B0046">
        <w:rPr>
          <w:rFonts w:ascii="Times New Roman" w:hAnsi="Times New Roman"/>
          <w:sz w:val="24"/>
          <w:szCs w:val="24"/>
        </w:rPr>
        <w:t>4</w:t>
      </w:r>
      <w:r w:rsidR="00F83FE1" w:rsidRPr="00A22164">
        <w:rPr>
          <w:rFonts w:ascii="Times New Roman" w:hAnsi="Times New Roman"/>
          <w:sz w:val="24"/>
          <w:szCs w:val="24"/>
        </w:rPr>
        <w:t xml:space="preserve"> </w:t>
      </w:r>
      <w:r w:rsidR="00F83FE1" w:rsidRPr="004F122D">
        <w:rPr>
          <w:rFonts w:ascii="Times New Roman" w:hAnsi="Times New Roman"/>
          <w:sz w:val="24"/>
          <w:szCs w:val="24"/>
        </w:rPr>
        <w:t>Информационные технологии в профессиональной деятельности</w:t>
      </w:r>
      <w:r w:rsidRPr="00A22164">
        <w:rPr>
          <w:rFonts w:ascii="Times New Roman" w:hAnsi="Times New Roman"/>
          <w:sz w:val="24"/>
          <w:szCs w:val="24"/>
        </w:rPr>
        <w:t xml:space="preserve"> направлено на достижение следующих целей:</w:t>
      </w:r>
    </w:p>
    <w:p w:rsidR="003103BC" w:rsidRDefault="003103BC" w:rsidP="004F122D">
      <w:pPr>
        <w:rPr>
          <w:rFonts w:ascii="Times New Roman" w:hAnsi="Times New Roman"/>
          <w:sz w:val="24"/>
          <w:szCs w:val="24"/>
        </w:rPr>
      </w:pPr>
      <w:r>
        <w:rPr>
          <w:rFonts w:ascii="Times New Roman" w:hAnsi="Times New Roman"/>
          <w:sz w:val="24"/>
          <w:szCs w:val="24"/>
        </w:rPr>
        <w:t xml:space="preserve">овладение умениями  </w:t>
      </w:r>
      <w:r w:rsidRPr="003103BC">
        <w:rPr>
          <w:rFonts w:ascii="Times New Roman" w:hAnsi="Times New Roman"/>
          <w:sz w:val="24"/>
          <w:szCs w:val="24"/>
        </w:rPr>
        <w:t xml:space="preserve">использовать пакеты прикладных программ для разработки документации и </w:t>
      </w:r>
      <w:proofErr w:type="gramStart"/>
      <w:r w:rsidR="007B0046" w:rsidRPr="007B0046">
        <w:rPr>
          <w:rFonts w:ascii="Times New Roman" w:hAnsi="Times New Roman"/>
          <w:sz w:val="24"/>
          <w:szCs w:val="24"/>
        </w:rPr>
        <w:t>выполн</w:t>
      </w:r>
      <w:r w:rsidR="007B0046">
        <w:rPr>
          <w:rFonts w:ascii="Times New Roman" w:hAnsi="Times New Roman"/>
          <w:sz w:val="24"/>
          <w:szCs w:val="24"/>
        </w:rPr>
        <w:t>ения</w:t>
      </w:r>
      <w:proofErr w:type="gramEnd"/>
      <w:r w:rsidR="007B0046" w:rsidRPr="007B0046">
        <w:rPr>
          <w:rFonts w:ascii="Times New Roman" w:hAnsi="Times New Roman"/>
          <w:sz w:val="24"/>
          <w:szCs w:val="24"/>
        </w:rPr>
        <w:t xml:space="preserve">  основных</w:t>
      </w:r>
      <w:r w:rsidR="007B0046" w:rsidRPr="007B0046">
        <w:rPr>
          <w:rFonts w:ascii="Times New Roman" w:hAnsi="Times New Roman"/>
          <w:sz w:val="24"/>
          <w:szCs w:val="24"/>
        </w:rPr>
        <w:t xml:space="preserve">  расчет экономических показате</w:t>
      </w:r>
      <w:r w:rsidR="007B0046" w:rsidRPr="007B0046">
        <w:rPr>
          <w:rFonts w:ascii="Times New Roman" w:hAnsi="Times New Roman"/>
          <w:sz w:val="24"/>
          <w:szCs w:val="24"/>
        </w:rPr>
        <w:t>лей работы производственного уча</w:t>
      </w:r>
      <w:r w:rsidR="007B0046" w:rsidRPr="007B0046">
        <w:rPr>
          <w:rFonts w:ascii="Times New Roman" w:hAnsi="Times New Roman"/>
          <w:sz w:val="24"/>
          <w:szCs w:val="24"/>
        </w:rPr>
        <w:t>стка</w:t>
      </w:r>
      <w:r>
        <w:rPr>
          <w:rFonts w:ascii="Times New Roman" w:hAnsi="Times New Roman"/>
          <w:sz w:val="24"/>
          <w:szCs w:val="24"/>
        </w:rPr>
        <w:t>;</w:t>
      </w:r>
    </w:p>
    <w:p w:rsidR="003103BC" w:rsidRDefault="003103BC" w:rsidP="001B6C82">
      <w:pPr>
        <w:spacing w:before="240"/>
        <w:rPr>
          <w:rFonts w:ascii="Times New Roman" w:hAnsi="Times New Roman"/>
          <w:sz w:val="24"/>
          <w:szCs w:val="24"/>
        </w:rPr>
      </w:pPr>
      <w:r w:rsidRPr="003103BC">
        <w:rPr>
          <w:rFonts w:ascii="Times New Roman" w:hAnsi="Times New Roman"/>
          <w:sz w:val="24"/>
          <w:szCs w:val="24"/>
        </w:rPr>
        <w:t>освоение системы знаний</w:t>
      </w:r>
      <w:r>
        <w:rPr>
          <w:rFonts w:ascii="Times New Roman" w:hAnsi="Times New Roman"/>
          <w:sz w:val="24"/>
          <w:szCs w:val="24"/>
        </w:rPr>
        <w:t xml:space="preserve"> </w:t>
      </w:r>
      <w:r w:rsidRPr="003103BC">
        <w:rPr>
          <w:rFonts w:ascii="Times New Roman" w:hAnsi="Times New Roman"/>
          <w:sz w:val="24"/>
          <w:szCs w:val="24"/>
        </w:rPr>
        <w:t>состав</w:t>
      </w:r>
      <w:r>
        <w:rPr>
          <w:rFonts w:ascii="Times New Roman" w:hAnsi="Times New Roman"/>
          <w:sz w:val="24"/>
          <w:szCs w:val="24"/>
        </w:rPr>
        <w:t>а, функций и возможностей</w:t>
      </w:r>
      <w:r w:rsidRPr="003103BC">
        <w:rPr>
          <w:rFonts w:ascii="Times New Roman" w:hAnsi="Times New Roman"/>
          <w:sz w:val="24"/>
          <w:szCs w:val="24"/>
        </w:rPr>
        <w:t xml:space="preserve"> использования информационных и телекоммуникационных технологий </w:t>
      </w:r>
      <w:r>
        <w:rPr>
          <w:rFonts w:ascii="Times New Roman" w:hAnsi="Times New Roman"/>
          <w:sz w:val="24"/>
          <w:szCs w:val="24"/>
        </w:rPr>
        <w:t>в профессиональной деятельности.</w:t>
      </w:r>
    </w:p>
    <w:p w:rsidR="001B6C82" w:rsidRDefault="001B6C82" w:rsidP="001B6C82">
      <w:pPr>
        <w:spacing w:before="240"/>
        <w:rPr>
          <w:rFonts w:ascii="Times New Roman" w:hAnsi="Times New Roman"/>
          <w:sz w:val="24"/>
          <w:szCs w:val="24"/>
        </w:rPr>
      </w:pPr>
    </w:p>
    <w:p w:rsidR="006C7A64" w:rsidRPr="00D51677" w:rsidRDefault="006C7A64" w:rsidP="006C7A64">
      <w:pPr>
        <w:ind w:firstLine="708"/>
        <w:rPr>
          <w:rFonts w:ascii="Times New Roman" w:hAnsi="Times New Roman"/>
          <w:b/>
          <w:sz w:val="24"/>
          <w:szCs w:val="24"/>
        </w:rPr>
      </w:pPr>
      <w:r w:rsidRPr="00D51677">
        <w:rPr>
          <w:rFonts w:ascii="Times New Roman" w:hAnsi="Times New Roman"/>
          <w:b/>
          <w:sz w:val="24"/>
          <w:szCs w:val="24"/>
        </w:rPr>
        <w:t xml:space="preserve">1.2. </w:t>
      </w:r>
      <w:r w:rsidRPr="00A604B2">
        <w:rPr>
          <w:rFonts w:ascii="Times New Roman" w:hAnsi="Times New Roman"/>
          <w:b/>
          <w:sz w:val="24"/>
          <w:szCs w:val="24"/>
        </w:rPr>
        <w:t>Планируемые результаты освоения дисциплины</w:t>
      </w:r>
    </w:p>
    <w:p w:rsidR="006C7A64" w:rsidRDefault="006C7A64" w:rsidP="006C7A64">
      <w:pPr>
        <w:rPr>
          <w:rFonts w:ascii="Times New Roman" w:hAnsi="Times New Roman"/>
          <w:sz w:val="24"/>
          <w:szCs w:val="24"/>
        </w:rPr>
      </w:pPr>
    </w:p>
    <w:tbl>
      <w:tblPr>
        <w:tblW w:w="9498"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63"/>
        <w:gridCol w:w="2378"/>
        <w:gridCol w:w="2378"/>
        <w:gridCol w:w="2379"/>
      </w:tblGrid>
      <w:tr w:rsidR="0048295B" w:rsidRPr="007015B2" w:rsidTr="0048295B">
        <w:trPr>
          <w:trHeight w:val="300"/>
        </w:trPr>
        <w:tc>
          <w:tcPr>
            <w:tcW w:w="2363" w:type="dxa"/>
            <w:tcBorders>
              <w:top w:val="single" w:sz="6" w:space="0" w:color="000000"/>
              <w:left w:val="single" w:sz="6" w:space="0" w:color="000000"/>
              <w:bottom w:val="single" w:sz="6" w:space="0" w:color="000000"/>
              <w:right w:val="single" w:sz="6" w:space="0" w:color="000000"/>
            </w:tcBorders>
            <w:shd w:val="clear" w:color="auto" w:fill="FFFFFF"/>
            <w:hideMark/>
          </w:tcPr>
          <w:p w:rsidR="0048295B" w:rsidRPr="00481508" w:rsidRDefault="0048295B" w:rsidP="001B6C82">
            <w:pPr>
              <w:spacing w:after="0" w:line="240" w:lineRule="auto"/>
              <w:jc w:val="center"/>
              <w:rPr>
                <w:rFonts w:ascii="Times New Roman" w:hAnsi="Times New Roman"/>
                <w:b/>
                <w:bCs/>
                <w:color w:val="1A1A1A"/>
                <w:sz w:val="24"/>
                <w:szCs w:val="24"/>
              </w:rPr>
            </w:pPr>
            <w:r w:rsidRPr="00481508">
              <w:rPr>
                <w:rFonts w:ascii="Times New Roman" w:hAnsi="Times New Roman"/>
                <w:b/>
                <w:bCs/>
                <w:color w:val="1A1A1A"/>
                <w:sz w:val="24"/>
                <w:szCs w:val="24"/>
              </w:rPr>
              <w:t xml:space="preserve">Код </w:t>
            </w:r>
            <w:r>
              <w:rPr>
                <w:rFonts w:ascii="Times New Roman" w:hAnsi="Times New Roman"/>
                <w:b/>
                <w:bCs/>
                <w:color w:val="1A1A1A"/>
                <w:sz w:val="24"/>
                <w:szCs w:val="24"/>
              </w:rPr>
              <w:t>компетенции</w:t>
            </w:r>
          </w:p>
        </w:tc>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rsidR="0048295B" w:rsidRPr="00481508" w:rsidRDefault="0048295B" w:rsidP="002862C5">
            <w:pPr>
              <w:spacing w:after="0" w:line="240" w:lineRule="auto"/>
              <w:jc w:val="center"/>
              <w:rPr>
                <w:rFonts w:ascii="Times New Roman" w:hAnsi="Times New Roman"/>
                <w:b/>
                <w:bCs/>
                <w:color w:val="1A1A1A"/>
                <w:sz w:val="24"/>
                <w:szCs w:val="24"/>
              </w:rPr>
            </w:pPr>
            <w:r w:rsidRPr="00481508">
              <w:rPr>
                <w:rFonts w:ascii="Times New Roman" w:hAnsi="Times New Roman"/>
                <w:b/>
                <w:bCs/>
                <w:color w:val="1A1A1A"/>
                <w:sz w:val="24"/>
                <w:szCs w:val="24"/>
              </w:rPr>
              <w:t xml:space="preserve">Уметь </w:t>
            </w:r>
          </w:p>
        </w:tc>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rsidR="0048295B" w:rsidRPr="00481508" w:rsidRDefault="0048295B" w:rsidP="002862C5">
            <w:pPr>
              <w:spacing w:after="0" w:line="240" w:lineRule="auto"/>
              <w:jc w:val="center"/>
              <w:rPr>
                <w:rFonts w:ascii="Times New Roman" w:hAnsi="Times New Roman"/>
                <w:b/>
                <w:bCs/>
                <w:color w:val="1A1A1A"/>
                <w:sz w:val="24"/>
                <w:szCs w:val="24"/>
              </w:rPr>
            </w:pPr>
            <w:r w:rsidRPr="00481508">
              <w:rPr>
                <w:rFonts w:ascii="Times New Roman" w:hAnsi="Times New Roman"/>
                <w:b/>
                <w:bCs/>
                <w:color w:val="1A1A1A"/>
                <w:sz w:val="24"/>
                <w:szCs w:val="24"/>
              </w:rPr>
              <w:t xml:space="preserve">Знать </w:t>
            </w:r>
          </w:p>
        </w:tc>
        <w:tc>
          <w:tcPr>
            <w:tcW w:w="2379" w:type="dxa"/>
            <w:tcBorders>
              <w:top w:val="single" w:sz="6" w:space="0" w:color="000000"/>
              <w:left w:val="single" w:sz="6" w:space="0" w:color="000000"/>
              <w:bottom w:val="single" w:sz="6" w:space="0" w:color="000000"/>
              <w:right w:val="single" w:sz="6" w:space="0" w:color="000000"/>
            </w:tcBorders>
            <w:shd w:val="clear" w:color="auto" w:fill="FFFFFF"/>
          </w:tcPr>
          <w:p w:rsidR="0048295B" w:rsidRPr="00481508" w:rsidRDefault="0048295B" w:rsidP="002862C5">
            <w:pPr>
              <w:spacing w:after="0" w:line="240" w:lineRule="auto"/>
              <w:jc w:val="center"/>
              <w:rPr>
                <w:rFonts w:ascii="Times New Roman" w:hAnsi="Times New Roman"/>
                <w:b/>
                <w:bCs/>
                <w:color w:val="1A1A1A"/>
                <w:sz w:val="24"/>
                <w:szCs w:val="24"/>
              </w:rPr>
            </w:pPr>
            <w:r>
              <w:rPr>
                <w:rFonts w:ascii="Times New Roman" w:hAnsi="Times New Roman"/>
                <w:b/>
                <w:bCs/>
                <w:color w:val="1A1A1A"/>
                <w:sz w:val="24"/>
                <w:szCs w:val="24"/>
              </w:rPr>
              <w:t>Владеть навыками</w:t>
            </w:r>
          </w:p>
        </w:tc>
      </w:tr>
      <w:tr w:rsidR="0048295B" w:rsidRPr="007015B2" w:rsidTr="00CD08C5">
        <w:trPr>
          <w:trHeight w:val="2570"/>
        </w:trPr>
        <w:tc>
          <w:tcPr>
            <w:tcW w:w="2363" w:type="dxa"/>
            <w:vMerge w:val="restart"/>
            <w:tcBorders>
              <w:top w:val="single" w:sz="6" w:space="0" w:color="000000"/>
              <w:left w:val="single" w:sz="6" w:space="0" w:color="000000"/>
              <w:right w:val="single" w:sz="6" w:space="0" w:color="000000"/>
            </w:tcBorders>
            <w:shd w:val="clear" w:color="auto" w:fill="FFFFFF"/>
          </w:tcPr>
          <w:p w:rsidR="0048295B" w:rsidRPr="00481508" w:rsidRDefault="0048295B" w:rsidP="002862C5">
            <w:pPr>
              <w:spacing w:after="0" w:line="240" w:lineRule="auto"/>
              <w:jc w:val="center"/>
              <w:rPr>
                <w:rFonts w:ascii="Times New Roman" w:hAnsi="Times New Roman"/>
                <w:b/>
                <w:bCs/>
                <w:color w:val="1A1A1A"/>
                <w:sz w:val="24"/>
                <w:szCs w:val="24"/>
              </w:rPr>
            </w:pPr>
            <w:proofErr w:type="gramStart"/>
            <w:r>
              <w:rPr>
                <w:rFonts w:ascii="Times New Roman" w:hAnsi="Times New Roman"/>
                <w:b/>
                <w:bCs/>
                <w:color w:val="1A1A1A"/>
                <w:sz w:val="24"/>
                <w:szCs w:val="24"/>
              </w:rPr>
              <w:t>ОК</w:t>
            </w:r>
            <w:proofErr w:type="gramEnd"/>
            <w:r>
              <w:rPr>
                <w:rFonts w:ascii="Times New Roman" w:hAnsi="Times New Roman"/>
                <w:b/>
                <w:bCs/>
                <w:color w:val="1A1A1A"/>
                <w:sz w:val="24"/>
                <w:szCs w:val="24"/>
              </w:rPr>
              <w:t xml:space="preserve"> 01. </w:t>
            </w:r>
            <w:r w:rsidRPr="001E1E08">
              <w:rPr>
                <w:rFonts w:ascii="Times New Roman" w:hAnsi="Times New Roman"/>
                <w:color w:val="1A1A1A"/>
                <w:sz w:val="24"/>
                <w:szCs w:val="24"/>
              </w:rPr>
              <w:t>Выбирать способы решения задач профессиональной деятельности, применительно к различным контекстам</w:t>
            </w:r>
          </w:p>
          <w:p w:rsidR="0048295B" w:rsidRDefault="0048295B" w:rsidP="002862C5">
            <w:pPr>
              <w:spacing w:after="0" w:line="240" w:lineRule="auto"/>
              <w:ind w:right="189"/>
              <w:jc w:val="center"/>
              <w:rPr>
                <w:rFonts w:ascii="Times New Roman" w:hAnsi="Times New Roman"/>
                <w:b/>
                <w:bCs/>
                <w:color w:val="1A1A1A"/>
                <w:sz w:val="24"/>
                <w:szCs w:val="24"/>
              </w:rPr>
            </w:pPr>
            <w:proofErr w:type="gramStart"/>
            <w:r>
              <w:rPr>
                <w:rFonts w:ascii="Times New Roman" w:hAnsi="Times New Roman"/>
                <w:b/>
                <w:bCs/>
                <w:color w:val="1A1A1A"/>
                <w:sz w:val="24"/>
                <w:szCs w:val="24"/>
              </w:rPr>
              <w:t>ОК</w:t>
            </w:r>
            <w:proofErr w:type="gramEnd"/>
            <w:r>
              <w:rPr>
                <w:rFonts w:ascii="Times New Roman" w:hAnsi="Times New Roman"/>
                <w:b/>
                <w:bCs/>
                <w:color w:val="1A1A1A"/>
                <w:sz w:val="24"/>
                <w:szCs w:val="24"/>
              </w:rPr>
              <w:t xml:space="preserve"> 02. </w:t>
            </w:r>
            <w:r w:rsidRPr="001E1E08">
              <w:rPr>
                <w:rFonts w:ascii="Times New Roman" w:hAnsi="Times New Roman"/>
                <w:color w:val="1A1A1A"/>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B0046" w:rsidRDefault="0048295B" w:rsidP="007B0046">
            <w:pPr>
              <w:spacing w:after="0" w:line="240" w:lineRule="auto"/>
              <w:ind w:right="189"/>
              <w:jc w:val="center"/>
              <w:rPr>
                <w:rFonts w:ascii="Times New Roman" w:hAnsi="Times New Roman"/>
                <w:b/>
                <w:bCs/>
                <w:color w:val="1A1A1A"/>
                <w:sz w:val="24"/>
                <w:szCs w:val="24"/>
              </w:rPr>
            </w:pPr>
            <w:r>
              <w:rPr>
                <w:rFonts w:ascii="Times New Roman" w:hAnsi="Times New Roman"/>
                <w:b/>
                <w:bCs/>
                <w:color w:val="1A1A1A"/>
                <w:sz w:val="24"/>
                <w:szCs w:val="24"/>
              </w:rPr>
              <w:t xml:space="preserve">ПК  </w:t>
            </w:r>
            <w:r w:rsidR="007B0046">
              <w:rPr>
                <w:rFonts w:ascii="Times New Roman" w:hAnsi="Times New Roman"/>
                <w:b/>
                <w:bCs/>
                <w:color w:val="1A1A1A"/>
                <w:sz w:val="24"/>
                <w:szCs w:val="24"/>
              </w:rPr>
              <w:t>1.3</w:t>
            </w:r>
            <w:r>
              <w:rPr>
                <w:rFonts w:ascii="Times New Roman" w:hAnsi="Times New Roman"/>
                <w:b/>
                <w:bCs/>
                <w:color w:val="1A1A1A"/>
                <w:sz w:val="24"/>
                <w:szCs w:val="24"/>
              </w:rPr>
              <w:t>.</w:t>
            </w:r>
          </w:p>
          <w:p w:rsidR="0048295B" w:rsidRPr="00481508" w:rsidRDefault="0048295B" w:rsidP="007B0046">
            <w:pPr>
              <w:spacing w:after="0" w:line="240" w:lineRule="auto"/>
              <w:ind w:right="189"/>
              <w:jc w:val="center"/>
              <w:rPr>
                <w:rFonts w:ascii="Times New Roman" w:hAnsi="Times New Roman"/>
                <w:b/>
                <w:bCs/>
                <w:color w:val="1A1A1A"/>
                <w:sz w:val="24"/>
                <w:szCs w:val="24"/>
              </w:rPr>
            </w:pPr>
            <w:r>
              <w:rPr>
                <w:rFonts w:ascii="Times New Roman" w:hAnsi="Times New Roman"/>
                <w:b/>
                <w:bCs/>
                <w:color w:val="1A1A1A"/>
                <w:sz w:val="24"/>
                <w:szCs w:val="24"/>
              </w:rPr>
              <w:t xml:space="preserve"> </w:t>
            </w:r>
            <w:r w:rsidR="007B0046" w:rsidRPr="007B0046">
              <w:rPr>
                <w:rFonts w:ascii="Times New Roman" w:hAnsi="Times New Roman"/>
                <w:bCs/>
                <w:color w:val="1A1A1A"/>
                <w:sz w:val="24"/>
                <w:szCs w:val="24"/>
              </w:rPr>
              <w:t xml:space="preserve">выполнять основные  расчет </w:t>
            </w:r>
            <w:r w:rsidR="007B0046" w:rsidRPr="007B0046">
              <w:rPr>
                <w:rFonts w:ascii="Times New Roman" w:hAnsi="Times New Roman"/>
                <w:bCs/>
                <w:color w:val="1A1A1A"/>
                <w:sz w:val="24"/>
                <w:szCs w:val="24"/>
              </w:rPr>
              <w:lastRenderedPageBreak/>
              <w:t>экономических показателей работы производственного участка</w:t>
            </w:r>
          </w:p>
        </w:tc>
        <w:tc>
          <w:tcPr>
            <w:tcW w:w="2378" w:type="dxa"/>
            <w:vMerge w:val="restart"/>
            <w:tcBorders>
              <w:top w:val="single" w:sz="6" w:space="0" w:color="000000"/>
              <w:left w:val="single" w:sz="6" w:space="0" w:color="000000"/>
              <w:right w:val="single" w:sz="6" w:space="0" w:color="000000"/>
            </w:tcBorders>
            <w:shd w:val="clear" w:color="auto" w:fill="FFFFFF"/>
          </w:tcPr>
          <w:p w:rsidR="0048295B" w:rsidRPr="00673E22" w:rsidRDefault="0048295B" w:rsidP="006C7A64">
            <w:pPr>
              <w:pStyle w:val="ad"/>
              <w:numPr>
                <w:ilvl w:val="0"/>
                <w:numId w:val="44"/>
              </w:numPr>
              <w:spacing w:before="0" w:after="0"/>
              <w:ind w:left="469" w:right="127"/>
              <w:contextualSpacing/>
              <w:jc w:val="both"/>
              <w:rPr>
                <w:color w:val="1A1A1A"/>
                <w:lang w:eastAsia="ru-RU"/>
              </w:rPr>
            </w:pPr>
            <w:r w:rsidRPr="00673E22">
              <w:rPr>
                <w:color w:val="1A1A1A"/>
                <w:lang w:eastAsia="ru-RU"/>
              </w:rPr>
              <w:lastRenderedPageBreak/>
              <w:t>распознавать задачу и/или проблему в профессиональном и/или социальном контексте;</w:t>
            </w:r>
          </w:p>
          <w:p w:rsidR="0048295B" w:rsidRPr="00673E22" w:rsidRDefault="0048295B" w:rsidP="006C7A64">
            <w:pPr>
              <w:pStyle w:val="ad"/>
              <w:numPr>
                <w:ilvl w:val="0"/>
                <w:numId w:val="44"/>
              </w:numPr>
              <w:spacing w:before="0" w:after="0"/>
              <w:ind w:left="489" w:right="126"/>
              <w:contextualSpacing/>
              <w:jc w:val="both"/>
              <w:rPr>
                <w:color w:val="1A1A1A"/>
                <w:lang w:eastAsia="ru-RU"/>
              </w:rPr>
            </w:pPr>
            <w:r w:rsidRPr="00673E22">
              <w:rPr>
                <w:color w:val="1A1A1A"/>
                <w:lang w:eastAsia="ru-RU"/>
              </w:rPr>
              <w:t>анализировать задачу и/или проблему и выделять её составные части;</w:t>
            </w:r>
          </w:p>
          <w:p w:rsidR="0048295B" w:rsidRPr="00673E22" w:rsidRDefault="0048295B" w:rsidP="006C7A64">
            <w:pPr>
              <w:pStyle w:val="ad"/>
              <w:numPr>
                <w:ilvl w:val="0"/>
                <w:numId w:val="44"/>
              </w:numPr>
              <w:spacing w:before="0" w:after="0"/>
              <w:ind w:left="489" w:right="126"/>
              <w:contextualSpacing/>
              <w:jc w:val="both"/>
              <w:rPr>
                <w:color w:val="1A1A1A"/>
                <w:lang w:eastAsia="ru-RU"/>
              </w:rPr>
            </w:pPr>
            <w:r w:rsidRPr="00673E22">
              <w:rPr>
                <w:color w:val="1A1A1A"/>
                <w:lang w:eastAsia="ru-RU"/>
              </w:rPr>
              <w:t xml:space="preserve">определять этапы решения задачи; выявлять и эффективно искать информацию, необходимую для решения задачи и/или </w:t>
            </w:r>
            <w:r w:rsidRPr="00673E22">
              <w:rPr>
                <w:color w:val="1A1A1A"/>
                <w:lang w:eastAsia="ru-RU"/>
              </w:rPr>
              <w:lastRenderedPageBreak/>
              <w:t>проблемы;</w:t>
            </w:r>
          </w:p>
          <w:p w:rsidR="0048295B" w:rsidRPr="00673E22" w:rsidRDefault="0048295B" w:rsidP="006C7A64">
            <w:pPr>
              <w:pStyle w:val="ad"/>
              <w:numPr>
                <w:ilvl w:val="0"/>
                <w:numId w:val="44"/>
              </w:numPr>
              <w:spacing w:before="0" w:after="0"/>
              <w:ind w:left="489" w:right="126"/>
              <w:contextualSpacing/>
              <w:jc w:val="both"/>
              <w:rPr>
                <w:color w:val="1A1A1A"/>
                <w:lang w:eastAsia="ru-RU"/>
              </w:rPr>
            </w:pPr>
            <w:r w:rsidRPr="00673E22">
              <w:rPr>
                <w:color w:val="1A1A1A"/>
                <w:lang w:eastAsia="ru-RU"/>
              </w:rPr>
              <w:t>составить план действия; определить необходимые ресурсы;</w:t>
            </w:r>
          </w:p>
          <w:p w:rsidR="0048295B" w:rsidRPr="00673E22" w:rsidRDefault="0048295B" w:rsidP="006C7A64">
            <w:pPr>
              <w:pStyle w:val="ad"/>
              <w:numPr>
                <w:ilvl w:val="0"/>
                <w:numId w:val="44"/>
              </w:numPr>
              <w:spacing w:before="0" w:after="0"/>
              <w:ind w:left="489" w:right="126"/>
              <w:contextualSpacing/>
              <w:jc w:val="both"/>
              <w:rPr>
                <w:color w:val="1A1A1A"/>
                <w:lang w:eastAsia="ru-RU"/>
              </w:rPr>
            </w:pPr>
            <w:r w:rsidRPr="00673E22">
              <w:rPr>
                <w:color w:val="1A1A1A"/>
                <w:lang w:eastAsia="ru-RU"/>
              </w:rPr>
              <w:t>владеть актуальными методами работы в профессиональной и смежных сферах;</w:t>
            </w:r>
          </w:p>
          <w:p w:rsidR="0048295B" w:rsidRPr="00673E22" w:rsidRDefault="0048295B" w:rsidP="006C7A64">
            <w:pPr>
              <w:pStyle w:val="ad"/>
              <w:numPr>
                <w:ilvl w:val="0"/>
                <w:numId w:val="44"/>
              </w:numPr>
              <w:spacing w:before="0" w:after="0"/>
              <w:ind w:left="489" w:right="126"/>
              <w:contextualSpacing/>
              <w:jc w:val="both"/>
              <w:rPr>
                <w:b/>
                <w:bCs/>
                <w:color w:val="1A1A1A"/>
                <w:lang w:eastAsia="ru-RU"/>
              </w:rPr>
            </w:pPr>
            <w:r w:rsidRPr="00673E22">
              <w:rPr>
                <w:color w:val="1A1A1A"/>
                <w:lang w:eastAsia="ru-RU"/>
              </w:rPr>
              <w:t>реализовать составленный план; оценивать результат и последствия своих действий (самостоятельно или с помощью наставника)</w:t>
            </w:r>
          </w:p>
          <w:p w:rsidR="0048295B" w:rsidRDefault="0048295B" w:rsidP="006C7A64">
            <w:pPr>
              <w:pStyle w:val="ad"/>
              <w:numPr>
                <w:ilvl w:val="0"/>
                <w:numId w:val="44"/>
              </w:numPr>
              <w:spacing w:before="0" w:after="0"/>
              <w:ind w:left="469" w:right="127"/>
              <w:contextualSpacing/>
              <w:jc w:val="both"/>
              <w:rPr>
                <w:color w:val="1A1A1A"/>
                <w:lang w:eastAsia="ru-RU"/>
              </w:rPr>
            </w:pPr>
            <w:r w:rsidRPr="001E1E08">
              <w:rPr>
                <w:color w:val="1A1A1A"/>
                <w:lang w:eastAsia="ru-RU"/>
              </w:rPr>
              <w:t>определять задачи для поиска информации</w:t>
            </w:r>
            <w:r>
              <w:rPr>
                <w:color w:val="1A1A1A"/>
                <w:lang w:eastAsia="ru-RU"/>
              </w:rPr>
              <w:t>;</w:t>
            </w:r>
          </w:p>
          <w:p w:rsidR="0048295B" w:rsidRDefault="0048295B" w:rsidP="006C7A64">
            <w:pPr>
              <w:pStyle w:val="ad"/>
              <w:numPr>
                <w:ilvl w:val="0"/>
                <w:numId w:val="44"/>
              </w:numPr>
              <w:spacing w:before="0" w:after="0"/>
              <w:ind w:left="469" w:right="127"/>
              <w:contextualSpacing/>
              <w:jc w:val="both"/>
              <w:rPr>
                <w:color w:val="1A1A1A"/>
                <w:lang w:eastAsia="ru-RU"/>
              </w:rPr>
            </w:pPr>
            <w:r w:rsidRPr="001E1E08">
              <w:rPr>
                <w:color w:val="1A1A1A"/>
                <w:lang w:eastAsia="ru-RU"/>
              </w:rPr>
              <w:t>определять необходимые источники информации</w:t>
            </w:r>
            <w:r>
              <w:rPr>
                <w:color w:val="1A1A1A"/>
                <w:lang w:eastAsia="ru-RU"/>
              </w:rPr>
              <w:t>;</w:t>
            </w:r>
          </w:p>
          <w:p w:rsidR="0048295B" w:rsidRDefault="0048295B" w:rsidP="006C7A64">
            <w:pPr>
              <w:pStyle w:val="ad"/>
              <w:numPr>
                <w:ilvl w:val="0"/>
                <w:numId w:val="44"/>
              </w:numPr>
              <w:spacing w:before="0" w:after="0"/>
              <w:ind w:left="469" w:right="127"/>
              <w:contextualSpacing/>
              <w:jc w:val="both"/>
              <w:rPr>
                <w:color w:val="1A1A1A"/>
                <w:lang w:eastAsia="ru-RU"/>
              </w:rPr>
            </w:pPr>
            <w:r w:rsidRPr="001E1E08">
              <w:rPr>
                <w:color w:val="1A1A1A"/>
                <w:lang w:eastAsia="ru-RU"/>
              </w:rPr>
              <w:t>планировать процесс поиска</w:t>
            </w:r>
            <w:r>
              <w:rPr>
                <w:color w:val="1A1A1A"/>
                <w:lang w:eastAsia="ru-RU"/>
              </w:rPr>
              <w:t>;</w:t>
            </w:r>
          </w:p>
          <w:p w:rsidR="0048295B" w:rsidRDefault="0048295B" w:rsidP="006C7A64">
            <w:pPr>
              <w:pStyle w:val="ad"/>
              <w:numPr>
                <w:ilvl w:val="0"/>
                <w:numId w:val="44"/>
              </w:numPr>
              <w:spacing w:before="0" w:after="0"/>
              <w:ind w:left="469" w:right="127"/>
              <w:contextualSpacing/>
              <w:jc w:val="both"/>
              <w:rPr>
                <w:color w:val="1A1A1A"/>
                <w:lang w:eastAsia="ru-RU"/>
              </w:rPr>
            </w:pPr>
            <w:r w:rsidRPr="001E1E08">
              <w:rPr>
                <w:color w:val="1A1A1A"/>
                <w:lang w:eastAsia="ru-RU"/>
              </w:rPr>
              <w:t>структурировать получаемую информацию</w:t>
            </w:r>
            <w:r>
              <w:rPr>
                <w:color w:val="1A1A1A"/>
                <w:lang w:eastAsia="ru-RU"/>
              </w:rPr>
              <w:t>;</w:t>
            </w:r>
          </w:p>
          <w:p w:rsidR="0048295B" w:rsidRDefault="0048295B" w:rsidP="006C7A64">
            <w:pPr>
              <w:pStyle w:val="ad"/>
              <w:numPr>
                <w:ilvl w:val="0"/>
                <w:numId w:val="44"/>
              </w:numPr>
              <w:spacing w:before="0" w:after="0"/>
              <w:ind w:left="469" w:right="127"/>
              <w:contextualSpacing/>
              <w:jc w:val="both"/>
              <w:rPr>
                <w:color w:val="1A1A1A"/>
                <w:lang w:eastAsia="ru-RU"/>
              </w:rPr>
            </w:pPr>
            <w:r w:rsidRPr="001E1E08">
              <w:rPr>
                <w:color w:val="1A1A1A"/>
                <w:lang w:eastAsia="ru-RU"/>
              </w:rPr>
              <w:t>выделять наиболее значимое в перечне информации</w:t>
            </w:r>
            <w:r>
              <w:rPr>
                <w:color w:val="1A1A1A"/>
                <w:lang w:eastAsia="ru-RU"/>
              </w:rPr>
              <w:t>;</w:t>
            </w:r>
          </w:p>
          <w:p w:rsidR="0048295B" w:rsidRDefault="0048295B" w:rsidP="006C7A64">
            <w:pPr>
              <w:pStyle w:val="ad"/>
              <w:numPr>
                <w:ilvl w:val="0"/>
                <w:numId w:val="44"/>
              </w:numPr>
              <w:spacing w:before="0" w:after="0"/>
              <w:ind w:left="469" w:right="127"/>
              <w:contextualSpacing/>
              <w:jc w:val="both"/>
              <w:rPr>
                <w:color w:val="1A1A1A"/>
                <w:lang w:eastAsia="ru-RU"/>
              </w:rPr>
            </w:pPr>
            <w:r w:rsidRPr="001E1E08">
              <w:rPr>
                <w:color w:val="1A1A1A"/>
                <w:lang w:eastAsia="ru-RU"/>
              </w:rPr>
              <w:t>оценивать практическую значимость результатов поиска</w:t>
            </w:r>
            <w:r>
              <w:rPr>
                <w:color w:val="1A1A1A"/>
                <w:lang w:eastAsia="ru-RU"/>
              </w:rPr>
              <w:t>;</w:t>
            </w:r>
          </w:p>
          <w:p w:rsidR="0048295B" w:rsidRPr="00673E22" w:rsidRDefault="0048295B" w:rsidP="006C7A64">
            <w:pPr>
              <w:pStyle w:val="ad"/>
              <w:numPr>
                <w:ilvl w:val="0"/>
                <w:numId w:val="44"/>
              </w:numPr>
              <w:spacing w:before="0" w:after="0"/>
              <w:ind w:left="469" w:right="127"/>
              <w:contextualSpacing/>
              <w:jc w:val="both"/>
              <w:rPr>
                <w:color w:val="1A1A1A"/>
                <w:lang w:eastAsia="ru-RU"/>
              </w:rPr>
            </w:pPr>
            <w:r w:rsidRPr="001E1E08">
              <w:rPr>
                <w:color w:val="1A1A1A"/>
                <w:lang w:eastAsia="ru-RU"/>
              </w:rPr>
              <w:t>оформлять результаты поиска</w:t>
            </w:r>
          </w:p>
          <w:p w:rsidR="0048295B" w:rsidRPr="00673E22" w:rsidRDefault="0048295B" w:rsidP="001B6C82">
            <w:pPr>
              <w:pStyle w:val="ad"/>
              <w:numPr>
                <w:ilvl w:val="0"/>
                <w:numId w:val="44"/>
              </w:numPr>
              <w:spacing w:before="0" w:after="0"/>
              <w:ind w:left="468" w:right="127"/>
              <w:contextualSpacing/>
              <w:rPr>
                <w:b/>
                <w:bCs/>
                <w:color w:val="1A1A1A"/>
                <w:lang w:eastAsia="ru-RU"/>
              </w:rPr>
            </w:pPr>
            <w:r w:rsidRPr="00F06C98">
              <w:rPr>
                <w:color w:val="1A1A1A"/>
                <w:lang w:eastAsia="ru-RU"/>
              </w:rPr>
              <w:t xml:space="preserve">обрабатывать и анализировать </w:t>
            </w:r>
            <w:r w:rsidRPr="00F06C98">
              <w:rPr>
                <w:color w:val="1A1A1A"/>
                <w:lang w:eastAsia="ru-RU"/>
              </w:rPr>
              <w:lastRenderedPageBreak/>
              <w:t>информацию с применением программных с</w:t>
            </w:r>
            <w:r>
              <w:rPr>
                <w:color w:val="1A1A1A"/>
                <w:lang w:eastAsia="ru-RU"/>
              </w:rPr>
              <w:t>редств и вычислительной техники</w:t>
            </w:r>
          </w:p>
        </w:tc>
        <w:tc>
          <w:tcPr>
            <w:tcW w:w="2378" w:type="dxa"/>
            <w:vMerge w:val="restart"/>
            <w:tcBorders>
              <w:top w:val="single" w:sz="6" w:space="0" w:color="000000"/>
              <w:left w:val="single" w:sz="6" w:space="0" w:color="000000"/>
              <w:right w:val="single" w:sz="6" w:space="0" w:color="000000"/>
            </w:tcBorders>
            <w:shd w:val="clear" w:color="auto" w:fill="FFFFFF"/>
          </w:tcPr>
          <w:p w:rsidR="0048295B" w:rsidRPr="00673E22" w:rsidRDefault="0048295B" w:rsidP="006C7A64">
            <w:pPr>
              <w:pStyle w:val="ad"/>
              <w:numPr>
                <w:ilvl w:val="0"/>
                <w:numId w:val="45"/>
              </w:numPr>
              <w:spacing w:before="0" w:after="0"/>
              <w:ind w:left="413" w:right="120"/>
              <w:contextualSpacing/>
              <w:jc w:val="both"/>
              <w:rPr>
                <w:color w:val="1A1A1A"/>
                <w:lang w:eastAsia="ru-RU"/>
              </w:rPr>
            </w:pPr>
            <w:r w:rsidRPr="00673E22">
              <w:rPr>
                <w:color w:val="1A1A1A"/>
                <w:lang w:eastAsia="ru-RU"/>
              </w:rPr>
              <w:lastRenderedPageBreak/>
              <w:t>основные источники информации и ресурсы для решения задач и проблем в профессиональном и/или социальном контексте;</w:t>
            </w:r>
          </w:p>
          <w:p w:rsidR="0048295B" w:rsidRPr="00673E22" w:rsidRDefault="0048295B" w:rsidP="006C7A64">
            <w:pPr>
              <w:pStyle w:val="ad"/>
              <w:numPr>
                <w:ilvl w:val="0"/>
                <w:numId w:val="45"/>
              </w:numPr>
              <w:spacing w:before="0" w:after="0"/>
              <w:ind w:left="413" w:right="127"/>
              <w:contextualSpacing/>
              <w:jc w:val="both"/>
              <w:rPr>
                <w:color w:val="1A1A1A"/>
                <w:lang w:eastAsia="ru-RU"/>
              </w:rPr>
            </w:pPr>
            <w:r w:rsidRPr="00673E22">
              <w:rPr>
                <w:color w:val="1A1A1A"/>
                <w:lang w:eastAsia="ru-RU"/>
              </w:rPr>
              <w:t>алгоритмы выполнения работ в профессиональной и смежных областях;</w:t>
            </w:r>
          </w:p>
          <w:p w:rsidR="0048295B" w:rsidRPr="00673E22" w:rsidRDefault="0048295B" w:rsidP="006C7A64">
            <w:pPr>
              <w:pStyle w:val="ad"/>
              <w:numPr>
                <w:ilvl w:val="0"/>
                <w:numId w:val="45"/>
              </w:numPr>
              <w:spacing w:before="0" w:after="0"/>
              <w:ind w:left="413" w:right="127"/>
              <w:contextualSpacing/>
              <w:jc w:val="both"/>
              <w:rPr>
                <w:b/>
                <w:bCs/>
                <w:color w:val="1A1A1A"/>
                <w:lang w:eastAsia="ru-RU"/>
              </w:rPr>
            </w:pPr>
            <w:r w:rsidRPr="00673E22">
              <w:rPr>
                <w:color w:val="1A1A1A"/>
                <w:lang w:eastAsia="ru-RU"/>
              </w:rPr>
              <w:t>порядок оценки результатов решения задач профессиональной деятельности</w:t>
            </w:r>
          </w:p>
          <w:p w:rsidR="0048295B" w:rsidRDefault="0048295B" w:rsidP="006C7A64">
            <w:pPr>
              <w:pStyle w:val="ad"/>
              <w:numPr>
                <w:ilvl w:val="0"/>
                <w:numId w:val="45"/>
              </w:numPr>
              <w:spacing w:before="0" w:after="0"/>
              <w:ind w:left="413" w:right="120"/>
              <w:contextualSpacing/>
              <w:jc w:val="both"/>
              <w:rPr>
                <w:color w:val="1A1A1A"/>
                <w:lang w:eastAsia="ru-RU"/>
              </w:rPr>
            </w:pPr>
            <w:r w:rsidRPr="001E1E08">
              <w:rPr>
                <w:color w:val="1A1A1A"/>
                <w:lang w:eastAsia="ru-RU"/>
              </w:rPr>
              <w:t>приемы структурировани</w:t>
            </w:r>
            <w:r w:rsidRPr="001E1E08">
              <w:rPr>
                <w:color w:val="1A1A1A"/>
                <w:lang w:eastAsia="ru-RU"/>
              </w:rPr>
              <w:lastRenderedPageBreak/>
              <w:t>я информации</w:t>
            </w:r>
            <w:r>
              <w:rPr>
                <w:color w:val="1A1A1A"/>
                <w:lang w:eastAsia="ru-RU"/>
              </w:rPr>
              <w:t>;</w:t>
            </w:r>
          </w:p>
          <w:p w:rsidR="0048295B" w:rsidRPr="00673E22" w:rsidRDefault="0048295B" w:rsidP="006C7A64">
            <w:pPr>
              <w:pStyle w:val="ad"/>
              <w:numPr>
                <w:ilvl w:val="0"/>
                <w:numId w:val="45"/>
              </w:numPr>
              <w:spacing w:before="0" w:after="0"/>
              <w:ind w:left="413" w:right="120"/>
              <w:contextualSpacing/>
              <w:jc w:val="both"/>
              <w:rPr>
                <w:color w:val="1A1A1A"/>
                <w:lang w:eastAsia="ru-RU"/>
              </w:rPr>
            </w:pPr>
            <w:r w:rsidRPr="001E1E08">
              <w:rPr>
                <w:color w:val="1A1A1A"/>
                <w:lang w:eastAsia="ru-RU"/>
              </w:rPr>
              <w:t>формат оформления результатов поиска информации</w:t>
            </w:r>
          </w:p>
          <w:p w:rsidR="0048295B" w:rsidRPr="00673E22" w:rsidRDefault="0048295B" w:rsidP="007B0046">
            <w:pPr>
              <w:pStyle w:val="ad"/>
              <w:numPr>
                <w:ilvl w:val="0"/>
                <w:numId w:val="45"/>
              </w:numPr>
              <w:spacing w:before="240" w:after="0"/>
              <w:ind w:left="510" w:right="120"/>
              <w:contextualSpacing/>
              <w:jc w:val="both"/>
              <w:rPr>
                <w:b/>
                <w:bCs/>
                <w:color w:val="1A1A1A"/>
                <w:lang w:eastAsia="ru-RU"/>
              </w:rPr>
            </w:pPr>
            <w:r w:rsidRPr="001B6C82">
              <w:rPr>
                <w:color w:val="1A1A1A"/>
                <w:lang w:eastAsia="ru-RU"/>
              </w:rPr>
              <w:t>базовые системные программные продукты и пакеты прикладных программ (текстовые процессоры, электронные таблицы, системы управления базами данных, графические редакторы, информационно-поисковые системы</w:t>
            </w:r>
            <w:r>
              <w:rPr>
                <w:color w:val="1A1A1A"/>
                <w:lang w:val="ru-RU" w:eastAsia="ru-RU"/>
              </w:rPr>
              <w:t>, системы автоматизированного проектирования</w:t>
            </w:r>
            <w:r w:rsidR="007B0046">
              <w:rPr>
                <w:color w:val="1A1A1A"/>
                <w:lang w:val="ru-RU" w:eastAsia="ru-RU"/>
              </w:rPr>
              <w:t>)</w:t>
            </w:r>
          </w:p>
        </w:tc>
        <w:tc>
          <w:tcPr>
            <w:tcW w:w="2379" w:type="dxa"/>
            <w:tcBorders>
              <w:top w:val="single" w:sz="6" w:space="0" w:color="000000"/>
              <w:left w:val="single" w:sz="6" w:space="0" w:color="000000"/>
              <w:right w:val="single" w:sz="6" w:space="0" w:color="000000"/>
            </w:tcBorders>
            <w:shd w:val="clear" w:color="auto" w:fill="FFFFFF"/>
          </w:tcPr>
          <w:p w:rsidR="0048295B" w:rsidRPr="00673E22" w:rsidRDefault="0048295B" w:rsidP="006C7A64">
            <w:pPr>
              <w:pStyle w:val="ad"/>
              <w:numPr>
                <w:ilvl w:val="0"/>
                <w:numId w:val="45"/>
              </w:numPr>
              <w:spacing w:before="0" w:after="0"/>
              <w:ind w:left="413" w:right="120"/>
              <w:contextualSpacing/>
              <w:jc w:val="both"/>
              <w:rPr>
                <w:color w:val="1A1A1A"/>
                <w:lang w:eastAsia="ru-RU"/>
              </w:rPr>
            </w:pPr>
            <w:r w:rsidRPr="00F06C98">
              <w:rPr>
                <w:color w:val="1A1A1A"/>
                <w:lang w:eastAsia="ru-RU"/>
              </w:rPr>
              <w:lastRenderedPageBreak/>
              <w:t>обрабатывать и анализировать информацию с применением программных с</w:t>
            </w:r>
            <w:r>
              <w:rPr>
                <w:color w:val="1A1A1A"/>
                <w:lang w:eastAsia="ru-RU"/>
              </w:rPr>
              <w:t>редств и вычислительной техники</w:t>
            </w:r>
          </w:p>
        </w:tc>
      </w:tr>
      <w:tr w:rsidR="0048295B" w:rsidRPr="007015B2" w:rsidTr="00CD08C5">
        <w:trPr>
          <w:trHeight w:val="300"/>
        </w:trPr>
        <w:tc>
          <w:tcPr>
            <w:tcW w:w="2363" w:type="dxa"/>
            <w:vMerge/>
            <w:tcBorders>
              <w:left w:val="single" w:sz="6" w:space="0" w:color="000000"/>
              <w:bottom w:val="single" w:sz="6" w:space="0" w:color="000000"/>
              <w:right w:val="single" w:sz="6" w:space="0" w:color="000000"/>
            </w:tcBorders>
            <w:shd w:val="clear" w:color="auto" w:fill="FFFFFF"/>
          </w:tcPr>
          <w:p w:rsidR="0048295B" w:rsidRDefault="0048295B" w:rsidP="002862C5">
            <w:pPr>
              <w:spacing w:after="0" w:line="240" w:lineRule="auto"/>
              <w:ind w:right="189"/>
              <w:jc w:val="center"/>
              <w:rPr>
                <w:rFonts w:ascii="Times New Roman" w:hAnsi="Times New Roman"/>
                <w:b/>
                <w:bCs/>
                <w:color w:val="1A1A1A"/>
                <w:sz w:val="24"/>
                <w:szCs w:val="24"/>
              </w:rPr>
            </w:pPr>
          </w:p>
        </w:tc>
        <w:tc>
          <w:tcPr>
            <w:tcW w:w="2378" w:type="dxa"/>
            <w:vMerge/>
            <w:tcBorders>
              <w:left w:val="single" w:sz="6" w:space="0" w:color="000000"/>
              <w:bottom w:val="single" w:sz="6" w:space="0" w:color="000000"/>
              <w:right w:val="single" w:sz="6" w:space="0" w:color="000000"/>
            </w:tcBorders>
            <w:shd w:val="clear" w:color="auto" w:fill="FFFFFF"/>
          </w:tcPr>
          <w:p w:rsidR="0048295B" w:rsidRPr="001E1E08" w:rsidRDefault="0048295B" w:rsidP="001B6C82">
            <w:pPr>
              <w:pStyle w:val="ad"/>
              <w:numPr>
                <w:ilvl w:val="0"/>
                <w:numId w:val="44"/>
              </w:numPr>
              <w:spacing w:before="0" w:after="0"/>
              <w:ind w:left="468" w:right="127"/>
              <w:contextualSpacing/>
              <w:rPr>
                <w:color w:val="1A1A1A"/>
                <w:lang w:eastAsia="ru-RU"/>
              </w:rPr>
            </w:pPr>
          </w:p>
        </w:tc>
        <w:tc>
          <w:tcPr>
            <w:tcW w:w="2378" w:type="dxa"/>
            <w:vMerge/>
            <w:tcBorders>
              <w:left w:val="single" w:sz="6" w:space="0" w:color="000000"/>
              <w:bottom w:val="single" w:sz="6" w:space="0" w:color="000000"/>
              <w:right w:val="single" w:sz="4" w:space="0" w:color="auto"/>
            </w:tcBorders>
            <w:shd w:val="clear" w:color="auto" w:fill="FFFFFF"/>
          </w:tcPr>
          <w:p w:rsidR="0048295B" w:rsidRPr="001E1E08" w:rsidRDefault="0048295B" w:rsidP="001B6C82">
            <w:pPr>
              <w:pStyle w:val="ad"/>
              <w:numPr>
                <w:ilvl w:val="0"/>
                <w:numId w:val="45"/>
              </w:numPr>
              <w:spacing w:after="0"/>
              <w:ind w:left="510" w:right="120"/>
              <w:contextualSpacing/>
              <w:jc w:val="both"/>
              <w:rPr>
                <w:color w:val="1A1A1A"/>
                <w:lang w:eastAsia="ru-RU"/>
              </w:rPr>
            </w:pPr>
          </w:p>
        </w:tc>
        <w:tc>
          <w:tcPr>
            <w:tcW w:w="2379" w:type="dxa"/>
            <w:tcBorders>
              <w:left w:val="single" w:sz="4" w:space="0" w:color="auto"/>
              <w:bottom w:val="single" w:sz="4" w:space="0" w:color="auto"/>
              <w:right w:val="single" w:sz="4" w:space="0" w:color="auto"/>
            </w:tcBorders>
            <w:shd w:val="clear" w:color="auto" w:fill="FFFFFF"/>
          </w:tcPr>
          <w:p w:rsidR="0048295B" w:rsidRPr="001B6C82" w:rsidRDefault="0048295B" w:rsidP="00CD08C5">
            <w:pPr>
              <w:pStyle w:val="ad"/>
              <w:spacing w:after="0"/>
              <w:ind w:left="510" w:right="120"/>
              <w:contextualSpacing/>
              <w:jc w:val="both"/>
              <w:rPr>
                <w:color w:val="1A1A1A"/>
                <w:lang w:eastAsia="ru-RU"/>
              </w:rPr>
            </w:pPr>
          </w:p>
        </w:tc>
      </w:tr>
    </w:tbl>
    <w:p w:rsidR="003103BC" w:rsidRPr="003103BC" w:rsidRDefault="003103BC" w:rsidP="003103BC">
      <w:pPr>
        <w:rPr>
          <w:rFonts w:ascii="Times New Roman" w:hAnsi="Times New Roman"/>
          <w:sz w:val="24"/>
          <w:szCs w:val="24"/>
        </w:rPr>
      </w:pPr>
    </w:p>
    <w:p w:rsidR="00CD79DF" w:rsidRPr="00315F34" w:rsidRDefault="0010068E" w:rsidP="0010068E">
      <w:pPr>
        <w:spacing w:after="0" w:line="240" w:lineRule="auto"/>
        <w:rPr>
          <w:rFonts w:ascii="Times New Roman" w:hAnsi="Times New Roman"/>
          <w:b/>
        </w:rPr>
      </w:pPr>
      <w:r>
        <w:rPr>
          <w:rFonts w:ascii="Times New Roman" w:hAnsi="Times New Roman"/>
          <w:b/>
        </w:rPr>
        <w:br w:type="page"/>
      </w:r>
    </w:p>
    <w:p w:rsidR="0010068E" w:rsidRPr="00787B4E" w:rsidRDefault="0010068E" w:rsidP="0010068E">
      <w:pPr>
        <w:jc w:val="center"/>
        <w:rPr>
          <w:rFonts w:ascii="Times New Roman" w:hAnsi="Times New Roman"/>
          <w:b/>
          <w:sz w:val="24"/>
          <w:szCs w:val="24"/>
        </w:rPr>
      </w:pPr>
      <w:r w:rsidRPr="00787B4E">
        <w:rPr>
          <w:rFonts w:ascii="Times New Roman" w:hAnsi="Times New Roman"/>
          <w:b/>
          <w:sz w:val="24"/>
          <w:szCs w:val="24"/>
        </w:rPr>
        <w:lastRenderedPageBreak/>
        <w:t xml:space="preserve">2. </w:t>
      </w:r>
      <w:r w:rsidRPr="004D43F3">
        <w:rPr>
          <w:rFonts w:ascii="Times New Roman" w:hAnsi="Times New Roman"/>
          <w:b/>
          <w:sz w:val="24"/>
          <w:szCs w:val="24"/>
        </w:rPr>
        <w:t xml:space="preserve">Структура и содержание дисциплины  </w:t>
      </w:r>
    </w:p>
    <w:p w:rsidR="0010068E" w:rsidRPr="00787B4E" w:rsidRDefault="0010068E" w:rsidP="0010068E">
      <w:pPr>
        <w:ind w:firstLine="708"/>
        <w:rPr>
          <w:rFonts w:ascii="Times New Roman" w:hAnsi="Times New Roman"/>
          <w:b/>
          <w:sz w:val="24"/>
          <w:szCs w:val="24"/>
        </w:rPr>
      </w:pPr>
      <w:r w:rsidRPr="00787B4E">
        <w:rPr>
          <w:rFonts w:ascii="Times New Roman" w:hAnsi="Times New Roman"/>
          <w:b/>
          <w:sz w:val="24"/>
          <w:szCs w:val="24"/>
        </w:rPr>
        <w:t xml:space="preserve">2.1. </w:t>
      </w:r>
      <w:r w:rsidRPr="004D43F3">
        <w:rPr>
          <w:rFonts w:ascii="Times New Roman" w:hAnsi="Times New Roman"/>
          <w:b/>
          <w:sz w:val="24"/>
          <w:szCs w:val="24"/>
        </w:rPr>
        <w:t>Трудоемкость освоения дисциплины</w:t>
      </w:r>
    </w:p>
    <w:tbl>
      <w:tblPr>
        <w:tblStyle w:val="afffff5"/>
        <w:tblW w:w="0" w:type="auto"/>
        <w:tblLook w:val="04A0" w:firstRow="1" w:lastRow="0" w:firstColumn="1" w:lastColumn="0" w:noHBand="0" w:noVBand="1"/>
      </w:tblPr>
      <w:tblGrid>
        <w:gridCol w:w="7050"/>
        <w:gridCol w:w="2515"/>
      </w:tblGrid>
      <w:tr w:rsidR="0010068E" w:rsidRPr="00A22164" w:rsidTr="00047396">
        <w:trPr>
          <w:trHeight w:val="514"/>
        </w:trPr>
        <w:tc>
          <w:tcPr>
            <w:tcW w:w="7050" w:type="dxa"/>
            <w:vAlign w:val="center"/>
          </w:tcPr>
          <w:p w:rsidR="0010068E" w:rsidRPr="00A22164" w:rsidRDefault="0010068E" w:rsidP="00047396">
            <w:pPr>
              <w:spacing w:after="0" w:line="240" w:lineRule="auto"/>
              <w:jc w:val="center"/>
              <w:rPr>
                <w:rFonts w:ascii="Times New Roman" w:hAnsi="Times New Roman"/>
                <w:sz w:val="24"/>
                <w:szCs w:val="24"/>
              </w:rPr>
            </w:pPr>
            <w:r w:rsidRPr="00A22164">
              <w:rPr>
                <w:rFonts w:ascii="Times New Roman" w:hAnsi="Times New Roman"/>
                <w:sz w:val="24"/>
                <w:szCs w:val="24"/>
              </w:rPr>
              <w:t>Вид учебной работы</w:t>
            </w:r>
          </w:p>
        </w:tc>
        <w:tc>
          <w:tcPr>
            <w:tcW w:w="2515" w:type="dxa"/>
            <w:vAlign w:val="center"/>
          </w:tcPr>
          <w:p w:rsidR="0010068E" w:rsidRPr="00A22164" w:rsidRDefault="0087421A" w:rsidP="00047396">
            <w:pPr>
              <w:spacing w:after="0" w:line="240" w:lineRule="auto"/>
              <w:jc w:val="center"/>
              <w:rPr>
                <w:rFonts w:ascii="Times New Roman" w:hAnsi="Times New Roman"/>
                <w:sz w:val="24"/>
                <w:szCs w:val="24"/>
              </w:rPr>
            </w:pPr>
            <w:r>
              <w:rPr>
                <w:rFonts w:ascii="Times New Roman" w:hAnsi="Times New Roman"/>
                <w:sz w:val="24"/>
                <w:szCs w:val="24"/>
              </w:rPr>
              <w:t>Объем в часах</w:t>
            </w:r>
          </w:p>
        </w:tc>
      </w:tr>
      <w:tr w:rsidR="0010068E" w:rsidRPr="00A22164" w:rsidTr="00047396">
        <w:trPr>
          <w:trHeight w:val="303"/>
        </w:trPr>
        <w:tc>
          <w:tcPr>
            <w:tcW w:w="7050" w:type="dxa"/>
          </w:tcPr>
          <w:p w:rsidR="0010068E" w:rsidRPr="00A22164" w:rsidRDefault="0010068E" w:rsidP="00047396">
            <w:pPr>
              <w:spacing w:after="0" w:line="240" w:lineRule="auto"/>
              <w:rPr>
                <w:rFonts w:ascii="Times New Roman" w:hAnsi="Times New Roman"/>
                <w:sz w:val="24"/>
                <w:szCs w:val="24"/>
              </w:rPr>
            </w:pPr>
            <w:r w:rsidRPr="00A22164">
              <w:rPr>
                <w:rFonts w:ascii="Times New Roman" w:hAnsi="Times New Roman"/>
                <w:sz w:val="24"/>
                <w:szCs w:val="24"/>
              </w:rPr>
              <w:t>Объем образовательной программы дисциплины</w:t>
            </w:r>
          </w:p>
        </w:tc>
        <w:tc>
          <w:tcPr>
            <w:tcW w:w="2515" w:type="dxa"/>
          </w:tcPr>
          <w:p w:rsidR="0010068E" w:rsidRPr="00A22164" w:rsidRDefault="0010068E" w:rsidP="00047396">
            <w:pPr>
              <w:spacing w:after="0" w:line="240" w:lineRule="auto"/>
              <w:jc w:val="center"/>
              <w:rPr>
                <w:rFonts w:ascii="Times New Roman" w:hAnsi="Times New Roman"/>
                <w:sz w:val="24"/>
                <w:szCs w:val="24"/>
              </w:rPr>
            </w:pPr>
            <w:r>
              <w:rPr>
                <w:rFonts w:ascii="Times New Roman" w:hAnsi="Times New Roman"/>
                <w:sz w:val="24"/>
                <w:szCs w:val="24"/>
              </w:rPr>
              <w:t>36</w:t>
            </w:r>
          </w:p>
        </w:tc>
      </w:tr>
      <w:tr w:rsidR="0010068E" w:rsidRPr="00A22164" w:rsidTr="00047396">
        <w:trPr>
          <w:trHeight w:val="303"/>
        </w:trPr>
        <w:tc>
          <w:tcPr>
            <w:tcW w:w="7050" w:type="dxa"/>
          </w:tcPr>
          <w:p w:rsidR="0010068E" w:rsidRPr="00A22164" w:rsidRDefault="0010068E" w:rsidP="00047396">
            <w:pPr>
              <w:spacing w:after="0" w:line="240" w:lineRule="auto"/>
              <w:rPr>
                <w:rFonts w:ascii="Times New Roman" w:hAnsi="Times New Roman"/>
                <w:sz w:val="24"/>
                <w:szCs w:val="24"/>
              </w:rPr>
            </w:pPr>
            <w:r w:rsidRPr="00A22164">
              <w:rPr>
                <w:rFonts w:ascii="Times New Roman" w:hAnsi="Times New Roman"/>
                <w:sz w:val="24"/>
                <w:szCs w:val="24"/>
              </w:rPr>
              <w:t>в т. ч.:</w:t>
            </w:r>
          </w:p>
        </w:tc>
        <w:tc>
          <w:tcPr>
            <w:tcW w:w="2515" w:type="dxa"/>
          </w:tcPr>
          <w:p w:rsidR="0010068E" w:rsidRPr="00A22164" w:rsidRDefault="0010068E" w:rsidP="00047396">
            <w:pPr>
              <w:spacing w:after="0" w:line="240" w:lineRule="auto"/>
              <w:jc w:val="center"/>
              <w:rPr>
                <w:rFonts w:ascii="Times New Roman" w:hAnsi="Times New Roman"/>
                <w:sz w:val="24"/>
                <w:szCs w:val="24"/>
              </w:rPr>
            </w:pPr>
          </w:p>
        </w:tc>
      </w:tr>
      <w:tr w:rsidR="0010068E" w:rsidRPr="00A22164" w:rsidTr="00047396">
        <w:trPr>
          <w:trHeight w:val="303"/>
        </w:trPr>
        <w:tc>
          <w:tcPr>
            <w:tcW w:w="7050" w:type="dxa"/>
          </w:tcPr>
          <w:p w:rsidR="0010068E" w:rsidRPr="00A22164" w:rsidRDefault="0010068E" w:rsidP="00047396">
            <w:pPr>
              <w:spacing w:after="0" w:line="240" w:lineRule="auto"/>
              <w:rPr>
                <w:rFonts w:ascii="Times New Roman" w:hAnsi="Times New Roman"/>
                <w:sz w:val="24"/>
                <w:szCs w:val="24"/>
              </w:rPr>
            </w:pPr>
            <w:r w:rsidRPr="00A22164">
              <w:rPr>
                <w:rFonts w:ascii="Times New Roman" w:hAnsi="Times New Roman"/>
                <w:sz w:val="24"/>
                <w:szCs w:val="24"/>
              </w:rPr>
              <w:t xml:space="preserve">теоретическое обучение </w:t>
            </w:r>
          </w:p>
        </w:tc>
        <w:tc>
          <w:tcPr>
            <w:tcW w:w="2515" w:type="dxa"/>
          </w:tcPr>
          <w:p w:rsidR="0010068E" w:rsidRPr="00A22164" w:rsidRDefault="0010068E" w:rsidP="00047396">
            <w:pPr>
              <w:spacing w:after="0" w:line="240" w:lineRule="auto"/>
              <w:jc w:val="center"/>
              <w:rPr>
                <w:rFonts w:ascii="Times New Roman" w:hAnsi="Times New Roman"/>
                <w:sz w:val="24"/>
                <w:szCs w:val="24"/>
              </w:rPr>
            </w:pPr>
            <w:r>
              <w:rPr>
                <w:rFonts w:ascii="Times New Roman" w:hAnsi="Times New Roman"/>
                <w:sz w:val="24"/>
                <w:szCs w:val="24"/>
              </w:rPr>
              <w:t>10</w:t>
            </w:r>
          </w:p>
        </w:tc>
      </w:tr>
      <w:tr w:rsidR="0010068E" w:rsidRPr="00A22164" w:rsidTr="00047396">
        <w:trPr>
          <w:trHeight w:val="303"/>
        </w:trPr>
        <w:tc>
          <w:tcPr>
            <w:tcW w:w="7050" w:type="dxa"/>
          </w:tcPr>
          <w:p w:rsidR="0010068E" w:rsidRPr="00A22164" w:rsidRDefault="0010068E" w:rsidP="00047396">
            <w:pPr>
              <w:spacing w:after="0" w:line="240" w:lineRule="auto"/>
              <w:rPr>
                <w:rFonts w:ascii="Times New Roman" w:hAnsi="Times New Roman"/>
                <w:sz w:val="24"/>
                <w:szCs w:val="24"/>
              </w:rPr>
            </w:pPr>
            <w:r w:rsidRPr="00A22164">
              <w:rPr>
                <w:rFonts w:ascii="Times New Roman" w:hAnsi="Times New Roman"/>
                <w:sz w:val="24"/>
                <w:szCs w:val="24"/>
              </w:rPr>
              <w:t xml:space="preserve">практические занятия </w:t>
            </w:r>
          </w:p>
        </w:tc>
        <w:tc>
          <w:tcPr>
            <w:tcW w:w="2515" w:type="dxa"/>
          </w:tcPr>
          <w:p w:rsidR="0010068E" w:rsidRPr="00A22164" w:rsidRDefault="0010068E" w:rsidP="00047396">
            <w:pPr>
              <w:spacing w:after="0" w:line="240" w:lineRule="auto"/>
              <w:jc w:val="center"/>
              <w:rPr>
                <w:rFonts w:ascii="Times New Roman" w:hAnsi="Times New Roman"/>
                <w:sz w:val="24"/>
                <w:szCs w:val="24"/>
              </w:rPr>
            </w:pPr>
            <w:r>
              <w:rPr>
                <w:rFonts w:ascii="Times New Roman" w:hAnsi="Times New Roman"/>
                <w:sz w:val="24"/>
                <w:szCs w:val="24"/>
              </w:rPr>
              <w:t>24</w:t>
            </w:r>
          </w:p>
        </w:tc>
      </w:tr>
      <w:tr w:rsidR="0010068E" w:rsidRPr="00A22164" w:rsidTr="00047396">
        <w:trPr>
          <w:trHeight w:val="303"/>
        </w:trPr>
        <w:tc>
          <w:tcPr>
            <w:tcW w:w="7050" w:type="dxa"/>
          </w:tcPr>
          <w:p w:rsidR="0010068E" w:rsidRPr="00A22164" w:rsidRDefault="0010068E" w:rsidP="00047396">
            <w:pPr>
              <w:spacing w:after="0" w:line="240" w:lineRule="auto"/>
              <w:rPr>
                <w:rFonts w:ascii="Times New Roman" w:hAnsi="Times New Roman"/>
                <w:sz w:val="24"/>
                <w:szCs w:val="24"/>
              </w:rPr>
            </w:pPr>
            <w:r w:rsidRPr="00A22164">
              <w:rPr>
                <w:rFonts w:ascii="Times New Roman" w:hAnsi="Times New Roman"/>
                <w:sz w:val="24"/>
                <w:szCs w:val="24"/>
              </w:rPr>
              <w:t>Промежуточная аттестация (дифференцированный зачет)</w:t>
            </w:r>
          </w:p>
        </w:tc>
        <w:tc>
          <w:tcPr>
            <w:tcW w:w="2515" w:type="dxa"/>
          </w:tcPr>
          <w:p w:rsidR="0010068E" w:rsidRPr="00A22164" w:rsidRDefault="0010068E" w:rsidP="00047396">
            <w:pPr>
              <w:spacing w:after="0" w:line="240" w:lineRule="auto"/>
              <w:jc w:val="center"/>
              <w:rPr>
                <w:rFonts w:ascii="Times New Roman" w:hAnsi="Times New Roman"/>
                <w:sz w:val="24"/>
                <w:szCs w:val="24"/>
              </w:rPr>
            </w:pPr>
            <w:r w:rsidRPr="00A22164">
              <w:rPr>
                <w:rFonts w:ascii="Times New Roman" w:hAnsi="Times New Roman"/>
                <w:sz w:val="24"/>
                <w:szCs w:val="24"/>
              </w:rPr>
              <w:t>2</w:t>
            </w:r>
          </w:p>
        </w:tc>
      </w:tr>
      <w:tr w:rsidR="0010068E" w:rsidRPr="00787B4E" w:rsidTr="00047396">
        <w:trPr>
          <w:trHeight w:val="303"/>
        </w:trPr>
        <w:tc>
          <w:tcPr>
            <w:tcW w:w="7050" w:type="dxa"/>
          </w:tcPr>
          <w:p w:rsidR="0010068E" w:rsidRPr="00787B4E" w:rsidRDefault="0010068E" w:rsidP="00047396">
            <w:pPr>
              <w:spacing w:after="0" w:line="240" w:lineRule="auto"/>
              <w:rPr>
                <w:rFonts w:ascii="Times New Roman" w:hAnsi="Times New Roman"/>
                <w:b/>
                <w:sz w:val="24"/>
                <w:szCs w:val="24"/>
              </w:rPr>
            </w:pPr>
            <w:r w:rsidRPr="00787B4E">
              <w:rPr>
                <w:rFonts w:ascii="Times New Roman" w:hAnsi="Times New Roman"/>
                <w:b/>
                <w:sz w:val="24"/>
                <w:szCs w:val="24"/>
              </w:rPr>
              <w:t xml:space="preserve">ИТОГО </w:t>
            </w:r>
          </w:p>
        </w:tc>
        <w:tc>
          <w:tcPr>
            <w:tcW w:w="2515" w:type="dxa"/>
          </w:tcPr>
          <w:p w:rsidR="0010068E" w:rsidRPr="00787B4E" w:rsidRDefault="0010068E" w:rsidP="00047396">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53754D" w:rsidRDefault="0053754D" w:rsidP="00CD79DF">
      <w:pPr>
        <w:rPr>
          <w:rFonts w:ascii="Times New Roman" w:hAnsi="Times New Roman"/>
          <w:b/>
          <w:i/>
        </w:rPr>
      </w:pPr>
    </w:p>
    <w:p w:rsidR="00047396" w:rsidRDefault="00047396" w:rsidP="00CD79DF">
      <w:pPr>
        <w:rPr>
          <w:rFonts w:ascii="Times New Roman" w:hAnsi="Times New Roman"/>
          <w:b/>
          <w:i/>
        </w:rPr>
      </w:pPr>
    </w:p>
    <w:p w:rsidR="00047396" w:rsidRDefault="00047396" w:rsidP="00CD79DF">
      <w:pPr>
        <w:rPr>
          <w:rFonts w:ascii="Times New Roman" w:hAnsi="Times New Roman"/>
          <w:b/>
          <w:i/>
        </w:rPr>
      </w:pPr>
    </w:p>
    <w:p w:rsidR="0053754D" w:rsidRPr="00315F34" w:rsidRDefault="0053754D" w:rsidP="00CD79DF">
      <w:pPr>
        <w:rPr>
          <w:rFonts w:ascii="Times New Roman" w:hAnsi="Times New Roman"/>
          <w:b/>
          <w:i/>
        </w:rPr>
        <w:sectPr w:rsidR="0053754D" w:rsidRPr="00315F34" w:rsidSect="003E0A62">
          <w:footerReference w:type="default" r:id="rId10"/>
          <w:pgSz w:w="11906" w:h="16838"/>
          <w:pgMar w:top="1134" w:right="850" w:bottom="1134" w:left="1701" w:header="708" w:footer="708" w:gutter="0"/>
          <w:cols w:space="720"/>
          <w:titlePg/>
          <w:docGrid w:linePitch="299"/>
        </w:sectPr>
      </w:pPr>
    </w:p>
    <w:p w:rsidR="00072FA5" w:rsidRPr="00315F34" w:rsidRDefault="00D80760" w:rsidP="00072FA5">
      <w:pPr>
        <w:ind w:firstLine="709"/>
        <w:rPr>
          <w:rFonts w:ascii="Times New Roman" w:hAnsi="Times New Roman"/>
          <w:b/>
          <w:bCs/>
        </w:rPr>
      </w:pPr>
      <w:r w:rsidRPr="00D80760">
        <w:rPr>
          <w:rFonts w:ascii="Times New Roman" w:hAnsi="Times New Roman"/>
          <w:b/>
          <w:sz w:val="24"/>
        </w:rPr>
        <w:lastRenderedPageBreak/>
        <w:t>2.2. Содержание дисциплины</w:t>
      </w:r>
      <w:r w:rsidR="00072FA5" w:rsidRPr="00315F34">
        <w:rPr>
          <w:rFonts w:ascii="Times New Roman" w:hAnsi="Times New Roman"/>
          <w:b/>
        </w:rPr>
        <w:t xml:space="preserve"> </w:t>
      </w:r>
    </w:p>
    <w:tbl>
      <w:tblPr>
        <w:tblW w:w="4431"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5"/>
        <w:gridCol w:w="8642"/>
        <w:gridCol w:w="1421"/>
        <w:gridCol w:w="1270"/>
      </w:tblGrid>
      <w:tr w:rsidR="00047396" w:rsidRPr="00E16ECF" w:rsidTr="00047396">
        <w:trPr>
          <w:trHeight w:val="20"/>
        </w:trPr>
        <w:tc>
          <w:tcPr>
            <w:tcW w:w="1155" w:type="pct"/>
            <w:vAlign w:val="center"/>
          </w:tcPr>
          <w:p w:rsidR="00047396" w:rsidRPr="00E16ECF" w:rsidRDefault="00047396" w:rsidP="00383CAF">
            <w:pPr>
              <w:suppressAutoHyphens/>
              <w:jc w:val="center"/>
              <w:rPr>
                <w:rFonts w:ascii="Times New Roman" w:hAnsi="Times New Roman"/>
                <w:b/>
                <w:bCs/>
                <w:sz w:val="24"/>
                <w:szCs w:val="24"/>
              </w:rPr>
            </w:pPr>
            <w:r w:rsidRPr="00E16ECF">
              <w:rPr>
                <w:rFonts w:ascii="Times New Roman" w:hAnsi="Times New Roman"/>
                <w:b/>
                <w:bCs/>
                <w:sz w:val="24"/>
                <w:szCs w:val="24"/>
              </w:rPr>
              <w:t>Наименование разделов и тем</w:t>
            </w:r>
          </w:p>
        </w:tc>
        <w:tc>
          <w:tcPr>
            <w:tcW w:w="2932" w:type="pct"/>
            <w:vAlign w:val="center"/>
          </w:tcPr>
          <w:p w:rsidR="00047396" w:rsidRPr="00E16ECF" w:rsidRDefault="00047396" w:rsidP="00383CAF">
            <w:pPr>
              <w:suppressAutoHyphens/>
              <w:jc w:val="center"/>
              <w:rPr>
                <w:rFonts w:ascii="Times New Roman" w:hAnsi="Times New Roman"/>
                <w:b/>
                <w:bCs/>
                <w:sz w:val="24"/>
                <w:szCs w:val="24"/>
              </w:rPr>
            </w:pPr>
            <w:r w:rsidRPr="00E16ECF">
              <w:rPr>
                <w:rFonts w:ascii="Times New Roman" w:hAnsi="Times New Roman"/>
                <w:b/>
                <w:bCs/>
                <w:sz w:val="24"/>
                <w:szCs w:val="24"/>
              </w:rPr>
              <w:t xml:space="preserve">Содержание учебного материала и формы организации деятельности </w:t>
            </w:r>
            <w:proofErr w:type="gramStart"/>
            <w:r w:rsidRPr="00E16ECF">
              <w:rPr>
                <w:rFonts w:ascii="Times New Roman" w:hAnsi="Times New Roman"/>
                <w:b/>
                <w:bCs/>
                <w:sz w:val="24"/>
                <w:szCs w:val="24"/>
              </w:rPr>
              <w:t>обучающихся</w:t>
            </w:r>
            <w:proofErr w:type="gramEnd"/>
          </w:p>
        </w:tc>
        <w:tc>
          <w:tcPr>
            <w:tcW w:w="482" w:type="pct"/>
            <w:vAlign w:val="center"/>
          </w:tcPr>
          <w:p w:rsidR="00047396" w:rsidRPr="00E16ECF" w:rsidRDefault="00180DE0" w:rsidP="00180DE0">
            <w:pPr>
              <w:suppressAutoHyphens/>
              <w:spacing w:after="0" w:line="240" w:lineRule="auto"/>
              <w:jc w:val="center"/>
              <w:rPr>
                <w:rFonts w:ascii="Times New Roman" w:hAnsi="Times New Roman"/>
                <w:b/>
                <w:bCs/>
                <w:sz w:val="24"/>
                <w:szCs w:val="24"/>
              </w:rPr>
            </w:pPr>
            <w:r w:rsidRPr="00E16ECF">
              <w:rPr>
                <w:rFonts w:ascii="Times New Roman" w:hAnsi="Times New Roman"/>
                <w:b/>
                <w:bCs/>
                <w:sz w:val="24"/>
                <w:szCs w:val="24"/>
              </w:rPr>
              <w:t>Объем часов</w:t>
            </w:r>
          </w:p>
        </w:tc>
        <w:tc>
          <w:tcPr>
            <w:tcW w:w="431" w:type="pct"/>
          </w:tcPr>
          <w:p w:rsidR="00047396" w:rsidRPr="00E16ECF" w:rsidRDefault="00180DE0" w:rsidP="00180DE0">
            <w:pPr>
              <w:suppressAutoHyphens/>
              <w:spacing w:after="0" w:line="240" w:lineRule="auto"/>
              <w:jc w:val="center"/>
              <w:rPr>
                <w:rFonts w:ascii="Times New Roman" w:hAnsi="Times New Roman"/>
                <w:b/>
                <w:bCs/>
                <w:sz w:val="24"/>
                <w:szCs w:val="24"/>
              </w:rPr>
            </w:pPr>
            <w:r w:rsidRPr="00E16ECF">
              <w:rPr>
                <w:rFonts w:ascii="Times New Roman" w:hAnsi="Times New Roman"/>
                <w:b/>
                <w:bCs/>
                <w:sz w:val="24"/>
                <w:szCs w:val="24"/>
              </w:rPr>
              <w:t>Формируемые компетенции</w:t>
            </w:r>
          </w:p>
        </w:tc>
      </w:tr>
      <w:tr w:rsidR="00047396" w:rsidRPr="00E16ECF" w:rsidTr="00047396">
        <w:trPr>
          <w:trHeight w:val="20"/>
        </w:trPr>
        <w:tc>
          <w:tcPr>
            <w:tcW w:w="1155" w:type="pct"/>
          </w:tcPr>
          <w:p w:rsidR="00047396" w:rsidRPr="00E16ECF" w:rsidRDefault="001941A0" w:rsidP="00383CAF">
            <w:pPr>
              <w:spacing w:after="0" w:line="240" w:lineRule="auto"/>
              <w:jc w:val="center"/>
              <w:rPr>
                <w:rFonts w:ascii="Times New Roman" w:hAnsi="Times New Roman"/>
                <w:b/>
                <w:bCs/>
                <w:i/>
                <w:iCs/>
                <w:sz w:val="24"/>
                <w:szCs w:val="24"/>
              </w:rPr>
            </w:pPr>
            <w:r w:rsidRPr="00E16ECF">
              <w:rPr>
                <w:rFonts w:ascii="Times New Roman" w:hAnsi="Times New Roman"/>
                <w:b/>
                <w:bCs/>
                <w:sz w:val="24"/>
                <w:szCs w:val="24"/>
              </w:rPr>
              <w:t>Раздел 1.</w:t>
            </w:r>
          </w:p>
        </w:tc>
        <w:tc>
          <w:tcPr>
            <w:tcW w:w="2932" w:type="pct"/>
          </w:tcPr>
          <w:p w:rsidR="00047396" w:rsidRPr="00E16ECF" w:rsidRDefault="001941A0" w:rsidP="001941A0">
            <w:pPr>
              <w:spacing w:after="0" w:line="240" w:lineRule="auto"/>
              <w:jc w:val="center"/>
              <w:rPr>
                <w:rFonts w:ascii="Times New Roman" w:hAnsi="Times New Roman"/>
                <w:b/>
                <w:bCs/>
                <w:i/>
                <w:iCs/>
                <w:sz w:val="24"/>
                <w:szCs w:val="24"/>
              </w:rPr>
            </w:pPr>
            <w:r w:rsidRPr="00E16ECF">
              <w:rPr>
                <w:rFonts w:ascii="Times New Roman" w:hAnsi="Times New Roman"/>
                <w:b/>
                <w:bCs/>
                <w:sz w:val="24"/>
                <w:szCs w:val="24"/>
              </w:rPr>
              <w:t>Системы автоматизации профессиональной деятельности</w:t>
            </w:r>
          </w:p>
        </w:tc>
        <w:tc>
          <w:tcPr>
            <w:tcW w:w="482" w:type="pct"/>
          </w:tcPr>
          <w:p w:rsidR="00047396" w:rsidRPr="00E16ECF" w:rsidRDefault="001941A0" w:rsidP="00383CAF">
            <w:pPr>
              <w:spacing w:after="0" w:line="240" w:lineRule="auto"/>
              <w:jc w:val="center"/>
              <w:rPr>
                <w:rFonts w:ascii="Times New Roman" w:hAnsi="Times New Roman"/>
                <w:b/>
                <w:bCs/>
                <w:iCs/>
                <w:sz w:val="24"/>
                <w:szCs w:val="24"/>
              </w:rPr>
            </w:pPr>
            <w:r w:rsidRPr="00E16ECF">
              <w:rPr>
                <w:rFonts w:ascii="Times New Roman" w:hAnsi="Times New Roman"/>
                <w:b/>
                <w:bCs/>
                <w:iCs/>
                <w:sz w:val="24"/>
                <w:szCs w:val="24"/>
              </w:rPr>
              <w:t>4</w:t>
            </w:r>
          </w:p>
        </w:tc>
        <w:tc>
          <w:tcPr>
            <w:tcW w:w="431" w:type="pct"/>
          </w:tcPr>
          <w:p w:rsidR="00047396" w:rsidRPr="00E16ECF" w:rsidRDefault="00047396" w:rsidP="00383CAF">
            <w:pPr>
              <w:spacing w:after="0" w:line="240" w:lineRule="auto"/>
              <w:jc w:val="center"/>
              <w:rPr>
                <w:rFonts w:ascii="Times New Roman" w:hAnsi="Times New Roman"/>
                <w:b/>
                <w:bCs/>
                <w:i/>
                <w:iCs/>
                <w:sz w:val="24"/>
                <w:szCs w:val="24"/>
              </w:rPr>
            </w:pPr>
          </w:p>
        </w:tc>
      </w:tr>
      <w:tr w:rsidR="00E16ECF" w:rsidRPr="00E16ECF" w:rsidTr="001941A0">
        <w:trPr>
          <w:trHeight w:val="1786"/>
        </w:trPr>
        <w:tc>
          <w:tcPr>
            <w:tcW w:w="1155" w:type="pct"/>
            <w:vMerge w:val="restart"/>
          </w:tcPr>
          <w:p w:rsidR="00E16ECF" w:rsidRPr="00E16ECF" w:rsidRDefault="00E16ECF" w:rsidP="00383CAF">
            <w:pPr>
              <w:spacing w:after="0"/>
              <w:rPr>
                <w:rFonts w:ascii="Times New Roman" w:hAnsi="Times New Roman"/>
                <w:b/>
                <w:bCs/>
                <w:sz w:val="24"/>
                <w:szCs w:val="24"/>
              </w:rPr>
            </w:pPr>
            <w:r w:rsidRPr="00E16ECF">
              <w:rPr>
                <w:rFonts w:ascii="Times New Roman" w:hAnsi="Times New Roman"/>
                <w:b/>
                <w:bCs/>
                <w:sz w:val="24"/>
                <w:szCs w:val="24"/>
              </w:rPr>
              <w:t>Тема 1.1. Методы и средства информационных технологий</w:t>
            </w:r>
          </w:p>
        </w:tc>
        <w:tc>
          <w:tcPr>
            <w:tcW w:w="2932" w:type="pct"/>
          </w:tcPr>
          <w:p w:rsidR="00E16ECF" w:rsidRPr="00E16ECF" w:rsidRDefault="00E16ECF" w:rsidP="00383CAF">
            <w:pPr>
              <w:spacing w:after="0" w:line="240" w:lineRule="auto"/>
              <w:rPr>
                <w:rFonts w:ascii="Times New Roman" w:eastAsia="Calibri" w:hAnsi="Times New Roman"/>
                <w:sz w:val="24"/>
                <w:szCs w:val="24"/>
                <w:lang w:eastAsia="en-US"/>
              </w:rPr>
            </w:pPr>
            <w:r w:rsidRPr="00E16ECF">
              <w:rPr>
                <w:rFonts w:ascii="Times New Roman" w:hAnsi="Times New Roman"/>
                <w:bCs/>
                <w:sz w:val="24"/>
                <w:szCs w:val="24"/>
              </w:rPr>
              <w:t xml:space="preserve">Дисциплина «Информационные технологии в профессиональной деятельности». </w:t>
            </w:r>
            <w:r w:rsidRPr="00E16ECF">
              <w:rPr>
                <w:rFonts w:ascii="Times New Roman" w:hAnsi="Times New Roman"/>
                <w:sz w:val="24"/>
                <w:szCs w:val="24"/>
              </w:rPr>
              <w:t>Роль информационных технологий.</w:t>
            </w:r>
          </w:p>
          <w:p w:rsidR="00E16ECF" w:rsidRPr="00E16ECF" w:rsidRDefault="00E16ECF" w:rsidP="00383CAF">
            <w:pPr>
              <w:spacing w:after="0" w:line="240" w:lineRule="auto"/>
              <w:rPr>
                <w:rFonts w:ascii="Times New Roman" w:hAnsi="Times New Roman"/>
                <w:bCs/>
                <w:sz w:val="24"/>
                <w:szCs w:val="24"/>
              </w:rPr>
            </w:pPr>
            <w:r w:rsidRPr="00E16ECF">
              <w:rPr>
                <w:rFonts w:ascii="Times New Roman" w:eastAsia="Calibri" w:hAnsi="Times New Roman"/>
                <w:sz w:val="24"/>
                <w:szCs w:val="24"/>
                <w:lang w:eastAsia="en-US"/>
              </w:rPr>
              <w:t>Основные методы и средства обработки, хранения, передачи и накопления информации</w:t>
            </w:r>
          </w:p>
          <w:p w:rsidR="00E16ECF" w:rsidRPr="00E16ECF" w:rsidRDefault="00E16ECF" w:rsidP="00383CAF">
            <w:pPr>
              <w:spacing w:after="0" w:line="240" w:lineRule="auto"/>
              <w:rPr>
                <w:rFonts w:ascii="Times New Roman" w:hAnsi="Times New Roman"/>
                <w:bCs/>
                <w:sz w:val="24"/>
                <w:szCs w:val="24"/>
              </w:rPr>
            </w:pPr>
            <w:r w:rsidRPr="00E16ECF">
              <w:rPr>
                <w:rFonts w:ascii="Times New Roman" w:eastAsia="Calibri" w:hAnsi="Times New Roman"/>
                <w:sz w:val="24"/>
                <w:szCs w:val="24"/>
                <w:lang w:eastAsia="en-US"/>
              </w:rPr>
              <w:t>Классификация организационной и компьютерной техники</w:t>
            </w:r>
            <w:r w:rsidRPr="00E16ECF">
              <w:rPr>
                <w:rFonts w:eastAsia="Calibri"/>
                <w:sz w:val="24"/>
                <w:szCs w:val="24"/>
                <w:lang w:eastAsia="en-US"/>
              </w:rPr>
              <w:t xml:space="preserve">. </w:t>
            </w:r>
            <w:r w:rsidRPr="00E16ECF">
              <w:rPr>
                <w:rFonts w:ascii="Times New Roman" w:hAnsi="Times New Roman"/>
                <w:bCs/>
                <w:sz w:val="24"/>
                <w:szCs w:val="24"/>
              </w:rPr>
              <w:t xml:space="preserve">Состав ПК и основные характеристики устройств. Назначение и принципы эксплуатации организационной и компьютерной техники. </w:t>
            </w:r>
          </w:p>
        </w:tc>
        <w:tc>
          <w:tcPr>
            <w:tcW w:w="482" w:type="pct"/>
          </w:tcPr>
          <w:p w:rsidR="00E16ECF" w:rsidRPr="00E16ECF" w:rsidRDefault="00E16ECF" w:rsidP="001941A0">
            <w:pPr>
              <w:spacing w:after="0"/>
              <w:jc w:val="center"/>
              <w:rPr>
                <w:rFonts w:ascii="Times New Roman" w:hAnsi="Times New Roman"/>
                <w:sz w:val="24"/>
                <w:szCs w:val="24"/>
              </w:rPr>
            </w:pPr>
            <w:r w:rsidRPr="00E16ECF">
              <w:rPr>
                <w:rFonts w:ascii="Times New Roman" w:hAnsi="Times New Roman"/>
                <w:sz w:val="24"/>
                <w:szCs w:val="24"/>
              </w:rPr>
              <w:t>2</w:t>
            </w:r>
          </w:p>
        </w:tc>
        <w:tc>
          <w:tcPr>
            <w:tcW w:w="431" w:type="pct"/>
            <w:vMerge w:val="restart"/>
          </w:tcPr>
          <w:p w:rsidR="00E16ECF" w:rsidRPr="00E16ECF" w:rsidRDefault="00E16ECF" w:rsidP="00383CAF">
            <w:pPr>
              <w:rPr>
                <w:rFonts w:ascii="Times New Roman" w:hAnsi="Times New Roman"/>
                <w:b/>
                <w:bCs/>
                <w:sz w:val="24"/>
                <w:szCs w:val="24"/>
              </w:rPr>
            </w:pPr>
            <w:proofErr w:type="gramStart"/>
            <w:r w:rsidRPr="00E16ECF">
              <w:rPr>
                <w:rFonts w:ascii="Times New Roman" w:hAnsi="Times New Roman"/>
                <w:b/>
                <w:bCs/>
                <w:sz w:val="24"/>
                <w:szCs w:val="24"/>
              </w:rPr>
              <w:t>ОК</w:t>
            </w:r>
            <w:proofErr w:type="gramEnd"/>
            <w:r w:rsidR="00F220C2">
              <w:rPr>
                <w:rFonts w:ascii="Times New Roman" w:hAnsi="Times New Roman"/>
                <w:b/>
                <w:bCs/>
                <w:sz w:val="24"/>
                <w:szCs w:val="24"/>
              </w:rPr>
              <w:t xml:space="preserve"> 0</w:t>
            </w:r>
            <w:r w:rsidRPr="00E16ECF">
              <w:rPr>
                <w:rFonts w:ascii="Times New Roman" w:hAnsi="Times New Roman"/>
                <w:b/>
                <w:bCs/>
                <w:sz w:val="24"/>
                <w:szCs w:val="24"/>
              </w:rPr>
              <w:t>1</w:t>
            </w:r>
            <w:r w:rsidR="00F220C2">
              <w:rPr>
                <w:rFonts w:ascii="Times New Roman" w:hAnsi="Times New Roman"/>
                <w:b/>
                <w:bCs/>
                <w:sz w:val="24"/>
                <w:szCs w:val="24"/>
              </w:rPr>
              <w:t>.</w:t>
            </w:r>
          </w:p>
          <w:p w:rsidR="00E16ECF" w:rsidRPr="00E16ECF" w:rsidRDefault="00E16ECF" w:rsidP="00383CAF">
            <w:pPr>
              <w:spacing w:after="0"/>
              <w:rPr>
                <w:rFonts w:ascii="Times New Roman" w:hAnsi="Times New Roman"/>
                <w:b/>
                <w:sz w:val="24"/>
                <w:szCs w:val="24"/>
              </w:rPr>
            </w:pPr>
          </w:p>
        </w:tc>
      </w:tr>
      <w:tr w:rsidR="00E16ECF" w:rsidRPr="00E16ECF" w:rsidTr="00E16ECF">
        <w:trPr>
          <w:trHeight w:val="227"/>
        </w:trPr>
        <w:tc>
          <w:tcPr>
            <w:tcW w:w="1155" w:type="pct"/>
            <w:vMerge/>
          </w:tcPr>
          <w:p w:rsidR="00E16ECF" w:rsidRPr="00E16ECF" w:rsidRDefault="00E16ECF" w:rsidP="00383CAF">
            <w:pPr>
              <w:spacing w:after="0"/>
              <w:rPr>
                <w:rFonts w:ascii="Times New Roman" w:hAnsi="Times New Roman"/>
                <w:b/>
                <w:bCs/>
                <w:sz w:val="24"/>
                <w:szCs w:val="24"/>
              </w:rPr>
            </w:pPr>
          </w:p>
        </w:tc>
        <w:tc>
          <w:tcPr>
            <w:tcW w:w="2932" w:type="pct"/>
          </w:tcPr>
          <w:p w:rsidR="00E16ECF" w:rsidRPr="00E16ECF" w:rsidRDefault="00E16ECF" w:rsidP="00E16ECF">
            <w:pPr>
              <w:spacing w:after="0" w:line="240" w:lineRule="auto"/>
              <w:contextualSpacing/>
              <w:rPr>
                <w:rFonts w:ascii="Times New Roman" w:hAnsi="Times New Roman"/>
                <w:bCs/>
                <w:sz w:val="24"/>
                <w:szCs w:val="24"/>
              </w:rPr>
            </w:pPr>
            <w:r w:rsidRPr="00E16ECF">
              <w:rPr>
                <w:rFonts w:ascii="Times New Roman" w:hAnsi="Times New Roman"/>
                <w:b/>
                <w:i/>
                <w:sz w:val="24"/>
                <w:szCs w:val="24"/>
              </w:rPr>
              <w:t>Теоретическое обучение</w:t>
            </w:r>
          </w:p>
        </w:tc>
        <w:tc>
          <w:tcPr>
            <w:tcW w:w="482" w:type="pct"/>
          </w:tcPr>
          <w:p w:rsidR="00E16ECF" w:rsidRPr="00E16ECF" w:rsidRDefault="00E16ECF" w:rsidP="00E16ECF">
            <w:pPr>
              <w:spacing w:after="0"/>
              <w:jc w:val="center"/>
              <w:rPr>
                <w:rFonts w:ascii="Times New Roman" w:hAnsi="Times New Roman"/>
                <w:sz w:val="24"/>
                <w:szCs w:val="24"/>
              </w:rPr>
            </w:pPr>
            <w:r w:rsidRPr="00E16ECF">
              <w:rPr>
                <w:rFonts w:ascii="Times New Roman" w:hAnsi="Times New Roman"/>
                <w:sz w:val="24"/>
                <w:szCs w:val="24"/>
              </w:rPr>
              <w:t>2</w:t>
            </w:r>
          </w:p>
        </w:tc>
        <w:tc>
          <w:tcPr>
            <w:tcW w:w="431" w:type="pct"/>
            <w:vMerge/>
          </w:tcPr>
          <w:p w:rsidR="00E16ECF" w:rsidRPr="00E16ECF" w:rsidRDefault="00E16ECF" w:rsidP="00383CAF">
            <w:pPr>
              <w:rPr>
                <w:rFonts w:ascii="Times New Roman" w:hAnsi="Times New Roman"/>
                <w:b/>
                <w:bCs/>
                <w:sz w:val="24"/>
                <w:szCs w:val="24"/>
              </w:rPr>
            </w:pPr>
          </w:p>
        </w:tc>
      </w:tr>
      <w:tr w:rsidR="00E16ECF" w:rsidRPr="00E16ECF" w:rsidTr="001941A0">
        <w:trPr>
          <w:trHeight w:val="1777"/>
        </w:trPr>
        <w:tc>
          <w:tcPr>
            <w:tcW w:w="1155" w:type="pct"/>
            <w:vMerge w:val="restart"/>
          </w:tcPr>
          <w:p w:rsidR="00E16ECF" w:rsidRPr="00E16ECF" w:rsidRDefault="00E16ECF" w:rsidP="00383CAF">
            <w:pPr>
              <w:rPr>
                <w:rFonts w:ascii="Times New Roman" w:hAnsi="Times New Roman"/>
                <w:b/>
                <w:bCs/>
                <w:sz w:val="24"/>
                <w:szCs w:val="24"/>
              </w:rPr>
            </w:pPr>
            <w:r w:rsidRPr="00E16ECF">
              <w:rPr>
                <w:rFonts w:ascii="Times New Roman" w:hAnsi="Times New Roman"/>
                <w:b/>
                <w:sz w:val="24"/>
                <w:szCs w:val="24"/>
              </w:rPr>
              <w:t>Тема 1.2. Аппаратное и программное обеспечение ИТ-технологий</w:t>
            </w:r>
          </w:p>
        </w:tc>
        <w:tc>
          <w:tcPr>
            <w:tcW w:w="2932" w:type="pct"/>
            <w:vAlign w:val="bottom"/>
          </w:tcPr>
          <w:p w:rsidR="00E16ECF" w:rsidRPr="00E16ECF" w:rsidRDefault="00E16ECF" w:rsidP="00E16ECF">
            <w:pPr>
              <w:spacing w:after="0"/>
              <w:rPr>
                <w:rFonts w:ascii="Times New Roman" w:hAnsi="Times New Roman"/>
                <w:sz w:val="24"/>
                <w:szCs w:val="24"/>
              </w:rPr>
            </w:pPr>
            <w:r w:rsidRPr="00E16ECF">
              <w:rPr>
                <w:rFonts w:ascii="Times New Roman" w:hAnsi="Times New Roman"/>
                <w:sz w:val="24"/>
                <w:szCs w:val="24"/>
              </w:rPr>
              <w:t xml:space="preserve">Аппаратное обеспечение ИТ-технологий.  Элементная база информационных технологий. Аппаратная реализация компьютера. Периферийное компьютерное оборудование </w:t>
            </w:r>
          </w:p>
          <w:p w:rsidR="00E16ECF" w:rsidRPr="00E16ECF" w:rsidRDefault="00E16ECF" w:rsidP="00E16ECF">
            <w:pPr>
              <w:spacing w:after="0"/>
              <w:rPr>
                <w:rFonts w:ascii="Times New Roman" w:hAnsi="Times New Roman"/>
                <w:b/>
                <w:sz w:val="24"/>
                <w:szCs w:val="24"/>
              </w:rPr>
            </w:pPr>
            <w:r w:rsidRPr="00E16ECF">
              <w:rPr>
                <w:rFonts w:ascii="Times New Roman" w:hAnsi="Times New Roman"/>
                <w:sz w:val="24"/>
                <w:szCs w:val="24"/>
              </w:rPr>
              <w:t>Назначение и классификация программного обеспечения. Системное программное обеспечение. Инструментальное программное обеспечение. Прикладное программное обеспечение</w:t>
            </w:r>
          </w:p>
        </w:tc>
        <w:tc>
          <w:tcPr>
            <w:tcW w:w="482" w:type="pct"/>
            <w:vAlign w:val="center"/>
          </w:tcPr>
          <w:p w:rsidR="00E16ECF" w:rsidRPr="00E16ECF" w:rsidRDefault="00E16ECF" w:rsidP="00383CAF">
            <w:pPr>
              <w:jc w:val="center"/>
              <w:rPr>
                <w:rFonts w:ascii="Times New Roman" w:hAnsi="Times New Roman"/>
                <w:sz w:val="24"/>
                <w:szCs w:val="24"/>
              </w:rPr>
            </w:pPr>
          </w:p>
        </w:tc>
        <w:tc>
          <w:tcPr>
            <w:tcW w:w="431" w:type="pct"/>
            <w:vMerge w:val="restart"/>
          </w:tcPr>
          <w:p w:rsidR="00E16ECF" w:rsidRPr="00E16ECF" w:rsidRDefault="00E16ECF" w:rsidP="00383CAF">
            <w:pPr>
              <w:rPr>
                <w:rFonts w:ascii="Times New Roman" w:hAnsi="Times New Roman"/>
                <w:b/>
                <w:bCs/>
                <w:sz w:val="24"/>
                <w:szCs w:val="24"/>
              </w:rPr>
            </w:pPr>
            <w:proofErr w:type="gramStart"/>
            <w:r w:rsidRPr="00E16ECF">
              <w:rPr>
                <w:rFonts w:ascii="Times New Roman" w:hAnsi="Times New Roman"/>
                <w:b/>
                <w:bCs/>
                <w:sz w:val="24"/>
                <w:szCs w:val="24"/>
              </w:rPr>
              <w:t>ОК</w:t>
            </w:r>
            <w:proofErr w:type="gramEnd"/>
            <w:r w:rsidR="00F220C2">
              <w:rPr>
                <w:rFonts w:ascii="Times New Roman" w:hAnsi="Times New Roman"/>
                <w:b/>
                <w:bCs/>
                <w:sz w:val="24"/>
                <w:szCs w:val="24"/>
              </w:rPr>
              <w:t xml:space="preserve"> 0</w:t>
            </w:r>
            <w:r w:rsidRPr="00E16ECF">
              <w:rPr>
                <w:rFonts w:ascii="Times New Roman" w:hAnsi="Times New Roman"/>
                <w:b/>
                <w:bCs/>
                <w:sz w:val="24"/>
                <w:szCs w:val="24"/>
              </w:rPr>
              <w:t>1</w:t>
            </w:r>
            <w:r w:rsidR="00F220C2">
              <w:rPr>
                <w:rFonts w:ascii="Times New Roman" w:hAnsi="Times New Roman"/>
                <w:b/>
                <w:bCs/>
                <w:sz w:val="24"/>
                <w:szCs w:val="24"/>
              </w:rPr>
              <w:t>.</w:t>
            </w:r>
          </w:p>
          <w:p w:rsidR="00E16ECF" w:rsidRPr="00E16ECF" w:rsidRDefault="00E16ECF" w:rsidP="00383CAF">
            <w:pPr>
              <w:rPr>
                <w:rFonts w:ascii="Times New Roman" w:hAnsi="Times New Roman"/>
                <w:b/>
                <w:bCs/>
                <w:sz w:val="24"/>
                <w:szCs w:val="24"/>
              </w:rPr>
            </w:pPr>
          </w:p>
        </w:tc>
      </w:tr>
      <w:tr w:rsidR="00E16ECF" w:rsidRPr="00E16ECF" w:rsidTr="00E16ECF">
        <w:trPr>
          <w:trHeight w:val="968"/>
        </w:trPr>
        <w:tc>
          <w:tcPr>
            <w:tcW w:w="1155" w:type="pct"/>
            <w:vMerge/>
          </w:tcPr>
          <w:p w:rsidR="00E16ECF" w:rsidRPr="00E16ECF" w:rsidRDefault="00E16ECF" w:rsidP="00E16ECF">
            <w:pPr>
              <w:spacing w:after="0"/>
              <w:rPr>
                <w:rFonts w:ascii="Times New Roman" w:hAnsi="Times New Roman"/>
                <w:b/>
                <w:sz w:val="24"/>
                <w:szCs w:val="24"/>
              </w:rPr>
            </w:pPr>
          </w:p>
        </w:tc>
        <w:tc>
          <w:tcPr>
            <w:tcW w:w="2932" w:type="pct"/>
          </w:tcPr>
          <w:p w:rsidR="00E16ECF" w:rsidRPr="00E16ECF" w:rsidRDefault="00E16ECF" w:rsidP="00E16ECF">
            <w:pPr>
              <w:spacing w:after="0"/>
              <w:rPr>
                <w:rFonts w:ascii="Times New Roman" w:hAnsi="Times New Roman"/>
                <w:b/>
                <w:sz w:val="24"/>
                <w:szCs w:val="24"/>
              </w:rPr>
            </w:pPr>
            <w:r w:rsidRPr="00E16ECF">
              <w:rPr>
                <w:rFonts w:ascii="Times New Roman" w:hAnsi="Times New Roman"/>
                <w:b/>
                <w:i/>
                <w:sz w:val="24"/>
                <w:szCs w:val="24"/>
              </w:rPr>
              <w:t>Практическое занятие</w:t>
            </w:r>
          </w:p>
          <w:p w:rsidR="00E16ECF" w:rsidRPr="00E16ECF" w:rsidRDefault="00E16ECF" w:rsidP="00E16ECF">
            <w:pPr>
              <w:spacing w:after="0"/>
              <w:rPr>
                <w:rFonts w:ascii="Times New Roman" w:hAnsi="Times New Roman"/>
                <w:b/>
                <w:sz w:val="24"/>
                <w:szCs w:val="24"/>
              </w:rPr>
            </w:pPr>
            <w:r w:rsidRPr="00E16ECF">
              <w:rPr>
                <w:rFonts w:ascii="Times New Roman" w:hAnsi="Times New Roman"/>
                <w:sz w:val="24"/>
                <w:szCs w:val="24"/>
              </w:rPr>
              <w:t>Практическая работа №1. Работа с периферийными устройствами (принтер, плоттер, сканер, проектор).</w:t>
            </w:r>
          </w:p>
        </w:tc>
        <w:tc>
          <w:tcPr>
            <w:tcW w:w="482" w:type="pct"/>
          </w:tcPr>
          <w:p w:rsidR="00E16ECF" w:rsidRPr="00E16ECF" w:rsidRDefault="00E16ECF" w:rsidP="00E16ECF">
            <w:pPr>
              <w:spacing w:after="0"/>
              <w:jc w:val="center"/>
              <w:rPr>
                <w:rFonts w:ascii="Times New Roman" w:hAnsi="Times New Roman"/>
                <w:bCs/>
                <w:sz w:val="24"/>
                <w:szCs w:val="24"/>
              </w:rPr>
            </w:pPr>
            <w:r w:rsidRPr="00E16ECF">
              <w:rPr>
                <w:rFonts w:ascii="Times New Roman" w:hAnsi="Times New Roman"/>
                <w:bCs/>
                <w:sz w:val="24"/>
                <w:szCs w:val="24"/>
              </w:rPr>
              <w:t>2</w:t>
            </w:r>
          </w:p>
        </w:tc>
        <w:tc>
          <w:tcPr>
            <w:tcW w:w="431" w:type="pct"/>
            <w:vMerge/>
          </w:tcPr>
          <w:p w:rsidR="00E16ECF" w:rsidRPr="00E16ECF" w:rsidRDefault="00E16ECF" w:rsidP="00E16ECF">
            <w:pPr>
              <w:rPr>
                <w:rFonts w:ascii="Times New Roman" w:hAnsi="Times New Roman"/>
                <w:b/>
                <w:bCs/>
                <w:sz w:val="24"/>
                <w:szCs w:val="24"/>
              </w:rPr>
            </w:pPr>
          </w:p>
        </w:tc>
      </w:tr>
      <w:tr w:rsidR="001941A0" w:rsidRPr="00E16ECF" w:rsidTr="00047396">
        <w:trPr>
          <w:trHeight w:val="20"/>
        </w:trPr>
        <w:tc>
          <w:tcPr>
            <w:tcW w:w="1155" w:type="pct"/>
          </w:tcPr>
          <w:p w:rsidR="001941A0" w:rsidRPr="00E16ECF" w:rsidRDefault="001941A0" w:rsidP="00E6458F">
            <w:pPr>
              <w:spacing w:after="0"/>
              <w:jc w:val="center"/>
              <w:rPr>
                <w:rFonts w:ascii="Times New Roman" w:hAnsi="Times New Roman"/>
                <w:b/>
                <w:sz w:val="24"/>
                <w:szCs w:val="24"/>
              </w:rPr>
            </w:pPr>
            <w:r w:rsidRPr="00E16ECF">
              <w:rPr>
                <w:rFonts w:ascii="Times New Roman" w:hAnsi="Times New Roman"/>
                <w:b/>
                <w:color w:val="000000"/>
                <w:sz w:val="24"/>
                <w:szCs w:val="24"/>
              </w:rPr>
              <w:t>Раздел 2.</w:t>
            </w:r>
          </w:p>
        </w:tc>
        <w:tc>
          <w:tcPr>
            <w:tcW w:w="2932" w:type="pct"/>
          </w:tcPr>
          <w:p w:rsidR="001941A0" w:rsidRPr="00E16ECF" w:rsidRDefault="001941A0" w:rsidP="00E6458F">
            <w:pPr>
              <w:spacing w:after="0"/>
              <w:jc w:val="center"/>
              <w:rPr>
                <w:rFonts w:ascii="Times New Roman" w:hAnsi="Times New Roman"/>
                <w:sz w:val="24"/>
                <w:szCs w:val="24"/>
              </w:rPr>
            </w:pPr>
            <w:r w:rsidRPr="00E16ECF">
              <w:rPr>
                <w:rFonts w:ascii="Times New Roman" w:hAnsi="Times New Roman"/>
                <w:b/>
                <w:color w:val="000000"/>
                <w:sz w:val="24"/>
                <w:szCs w:val="24"/>
              </w:rPr>
              <w:t>Офисные технологии подготовки документов</w:t>
            </w:r>
          </w:p>
        </w:tc>
        <w:tc>
          <w:tcPr>
            <w:tcW w:w="482" w:type="pct"/>
            <w:vAlign w:val="center"/>
          </w:tcPr>
          <w:p w:rsidR="001941A0" w:rsidRPr="00E16ECF" w:rsidRDefault="006727DE" w:rsidP="00E6458F">
            <w:pPr>
              <w:spacing w:after="0"/>
              <w:jc w:val="center"/>
              <w:rPr>
                <w:rFonts w:ascii="Times New Roman" w:hAnsi="Times New Roman"/>
                <w:b/>
                <w:bCs/>
                <w:sz w:val="24"/>
                <w:szCs w:val="24"/>
              </w:rPr>
            </w:pPr>
            <w:r w:rsidRPr="00E16ECF">
              <w:rPr>
                <w:rFonts w:ascii="Times New Roman" w:hAnsi="Times New Roman"/>
                <w:b/>
                <w:bCs/>
                <w:sz w:val="24"/>
                <w:szCs w:val="24"/>
              </w:rPr>
              <w:t>16</w:t>
            </w:r>
          </w:p>
        </w:tc>
        <w:tc>
          <w:tcPr>
            <w:tcW w:w="431" w:type="pct"/>
          </w:tcPr>
          <w:p w:rsidR="001941A0" w:rsidRPr="00E16ECF" w:rsidRDefault="001941A0" w:rsidP="00E6458F">
            <w:pPr>
              <w:spacing w:after="0"/>
              <w:rPr>
                <w:rFonts w:ascii="Times New Roman" w:hAnsi="Times New Roman"/>
                <w:b/>
                <w:bCs/>
                <w:sz w:val="24"/>
                <w:szCs w:val="24"/>
              </w:rPr>
            </w:pPr>
          </w:p>
        </w:tc>
      </w:tr>
      <w:tr w:rsidR="00047396" w:rsidRPr="00E16ECF" w:rsidTr="00E16ECF">
        <w:trPr>
          <w:trHeight w:val="1160"/>
        </w:trPr>
        <w:tc>
          <w:tcPr>
            <w:tcW w:w="1155" w:type="pct"/>
            <w:vMerge w:val="restart"/>
          </w:tcPr>
          <w:p w:rsidR="00047396" w:rsidRPr="00E16ECF" w:rsidRDefault="00047396" w:rsidP="00E6458F">
            <w:pPr>
              <w:spacing w:after="0"/>
              <w:rPr>
                <w:rFonts w:ascii="Times New Roman" w:hAnsi="Times New Roman"/>
                <w:b/>
                <w:bCs/>
                <w:sz w:val="24"/>
                <w:szCs w:val="24"/>
              </w:rPr>
            </w:pPr>
            <w:r w:rsidRPr="00E16ECF">
              <w:rPr>
                <w:rFonts w:ascii="Times New Roman" w:hAnsi="Times New Roman"/>
                <w:b/>
                <w:sz w:val="24"/>
                <w:szCs w:val="24"/>
              </w:rPr>
              <w:t>Тема 2.1. Технология подготовки текстовых документов</w:t>
            </w:r>
          </w:p>
        </w:tc>
        <w:tc>
          <w:tcPr>
            <w:tcW w:w="2932" w:type="pct"/>
          </w:tcPr>
          <w:p w:rsidR="00047396" w:rsidRPr="00E16ECF" w:rsidRDefault="00047396" w:rsidP="00E6458F">
            <w:pPr>
              <w:spacing w:after="0"/>
              <w:rPr>
                <w:rFonts w:ascii="Times New Roman" w:hAnsi="Times New Roman"/>
                <w:b/>
                <w:bCs/>
                <w:sz w:val="24"/>
                <w:szCs w:val="24"/>
              </w:rPr>
            </w:pPr>
            <w:r w:rsidRPr="00E16ECF">
              <w:rPr>
                <w:rFonts w:ascii="Times New Roman" w:hAnsi="Times New Roman"/>
                <w:color w:val="000000"/>
                <w:sz w:val="24"/>
                <w:szCs w:val="24"/>
              </w:rPr>
              <w:t xml:space="preserve">Текст как информационный объект. Автоматизированные средства и технологии организации текста. Основные приемы преобразования текстов. </w:t>
            </w:r>
            <w:r w:rsidRPr="00E16ECF">
              <w:rPr>
                <w:rFonts w:ascii="Times New Roman" w:hAnsi="Times New Roman"/>
                <w:sz w:val="24"/>
                <w:szCs w:val="24"/>
              </w:rPr>
              <w:t>Работа с объектами в MS Word. Работа со сложными документами. Подготовка к печати документа</w:t>
            </w:r>
          </w:p>
        </w:tc>
        <w:tc>
          <w:tcPr>
            <w:tcW w:w="482" w:type="pct"/>
          </w:tcPr>
          <w:p w:rsidR="00047396" w:rsidRPr="00E16ECF" w:rsidRDefault="00047396" w:rsidP="00E6458F">
            <w:pPr>
              <w:tabs>
                <w:tab w:val="left" w:pos="717"/>
              </w:tabs>
              <w:spacing w:after="0"/>
              <w:jc w:val="center"/>
              <w:rPr>
                <w:rFonts w:ascii="Times New Roman" w:hAnsi="Times New Roman"/>
                <w:bCs/>
                <w:sz w:val="24"/>
                <w:szCs w:val="24"/>
              </w:rPr>
            </w:pPr>
            <w:r w:rsidRPr="00E16ECF">
              <w:rPr>
                <w:rFonts w:ascii="Times New Roman" w:hAnsi="Times New Roman"/>
                <w:bCs/>
                <w:sz w:val="24"/>
                <w:szCs w:val="24"/>
              </w:rPr>
              <w:t>2</w:t>
            </w:r>
          </w:p>
        </w:tc>
        <w:tc>
          <w:tcPr>
            <w:tcW w:w="431" w:type="pct"/>
          </w:tcPr>
          <w:p w:rsidR="00047396" w:rsidRPr="00E16ECF" w:rsidRDefault="00F220C2" w:rsidP="00E6458F">
            <w:pPr>
              <w:spacing w:after="0"/>
              <w:rPr>
                <w:rFonts w:ascii="Times New Roman" w:hAnsi="Times New Roman"/>
                <w:b/>
                <w:bCs/>
                <w:sz w:val="24"/>
                <w:szCs w:val="24"/>
              </w:rPr>
            </w:pPr>
            <w:proofErr w:type="gramStart"/>
            <w:r>
              <w:rPr>
                <w:rFonts w:ascii="Times New Roman" w:hAnsi="Times New Roman"/>
                <w:b/>
                <w:bCs/>
                <w:sz w:val="24"/>
                <w:szCs w:val="24"/>
              </w:rPr>
              <w:t>ОК</w:t>
            </w:r>
            <w:proofErr w:type="gramEnd"/>
            <w:r>
              <w:rPr>
                <w:rFonts w:ascii="Times New Roman" w:hAnsi="Times New Roman"/>
                <w:b/>
                <w:bCs/>
                <w:sz w:val="24"/>
                <w:szCs w:val="24"/>
              </w:rPr>
              <w:t xml:space="preserve"> 0</w:t>
            </w:r>
            <w:r w:rsidR="00047396" w:rsidRPr="00E16ECF">
              <w:rPr>
                <w:rFonts w:ascii="Times New Roman" w:hAnsi="Times New Roman"/>
                <w:b/>
                <w:bCs/>
                <w:sz w:val="24"/>
                <w:szCs w:val="24"/>
              </w:rPr>
              <w:t>1</w:t>
            </w:r>
            <w:r>
              <w:rPr>
                <w:rFonts w:ascii="Times New Roman" w:hAnsi="Times New Roman"/>
                <w:b/>
                <w:bCs/>
                <w:sz w:val="24"/>
                <w:szCs w:val="24"/>
              </w:rPr>
              <w:t>.</w:t>
            </w:r>
          </w:p>
          <w:p w:rsidR="00047396" w:rsidRPr="00E16ECF" w:rsidRDefault="00047396" w:rsidP="00E6458F">
            <w:pPr>
              <w:spacing w:after="0"/>
              <w:rPr>
                <w:rFonts w:ascii="Times New Roman" w:hAnsi="Times New Roman"/>
                <w:b/>
                <w:bCs/>
                <w:sz w:val="24"/>
                <w:szCs w:val="24"/>
              </w:rPr>
            </w:pPr>
          </w:p>
        </w:tc>
      </w:tr>
      <w:tr w:rsidR="006727DE" w:rsidRPr="00E16ECF" w:rsidTr="00E16ECF">
        <w:trPr>
          <w:trHeight w:val="273"/>
        </w:trPr>
        <w:tc>
          <w:tcPr>
            <w:tcW w:w="1155" w:type="pct"/>
            <w:vMerge/>
          </w:tcPr>
          <w:p w:rsidR="006727DE" w:rsidRPr="00E16ECF" w:rsidRDefault="006727DE" w:rsidP="00E6458F">
            <w:pPr>
              <w:spacing w:after="0"/>
              <w:rPr>
                <w:rFonts w:ascii="Times New Roman" w:hAnsi="Times New Roman"/>
                <w:b/>
                <w:sz w:val="24"/>
                <w:szCs w:val="24"/>
              </w:rPr>
            </w:pPr>
          </w:p>
        </w:tc>
        <w:tc>
          <w:tcPr>
            <w:tcW w:w="2932" w:type="pct"/>
          </w:tcPr>
          <w:p w:rsidR="006727DE" w:rsidRPr="00E16ECF" w:rsidRDefault="006727DE" w:rsidP="00E6458F">
            <w:pPr>
              <w:spacing w:after="0"/>
              <w:rPr>
                <w:rFonts w:ascii="Times New Roman" w:hAnsi="Times New Roman"/>
                <w:color w:val="000000"/>
                <w:sz w:val="24"/>
                <w:szCs w:val="24"/>
              </w:rPr>
            </w:pPr>
            <w:r w:rsidRPr="00E16ECF">
              <w:rPr>
                <w:rFonts w:ascii="Times New Roman" w:hAnsi="Times New Roman"/>
                <w:b/>
                <w:i/>
                <w:sz w:val="24"/>
                <w:szCs w:val="24"/>
              </w:rPr>
              <w:t>Теоретическое обучение</w:t>
            </w:r>
          </w:p>
        </w:tc>
        <w:tc>
          <w:tcPr>
            <w:tcW w:w="482" w:type="pct"/>
            <w:vAlign w:val="center"/>
          </w:tcPr>
          <w:p w:rsidR="006727DE" w:rsidRPr="00E16ECF" w:rsidRDefault="006727DE" w:rsidP="00E6458F">
            <w:pPr>
              <w:tabs>
                <w:tab w:val="left" w:pos="717"/>
              </w:tabs>
              <w:spacing w:after="0"/>
              <w:jc w:val="center"/>
              <w:rPr>
                <w:rFonts w:ascii="Times New Roman" w:hAnsi="Times New Roman"/>
                <w:bCs/>
                <w:sz w:val="24"/>
                <w:szCs w:val="24"/>
              </w:rPr>
            </w:pPr>
            <w:r w:rsidRPr="00E16ECF">
              <w:rPr>
                <w:rFonts w:ascii="Times New Roman" w:hAnsi="Times New Roman"/>
                <w:bCs/>
                <w:sz w:val="24"/>
                <w:szCs w:val="24"/>
              </w:rPr>
              <w:t>2</w:t>
            </w:r>
          </w:p>
        </w:tc>
        <w:tc>
          <w:tcPr>
            <w:tcW w:w="431" w:type="pct"/>
          </w:tcPr>
          <w:p w:rsidR="006727DE" w:rsidRPr="00E16ECF" w:rsidRDefault="006727DE" w:rsidP="00E6458F">
            <w:pPr>
              <w:spacing w:after="0"/>
              <w:rPr>
                <w:rFonts w:ascii="Times New Roman" w:hAnsi="Times New Roman"/>
                <w:b/>
                <w:bCs/>
                <w:sz w:val="24"/>
                <w:szCs w:val="24"/>
              </w:rPr>
            </w:pPr>
          </w:p>
        </w:tc>
      </w:tr>
      <w:tr w:rsidR="006727DE" w:rsidRPr="00E16ECF" w:rsidTr="006727DE">
        <w:trPr>
          <w:trHeight w:val="1789"/>
        </w:trPr>
        <w:tc>
          <w:tcPr>
            <w:tcW w:w="1155" w:type="pct"/>
            <w:vMerge/>
          </w:tcPr>
          <w:p w:rsidR="006727DE" w:rsidRPr="00E16ECF" w:rsidRDefault="006727DE" w:rsidP="00E6458F">
            <w:pPr>
              <w:spacing w:after="0"/>
              <w:rPr>
                <w:rFonts w:ascii="Times New Roman" w:hAnsi="Times New Roman"/>
                <w:b/>
                <w:bCs/>
                <w:sz w:val="24"/>
                <w:szCs w:val="24"/>
              </w:rPr>
            </w:pPr>
          </w:p>
        </w:tc>
        <w:tc>
          <w:tcPr>
            <w:tcW w:w="2932" w:type="pct"/>
          </w:tcPr>
          <w:p w:rsidR="006727DE" w:rsidRPr="00E16ECF" w:rsidRDefault="006727DE" w:rsidP="00E6458F">
            <w:pPr>
              <w:spacing w:after="0"/>
              <w:rPr>
                <w:rFonts w:ascii="Times New Roman" w:hAnsi="Times New Roman"/>
                <w:b/>
                <w:sz w:val="24"/>
                <w:szCs w:val="24"/>
              </w:rPr>
            </w:pPr>
            <w:r w:rsidRPr="00E16ECF">
              <w:rPr>
                <w:rFonts w:ascii="Times New Roman" w:hAnsi="Times New Roman"/>
                <w:b/>
                <w:i/>
                <w:sz w:val="24"/>
                <w:szCs w:val="24"/>
              </w:rPr>
              <w:t>Практические занятия</w:t>
            </w:r>
          </w:p>
          <w:p w:rsidR="006727DE" w:rsidRPr="00E16ECF" w:rsidRDefault="006727DE" w:rsidP="00E6458F">
            <w:pPr>
              <w:spacing w:after="0"/>
              <w:rPr>
                <w:rFonts w:ascii="Times New Roman" w:hAnsi="Times New Roman"/>
                <w:sz w:val="24"/>
                <w:szCs w:val="24"/>
              </w:rPr>
            </w:pPr>
            <w:r w:rsidRPr="00E16ECF">
              <w:rPr>
                <w:rFonts w:ascii="Times New Roman" w:hAnsi="Times New Roman"/>
                <w:sz w:val="24"/>
                <w:szCs w:val="24"/>
              </w:rPr>
              <w:t>Практическая работа №2. Основы работы в текстовом редакторе MS Word</w:t>
            </w:r>
          </w:p>
          <w:p w:rsidR="006727DE" w:rsidRPr="00E16ECF" w:rsidRDefault="006727DE" w:rsidP="00E6458F">
            <w:pPr>
              <w:spacing w:after="0" w:line="240" w:lineRule="auto"/>
              <w:rPr>
                <w:rFonts w:ascii="Times New Roman" w:hAnsi="Times New Roman"/>
                <w:sz w:val="24"/>
                <w:szCs w:val="24"/>
              </w:rPr>
            </w:pPr>
            <w:r w:rsidRPr="00E16ECF">
              <w:rPr>
                <w:rFonts w:ascii="Times New Roman" w:hAnsi="Times New Roman"/>
                <w:sz w:val="24"/>
                <w:szCs w:val="24"/>
              </w:rPr>
              <w:t>Практическая работа №3. Работа с объектами в MS Word.</w:t>
            </w:r>
            <w:r w:rsidRPr="00E16ECF">
              <w:rPr>
                <w:b/>
                <w:sz w:val="24"/>
                <w:szCs w:val="24"/>
              </w:rPr>
              <w:t xml:space="preserve"> </w:t>
            </w:r>
            <w:r w:rsidRPr="00E16ECF">
              <w:rPr>
                <w:rFonts w:ascii="Times New Roman" w:hAnsi="Times New Roman"/>
                <w:sz w:val="24"/>
                <w:szCs w:val="24"/>
              </w:rPr>
              <w:t>Обработка текстовой информации. Форматирование символов</w:t>
            </w:r>
          </w:p>
          <w:p w:rsidR="006727DE" w:rsidRPr="00E16ECF" w:rsidRDefault="006727DE" w:rsidP="00E6458F">
            <w:pPr>
              <w:spacing w:after="0" w:line="240" w:lineRule="auto"/>
              <w:rPr>
                <w:rFonts w:ascii="Times New Roman" w:hAnsi="Times New Roman"/>
                <w:b/>
                <w:sz w:val="24"/>
                <w:szCs w:val="24"/>
              </w:rPr>
            </w:pPr>
            <w:r w:rsidRPr="00E16ECF">
              <w:rPr>
                <w:rFonts w:ascii="Times New Roman" w:hAnsi="Times New Roman"/>
                <w:sz w:val="24"/>
                <w:szCs w:val="24"/>
              </w:rPr>
              <w:t>Практическая работа №4. Работа с объектами в MS Word Создание и форматирование таблиц</w:t>
            </w:r>
          </w:p>
        </w:tc>
        <w:tc>
          <w:tcPr>
            <w:tcW w:w="482" w:type="pct"/>
          </w:tcPr>
          <w:p w:rsidR="006727DE" w:rsidRPr="00E16ECF" w:rsidRDefault="006727DE" w:rsidP="00E6458F">
            <w:pPr>
              <w:spacing w:after="0"/>
              <w:jc w:val="center"/>
              <w:rPr>
                <w:rFonts w:ascii="Times New Roman" w:hAnsi="Times New Roman"/>
                <w:bCs/>
                <w:sz w:val="24"/>
                <w:szCs w:val="24"/>
              </w:rPr>
            </w:pPr>
            <w:r w:rsidRPr="00E16ECF">
              <w:rPr>
                <w:rFonts w:ascii="Times New Roman" w:hAnsi="Times New Roman"/>
                <w:bCs/>
                <w:sz w:val="24"/>
                <w:szCs w:val="24"/>
              </w:rPr>
              <w:t>6</w:t>
            </w:r>
          </w:p>
        </w:tc>
        <w:tc>
          <w:tcPr>
            <w:tcW w:w="431" w:type="pct"/>
          </w:tcPr>
          <w:p w:rsidR="006727DE" w:rsidRDefault="00F220C2" w:rsidP="00E6458F">
            <w:pPr>
              <w:spacing w:after="0"/>
              <w:rPr>
                <w:rFonts w:ascii="Times New Roman" w:hAnsi="Times New Roman"/>
                <w:b/>
                <w:bCs/>
                <w:sz w:val="24"/>
                <w:szCs w:val="24"/>
              </w:rPr>
            </w:pPr>
            <w:proofErr w:type="gramStart"/>
            <w:r>
              <w:rPr>
                <w:rFonts w:ascii="Times New Roman" w:hAnsi="Times New Roman"/>
                <w:b/>
                <w:bCs/>
                <w:sz w:val="24"/>
                <w:szCs w:val="24"/>
              </w:rPr>
              <w:t>ОК</w:t>
            </w:r>
            <w:proofErr w:type="gramEnd"/>
            <w:r>
              <w:rPr>
                <w:rFonts w:ascii="Times New Roman" w:hAnsi="Times New Roman"/>
                <w:b/>
                <w:bCs/>
                <w:sz w:val="24"/>
                <w:szCs w:val="24"/>
              </w:rPr>
              <w:t xml:space="preserve"> 02.</w:t>
            </w:r>
          </w:p>
          <w:p w:rsidR="006727DE" w:rsidRPr="00E16ECF" w:rsidRDefault="006727DE" w:rsidP="007B0046">
            <w:pPr>
              <w:spacing w:after="0"/>
              <w:rPr>
                <w:rFonts w:ascii="Times New Roman" w:hAnsi="Times New Roman"/>
                <w:b/>
                <w:bCs/>
                <w:sz w:val="24"/>
                <w:szCs w:val="24"/>
              </w:rPr>
            </w:pPr>
          </w:p>
        </w:tc>
      </w:tr>
      <w:tr w:rsidR="00E16ECF" w:rsidRPr="00E16ECF" w:rsidTr="000707F4">
        <w:trPr>
          <w:trHeight w:val="20"/>
        </w:trPr>
        <w:tc>
          <w:tcPr>
            <w:tcW w:w="1155" w:type="pct"/>
            <w:vMerge w:val="restart"/>
          </w:tcPr>
          <w:p w:rsidR="00E16ECF" w:rsidRPr="00E16ECF" w:rsidRDefault="00E16ECF" w:rsidP="00E6458F">
            <w:pPr>
              <w:spacing w:after="0"/>
              <w:rPr>
                <w:rFonts w:ascii="Times New Roman" w:hAnsi="Times New Roman"/>
                <w:b/>
                <w:bCs/>
                <w:sz w:val="24"/>
                <w:szCs w:val="24"/>
              </w:rPr>
            </w:pPr>
            <w:r w:rsidRPr="00E16ECF">
              <w:rPr>
                <w:rFonts w:ascii="Times New Roman" w:hAnsi="Times New Roman"/>
                <w:b/>
                <w:sz w:val="24"/>
                <w:szCs w:val="24"/>
              </w:rPr>
              <w:t>Тема 2.2. Технология работы  в электронных таблицах MS Excel</w:t>
            </w:r>
          </w:p>
        </w:tc>
        <w:tc>
          <w:tcPr>
            <w:tcW w:w="2932" w:type="pct"/>
          </w:tcPr>
          <w:p w:rsidR="00E16ECF" w:rsidRPr="00E16ECF" w:rsidRDefault="00E16ECF" w:rsidP="00E6458F">
            <w:pPr>
              <w:spacing w:after="0"/>
              <w:rPr>
                <w:rFonts w:ascii="Times New Roman" w:hAnsi="Times New Roman"/>
                <w:b/>
                <w:bCs/>
                <w:sz w:val="24"/>
                <w:szCs w:val="24"/>
              </w:rPr>
            </w:pPr>
            <w:r w:rsidRPr="00E16ECF">
              <w:rPr>
                <w:rFonts w:ascii="Times New Roman" w:hAnsi="Times New Roman"/>
                <w:color w:val="000000"/>
                <w:sz w:val="24"/>
                <w:szCs w:val="24"/>
              </w:rPr>
              <w:t>Динамические (электронные) таблицы как информационные объекты. Средства и техноло</w:t>
            </w:r>
            <w:r w:rsidR="00B42F91">
              <w:rPr>
                <w:rFonts w:ascii="Times New Roman" w:hAnsi="Times New Roman"/>
                <w:color w:val="000000"/>
                <w:sz w:val="24"/>
                <w:szCs w:val="24"/>
              </w:rPr>
              <w:t>гии работы с таблицами. Назначе</w:t>
            </w:r>
            <w:r w:rsidRPr="00E16ECF">
              <w:rPr>
                <w:rFonts w:ascii="Times New Roman" w:hAnsi="Times New Roman"/>
                <w:color w:val="000000"/>
                <w:sz w:val="24"/>
                <w:szCs w:val="24"/>
              </w:rPr>
              <w:t>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tc>
        <w:tc>
          <w:tcPr>
            <w:tcW w:w="482" w:type="pct"/>
          </w:tcPr>
          <w:p w:rsidR="00E16ECF" w:rsidRPr="00E16ECF" w:rsidRDefault="00E16ECF" w:rsidP="00E6458F">
            <w:pPr>
              <w:spacing w:after="0"/>
              <w:jc w:val="center"/>
              <w:rPr>
                <w:rFonts w:ascii="Times New Roman" w:hAnsi="Times New Roman"/>
                <w:bCs/>
                <w:sz w:val="24"/>
                <w:szCs w:val="24"/>
              </w:rPr>
            </w:pPr>
            <w:r w:rsidRPr="00E16ECF">
              <w:rPr>
                <w:rFonts w:ascii="Times New Roman" w:hAnsi="Times New Roman"/>
                <w:bCs/>
                <w:sz w:val="24"/>
                <w:szCs w:val="24"/>
              </w:rPr>
              <w:t>2</w:t>
            </w:r>
          </w:p>
        </w:tc>
        <w:tc>
          <w:tcPr>
            <w:tcW w:w="431" w:type="pct"/>
            <w:vMerge w:val="restart"/>
          </w:tcPr>
          <w:p w:rsidR="00E16ECF" w:rsidRDefault="00F220C2" w:rsidP="00E6458F">
            <w:pPr>
              <w:spacing w:after="0"/>
              <w:rPr>
                <w:rFonts w:ascii="Times New Roman" w:hAnsi="Times New Roman"/>
                <w:b/>
                <w:bCs/>
                <w:sz w:val="24"/>
                <w:szCs w:val="24"/>
              </w:rPr>
            </w:pPr>
            <w:proofErr w:type="gramStart"/>
            <w:r>
              <w:rPr>
                <w:rFonts w:ascii="Times New Roman" w:hAnsi="Times New Roman"/>
                <w:b/>
                <w:bCs/>
                <w:sz w:val="24"/>
                <w:szCs w:val="24"/>
              </w:rPr>
              <w:t>ОК</w:t>
            </w:r>
            <w:proofErr w:type="gramEnd"/>
            <w:r>
              <w:rPr>
                <w:rFonts w:ascii="Times New Roman" w:hAnsi="Times New Roman"/>
                <w:b/>
                <w:bCs/>
                <w:sz w:val="24"/>
                <w:szCs w:val="24"/>
              </w:rPr>
              <w:t xml:space="preserve"> 01.</w:t>
            </w:r>
          </w:p>
          <w:p w:rsidR="007B0046" w:rsidRPr="00E16ECF" w:rsidRDefault="007B0046" w:rsidP="00E6458F">
            <w:pPr>
              <w:spacing w:after="0"/>
              <w:rPr>
                <w:rFonts w:ascii="Times New Roman" w:hAnsi="Times New Roman"/>
                <w:b/>
                <w:bCs/>
                <w:sz w:val="24"/>
                <w:szCs w:val="24"/>
              </w:rPr>
            </w:pPr>
            <w:r>
              <w:rPr>
                <w:rFonts w:ascii="Times New Roman" w:hAnsi="Times New Roman"/>
                <w:b/>
                <w:bCs/>
                <w:sz w:val="24"/>
                <w:szCs w:val="24"/>
              </w:rPr>
              <w:t>ПК 1.3.</w:t>
            </w:r>
          </w:p>
          <w:p w:rsidR="00E16ECF" w:rsidRPr="00E16ECF" w:rsidRDefault="00E16ECF" w:rsidP="00E6458F">
            <w:pPr>
              <w:spacing w:after="0"/>
              <w:rPr>
                <w:rFonts w:ascii="Times New Roman" w:hAnsi="Times New Roman"/>
                <w:b/>
                <w:bCs/>
                <w:sz w:val="24"/>
                <w:szCs w:val="24"/>
              </w:rPr>
            </w:pPr>
          </w:p>
        </w:tc>
      </w:tr>
      <w:tr w:rsidR="00E16ECF" w:rsidRPr="00E16ECF" w:rsidTr="00047396">
        <w:trPr>
          <w:trHeight w:val="20"/>
        </w:trPr>
        <w:tc>
          <w:tcPr>
            <w:tcW w:w="1155" w:type="pct"/>
            <w:vMerge/>
          </w:tcPr>
          <w:p w:rsidR="00E16ECF" w:rsidRPr="00E16ECF" w:rsidRDefault="00E16ECF" w:rsidP="00E6458F">
            <w:pPr>
              <w:spacing w:after="0"/>
              <w:rPr>
                <w:rFonts w:ascii="Times New Roman" w:hAnsi="Times New Roman"/>
                <w:b/>
                <w:bCs/>
                <w:sz w:val="24"/>
                <w:szCs w:val="24"/>
              </w:rPr>
            </w:pPr>
          </w:p>
        </w:tc>
        <w:tc>
          <w:tcPr>
            <w:tcW w:w="2932" w:type="pct"/>
          </w:tcPr>
          <w:p w:rsidR="00E16ECF" w:rsidRPr="00E16ECF" w:rsidRDefault="00E16ECF" w:rsidP="00E6458F">
            <w:pPr>
              <w:spacing w:after="0"/>
              <w:rPr>
                <w:rFonts w:ascii="Times New Roman" w:hAnsi="Times New Roman"/>
                <w:b/>
                <w:bCs/>
                <w:sz w:val="24"/>
                <w:szCs w:val="24"/>
              </w:rPr>
            </w:pPr>
            <w:r w:rsidRPr="00E16ECF">
              <w:rPr>
                <w:rFonts w:ascii="Times New Roman" w:hAnsi="Times New Roman"/>
                <w:b/>
                <w:i/>
                <w:sz w:val="24"/>
                <w:szCs w:val="24"/>
              </w:rPr>
              <w:t>Теоретическое обучение</w:t>
            </w:r>
          </w:p>
        </w:tc>
        <w:tc>
          <w:tcPr>
            <w:tcW w:w="482" w:type="pct"/>
            <w:vAlign w:val="center"/>
          </w:tcPr>
          <w:p w:rsidR="00E16ECF" w:rsidRPr="00E16ECF" w:rsidRDefault="00E16ECF" w:rsidP="00E6458F">
            <w:pPr>
              <w:spacing w:after="0"/>
              <w:jc w:val="center"/>
              <w:rPr>
                <w:rFonts w:ascii="Times New Roman" w:hAnsi="Times New Roman"/>
                <w:bCs/>
                <w:sz w:val="24"/>
                <w:szCs w:val="24"/>
              </w:rPr>
            </w:pPr>
            <w:r w:rsidRPr="00E16ECF">
              <w:rPr>
                <w:rFonts w:ascii="Times New Roman" w:hAnsi="Times New Roman"/>
                <w:bCs/>
                <w:sz w:val="24"/>
                <w:szCs w:val="24"/>
              </w:rPr>
              <w:t>2</w:t>
            </w:r>
          </w:p>
        </w:tc>
        <w:tc>
          <w:tcPr>
            <w:tcW w:w="431" w:type="pct"/>
            <w:vMerge/>
          </w:tcPr>
          <w:p w:rsidR="00E16ECF" w:rsidRPr="00E16ECF" w:rsidRDefault="00E16ECF" w:rsidP="00E6458F">
            <w:pPr>
              <w:spacing w:after="0"/>
              <w:rPr>
                <w:rFonts w:ascii="Times New Roman" w:hAnsi="Times New Roman"/>
                <w:b/>
                <w:bCs/>
                <w:sz w:val="24"/>
                <w:szCs w:val="24"/>
              </w:rPr>
            </w:pPr>
          </w:p>
        </w:tc>
      </w:tr>
      <w:tr w:rsidR="000707F4" w:rsidRPr="00E16ECF" w:rsidTr="00741228">
        <w:trPr>
          <w:trHeight w:val="1564"/>
        </w:trPr>
        <w:tc>
          <w:tcPr>
            <w:tcW w:w="1155" w:type="pct"/>
            <w:vMerge/>
            <w:tcBorders>
              <w:bottom w:val="single" w:sz="4" w:space="0" w:color="auto"/>
            </w:tcBorders>
          </w:tcPr>
          <w:p w:rsidR="000707F4" w:rsidRPr="00E16ECF" w:rsidRDefault="000707F4" w:rsidP="00E6458F">
            <w:pPr>
              <w:spacing w:after="0"/>
              <w:rPr>
                <w:rFonts w:ascii="Times New Roman" w:hAnsi="Times New Roman"/>
                <w:b/>
                <w:bCs/>
                <w:sz w:val="24"/>
                <w:szCs w:val="24"/>
              </w:rPr>
            </w:pPr>
          </w:p>
        </w:tc>
        <w:tc>
          <w:tcPr>
            <w:tcW w:w="2932" w:type="pct"/>
            <w:tcBorders>
              <w:bottom w:val="single" w:sz="4" w:space="0" w:color="auto"/>
            </w:tcBorders>
          </w:tcPr>
          <w:p w:rsidR="000707F4" w:rsidRPr="00E16ECF" w:rsidRDefault="000707F4" w:rsidP="00E6458F">
            <w:pPr>
              <w:spacing w:after="0" w:line="240" w:lineRule="auto"/>
              <w:rPr>
                <w:rFonts w:ascii="Times New Roman" w:hAnsi="Times New Roman"/>
                <w:sz w:val="24"/>
                <w:szCs w:val="24"/>
              </w:rPr>
            </w:pPr>
            <w:r w:rsidRPr="00E16ECF">
              <w:rPr>
                <w:rFonts w:ascii="Times New Roman" w:hAnsi="Times New Roman"/>
                <w:b/>
                <w:i/>
                <w:sz w:val="24"/>
                <w:szCs w:val="24"/>
              </w:rPr>
              <w:t>Практические занятия</w:t>
            </w:r>
          </w:p>
          <w:p w:rsidR="000707F4" w:rsidRPr="00E16ECF" w:rsidRDefault="00370909" w:rsidP="00E6458F">
            <w:pPr>
              <w:spacing w:after="0" w:line="240" w:lineRule="auto"/>
              <w:rPr>
                <w:rFonts w:ascii="Times New Roman" w:hAnsi="Times New Roman"/>
                <w:sz w:val="24"/>
                <w:szCs w:val="24"/>
                <w:lang w:val="x-none"/>
              </w:rPr>
            </w:pPr>
            <w:r w:rsidRPr="00E16ECF">
              <w:rPr>
                <w:rFonts w:ascii="Times New Roman" w:hAnsi="Times New Roman"/>
                <w:sz w:val="24"/>
                <w:szCs w:val="24"/>
              </w:rPr>
              <w:t>Практическая работа</w:t>
            </w:r>
            <w:r w:rsidR="000707F4" w:rsidRPr="00E16ECF">
              <w:rPr>
                <w:rFonts w:ascii="Times New Roman" w:hAnsi="Times New Roman"/>
                <w:sz w:val="24"/>
                <w:szCs w:val="24"/>
              </w:rPr>
              <w:t xml:space="preserve"> №5. Ввод и редактирование данных. </w:t>
            </w:r>
            <w:r w:rsidR="000707F4" w:rsidRPr="00E16ECF">
              <w:rPr>
                <w:rFonts w:ascii="Times New Roman" w:hAnsi="Times New Roman"/>
                <w:b/>
                <w:i/>
                <w:sz w:val="24"/>
                <w:szCs w:val="24"/>
              </w:rPr>
              <w:t xml:space="preserve"> </w:t>
            </w:r>
            <w:r w:rsidR="000707F4" w:rsidRPr="00E16ECF">
              <w:rPr>
                <w:rFonts w:ascii="Times New Roman" w:hAnsi="Times New Roman"/>
                <w:sz w:val="24"/>
                <w:szCs w:val="24"/>
              </w:rPr>
              <w:t>Расчёт и анализ показателей деятельности организации.</w:t>
            </w:r>
            <w:r w:rsidR="000707F4" w:rsidRPr="00E16ECF">
              <w:rPr>
                <w:rFonts w:ascii="Times New Roman" w:hAnsi="Times New Roman"/>
                <w:sz w:val="24"/>
                <w:szCs w:val="24"/>
                <w:lang w:val="x-none"/>
              </w:rPr>
              <w:t xml:space="preserve"> </w:t>
            </w:r>
          </w:p>
          <w:p w:rsidR="000707F4" w:rsidRPr="00E16ECF" w:rsidRDefault="00370909" w:rsidP="00E6458F">
            <w:pPr>
              <w:spacing w:after="0"/>
              <w:rPr>
                <w:rFonts w:ascii="Times New Roman" w:hAnsi="Times New Roman"/>
                <w:sz w:val="24"/>
                <w:szCs w:val="24"/>
              </w:rPr>
            </w:pPr>
            <w:r w:rsidRPr="00E16ECF">
              <w:rPr>
                <w:rFonts w:ascii="Times New Roman" w:hAnsi="Times New Roman"/>
                <w:sz w:val="24"/>
                <w:szCs w:val="24"/>
              </w:rPr>
              <w:t>Практическая работа</w:t>
            </w:r>
            <w:r w:rsidR="000707F4" w:rsidRPr="00E16ECF">
              <w:rPr>
                <w:rFonts w:ascii="Times New Roman" w:hAnsi="Times New Roman"/>
                <w:sz w:val="24"/>
                <w:szCs w:val="24"/>
              </w:rPr>
              <w:t xml:space="preserve"> №6. Формулы и функции в MS Excel</w:t>
            </w:r>
          </w:p>
          <w:p w:rsidR="000707F4" w:rsidRPr="00E16ECF" w:rsidRDefault="00370909" w:rsidP="00E6458F">
            <w:pPr>
              <w:spacing w:after="0"/>
              <w:rPr>
                <w:rFonts w:ascii="Times New Roman" w:hAnsi="Times New Roman"/>
                <w:sz w:val="24"/>
                <w:szCs w:val="24"/>
                <w:lang w:val="x-none"/>
              </w:rPr>
            </w:pPr>
            <w:r w:rsidRPr="00E16ECF">
              <w:rPr>
                <w:rFonts w:ascii="Times New Roman" w:hAnsi="Times New Roman"/>
                <w:sz w:val="24"/>
                <w:szCs w:val="24"/>
              </w:rPr>
              <w:t>Практическая работа</w:t>
            </w:r>
            <w:r w:rsidR="000707F4" w:rsidRPr="00E16ECF">
              <w:rPr>
                <w:rFonts w:ascii="Times New Roman" w:hAnsi="Times New Roman"/>
                <w:sz w:val="24"/>
                <w:szCs w:val="24"/>
              </w:rPr>
              <w:t xml:space="preserve"> №7. Организация расчетов по специальности в MS Excel</w:t>
            </w:r>
          </w:p>
        </w:tc>
        <w:tc>
          <w:tcPr>
            <w:tcW w:w="482" w:type="pct"/>
            <w:tcBorders>
              <w:bottom w:val="single" w:sz="4" w:space="0" w:color="auto"/>
            </w:tcBorders>
          </w:tcPr>
          <w:p w:rsidR="000707F4" w:rsidRPr="00E16ECF" w:rsidRDefault="000707F4" w:rsidP="00E6458F">
            <w:pPr>
              <w:spacing w:after="0"/>
              <w:jc w:val="center"/>
              <w:rPr>
                <w:rFonts w:ascii="Times New Roman" w:hAnsi="Times New Roman"/>
                <w:bCs/>
                <w:sz w:val="24"/>
                <w:szCs w:val="24"/>
              </w:rPr>
            </w:pPr>
            <w:r w:rsidRPr="00E16ECF">
              <w:rPr>
                <w:rFonts w:ascii="Times New Roman" w:hAnsi="Times New Roman"/>
                <w:bCs/>
                <w:sz w:val="24"/>
                <w:szCs w:val="24"/>
              </w:rPr>
              <w:t>6</w:t>
            </w:r>
          </w:p>
          <w:p w:rsidR="000707F4" w:rsidRPr="00E16ECF" w:rsidRDefault="000707F4" w:rsidP="00E6458F">
            <w:pPr>
              <w:spacing w:after="0"/>
              <w:jc w:val="center"/>
              <w:rPr>
                <w:rFonts w:ascii="Times New Roman" w:hAnsi="Times New Roman"/>
                <w:bCs/>
                <w:sz w:val="24"/>
                <w:szCs w:val="24"/>
              </w:rPr>
            </w:pPr>
          </w:p>
        </w:tc>
        <w:tc>
          <w:tcPr>
            <w:tcW w:w="431" w:type="pct"/>
            <w:tcBorders>
              <w:bottom w:val="single" w:sz="4" w:space="0" w:color="auto"/>
            </w:tcBorders>
          </w:tcPr>
          <w:p w:rsidR="000707F4" w:rsidRDefault="00F220C2" w:rsidP="00E6458F">
            <w:pPr>
              <w:spacing w:after="0"/>
              <w:rPr>
                <w:rFonts w:ascii="Times New Roman" w:hAnsi="Times New Roman"/>
                <w:b/>
                <w:bCs/>
                <w:sz w:val="24"/>
                <w:szCs w:val="24"/>
              </w:rPr>
            </w:pPr>
            <w:proofErr w:type="gramStart"/>
            <w:r>
              <w:rPr>
                <w:rFonts w:ascii="Times New Roman" w:hAnsi="Times New Roman"/>
                <w:b/>
                <w:bCs/>
                <w:sz w:val="24"/>
                <w:szCs w:val="24"/>
              </w:rPr>
              <w:t>ОК</w:t>
            </w:r>
            <w:proofErr w:type="gramEnd"/>
            <w:r>
              <w:rPr>
                <w:rFonts w:ascii="Times New Roman" w:hAnsi="Times New Roman"/>
                <w:b/>
                <w:bCs/>
                <w:sz w:val="24"/>
                <w:szCs w:val="24"/>
              </w:rPr>
              <w:t xml:space="preserve"> 02.</w:t>
            </w:r>
          </w:p>
          <w:p w:rsidR="000C0C02" w:rsidRPr="00E16ECF" w:rsidRDefault="000C0C02" w:rsidP="00E6458F">
            <w:pPr>
              <w:spacing w:after="0"/>
              <w:rPr>
                <w:rFonts w:ascii="Times New Roman" w:hAnsi="Times New Roman"/>
                <w:b/>
                <w:bCs/>
                <w:sz w:val="24"/>
                <w:szCs w:val="24"/>
              </w:rPr>
            </w:pPr>
            <w:r>
              <w:rPr>
                <w:rFonts w:ascii="Times New Roman" w:hAnsi="Times New Roman"/>
                <w:b/>
                <w:bCs/>
                <w:color w:val="1A1A1A"/>
                <w:sz w:val="24"/>
                <w:szCs w:val="24"/>
              </w:rPr>
              <w:t xml:space="preserve">ПК  </w:t>
            </w:r>
            <w:r w:rsidR="007B0046">
              <w:rPr>
                <w:rFonts w:ascii="Times New Roman" w:hAnsi="Times New Roman"/>
                <w:b/>
                <w:bCs/>
                <w:color w:val="1A1A1A"/>
                <w:sz w:val="24"/>
                <w:szCs w:val="24"/>
              </w:rPr>
              <w:t>1.3</w:t>
            </w:r>
            <w:r>
              <w:rPr>
                <w:rFonts w:ascii="Times New Roman" w:hAnsi="Times New Roman"/>
                <w:b/>
                <w:bCs/>
                <w:color w:val="1A1A1A"/>
                <w:sz w:val="24"/>
                <w:szCs w:val="24"/>
              </w:rPr>
              <w:t>.</w:t>
            </w:r>
          </w:p>
          <w:p w:rsidR="000707F4" w:rsidRPr="00E16ECF" w:rsidRDefault="000707F4" w:rsidP="00E6458F">
            <w:pPr>
              <w:spacing w:after="0"/>
              <w:rPr>
                <w:rFonts w:ascii="Times New Roman" w:hAnsi="Times New Roman"/>
                <w:b/>
                <w:bCs/>
                <w:sz w:val="24"/>
                <w:szCs w:val="24"/>
              </w:rPr>
            </w:pPr>
          </w:p>
        </w:tc>
      </w:tr>
      <w:tr w:rsidR="00370909" w:rsidRPr="00E16ECF" w:rsidTr="00E16ECF">
        <w:trPr>
          <w:trHeight w:val="320"/>
        </w:trPr>
        <w:tc>
          <w:tcPr>
            <w:tcW w:w="1155" w:type="pct"/>
            <w:tcBorders>
              <w:bottom w:val="single" w:sz="4" w:space="0" w:color="auto"/>
            </w:tcBorders>
          </w:tcPr>
          <w:p w:rsidR="00370909" w:rsidRPr="00E16ECF" w:rsidRDefault="00370909" w:rsidP="00E6458F">
            <w:pPr>
              <w:spacing w:after="0"/>
              <w:jc w:val="center"/>
              <w:rPr>
                <w:rFonts w:ascii="Times New Roman" w:hAnsi="Times New Roman"/>
                <w:b/>
                <w:bCs/>
                <w:sz w:val="24"/>
                <w:szCs w:val="24"/>
              </w:rPr>
            </w:pPr>
            <w:r w:rsidRPr="00E16ECF">
              <w:rPr>
                <w:rFonts w:ascii="Times New Roman" w:hAnsi="Times New Roman"/>
                <w:b/>
                <w:sz w:val="24"/>
                <w:szCs w:val="24"/>
              </w:rPr>
              <w:t>Раздел 3.</w:t>
            </w:r>
          </w:p>
        </w:tc>
        <w:tc>
          <w:tcPr>
            <w:tcW w:w="2932" w:type="pct"/>
            <w:tcBorders>
              <w:bottom w:val="single" w:sz="4" w:space="0" w:color="auto"/>
            </w:tcBorders>
          </w:tcPr>
          <w:p w:rsidR="00370909" w:rsidRPr="00E16ECF" w:rsidRDefault="00370909" w:rsidP="00E6458F">
            <w:pPr>
              <w:spacing w:after="0" w:line="240" w:lineRule="auto"/>
              <w:contextualSpacing/>
              <w:jc w:val="center"/>
              <w:rPr>
                <w:rFonts w:ascii="Times New Roman" w:hAnsi="Times New Roman"/>
                <w:b/>
                <w:i/>
                <w:sz w:val="24"/>
                <w:szCs w:val="24"/>
              </w:rPr>
            </w:pPr>
            <w:r w:rsidRPr="00E16ECF">
              <w:rPr>
                <w:rFonts w:ascii="Times New Roman" w:hAnsi="Times New Roman"/>
                <w:b/>
                <w:sz w:val="24"/>
                <w:szCs w:val="24"/>
              </w:rPr>
              <w:t>Технология работы с графической информацией</w:t>
            </w:r>
          </w:p>
        </w:tc>
        <w:tc>
          <w:tcPr>
            <w:tcW w:w="482" w:type="pct"/>
            <w:tcBorders>
              <w:bottom w:val="single" w:sz="4" w:space="0" w:color="auto"/>
            </w:tcBorders>
          </w:tcPr>
          <w:p w:rsidR="00370909" w:rsidRPr="00E16ECF" w:rsidRDefault="00370909" w:rsidP="00E6458F">
            <w:pPr>
              <w:spacing w:after="0"/>
              <w:jc w:val="center"/>
              <w:rPr>
                <w:rFonts w:ascii="Times New Roman" w:hAnsi="Times New Roman"/>
                <w:b/>
                <w:bCs/>
                <w:sz w:val="24"/>
                <w:szCs w:val="24"/>
              </w:rPr>
            </w:pPr>
            <w:r w:rsidRPr="00E16ECF">
              <w:rPr>
                <w:rFonts w:ascii="Times New Roman" w:hAnsi="Times New Roman"/>
                <w:b/>
                <w:bCs/>
                <w:sz w:val="24"/>
                <w:szCs w:val="24"/>
              </w:rPr>
              <w:t>8</w:t>
            </w:r>
          </w:p>
        </w:tc>
        <w:tc>
          <w:tcPr>
            <w:tcW w:w="431" w:type="pct"/>
            <w:tcBorders>
              <w:bottom w:val="single" w:sz="4" w:space="0" w:color="auto"/>
            </w:tcBorders>
          </w:tcPr>
          <w:p w:rsidR="00370909" w:rsidRPr="00E16ECF" w:rsidRDefault="00370909" w:rsidP="00E6458F">
            <w:pPr>
              <w:spacing w:after="0"/>
              <w:rPr>
                <w:rFonts w:ascii="Times New Roman" w:hAnsi="Times New Roman"/>
                <w:b/>
                <w:bCs/>
                <w:sz w:val="24"/>
                <w:szCs w:val="24"/>
              </w:rPr>
            </w:pPr>
          </w:p>
        </w:tc>
      </w:tr>
      <w:tr w:rsidR="00370909" w:rsidRPr="00E16ECF" w:rsidTr="00047396">
        <w:trPr>
          <w:trHeight w:val="20"/>
        </w:trPr>
        <w:tc>
          <w:tcPr>
            <w:tcW w:w="1155" w:type="pct"/>
            <w:vMerge w:val="restart"/>
          </w:tcPr>
          <w:p w:rsidR="00370909" w:rsidRPr="00E16ECF" w:rsidRDefault="00370909" w:rsidP="00E6458F">
            <w:pPr>
              <w:spacing w:after="0"/>
              <w:rPr>
                <w:rFonts w:ascii="Times New Roman" w:hAnsi="Times New Roman"/>
                <w:b/>
                <w:bCs/>
                <w:sz w:val="24"/>
                <w:szCs w:val="24"/>
              </w:rPr>
            </w:pPr>
            <w:r w:rsidRPr="00E16ECF">
              <w:rPr>
                <w:rFonts w:ascii="Times New Roman" w:hAnsi="Times New Roman"/>
                <w:b/>
                <w:sz w:val="24"/>
                <w:szCs w:val="24"/>
              </w:rPr>
              <w:t>Тема 3.1. Технологии создания и преобразования графических информационных объектов</w:t>
            </w:r>
          </w:p>
        </w:tc>
        <w:tc>
          <w:tcPr>
            <w:tcW w:w="2932" w:type="pct"/>
          </w:tcPr>
          <w:p w:rsidR="00370909" w:rsidRPr="00E16ECF" w:rsidRDefault="00370909" w:rsidP="00E6458F">
            <w:pPr>
              <w:spacing w:after="0"/>
              <w:rPr>
                <w:rFonts w:ascii="Times New Roman" w:hAnsi="Times New Roman"/>
                <w:b/>
                <w:bCs/>
                <w:sz w:val="24"/>
                <w:szCs w:val="24"/>
              </w:rPr>
            </w:pPr>
            <w:r w:rsidRPr="00E16ECF">
              <w:rPr>
                <w:rFonts w:ascii="Times New Roman" w:hAnsi="Times New Roman"/>
                <w:color w:val="000000"/>
                <w:sz w:val="24"/>
                <w:szCs w:val="24"/>
              </w:rPr>
              <w:t>Виды компьютерной графики. Модели кодирования цвета. Технология построения анимационных изображений и трехмерной графики. Форматы графических данных. Обзор графических редакторов и программ З</w:t>
            </w:r>
            <w:proofErr w:type="gramStart"/>
            <w:r w:rsidRPr="00E16ECF">
              <w:rPr>
                <w:rFonts w:ascii="Times New Roman" w:hAnsi="Times New Roman"/>
                <w:color w:val="000000"/>
                <w:sz w:val="24"/>
                <w:szCs w:val="24"/>
                <w:lang w:val="en-US"/>
              </w:rPr>
              <w:t>D</w:t>
            </w:r>
            <w:proofErr w:type="gramEnd"/>
            <w:r w:rsidRPr="00E16ECF">
              <w:rPr>
                <w:rFonts w:ascii="Times New Roman" w:hAnsi="Times New Roman"/>
                <w:color w:val="000000"/>
                <w:sz w:val="24"/>
                <w:szCs w:val="24"/>
              </w:rPr>
              <w:t>-моделирования. Растровые графические редакторы. Векторные графические редакторы.</w:t>
            </w:r>
          </w:p>
        </w:tc>
        <w:tc>
          <w:tcPr>
            <w:tcW w:w="482" w:type="pct"/>
            <w:vAlign w:val="center"/>
          </w:tcPr>
          <w:p w:rsidR="00370909" w:rsidRPr="00E16ECF" w:rsidRDefault="00370909" w:rsidP="00E6458F">
            <w:pPr>
              <w:spacing w:after="0"/>
              <w:jc w:val="center"/>
              <w:rPr>
                <w:rFonts w:ascii="Times New Roman" w:hAnsi="Times New Roman"/>
                <w:bCs/>
                <w:sz w:val="24"/>
                <w:szCs w:val="24"/>
              </w:rPr>
            </w:pPr>
          </w:p>
        </w:tc>
        <w:tc>
          <w:tcPr>
            <w:tcW w:w="431" w:type="pct"/>
          </w:tcPr>
          <w:p w:rsidR="00370909" w:rsidRDefault="000C0C02" w:rsidP="00E6458F">
            <w:pPr>
              <w:spacing w:after="0"/>
              <w:rPr>
                <w:rFonts w:ascii="Times New Roman" w:hAnsi="Times New Roman"/>
                <w:b/>
                <w:bCs/>
                <w:sz w:val="24"/>
                <w:szCs w:val="24"/>
              </w:rPr>
            </w:pPr>
            <w:proofErr w:type="gramStart"/>
            <w:r>
              <w:rPr>
                <w:rFonts w:ascii="Times New Roman" w:hAnsi="Times New Roman"/>
                <w:b/>
                <w:bCs/>
                <w:sz w:val="24"/>
                <w:szCs w:val="24"/>
              </w:rPr>
              <w:t>ОК</w:t>
            </w:r>
            <w:proofErr w:type="gramEnd"/>
            <w:r>
              <w:rPr>
                <w:rFonts w:ascii="Times New Roman" w:hAnsi="Times New Roman"/>
                <w:b/>
                <w:bCs/>
                <w:sz w:val="24"/>
                <w:szCs w:val="24"/>
              </w:rPr>
              <w:t xml:space="preserve"> 01.</w:t>
            </w:r>
          </w:p>
          <w:p w:rsidR="000C0C02" w:rsidRPr="00E16ECF" w:rsidRDefault="000C0C02" w:rsidP="00E6458F">
            <w:pPr>
              <w:spacing w:after="0"/>
              <w:rPr>
                <w:rFonts w:ascii="Times New Roman" w:hAnsi="Times New Roman"/>
                <w:b/>
                <w:bCs/>
                <w:sz w:val="24"/>
                <w:szCs w:val="24"/>
              </w:rPr>
            </w:pPr>
          </w:p>
        </w:tc>
      </w:tr>
      <w:tr w:rsidR="00370909" w:rsidRPr="00E16ECF" w:rsidTr="00370909">
        <w:trPr>
          <w:trHeight w:val="20"/>
        </w:trPr>
        <w:tc>
          <w:tcPr>
            <w:tcW w:w="1155" w:type="pct"/>
            <w:vMerge/>
          </w:tcPr>
          <w:p w:rsidR="00370909" w:rsidRPr="00E16ECF" w:rsidRDefault="00370909" w:rsidP="00E6458F">
            <w:pPr>
              <w:spacing w:after="0"/>
              <w:rPr>
                <w:rFonts w:ascii="Times New Roman" w:hAnsi="Times New Roman"/>
                <w:sz w:val="24"/>
                <w:szCs w:val="24"/>
              </w:rPr>
            </w:pPr>
          </w:p>
        </w:tc>
        <w:tc>
          <w:tcPr>
            <w:tcW w:w="2932" w:type="pct"/>
          </w:tcPr>
          <w:p w:rsidR="00370909" w:rsidRPr="00E16ECF" w:rsidRDefault="00370909" w:rsidP="00E6458F">
            <w:pPr>
              <w:spacing w:after="0"/>
              <w:rPr>
                <w:rFonts w:ascii="Times New Roman" w:hAnsi="Times New Roman"/>
                <w:sz w:val="24"/>
                <w:szCs w:val="24"/>
              </w:rPr>
            </w:pPr>
            <w:r w:rsidRPr="00E16ECF">
              <w:rPr>
                <w:rFonts w:ascii="Times New Roman" w:hAnsi="Times New Roman"/>
                <w:b/>
                <w:i/>
                <w:sz w:val="24"/>
                <w:szCs w:val="24"/>
              </w:rPr>
              <w:t>Практическое занятие</w:t>
            </w:r>
          </w:p>
          <w:p w:rsidR="00370909" w:rsidRPr="00E16ECF" w:rsidRDefault="00370909" w:rsidP="00E6458F">
            <w:pPr>
              <w:spacing w:after="0"/>
              <w:rPr>
                <w:rFonts w:ascii="Times New Roman" w:hAnsi="Times New Roman"/>
                <w:sz w:val="24"/>
                <w:szCs w:val="24"/>
              </w:rPr>
            </w:pPr>
            <w:r w:rsidRPr="00E16ECF">
              <w:rPr>
                <w:rFonts w:ascii="Times New Roman" w:hAnsi="Times New Roman"/>
                <w:sz w:val="24"/>
                <w:szCs w:val="24"/>
              </w:rPr>
              <w:t>Практическая работа №8 . Создание мультимедийной презентации «Виды компьютерной графики»</w:t>
            </w:r>
          </w:p>
        </w:tc>
        <w:tc>
          <w:tcPr>
            <w:tcW w:w="482" w:type="pct"/>
          </w:tcPr>
          <w:p w:rsidR="00370909" w:rsidRPr="00E16ECF" w:rsidRDefault="00370909" w:rsidP="00E6458F">
            <w:pPr>
              <w:spacing w:after="0"/>
              <w:jc w:val="center"/>
              <w:rPr>
                <w:rFonts w:ascii="Times New Roman" w:hAnsi="Times New Roman"/>
                <w:bCs/>
                <w:sz w:val="24"/>
                <w:szCs w:val="24"/>
              </w:rPr>
            </w:pPr>
            <w:r w:rsidRPr="00E16ECF">
              <w:rPr>
                <w:rFonts w:ascii="Times New Roman" w:hAnsi="Times New Roman"/>
                <w:bCs/>
                <w:sz w:val="24"/>
                <w:szCs w:val="24"/>
              </w:rPr>
              <w:t>2</w:t>
            </w:r>
          </w:p>
        </w:tc>
        <w:tc>
          <w:tcPr>
            <w:tcW w:w="431" w:type="pct"/>
          </w:tcPr>
          <w:p w:rsidR="00370909" w:rsidRDefault="00F220C2" w:rsidP="00E6458F">
            <w:pPr>
              <w:spacing w:after="0"/>
              <w:rPr>
                <w:rFonts w:ascii="Times New Roman" w:hAnsi="Times New Roman"/>
                <w:b/>
                <w:bCs/>
                <w:sz w:val="24"/>
                <w:szCs w:val="24"/>
              </w:rPr>
            </w:pPr>
            <w:proofErr w:type="gramStart"/>
            <w:r>
              <w:rPr>
                <w:rFonts w:ascii="Times New Roman" w:hAnsi="Times New Roman"/>
                <w:b/>
                <w:bCs/>
                <w:sz w:val="24"/>
                <w:szCs w:val="24"/>
              </w:rPr>
              <w:t>ОК</w:t>
            </w:r>
            <w:proofErr w:type="gramEnd"/>
            <w:r>
              <w:rPr>
                <w:rFonts w:ascii="Times New Roman" w:hAnsi="Times New Roman"/>
                <w:b/>
                <w:bCs/>
                <w:sz w:val="24"/>
                <w:szCs w:val="24"/>
              </w:rPr>
              <w:t xml:space="preserve"> 02.</w:t>
            </w:r>
          </w:p>
          <w:p w:rsidR="00370909" w:rsidRPr="00E16ECF" w:rsidRDefault="00370909" w:rsidP="007B0046">
            <w:pPr>
              <w:spacing w:after="0"/>
              <w:rPr>
                <w:rFonts w:ascii="Times New Roman" w:hAnsi="Times New Roman"/>
                <w:b/>
                <w:bCs/>
                <w:sz w:val="24"/>
                <w:szCs w:val="24"/>
              </w:rPr>
            </w:pPr>
          </w:p>
        </w:tc>
      </w:tr>
      <w:tr w:rsidR="00370909" w:rsidRPr="00E16ECF" w:rsidTr="00370909">
        <w:trPr>
          <w:trHeight w:val="20"/>
        </w:trPr>
        <w:tc>
          <w:tcPr>
            <w:tcW w:w="1155" w:type="pct"/>
            <w:vMerge w:val="restart"/>
          </w:tcPr>
          <w:p w:rsidR="00370909" w:rsidRPr="00E16ECF" w:rsidRDefault="00370909" w:rsidP="00E16ECF">
            <w:pPr>
              <w:spacing w:after="0"/>
              <w:rPr>
                <w:rFonts w:ascii="Times New Roman" w:hAnsi="Times New Roman"/>
                <w:b/>
                <w:bCs/>
                <w:sz w:val="24"/>
                <w:szCs w:val="24"/>
              </w:rPr>
            </w:pPr>
            <w:r w:rsidRPr="00E16ECF">
              <w:rPr>
                <w:rFonts w:ascii="Times New Roman" w:hAnsi="Times New Roman"/>
                <w:b/>
                <w:sz w:val="24"/>
                <w:szCs w:val="24"/>
              </w:rPr>
              <w:t xml:space="preserve">Тема 3.2. Системы автоматизированного </w:t>
            </w:r>
            <w:r w:rsidRPr="00E16ECF">
              <w:rPr>
                <w:rFonts w:ascii="Times New Roman" w:hAnsi="Times New Roman"/>
                <w:b/>
                <w:sz w:val="24"/>
                <w:szCs w:val="24"/>
              </w:rPr>
              <w:lastRenderedPageBreak/>
              <w:t>проектирования</w:t>
            </w:r>
          </w:p>
        </w:tc>
        <w:tc>
          <w:tcPr>
            <w:tcW w:w="2932" w:type="pct"/>
          </w:tcPr>
          <w:p w:rsidR="00370909" w:rsidRPr="00E16ECF" w:rsidRDefault="00370909" w:rsidP="00E16ECF">
            <w:pPr>
              <w:spacing w:after="0"/>
              <w:rPr>
                <w:rFonts w:ascii="Times New Roman" w:hAnsi="Times New Roman"/>
                <w:b/>
                <w:bCs/>
                <w:sz w:val="24"/>
                <w:szCs w:val="24"/>
              </w:rPr>
            </w:pPr>
            <w:r w:rsidRPr="00E16ECF">
              <w:rPr>
                <w:rFonts w:ascii="Times New Roman" w:hAnsi="Times New Roman"/>
                <w:color w:val="000000"/>
                <w:sz w:val="24"/>
                <w:szCs w:val="24"/>
              </w:rPr>
              <w:lastRenderedPageBreak/>
              <w:t>Общие сведения о системах автоматизированного проектирования</w:t>
            </w:r>
            <w:r w:rsidRPr="00E16ECF">
              <w:rPr>
                <w:rFonts w:ascii="Times New Roman" w:eastAsia="Calibri" w:hAnsi="Times New Roman"/>
                <w:color w:val="000000"/>
                <w:sz w:val="24"/>
                <w:szCs w:val="24"/>
                <w:lang w:eastAsia="en-US"/>
              </w:rPr>
              <w:t xml:space="preserve"> Классификация программного обеспечения. Прикладное программное </w:t>
            </w:r>
            <w:r w:rsidRPr="00E16ECF">
              <w:rPr>
                <w:rFonts w:ascii="Times New Roman" w:eastAsia="Calibri" w:hAnsi="Times New Roman"/>
                <w:color w:val="000000"/>
                <w:sz w:val="24"/>
                <w:szCs w:val="24"/>
                <w:lang w:eastAsia="en-US"/>
              </w:rPr>
              <w:lastRenderedPageBreak/>
              <w:t xml:space="preserve">обеспечение в профессиональной деятельности. Общее представление о двух- и трехмерном моделировании.  Программы для двух и трехмерного моделирования (КОМПАС, 3DSMAX,  </w:t>
            </w:r>
            <w:proofErr w:type="spellStart"/>
            <w:r w:rsidRPr="00E16ECF">
              <w:rPr>
                <w:rFonts w:ascii="Times New Roman" w:eastAsia="Calibri" w:hAnsi="Times New Roman"/>
                <w:color w:val="000000"/>
                <w:sz w:val="24"/>
                <w:szCs w:val="24"/>
                <w:lang w:eastAsia="en-US"/>
              </w:rPr>
              <w:t>Inventor</w:t>
            </w:r>
            <w:proofErr w:type="spellEnd"/>
            <w:r w:rsidRPr="00E16ECF">
              <w:rPr>
                <w:rFonts w:ascii="Times New Roman" w:eastAsia="Calibri" w:hAnsi="Times New Roman"/>
                <w:color w:val="000000"/>
                <w:sz w:val="24"/>
                <w:szCs w:val="24"/>
                <w:lang w:eastAsia="en-US"/>
              </w:rPr>
              <w:t xml:space="preserve"> , </w:t>
            </w:r>
            <w:proofErr w:type="spellStart"/>
            <w:r w:rsidRPr="00E16ECF">
              <w:rPr>
                <w:rFonts w:ascii="Times New Roman" w:eastAsia="Calibri" w:hAnsi="Times New Roman"/>
                <w:color w:val="000000"/>
                <w:sz w:val="24"/>
                <w:szCs w:val="24"/>
                <w:lang w:eastAsia="en-US"/>
              </w:rPr>
              <w:t>NanoCAD</w:t>
            </w:r>
            <w:proofErr w:type="spellEnd"/>
            <w:r w:rsidRPr="00E16ECF">
              <w:rPr>
                <w:rFonts w:ascii="Times New Roman" w:eastAsia="Calibri" w:hAnsi="Times New Roman"/>
                <w:color w:val="000000"/>
                <w:sz w:val="24"/>
                <w:szCs w:val="24"/>
                <w:lang w:eastAsia="en-US"/>
              </w:rPr>
              <w:t xml:space="preserve">,  </w:t>
            </w:r>
            <w:proofErr w:type="spellStart"/>
            <w:r w:rsidR="00E16ECF">
              <w:rPr>
                <w:rFonts w:ascii="Times New Roman" w:eastAsia="Calibri" w:hAnsi="Times New Roman"/>
                <w:color w:val="000000"/>
                <w:sz w:val="24"/>
                <w:szCs w:val="24"/>
                <w:lang w:eastAsia="en-US"/>
              </w:rPr>
              <w:t>ArhiCAD</w:t>
            </w:r>
            <w:proofErr w:type="spellEnd"/>
            <w:r w:rsidR="00E16ECF">
              <w:rPr>
                <w:rFonts w:ascii="Times New Roman" w:eastAsia="Calibri" w:hAnsi="Times New Roman"/>
                <w:color w:val="000000"/>
                <w:sz w:val="24"/>
                <w:szCs w:val="24"/>
                <w:lang w:eastAsia="en-US"/>
              </w:rPr>
              <w:t>)</w:t>
            </w:r>
            <w:r w:rsidRPr="00E16ECF">
              <w:rPr>
                <w:rFonts w:ascii="Times New Roman" w:hAnsi="Times New Roman"/>
                <w:color w:val="000000"/>
                <w:sz w:val="24"/>
                <w:szCs w:val="24"/>
              </w:rPr>
              <w:t xml:space="preserve">. </w:t>
            </w:r>
          </w:p>
        </w:tc>
        <w:tc>
          <w:tcPr>
            <w:tcW w:w="482" w:type="pct"/>
          </w:tcPr>
          <w:p w:rsidR="00370909" w:rsidRPr="00E16ECF" w:rsidRDefault="00370909" w:rsidP="00E16ECF">
            <w:pPr>
              <w:spacing w:after="0"/>
              <w:jc w:val="center"/>
              <w:rPr>
                <w:rFonts w:ascii="Times New Roman" w:hAnsi="Times New Roman"/>
                <w:bCs/>
                <w:sz w:val="24"/>
                <w:szCs w:val="24"/>
              </w:rPr>
            </w:pPr>
            <w:r w:rsidRPr="00E16ECF">
              <w:rPr>
                <w:rFonts w:ascii="Times New Roman" w:hAnsi="Times New Roman"/>
                <w:bCs/>
                <w:sz w:val="24"/>
                <w:szCs w:val="24"/>
              </w:rPr>
              <w:lastRenderedPageBreak/>
              <w:t>2</w:t>
            </w:r>
          </w:p>
        </w:tc>
        <w:tc>
          <w:tcPr>
            <w:tcW w:w="431" w:type="pct"/>
            <w:vMerge w:val="restart"/>
          </w:tcPr>
          <w:p w:rsidR="00370909" w:rsidRPr="00E16ECF" w:rsidRDefault="00F220C2" w:rsidP="00E16ECF">
            <w:pPr>
              <w:spacing w:after="0"/>
              <w:rPr>
                <w:rFonts w:ascii="Times New Roman" w:hAnsi="Times New Roman"/>
                <w:b/>
                <w:bCs/>
                <w:sz w:val="24"/>
                <w:szCs w:val="24"/>
              </w:rPr>
            </w:pPr>
            <w:proofErr w:type="gramStart"/>
            <w:r>
              <w:rPr>
                <w:rFonts w:ascii="Times New Roman" w:hAnsi="Times New Roman"/>
                <w:b/>
                <w:bCs/>
                <w:sz w:val="24"/>
                <w:szCs w:val="24"/>
              </w:rPr>
              <w:t>ОК</w:t>
            </w:r>
            <w:proofErr w:type="gramEnd"/>
            <w:r>
              <w:rPr>
                <w:rFonts w:ascii="Times New Roman" w:hAnsi="Times New Roman"/>
                <w:b/>
                <w:bCs/>
                <w:sz w:val="24"/>
                <w:szCs w:val="24"/>
              </w:rPr>
              <w:t xml:space="preserve"> 01.</w:t>
            </w:r>
          </w:p>
          <w:p w:rsidR="00370909" w:rsidRPr="00E16ECF" w:rsidRDefault="00370909" w:rsidP="00E16ECF">
            <w:pPr>
              <w:spacing w:after="0"/>
              <w:rPr>
                <w:rFonts w:ascii="Times New Roman" w:hAnsi="Times New Roman"/>
                <w:b/>
                <w:bCs/>
                <w:sz w:val="24"/>
                <w:szCs w:val="24"/>
              </w:rPr>
            </w:pPr>
          </w:p>
        </w:tc>
      </w:tr>
      <w:tr w:rsidR="00370909" w:rsidRPr="00E16ECF" w:rsidTr="00047396">
        <w:trPr>
          <w:trHeight w:val="20"/>
        </w:trPr>
        <w:tc>
          <w:tcPr>
            <w:tcW w:w="1155" w:type="pct"/>
            <w:vMerge/>
          </w:tcPr>
          <w:p w:rsidR="00370909" w:rsidRPr="00E16ECF" w:rsidRDefault="00370909" w:rsidP="00E16ECF">
            <w:pPr>
              <w:spacing w:after="0"/>
              <w:rPr>
                <w:rFonts w:ascii="Times New Roman" w:hAnsi="Times New Roman"/>
                <w:b/>
                <w:bCs/>
                <w:sz w:val="24"/>
                <w:szCs w:val="24"/>
              </w:rPr>
            </w:pPr>
          </w:p>
        </w:tc>
        <w:tc>
          <w:tcPr>
            <w:tcW w:w="2932" w:type="pct"/>
          </w:tcPr>
          <w:p w:rsidR="00370909" w:rsidRPr="00E16ECF" w:rsidRDefault="00370909" w:rsidP="00E16ECF">
            <w:pPr>
              <w:spacing w:after="0"/>
              <w:rPr>
                <w:rFonts w:ascii="Times New Roman" w:hAnsi="Times New Roman"/>
                <w:b/>
                <w:bCs/>
                <w:sz w:val="24"/>
                <w:szCs w:val="24"/>
              </w:rPr>
            </w:pPr>
            <w:r w:rsidRPr="00E16ECF">
              <w:rPr>
                <w:rFonts w:ascii="Times New Roman" w:hAnsi="Times New Roman"/>
                <w:b/>
                <w:i/>
                <w:sz w:val="24"/>
                <w:szCs w:val="24"/>
              </w:rPr>
              <w:t>Теоретическое обучение</w:t>
            </w:r>
          </w:p>
        </w:tc>
        <w:tc>
          <w:tcPr>
            <w:tcW w:w="482" w:type="pct"/>
            <w:vAlign w:val="center"/>
          </w:tcPr>
          <w:p w:rsidR="00370909" w:rsidRPr="00E16ECF" w:rsidRDefault="00370909" w:rsidP="00E16ECF">
            <w:pPr>
              <w:spacing w:after="0"/>
              <w:jc w:val="center"/>
              <w:rPr>
                <w:rFonts w:ascii="Times New Roman" w:hAnsi="Times New Roman"/>
                <w:bCs/>
                <w:sz w:val="24"/>
                <w:szCs w:val="24"/>
              </w:rPr>
            </w:pPr>
            <w:r w:rsidRPr="00E16ECF">
              <w:rPr>
                <w:rFonts w:ascii="Times New Roman" w:hAnsi="Times New Roman"/>
                <w:bCs/>
                <w:sz w:val="24"/>
                <w:szCs w:val="24"/>
              </w:rPr>
              <w:t>2</w:t>
            </w:r>
          </w:p>
        </w:tc>
        <w:tc>
          <w:tcPr>
            <w:tcW w:w="431" w:type="pct"/>
            <w:vMerge/>
          </w:tcPr>
          <w:p w:rsidR="00370909" w:rsidRPr="00E16ECF" w:rsidRDefault="00370909" w:rsidP="00E16ECF">
            <w:pPr>
              <w:spacing w:after="0"/>
              <w:rPr>
                <w:rFonts w:ascii="Times New Roman" w:hAnsi="Times New Roman"/>
                <w:b/>
                <w:bCs/>
                <w:sz w:val="24"/>
                <w:szCs w:val="24"/>
              </w:rPr>
            </w:pPr>
          </w:p>
        </w:tc>
      </w:tr>
      <w:tr w:rsidR="00370909" w:rsidRPr="00E16ECF" w:rsidTr="00687DB8">
        <w:trPr>
          <w:trHeight w:val="858"/>
        </w:trPr>
        <w:tc>
          <w:tcPr>
            <w:tcW w:w="1155" w:type="pct"/>
            <w:vMerge/>
            <w:tcBorders>
              <w:bottom w:val="single" w:sz="4" w:space="0" w:color="auto"/>
            </w:tcBorders>
          </w:tcPr>
          <w:p w:rsidR="00370909" w:rsidRPr="00E16ECF" w:rsidRDefault="00370909" w:rsidP="00E16ECF">
            <w:pPr>
              <w:spacing w:after="0"/>
              <w:rPr>
                <w:rFonts w:ascii="Times New Roman" w:hAnsi="Times New Roman"/>
                <w:b/>
                <w:bCs/>
                <w:sz w:val="24"/>
                <w:szCs w:val="24"/>
              </w:rPr>
            </w:pPr>
          </w:p>
        </w:tc>
        <w:tc>
          <w:tcPr>
            <w:tcW w:w="2932" w:type="pct"/>
            <w:tcBorders>
              <w:bottom w:val="single" w:sz="4" w:space="0" w:color="auto"/>
            </w:tcBorders>
          </w:tcPr>
          <w:p w:rsidR="00370909" w:rsidRPr="00E16ECF" w:rsidRDefault="00370909" w:rsidP="00E16ECF">
            <w:pPr>
              <w:spacing w:after="0" w:line="240" w:lineRule="auto"/>
              <w:rPr>
                <w:rFonts w:ascii="Times New Roman" w:hAnsi="Times New Roman"/>
                <w:sz w:val="24"/>
                <w:szCs w:val="24"/>
              </w:rPr>
            </w:pPr>
            <w:r w:rsidRPr="00E16ECF">
              <w:rPr>
                <w:rFonts w:ascii="Times New Roman" w:hAnsi="Times New Roman"/>
                <w:b/>
                <w:i/>
                <w:sz w:val="24"/>
                <w:szCs w:val="24"/>
              </w:rPr>
              <w:t>Практические занятия</w:t>
            </w:r>
          </w:p>
          <w:p w:rsidR="00370909" w:rsidRPr="00E16ECF" w:rsidRDefault="00370909" w:rsidP="00E16ECF">
            <w:pPr>
              <w:spacing w:after="0"/>
              <w:rPr>
                <w:rFonts w:ascii="Times New Roman" w:hAnsi="Times New Roman"/>
                <w:sz w:val="24"/>
                <w:szCs w:val="24"/>
              </w:rPr>
            </w:pPr>
            <w:r w:rsidRPr="00E16ECF">
              <w:rPr>
                <w:rFonts w:ascii="Times New Roman" w:hAnsi="Times New Roman"/>
                <w:sz w:val="24"/>
                <w:szCs w:val="24"/>
              </w:rPr>
              <w:t>Практическая работа №9 . Двухмерное моделирование в САПР «КОМПАС-3D»</w:t>
            </w:r>
          </w:p>
          <w:p w:rsidR="00370909" w:rsidRPr="00E16ECF" w:rsidRDefault="00370909" w:rsidP="00E16ECF">
            <w:pPr>
              <w:spacing w:after="0"/>
              <w:rPr>
                <w:rFonts w:ascii="Times New Roman" w:hAnsi="Times New Roman"/>
                <w:sz w:val="24"/>
                <w:szCs w:val="24"/>
              </w:rPr>
            </w:pPr>
            <w:r w:rsidRPr="00E16ECF">
              <w:rPr>
                <w:rFonts w:ascii="Times New Roman" w:hAnsi="Times New Roman"/>
                <w:sz w:val="24"/>
                <w:szCs w:val="24"/>
              </w:rPr>
              <w:t>Практическая работа №.10 Трехмерное моделирование в САПР «КОМПАС-3D»</w:t>
            </w:r>
          </w:p>
        </w:tc>
        <w:tc>
          <w:tcPr>
            <w:tcW w:w="482" w:type="pct"/>
            <w:tcBorders>
              <w:bottom w:val="single" w:sz="4" w:space="0" w:color="auto"/>
            </w:tcBorders>
          </w:tcPr>
          <w:p w:rsidR="00370909" w:rsidRPr="00E16ECF" w:rsidRDefault="00370909" w:rsidP="00E16ECF">
            <w:pPr>
              <w:spacing w:after="0"/>
              <w:jc w:val="center"/>
              <w:rPr>
                <w:rFonts w:ascii="Times New Roman" w:hAnsi="Times New Roman"/>
                <w:bCs/>
                <w:sz w:val="24"/>
                <w:szCs w:val="24"/>
              </w:rPr>
            </w:pPr>
            <w:r w:rsidRPr="00E16ECF">
              <w:rPr>
                <w:rFonts w:ascii="Times New Roman" w:hAnsi="Times New Roman"/>
                <w:bCs/>
                <w:sz w:val="24"/>
                <w:szCs w:val="24"/>
              </w:rPr>
              <w:t>4</w:t>
            </w:r>
          </w:p>
        </w:tc>
        <w:tc>
          <w:tcPr>
            <w:tcW w:w="431" w:type="pct"/>
            <w:tcBorders>
              <w:bottom w:val="single" w:sz="4" w:space="0" w:color="auto"/>
            </w:tcBorders>
          </w:tcPr>
          <w:p w:rsidR="00370909" w:rsidRDefault="00F220C2" w:rsidP="00E16ECF">
            <w:pPr>
              <w:spacing w:after="0"/>
              <w:rPr>
                <w:rFonts w:ascii="Times New Roman" w:hAnsi="Times New Roman"/>
                <w:b/>
                <w:bCs/>
                <w:sz w:val="24"/>
                <w:szCs w:val="24"/>
              </w:rPr>
            </w:pPr>
            <w:proofErr w:type="gramStart"/>
            <w:r>
              <w:rPr>
                <w:rFonts w:ascii="Times New Roman" w:hAnsi="Times New Roman"/>
                <w:b/>
                <w:bCs/>
                <w:sz w:val="24"/>
                <w:szCs w:val="24"/>
              </w:rPr>
              <w:t>ОК</w:t>
            </w:r>
            <w:proofErr w:type="gramEnd"/>
            <w:r>
              <w:rPr>
                <w:rFonts w:ascii="Times New Roman" w:hAnsi="Times New Roman"/>
                <w:b/>
                <w:bCs/>
                <w:sz w:val="24"/>
                <w:szCs w:val="24"/>
              </w:rPr>
              <w:t xml:space="preserve"> 02.</w:t>
            </w:r>
          </w:p>
          <w:p w:rsidR="00370909" w:rsidRPr="00E16ECF" w:rsidRDefault="00370909" w:rsidP="007B0046">
            <w:pPr>
              <w:spacing w:after="0"/>
              <w:rPr>
                <w:rFonts w:ascii="Times New Roman" w:hAnsi="Times New Roman"/>
                <w:b/>
                <w:bCs/>
                <w:sz w:val="24"/>
                <w:szCs w:val="24"/>
              </w:rPr>
            </w:pPr>
          </w:p>
        </w:tc>
      </w:tr>
      <w:tr w:rsidR="00370909" w:rsidRPr="00E16ECF" w:rsidTr="00370909">
        <w:trPr>
          <w:trHeight w:val="327"/>
        </w:trPr>
        <w:tc>
          <w:tcPr>
            <w:tcW w:w="1155" w:type="pct"/>
            <w:tcBorders>
              <w:bottom w:val="single" w:sz="4" w:space="0" w:color="auto"/>
            </w:tcBorders>
          </w:tcPr>
          <w:p w:rsidR="00370909" w:rsidRPr="00E16ECF" w:rsidRDefault="00370909" w:rsidP="00370909">
            <w:pPr>
              <w:spacing w:after="0"/>
              <w:jc w:val="center"/>
              <w:rPr>
                <w:rFonts w:ascii="Times New Roman" w:hAnsi="Times New Roman"/>
                <w:b/>
                <w:bCs/>
                <w:sz w:val="24"/>
                <w:szCs w:val="24"/>
              </w:rPr>
            </w:pPr>
            <w:r w:rsidRPr="00E16ECF">
              <w:rPr>
                <w:rFonts w:ascii="Times New Roman" w:hAnsi="Times New Roman"/>
                <w:b/>
                <w:sz w:val="24"/>
                <w:szCs w:val="24"/>
              </w:rPr>
              <w:t>Раздел 4.</w:t>
            </w:r>
          </w:p>
        </w:tc>
        <w:tc>
          <w:tcPr>
            <w:tcW w:w="2932" w:type="pct"/>
            <w:tcBorders>
              <w:bottom w:val="single" w:sz="4" w:space="0" w:color="auto"/>
            </w:tcBorders>
          </w:tcPr>
          <w:p w:rsidR="00370909" w:rsidRPr="00E16ECF" w:rsidRDefault="00370909" w:rsidP="00370909">
            <w:pPr>
              <w:spacing w:after="0" w:line="240" w:lineRule="auto"/>
              <w:jc w:val="center"/>
              <w:rPr>
                <w:rFonts w:ascii="Times New Roman" w:hAnsi="Times New Roman"/>
                <w:b/>
                <w:i/>
                <w:sz w:val="24"/>
                <w:szCs w:val="24"/>
              </w:rPr>
            </w:pPr>
            <w:r w:rsidRPr="00E16ECF">
              <w:rPr>
                <w:rFonts w:ascii="Times New Roman" w:hAnsi="Times New Roman"/>
                <w:b/>
                <w:sz w:val="24"/>
                <w:szCs w:val="24"/>
              </w:rPr>
              <w:t>Электронные коммуникации в профессиональной деятельности</w:t>
            </w:r>
          </w:p>
        </w:tc>
        <w:tc>
          <w:tcPr>
            <w:tcW w:w="482" w:type="pct"/>
            <w:tcBorders>
              <w:bottom w:val="single" w:sz="4" w:space="0" w:color="auto"/>
            </w:tcBorders>
          </w:tcPr>
          <w:p w:rsidR="00370909" w:rsidRPr="00E16ECF" w:rsidRDefault="00370909" w:rsidP="00370909">
            <w:pPr>
              <w:jc w:val="center"/>
              <w:rPr>
                <w:rFonts w:ascii="Times New Roman" w:hAnsi="Times New Roman"/>
                <w:b/>
                <w:bCs/>
                <w:sz w:val="24"/>
                <w:szCs w:val="24"/>
              </w:rPr>
            </w:pPr>
            <w:r w:rsidRPr="00E16ECF">
              <w:rPr>
                <w:rFonts w:ascii="Times New Roman" w:hAnsi="Times New Roman"/>
                <w:b/>
                <w:bCs/>
                <w:sz w:val="24"/>
                <w:szCs w:val="24"/>
              </w:rPr>
              <w:t>6</w:t>
            </w:r>
          </w:p>
        </w:tc>
        <w:tc>
          <w:tcPr>
            <w:tcW w:w="431" w:type="pct"/>
            <w:tcBorders>
              <w:bottom w:val="single" w:sz="4" w:space="0" w:color="auto"/>
            </w:tcBorders>
          </w:tcPr>
          <w:p w:rsidR="00370909" w:rsidRPr="00E16ECF" w:rsidRDefault="00370909" w:rsidP="00370909">
            <w:pPr>
              <w:spacing w:after="0"/>
              <w:rPr>
                <w:rFonts w:ascii="Times New Roman" w:hAnsi="Times New Roman"/>
                <w:b/>
                <w:bCs/>
                <w:sz w:val="24"/>
                <w:szCs w:val="24"/>
              </w:rPr>
            </w:pPr>
          </w:p>
        </w:tc>
      </w:tr>
      <w:tr w:rsidR="00E16ECF" w:rsidRPr="00E16ECF" w:rsidTr="00E16ECF">
        <w:trPr>
          <w:trHeight w:val="20"/>
        </w:trPr>
        <w:tc>
          <w:tcPr>
            <w:tcW w:w="1155" w:type="pct"/>
            <w:vMerge w:val="restart"/>
          </w:tcPr>
          <w:p w:rsidR="00E16ECF" w:rsidRPr="00E16ECF" w:rsidRDefault="00E16ECF" w:rsidP="00E6458F">
            <w:pPr>
              <w:spacing w:after="0"/>
              <w:rPr>
                <w:rFonts w:ascii="Times New Roman" w:hAnsi="Times New Roman"/>
                <w:b/>
                <w:bCs/>
                <w:sz w:val="24"/>
                <w:szCs w:val="24"/>
              </w:rPr>
            </w:pPr>
            <w:r w:rsidRPr="00E16ECF">
              <w:rPr>
                <w:rFonts w:ascii="Times New Roman" w:hAnsi="Times New Roman"/>
                <w:b/>
                <w:sz w:val="24"/>
                <w:szCs w:val="24"/>
              </w:rPr>
              <w:t>Тема 4.1.Средства и технологии обмена информацией с помощью компьютерных сетей</w:t>
            </w:r>
          </w:p>
        </w:tc>
        <w:tc>
          <w:tcPr>
            <w:tcW w:w="2932" w:type="pct"/>
          </w:tcPr>
          <w:p w:rsidR="00E16ECF" w:rsidRPr="00E16ECF" w:rsidRDefault="00E16ECF" w:rsidP="00E6458F">
            <w:pPr>
              <w:spacing w:after="0" w:line="240" w:lineRule="auto"/>
              <w:rPr>
                <w:rFonts w:ascii="Times New Roman" w:hAnsi="Times New Roman"/>
                <w:bCs/>
                <w:sz w:val="24"/>
                <w:szCs w:val="24"/>
              </w:rPr>
            </w:pPr>
            <w:r w:rsidRPr="00E16ECF">
              <w:rPr>
                <w:rFonts w:ascii="Times New Roman" w:hAnsi="Times New Roman"/>
                <w:bCs/>
                <w:sz w:val="24"/>
                <w:szCs w:val="24"/>
              </w:rPr>
              <w:t>Понятие компьютерных (электронных) коммуникаций. Виды компьютерных коммуникаций (средства связи, компьютерные сети). Программы и службы для совместной работы над проектами, позволяющие просматривать данные, обмениваться ими и выполнять поиск в облаке. Основные принципы работы в сети Интернет. Организация поиска информации в сети Интернет</w:t>
            </w:r>
          </w:p>
        </w:tc>
        <w:tc>
          <w:tcPr>
            <w:tcW w:w="482" w:type="pct"/>
          </w:tcPr>
          <w:p w:rsidR="00E16ECF" w:rsidRPr="00E16ECF" w:rsidRDefault="00E16ECF" w:rsidP="00E6458F">
            <w:pPr>
              <w:spacing w:after="0"/>
              <w:jc w:val="center"/>
              <w:rPr>
                <w:rFonts w:ascii="Times New Roman" w:hAnsi="Times New Roman"/>
                <w:sz w:val="24"/>
                <w:szCs w:val="24"/>
              </w:rPr>
            </w:pPr>
            <w:r w:rsidRPr="00E16ECF">
              <w:rPr>
                <w:rFonts w:ascii="Times New Roman" w:hAnsi="Times New Roman"/>
                <w:sz w:val="24"/>
                <w:szCs w:val="24"/>
              </w:rPr>
              <w:t>2</w:t>
            </w:r>
          </w:p>
        </w:tc>
        <w:tc>
          <w:tcPr>
            <w:tcW w:w="431" w:type="pct"/>
            <w:vMerge w:val="restart"/>
          </w:tcPr>
          <w:p w:rsidR="00E16ECF" w:rsidRPr="00E16ECF" w:rsidRDefault="00F220C2" w:rsidP="00E6458F">
            <w:pPr>
              <w:spacing w:after="0"/>
              <w:rPr>
                <w:rFonts w:ascii="Times New Roman" w:hAnsi="Times New Roman"/>
                <w:b/>
                <w:bCs/>
                <w:sz w:val="24"/>
                <w:szCs w:val="24"/>
              </w:rPr>
            </w:pPr>
            <w:proofErr w:type="gramStart"/>
            <w:r>
              <w:rPr>
                <w:rFonts w:ascii="Times New Roman" w:hAnsi="Times New Roman"/>
                <w:b/>
                <w:bCs/>
                <w:sz w:val="24"/>
                <w:szCs w:val="24"/>
              </w:rPr>
              <w:t>ОК</w:t>
            </w:r>
            <w:proofErr w:type="gramEnd"/>
            <w:r>
              <w:rPr>
                <w:rFonts w:ascii="Times New Roman" w:hAnsi="Times New Roman"/>
                <w:b/>
                <w:bCs/>
                <w:sz w:val="24"/>
                <w:szCs w:val="24"/>
              </w:rPr>
              <w:t xml:space="preserve"> 01.</w:t>
            </w:r>
          </w:p>
          <w:p w:rsidR="00E16ECF" w:rsidRPr="00E16ECF" w:rsidRDefault="00E16ECF" w:rsidP="00E6458F">
            <w:pPr>
              <w:spacing w:after="0"/>
              <w:rPr>
                <w:rFonts w:ascii="Times New Roman" w:hAnsi="Times New Roman"/>
                <w:b/>
                <w:i/>
                <w:sz w:val="24"/>
                <w:szCs w:val="24"/>
              </w:rPr>
            </w:pPr>
          </w:p>
        </w:tc>
      </w:tr>
      <w:tr w:rsidR="00E16ECF" w:rsidRPr="00E16ECF" w:rsidTr="00E6458F">
        <w:trPr>
          <w:trHeight w:val="284"/>
        </w:trPr>
        <w:tc>
          <w:tcPr>
            <w:tcW w:w="1155" w:type="pct"/>
            <w:vMerge/>
          </w:tcPr>
          <w:p w:rsidR="00E16ECF" w:rsidRPr="00E16ECF" w:rsidRDefault="00E16ECF" w:rsidP="00E6458F">
            <w:pPr>
              <w:suppressAutoHyphens/>
              <w:spacing w:after="0"/>
              <w:rPr>
                <w:rFonts w:ascii="Times New Roman" w:hAnsi="Times New Roman"/>
                <w:bCs/>
                <w:sz w:val="24"/>
                <w:szCs w:val="24"/>
              </w:rPr>
            </w:pPr>
          </w:p>
        </w:tc>
        <w:tc>
          <w:tcPr>
            <w:tcW w:w="2932" w:type="pct"/>
          </w:tcPr>
          <w:p w:rsidR="00E16ECF" w:rsidRPr="00E16ECF" w:rsidRDefault="00E16ECF" w:rsidP="00E6458F">
            <w:pPr>
              <w:spacing w:after="0" w:line="240" w:lineRule="auto"/>
              <w:rPr>
                <w:rFonts w:ascii="Times New Roman" w:hAnsi="Times New Roman"/>
                <w:bCs/>
                <w:sz w:val="24"/>
                <w:szCs w:val="24"/>
              </w:rPr>
            </w:pPr>
            <w:r w:rsidRPr="00E16ECF">
              <w:rPr>
                <w:rFonts w:ascii="Times New Roman" w:hAnsi="Times New Roman"/>
                <w:b/>
                <w:i/>
                <w:sz w:val="24"/>
                <w:szCs w:val="24"/>
              </w:rPr>
              <w:t>Теоретическое обучение</w:t>
            </w:r>
          </w:p>
        </w:tc>
        <w:tc>
          <w:tcPr>
            <w:tcW w:w="482" w:type="pct"/>
            <w:vAlign w:val="center"/>
          </w:tcPr>
          <w:p w:rsidR="00E16ECF" w:rsidRPr="00E16ECF" w:rsidRDefault="00E16ECF" w:rsidP="00E6458F">
            <w:pPr>
              <w:spacing w:after="0"/>
              <w:jc w:val="center"/>
              <w:rPr>
                <w:rFonts w:ascii="Times New Roman" w:hAnsi="Times New Roman"/>
                <w:sz w:val="24"/>
                <w:szCs w:val="24"/>
              </w:rPr>
            </w:pPr>
            <w:r w:rsidRPr="00E16ECF">
              <w:rPr>
                <w:rFonts w:ascii="Times New Roman" w:hAnsi="Times New Roman"/>
                <w:sz w:val="24"/>
                <w:szCs w:val="24"/>
              </w:rPr>
              <w:t>2</w:t>
            </w:r>
          </w:p>
        </w:tc>
        <w:tc>
          <w:tcPr>
            <w:tcW w:w="431" w:type="pct"/>
            <w:vMerge/>
          </w:tcPr>
          <w:p w:rsidR="00E16ECF" w:rsidRPr="00E16ECF" w:rsidRDefault="00E16ECF" w:rsidP="00E6458F">
            <w:pPr>
              <w:spacing w:after="0"/>
              <w:rPr>
                <w:rFonts w:ascii="Times New Roman" w:hAnsi="Times New Roman"/>
                <w:b/>
                <w:i/>
                <w:sz w:val="24"/>
                <w:szCs w:val="24"/>
              </w:rPr>
            </w:pPr>
          </w:p>
        </w:tc>
      </w:tr>
      <w:tr w:rsidR="00E16ECF" w:rsidRPr="00E16ECF" w:rsidTr="00E16ECF">
        <w:trPr>
          <w:trHeight w:val="20"/>
        </w:trPr>
        <w:tc>
          <w:tcPr>
            <w:tcW w:w="1155" w:type="pct"/>
            <w:vMerge/>
          </w:tcPr>
          <w:p w:rsidR="00E16ECF" w:rsidRPr="00E16ECF" w:rsidRDefault="00E16ECF" w:rsidP="00E6458F">
            <w:pPr>
              <w:suppressAutoHyphens/>
              <w:spacing w:after="0"/>
              <w:rPr>
                <w:rFonts w:ascii="Times New Roman" w:hAnsi="Times New Roman"/>
                <w:bCs/>
                <w:sz w:val="24"/>
                <w:szCs w:val="24"/>
              </w:rPr>
            </w:pPr>
          </w:p>
        </w:tc>
        <w:tc>
          <w:tcPr>
            <w:tcW w:w="2932" w:type="pct"/>
          </w:tcPr>
          <w:p w:rsidR="00E16ECF" w:rsidRPr="00E16ECF" w:rsidRDefault="00E16ECF" w:rsidP="00E6458F">
            <w:pPr>
              <w:suppressAutoHyphens/>
              <w:spacing w:after="0"/>
              <w:rPr>
                <w:rFonts w:ascii="Times New Roman" w:hAnsi="Times New Roman"/>
                <w:sz w:val="24"/>
                <w:szCs w:val="24"/>
              </w:rPr>
            </w:pPr>
            <w:r w:rsidRPr="00E16ECF">
              <w:rPr>
                <w:rFonts w:ascii="Times New Roman" w:hAnsi="Times New Roman"/>
                <w:b/>
                <w:i/>
                <w:sz w:val="24"/>
                <w:szCs w:val="24"/>
              </w:rPr>
              <w:t>Практические занятия</w:t>
            </w:r>
          </w:p>
          <w:p w:rsidR="00E16ECF" w:rsidRPr="00E16ECF" w:rsidRDefault="00E16ECF" w:rsidP="00E6458F">
            <w:pPr>
              <w:suppressAutoHyphens/>
              <w:spacing w:after="0"/>
              <w:rPr>
                <w:rFonts w:ascii="Times New Roman" w:hAnsi="Times New Roman"/>
                <w:sz w:val="24"/>
                <w:szCs w:val="24"/>
              </w:rPr>
            </w:pPr>
            <w:r w:rsidRPr="00E16ECF">
              <w:rPr>
                <w:rFonts w:ascii="Times New Roman" w:hAnsi="Times New Roman"/>
                <w:sz w:val="24"/>
                <w:szCs w:val="24"/>
              </w:rPr>
              <w:t>Практическая работа №.11 Поиск профессионально значимой информации в сети интернет. Передача информации посредством электронной почты.</w:t>
            </w:r>
          </w:p>
          <w:p w:rsidR="00E16ECF" w:rsidRPr="00E16ECF" w:rsidRDefault="00E16ECF" w:rsidP="00E6458F">
            <w:pPr>
              <w:suppressAutoHyphens/>
              <w:spacing w:after="0"/>
              <w:rPr>
                <w:rFonts w:ascii="Times New Roman" w:hAnsi="Times New Roman"/>
                <w:bCs/>
                <w:sz w:val="24"/>
                <w:szCs w:val="24"/>
              </w:rPr>
            </w:pPr>
            <w:r w:rsidRPr="00E16ECF">
              <w:rPr>
                <w:rFonts w:ascii="Times New Roman" w:hAnsi="Times New Roman"/>
                <w:sz w:val="24"/>
                <w:szCs w:val="24"/>
              </w:rPr>
              <w:t xml:space="preserve">Практическая работа №.12 </w:t>
            </w:r>
            <w:r w:rsidRPr="00E16ECF">
              <w:rPr>
                <w:rFonts w:ascii="Times New Roman" w:hAnsi="Times New Roman"/>
                <w:bCs/>
                <w:sz w:val="24"/>
                <w:szCs w:val="24"/>
              </w:rPr>
              <w:t>Применение облачных технологий в профессиональной деятельности. Создание, совместная работа и выполнение расчетов в облаке</w:t>
            </w:r>
          </w:p>
        </w:tc>
        <w:tc>
          <w:tcPr>
            <w:tcW w:w="482" w:type="pct"/>
          </w:tcPr>
          <w:p w:rsidR="00E16ECF" w:rsidRPr="00E16ECF" w:rsidRDefault="00E16ECF" w:rsidP="00E6458F">
            <w:pPr>
              <w:spacing w:after="0"/>
              <w:jc w:val="center"/>
              <w:rPr>
                <w:rFonts w:ascii="Times New Roman" w:hAnsi="Times New Roman"/>
                <w:sz w:val="24"/>
                <w:szCs w:val="24"/>
              </w:rPr>
            </w:pPr>
            <w:r w:rsidRPr="00E16ECF">
              <w:rPr>
                <w:rFonts w:ascii="Times New Roman" w:hAnsi="Times New Roman"/>
                <w:sz w:val="24"/>
                <w:szCs w:val="24"/>
              </w:rPr>
              <w:t>4</w:t>
            </w:r>
          </w:p>
        </w:tc>
        <w:tc>
          <w:tcPr>
            <w:tcW w:w="431" w:type="pct"/>
          </w:tcPr>
          <w:p w:rsidR="00E16ECF" w:rsidRDefault="00F220C2" w:rsidP="00E6458F">
            <w:pPr>
              <w:spacing w:after="0"/>
              <w:rPr>
                <w:rFonts w:ascii="Times New Roman" w:hAnsi="Times New Roman"/>
                <w:b/>
                <w:bCs/>
                <w:sz w:val="24"/>
                <w:szCs w:val="24"/>
              </w:rPr>
            </w:pPr>
            <w:proofErr w:type="gramStart"/>
            <w:r>
              <w:rPr>
                <w:rFonts w:ascii="Times New Roman" w:hAnsi="Times New Roman"/>
                <w:b/>
                <w:bCs/>
                <w:sz w:val="24"/>
                <w:szCs w:val="24"/>
              </w:rPr>
              <w:t>ОК</w:t>
            </w:r>
            <w:proofErr w:type="gramEnd"/>
            <w:r>
              <w:rPr>
                <w:rFonts w:ascii="Times New Roman" w:hAnsi="Times New Roman"/>
                <w:b/>
                <w:bCs/>
                <w:sz w:val="24"/>
                <w:szCs w:val="24"/>
              </w:rPr>
              <w:t xml:space="preserve"> 02.</w:t>
            </w:r>
          </w:p>
          <w:p w:rsidR="00E16ECF" w:rsidRPr="00E16ECF" w:rsidRDefault="00E16ECF" w:rsidP="00E6458F">
            <w:pPr>
              <w:spacing w:after="0"/>
              <w:rPr>
                <w:rFonts w:ascii="Times New Roman" w:hAnsi="Times New Roman"/>
                <w:b/>
                <w:i/>
                <w:sz w:val="24"/>
                <w:szCs w:val="24"/>
              </w:rPr>
            </w:pPr>
            <w:bookmarkStart w:id="0" w:name="_GoBack"/>
            <w:bookmarkEnd w:id="0"/>
          </w:p>
        </w:tc>
      </w:tr>
      <w:tr w:rsidR="00047396" w:rsidRPr="00E16ECF" w:rsidTr="00047396">
        <w:trPr>
          <w:trHeight w:val="20"/>
        </w:trPr>
        <w:tc>
          <w:tcPr>
            <w:tcW w:w="4087" w:type="pct"/>
            <w:gridSpan w:val="2"/>
          </w:tcPr>
          <w:p w:rsidR="00047396" w:rsidRPr="00E16ECF" w:rsidRDefault="00047396" w:rsidP="00383CAF">
            <w:pPr>
              <w:rPr>
                <w:rFonts w:ascii="Times New Roman" w:hAnsi="Times New Roman"/>
                <w:b/>
                <w:bCs/>
                <w:sz w:val="24"/>
                <w:szCs w:val="24"/>
              </w:rPr>
            </w:pPr>
            <w:r w:rsidRPr="00E16ECF">
              <w:rPr>
                <w:rFonts w:ascii="Times New Roman" w:hAnsi="Times New Roman"/>
                <w:b/>
                <w:bCs/>
                <w:sz w:val="24"/>
                <w:szCs w:val="24"/>
              </w:rPr>
              <w:t>Дифференцированный зачет</w:t>
            </w:r>
          </w:p>
        </w:tc>
        <w:tc>
          <w:tcPr>
            <w:tcW w:w="482" w:type="pct"/>
          </w:tcPr>
          <w:p w:rsidR="00047396" w:rsidRPr="00E16ECF" w:rsidRDefault="00047396" w:rsidP="00383CAF">
            <w:pPr>
              <w:suppressAutoHyphens/>
              <w:jc w:val="center"/>
              <w:rPr>
                <w:rFonts w:ascii="Times New Roman" w:hAnsi="Times New Roman"/>
                <w:b/>
                <w:bCs/>
                <w:sz w:val="24"/>
                <w:szCs w:val="24"/>
              </w:rPr>
            </w:pPr>
            <w:r w:rsidRPr="00E16ECF">
              <w:rPr>
                <w:rFonts w:ascii="Times New Roman" w:hAnsi="Times New Roman"/>
                <w:b/>
                <w:bCs/>
                <w:sz w:val="24"/>
                <w:szCs w:val="24"/>
              </w:rPr>
              <w:t>2</w:t>
            </w:r>
          </w:p>
        </w:tc>
        <w:tc>
          <w:tcPr>
            <w:tcW w:w="431" w:type="pct"/>
          </w:tcPr>
          <w:p w:rsidR="00047396" w:rsidRPr="00E16ECF" w:rsidRDefault="00047396" w:rsidP="00383CAF">
            <w:pPr>
              <w:rPr>
                <w:rFonts w:ascii="Times New Roman" w:hAnsi="Times New Roman"/>
                <w:b/>
                <w:bCs/>
                <w:i/>
                <w:sz w:val="24"/>
                <w:szCs w:val="24"/>
              </w:rPr>
            </w:pPr>
          </w:p>
        </w:tc>
      </w:tr>
      <w:tr w:rsidR="00047396" w:rsidRPr="00E16ECF" w:rsidTr="00047396">
        <w:trPr>
          <w:trHeight w:val="20"/>
        </w:trPr>
        <w:tc>
          <w:tcPr>
            <w:tcW w:w="4087" w:type="pct"/>
            <w:gridSpan w:val="2"/>
          </w:tcPr>
          <w:p w:rsidR="00047396" w:rsidRPr="00E16ECF" w:rsidRDefault="00047396" w:rsidP="00383CAF">
            <w:pPr>
              <w:rPr>
                <w:rFonts w:ascii="Times New Roman" w:hAnsi="Times New Roman"/>
                <w:b/>
                <w:bCs/>
                <w:sz w:val="24"/>
                <w:szCs w:val="24"/>
              </w:rPr>
            </w:pPr>
            <w:r w:rsidRPr="00E16ECF">
              <w:rPr>
                <w:rFonts w:ascii="Times New Roman" w:hAnsi="Times New Roman"/>
                <w:b/>
                <w:bCs/>
                <w:sz w:val="24"/>
                <w:szCs w:val="24"/>
              </w:rPr>
              <w:t>Всего:</w:t>
            </w:r>
          </w:p>
        </w:tc>
        <w:tc>
          <w:tcPr>
            <w:tcW w:w="482" w:type="pct"/>
          </w:tcPr>
          <w:p w:rsidR="00047396" w:rsidRPr="00E16ECF" w:rsidRDefault="00047396" w:rsidP="00383CAF">
            <w:pPr>
              <w:suppressAutoHyphens/>
              <w:jc w:val="center"/>
              <w:rPr>
                <w:rFonts w:ascii="Times New Roman" w:hAnsi="Times New Roman"/>
                <w:b/>
                <w:bCs/>
                <w:sz w:val="24"/>
                <w:szCs w:val="24"/>
              </w:rPr>
            </w:pPr>
            <w:r w:rsidRPr="00E16ECF">
              <w:rPr>
                <w:rFonts w:ascii="Times New Roman" w:hAnsi="Times New Roman"/>
                <w:b/>
                <w:bCs/>
                <w:sz w:val="24"/>
                <w:szCs w:val="24"/>
              </w:rPr>
              <w:t>36</w:t>
            </w:r>
          </w:p>
        </w:tc>
        <w:tc>
          <w:tcPr>
            <w:tcW w:w="431" w:type="pct"/>
          </w:tcPr>
          <w:p w:rsidR="00047396" w:rsidRPr="00E16ECF" w:rsidRDefault="00047396" w:rsidP="00383CAF">
            <w:pPr>
              <w:rPr>
                <w:rFonts w:ascii="Times New Roman" w:hAnsi="Times New Roman"/>
                <w:b/>
                <w:bCs/>
                <w:i/>
                <w:sz w:val="24"/>
                <w:szCs w:val="24"/>
              </w:rPr>
            </w:pPr>
          </w:p>
        </w:tc>
      </w:tr>
    </w:tbl>
    <w:p w:rsidR="0053754D" w:rsidRDefault="0053754D" w:rsidP="00CD79DF">
      <w:pPr>
        <w:suppressAutoHyphens/>
        <w:jc w:val="both"/>
        <w:rPr>
          <w:rFonts w:ascii="Times New Roman" w:hAnsi="Times New Roman"/>
          <w:bCs/>
          <w:i/>
        </w:rPr>
      </w:pPr>
    </w:p>
    <w:p w:rsidR="00CD79DF" w:rsidRPr="00315F34" w:rsidRDefault="00CD79DF" w:rsidP="00CD79DF">
      <w:pPr>
        <w:suppressAutoHyphens/>
        <w:jc w:val="both"/>
        <w:rPr>
          <w:i/>
        </w:rPr>
      </w:pPr>
    </w:p>
    <w:p w:rsidR="00CD79DF" w:rsidRPr="00315F34" w:rsidRDefault="00CD79DF" w:rsidP="00CD79DF">
      <w:pPr>
        <w:ind w:firstLine="709"/>
        <w:rPr>
          <w:rFonts w:ascii="Times New Roman" w:hAnsi="Times New Roman"/>
          <w:i/>
        </w:rPr>
        <w:sectPr w:rsidR="00CD79DF" w:rsidRPr="00315F34" w:rsidSect="0010068E">
          <w:pgSz w:w="16840" w:h="11907" w:orient="landscape"/>
          <w:pgMar w:top="1134" w:right="284" w:bottom="1134" w:left="142" w:header="709" w:footer="709" w:gutter="0"/>
          <w:cols w:space="720"/>
          <w:docGrid w:linePitch="299"/>
        </w:sectPr>
      </w:pPr>
    </w:p>
    <w:p w:rsidR="000F235D" w:rsidRPr="00A22164" w:rsidRDefault="000F235D" w:rsidP="000F235D">
      <w:pPr>
        <w:jc w:val="center"/>
        <w:rPr>
          <w:rFonts w:ascii="Times New Roman" w:hAnsi="Times New Roman"/>
          <w:b/>
          <w:sz w:val="24"/>
          <w:szCs w:val="24"/>
        </w:rPr>
      </w:pPr>
      <w:bookmarkStart w:id="1" w:name="_Hlk90308034"/>
      <w:r w:rsidRPr="00A22164">
        <w:rPr>
          <w:rFonts w:ascii="Times New Roman" w:hAnsi="Times New Roman"/>
          <w:b/>
          <w:sz w:val="24"/>
          <w:szCs w:val="24"/>
        </w:rPr>
        <w:lastRenderedPageBreak/>
        <w:t xml:space="preserve">3. </w:t>
      </w:r>
      <w:r w:rsidRPr="00DF2D07">
        <w:rPr>
          <w:rFonts w:ascii="Times New Roman" w:hAnsi="Times New Roman"/>
          <w:b/>
          <w:sz w:val="24"/>
          <w:szCs w:val="24"/>
        </w:rPr>
        <w:t xml:space="preserve">Условия реализации дисциплины  </w:t>
      </w:r>
    </w:p>
    <w:p w:rsidR="000F235D" w:rsidRDefault="000F235D" w:rsidP="000F235D">
      <w:pPr>
        <w:ind w:firstLine="708"/>
        <w:rPr>
          <w:rFonts w:ascii="Times New Roman" w:hAnsi="Times New Roman"/>
          <w:b/>
          <w:sz w:val="24"/>
          <w:szCs w:val="24"/>
        </w:rPr>
      </w:pPr>
      <w:r w:rsidRPr="003A2125">
        <w:rPr>
          <w:rFonts w:ascii="Times New Roman" w:hAnsi="Times New Roman"/>
          <w:b/>
          <w:sz w:val="24"/>
          <w:szCs w:val="24"/>
        </w:rPr>
        <w:t xml:space="preserve">3.1. Материально-техническое обеспечение </w:t>
      </w:r>
    </w:p>
    <w:p w:rsidR="000F235D" w:rsidRPr="00A22164" w:rsidRDefault="000F235D" w:rsidP="000F235D">
      <w:pPr>
        <w:ind w:firstLine="708"/>
        <w:rPr>
          <w:rFonts w:ascii="Times New Roman" w:hAnsi="Times New Roman"/>
          <w:sz w:val="24"/>
          <w:szCs w:val="24"/>
        </w:rPr>
      </w:pPr>
      <w:r w:rsidRPr="00A22164">
        <w:rPr>
          <w:rFonts w:ascii="Times New Roman" w:hAnsi="Times New Roman"/>
          <w:sz w:val="24"/>
          <w:szCs w:val="24"/>
        </w:rPr>
        <w:t xml:space="preserve">Реализация дисциплины </w:t>
      </w:r>
      <w:r>
        <w:rPr>
          <w:rFonts w:ascii="Times New Roman" w:hAnsi="Times New Roman"/>
          <w:sz w:val="24"/>
          <w:szCs w:val="24"/>
        </w:rPr>
        <w:t>осуществляется</w:t>
      </w:r>
      <w:r w:rsidRPr="00A22164">
        <w:rPr>
          <w:rFonts w:ascii="Times New Roman" w:hAnsi="Times New Roman"/>
          <w:sz w:val="24"/>
          <w:szCs w:val="24"/>
        </w:rPr>
        <w:t xml:space="preserve"> </w:t>
      </w:r>
      <w:r>
        <w:rPr>
          <w:rFonts w:ascii="Times New Roman" w:hAnsi="Times New Roman"/>
          <w:sz w:val="24"/>
          <w:szCs w:val="24"/>
        </w:rPr>
        <w:t xml:space="preserve"> в кабинете « Информатика» </w:t>
      </w:r>
      <w:r w:rsidRPr="00A22164">
        <w:rPr>
          <w:rFonts w:ascii="Times New Roman" w:hAnsi="Times New Roman"/>
          <w:sz w:val="24"/>
          <w:szCs w:val="24"/>
        </w:rPr>
        <w:t xml:space="preserve"> </w:t>
      </w:r>
    </w:p>
    <w:p w:rsidR="000F235D" w:rsidRPr="003A2125" w:rsidRDefault="000F235D" w:rsidP="000F235D">
      <w:pPr>
        <w:rPr>
          <w:rFonts w:ascii="Times New Roman" w:hAnsi="Times New Roman"/>
          <w:sz w:val="24"/>
          <w:szCs w:val="24"/>
        </w:rPr>
      </w:pPr>
      <w:r w:rsidRPr="003A2125">
        <w:rPr>
          <w:rFonts w:ascii="Times New Roman" w:hAnsi="Times New Roman"/>
          <w:sz w:val="24"/>
          <w:szCs w:val="24"/>
        </w:rPr>
        <w:t>Оборудование компьютерного кабинета:</w:t>
      </w:r>
    </w:p>
    <w:p w:rsidR="000F235D" w:rsidRPr="00A22164" w:rsidRDefault="000F235D" w:rsidP="000F235D">
      <w:pPr>
        <w:pStyle w:val="ad"/>
        <w:numPr>
          <w:ilvl w:val="0"/>
          <w:numId w:val="46"/>
        </w:numPr>
        <w:spacing w:before="0" w:after="200" w:line="276" w:lineRule="auto"/>
        <w:contextualSpacing/>
      </w:pPr>
      <w:r w:rsidRPr="00A22164">
        <w:t>посадочные места по количеству обучающихся;</w:t>
      </w:r>
    </w:p>
    <w:p w:rsidR="000F235D" w:rsidRPr="00A22164" w:rsidRDefault="000F235D" w:rsidP="000F235D">
      <w:pPr>
        <w:pStyle w:val="ad"/>
        <w:numPr>
          <w:ilvl w:val="0"/>
          <w:numId w:val="46"/>
        </w:numPr>
        <w:spacing w:before="0" w:after="200" w:line="276" w:lineRule="auto"/>
        <w:contextualSpacing/>
      </w:pPr>
      <w:r w:rsidRPr="00A22164">
        <w:t>рабочее место преподавателя;</w:t>
      </w:r>
    </w:p>
    <w:p w:rsidR="000F235D" w:rsidRPr="00A22164" w:rsidRDefault="000F235D" w:rsidP="000F235D">
      <w:pPr>
        <w:pStyle w:val="ad"/>
        <w:numPr>
          <w:ilvl w:val="0"/>
          <w:numId w:val="46"/>
        </w:numPr>
        <w:spacing w:before="0" w:after="200" w:line="276" w:lineRule="auto"/>
        <w:contextualSpacing/>
      </w:pPr>
      <w:r w:rsidRPr="00A22164">
        <w:t>маркерная доска;</w:t>
      </w:r>
    </w:p>
    <w:p w:rsidR="000F235D" w:rsidRPr="00A22164" w:rsidRDefault="000F235D" w:rsidP="000F235D">
      <w:pPr>
        <w:pStyle w:val="ad"/>
        <w:numPr>
          <w:ilvl w:val="0"/>
          <w:numId w:val="46"/>
        </w:numPr>
        <w:spacing w:before="0" w:after="200" w:line="276" w:lineRule="auto"/>
        <w:contextualSpacing/>
      </w:pPr>
      <w:r w:rsidRPr="00A22164">
        <w:t>учебно-методическое обеспечение.</w:t>
      </w:r>
    </w:p>
    <w:p w:rsidR="000F235D" w:rsidRPr="00A22164" w:rsidRDefault="000F235D" w:rsidP="000F235D">
      <w:pPr>
        <w:rPr>
          <w:rFonts w:ascii="Times New Roman" w:hAnsi="Times New Roman"/>
          <w:sz w:val="24"/>
          <w:szCs w:val="24"/>
        </w:rPr>
      </w:pPr>
      <w:r w:rsidRPr="00A22164">
        <w:rPr>
          <w:rFonts w:ascii="Times New Roman" w:hAnsi="Times New Roman"/>
          <w:sz w:val="24"/>
          <w:szCs w:val="24"/>
        </w:rPr>
        <w:t>Технические средства обучения:</w:t>
      </w:r>
    </w:p>
    <w:p w:rsidR="000F235D" w:rsidRPr="00787B4E" w:rsidRDefault="000F235D" w:rsidP="000F235D">
      <w:pPr>
        <w:pStyle w:val="ad"/>
        <w:numPr>
          <w:ilvl w:val="0"/>
          <w:numId w:val="47"/>
        </w:numPr>
        <w:spacing w:before="0" w:after="200" w:line="276" w:lineRule="auto"/>
        <w:contextualSpacing/>
      </w:pPr>
      <w:r w:rsidRPr="00787B4E">
        <w:t>компьютеры по количеству обучающихся;</w:t>
      </w:r>
    </w:p>
    <w:p w:rsidR="000F235D" w:rsidRPr="00787B4E" w:rsidRDefault="000F235D" w:rsidP="000F235D">
      <w:pPr>
        <w:pStyle w:val="ad"/>
        <w:numPr>
          <w:ilvl w:val="0"/>
          <w:numId w:val="47"/>
        </w:numPr>
        <w:spacing w:before="0" w:after="200" w:line="276" w:lineRule="auto"/>
        <w:contextualSpacing/>
      </w:pPr>
      <w:r w:rsidRPr="00787B4E">
        <w:t>локальная компьютерная сеть и глобальная сеть Интернет;</w:t>
      </w:r>
    </w:p>
    <w:p w:rsidR="000F235D" w:rsidRPr="00787B4E" w:rsidRDefault="000F235D" w:rsidP="000F235D">
      <w:pPr>
        <w:pStyle w:val="ad"/>
        <w:numPr>
          <w:ilvl w:val="0"/>
          <w:numId w:val="47"/>
        </w:numPr>
        <w:spacing w:before="0" w:after="200" w:line="276" w:lineRule="auto"/>
        <w:contextualSpacing/>
      </w:pPr>
      <w:r w:rsidRPr="00787B4E">
        <w:t>системное и прикладное программное обеспечение;</w:t>
      </w:r>
    </w:p>
    <w:p w:rsidR="000F235D" w:rsidRPr="00787B4E" w:rsidRDefault="000F235D" w:rsidP="000F235D">
      <w:pPr>
        <w:pStyle w:val="ad"/>
        <w:numPr>
          <w:ilvl w:val="0"/>
          <w:numId w:val="47"/>
        </w:numPr>
        <w:spacing w:before="0" w:after="200" w:line="276" w:lineRule="auto"/>
        <w:contextualSpacing/>
      </w:pPr>
      <w:r w:rsidRPr="00787B4E">
        <w:t>антивирусное программное обеспечение;</w:t>
      </w:r>
    </w:p>
    <w:p w:rsidR="000F235D" w:rsidRPr="00787B4E" w:rsidRDefault="000F235D" w:rsidP="000F235D">
      <w:pPr>
        <w:pStyle w:val="ad"/>
        <w:numPr>
          <w:ilvl w:val="0"/>
          <w:numId w:val="47"/>
        </w:numPr>
        <w:spacing w:before="0" w:after="200" w:line="276" w:lineRule="auto"/>
        <w:contextualSpacing/>
      </w:pPr>
      <w:r w:rsidRPr="00787B4E">
        <w:t>специализированное программное обеспечение;</w:t>
      </w:r>
    </w:p>
    <w:p w:rsidR="000F235D" w:rsidRPr="00787B4E" w:rsidRDefault="000F235D" w:rsidP="000F235D">
      <w:pPr>
        <w:pStyle w:val="ad"/>
        <w:numPr>
          <w:ilvl w:val="0"/>
          <w:numId w:val="47"/>
        </w:numPr>
        <w:spacing w:before="0" w:after="200" w:line="276" w:lineRule="auto"/>
        <w:contextualSpacing/>
      </w:pPr>
      <w:proofErr w:type="spellStart"/>
      <w:r w:rsidRPr="00787B4E">
        <w:t>мультимедиапроектор</w:t>
      </w:r>
      <w:proofErr w:type="spellEnd"/>
    </w:p>
    <w:p w:rsidR="000F235D" w:rsidRPr="00787B4E" w:rsidRDefault="000F235D" w:rsidP="000F235D">
      <w:pPr>
        <w:pStyle w:val="ad"/>
        <w:numPr>
          <w:ilvl w:val="0"/>
          <w:numId w:val="47"/>
        </w:numPr>
        <w:spacing w:before="0" w:after="200" w:line="276" w:lineRule="auto"/>
        <w:contextualSpacing/>
      </w:pPr>
      <w:r w:rsidRPr="00787B4E">
        <w:t>интерактивная доска/панель/экран.</w:t>
      </w:r>
    </w:p>
    <w:p w:rsidR="000F235D" w:rsidRDefault="000F235D" w:rsidP="000F235D">
      <w:pPr>
        <w:ind w:firstLine="708"/>
        <w:rPr>
          <w:rFonts w:ascii="Times New Roman" w:hAnsi="Times New Roman"/>
          <w:b/>
          <w:sz w:val="24"/>
          <w:szCs w:val="24"/>
        </w:rPr>
      </w:pPr>
    </w:p>
    <w:p w:rsidR="000F235D" w:rsidRPr="00A22164" w:rsidRDefault="000F235D" w:rsidP="000F235D">
      <w:pPr>
        <w:ind w:firstLine="708"/>
        <w:rPr>
          <w:rFonts w:ascii="Times New Roman" w:hAnsi="Times New Roman"/>
          <w:b/>
          <w:sz w:val="24"/>
          <w:szCs w:val="24"/>
        </w:rPr>
      </w:pPr>
      <w:r w:rsidRPr="00A22164">
        <w:rPr>
          <w:rFonts w:ascii="Times New Roman" w:hAnsi="Times New Roman"/>
          <w:b/>
          <w:sz w:val="24"/>
          <w:szCs w:val="24"/>
        </w:rPr>
        <w:t xml:space="preserve">3.2. </w:t>
      </w:r>
      <w:r>
        <w:rPr>
          <w:rFonts w:ascii="Times New Roman" w:hAnsi="Times New Roman"/>
          <w:b/>
          <w:sz w:val="24"/>
          <w:szCs w:val="24"/>
        </w:rPr>
        <w:t>Учебно-методическое обеспечение</w:t>
      </w:r>
    </w:p>
    <w:p w:rsidR="000F235D" w:rsidRPr="00F75D04" w:rsidRDefault="000F235D" w:rsidP="000F235D">
      <w:pPr>
        <w:rPr>
          <w:rFonts w:ascii="Times New Roman" w:hAnsi="Times New Roman"/>
          <w:sz w:val="24"/>
          <w:szCs w:val="24"/>
        </w:rPr>
      </w:pPr>
      <w:r>
        <w:rPr>
          <w:rFonts w:ascii="Times New Roman" w:hAnsi="Times New Roman"/>
          <w:sz w:val="24"/>
          <w:szCs w:val="24"/>
        </w:rPr>
        <w:t xml:space="preserve">3.2.1. </w:t>
      </w:r>
      <w:r w:rsidRPr="00F75D04">
        <w:rPr>
          <w:rFonts w:ascii="Times New Roman" w:hAnsi="Times New Roman"/>
          <w:sz w:val="24"/>
          <w:szCs w:val="24"/>
        </w:rPr>
        <w:t>Основные печатные и электронные издания</w:t>
      </w:r>
    </w:p>
    <w:p w:rsidR="007D19A5" w:rsidRPr="007D19A5" w:rsidRDefault="007D19A5" w:rsidP="007D19A5">
      <w:pPr>
        <w:numPr>
          <w:ilvl w:val="0"/>
          <w:numId w:val="41"/>
        </w:numPr>
        <w:spacing w:after="0" w:line="240" w:lineRule="auto"/>
        <w:ind w:left="0" w:firstLine="0"/>
        <w:contextualSpacing/>
        <w:jc w:val="both"/>
        <w:rPr>
          <w:rFonts w:ascii="Times New Roman" w:hAnsi="Times New Roman"/>
          <w:sz w:val="24"/>
          <w:szCs w:val="24"/>
        </w:rPr>
      </w:pPr>
      <w:bookmarkStart w:id="2" w:name="_Hlk76482781"/>
      <w:bookmarkEnd w:id="1"/>
      <w:r w:rsidRPr="007D19A5">
        <w:rPr>
          <w:rFonts w:ascii="Times New Roman" w:hAnsi="Times New Roman"/>
          <w:sz w:val="24"/>
          <w:szCs w:val="24"/>
        </w:rPr>
        <w:t>Михеева Е.В. Информационные технологии в профессиональной деятельности: учеб</w:t>
      </w:r>
      <w:proofErr w:type="gramStart"/>
      <w:r w:rsidRPr="007D19A5">
        <w:rPr>
          <w:rFonts w:ascii="Times New Roman" w:hAnsi="Times New Roman"/>
          <w:sz w:val="24"/>
          <w:szCs w:val="24"/>
        </w:rPr>
        <w:t>.</w:t>
      </w:r>
      <w:proofErr w:type="gramEnd"/>
      <w:r w:rsidRPr="007D19A5">
        <w:rPr>
          <w:rFonts w:ascii="Times New Roman" w:hAnsi="Times New Roman"/>
          <w:sz w:val="24"/>
          <w:szCs w:val="24"/>
        </w:rPr>
        <w:t xml:space="preserve"> </w:t>
      </w:r>
      <w:proofErr w:type="gramStart"/>
      <w:r w:rsidRPr="007D19A5">
        <w:rPr>
          <w:rFonts w:ascii="Times New Roman" w:hAnsi="Times New Roman"/>
          <w:sz w:val="24"/>
          <w:szCs w:val="24"/>
        </w:rPr>
        <w:t>п</w:t>
      </w:r>
      <w:proofErr w:type="gramEnd"/>
      <w:r w:rsidRPr="007D19A5">
        <w:rPr>
          <w:rFonts w:ascii="Times New Roman" w:hAnsi="Times New Roman"/>
          <w:sz w:val="24"/>
          <w:szCs w:val="24"/>
        </w:rPr>
        <w:t>особие для студ. сред. проф. образования./Е. В. Михеева, О.И. Титова – 3-е изд., стер. – М.: Издательский центр «Академия», 2019. - 416 с. ISBN: 978-5-4468-8202-1</w:t>
      </w:r>
    </w:p>
    <w:p w:rsidR="007D19A5" w:rsidRPr="007D19A5" w:rsidRDefault="007D19A5" w:rsidP="007D19A5">
      <w:pPr>
        <w:numPr>
          <w:ilvl w:val="0"/>
          <w:numId w:val="41"/>
        </w:numPr>
        <w:spacing w:after="0" w:line="240" w:lineRule="auto"/>
        <w:ind w:left="0" w:firstLine="0"/>
        <w:contextualSpacing/>
        <w:jc w:val="both"/>
        <w:rPr>
          <w:rFonts w:ascii="Times New Roman" w:hAnsi="Times New Roman"/>
          <w:sz w:val="24"/>
          <w:szCs w:val="24"/>
        </w:rPr>
      </w:pPr>
      <w:r w:rsidRPr="007D19A5">
        <w:rPr>
          <w:rFonts w:ascii="Times New Roman" w:hAnsi="Times New Roman"/>
          <w:sz w:val="24"/>
          <w:szCs w:val="24"/>
        </w:rPr>
        <w:t>Михеева Е.В. Практикум по информационным технологиям в профессиональной деятельности учеб</w:t>
      </w:r>
      <w:proofErr w:type="gramStart"/>
      <w:r w:rsidRPr="007D19A5">
        <w:rPr>
          <w:rFonts w:ascii="Times New Roman" w:hAnsi="Times New Roman"/>
          <w:sz w:val="24"/>
          <w:szCs w:val="24"/>
        </w:rPr>
        <w:t>.</w:t>
      </w:r>
      <w:proofErr w:type="gramEnd"/>
      <w:r w:rsidRPr="007D19A5">
        <w:rPr>
          <w:rFonts w:ascii="Times New Roman" w:hAnsi="Times New Roman"/>
          <w:sz w:val="24"/>
          <w:szCs w:val="24"/>
        </w:rPr>
        <w:t xml:space="preserve"> </w:t>
      </w:r>
      <w:proofErr w:type="gramStart"/>
      <w:r w:rsidRPr="007D19A5">
        <w:rPr>
          <w:rFonts w:ascii="Times New Roman" w:hAnsi="Times New Roman"/>
          <w:sz w:val="24"/>
          <w:szCs w:val="24"/>
        </w:rPr>
        <w:t>п</w:t>
      </w:r>
      <w:proofErr w:type="gramEnd"/>
      <w:r w:rsidRPr="007D19A5">
        <w:rPr>
          <w:rFonts w:ascii="Times New Roman" w:hAnsi="Times New Roman"/>
          <w:sz w:val="24"/>
          <w:szCs w:val="24"/>
        </w:rPr>
        <w:t>особие для студ. сред. проф. образования./Е. В. Михеева, О.И. Титова  — М.: Академия, 2017. — 288 с. — ISBN 978-5-4468-5349-6</w:t>
      </w:r>
    </w:p>
    <w:p w:rsidR="007D19A5" w:rsidRPr="007D19A5" w:rsidRDefault="007D19A5" w:rsidP="007D19A5">
      <w:pPr>
        <w:pStyle w:val="ad"/>
        <w:tabs>
          <w:tab w:val="left" w:pos="142"/>
          <w:tab w:val="left" w:pos="567"/>
        </w:tabs>
        <w:spacing w:after="0"/>
        <w:ind w:left="567" w:firstLine="709"/>
        <w:jc w:val="center"/>
        <w:rPr>
          <w:b/>
          <w:i/>
          <w:color w:val="000000"/>
        </w:rPr>
      </w:pPr>
    </w:p>
    <w:p w:rsidR="000F235D" w:rsidRPr="00F75D04" w:rsidRDefault="000F235D" w:rsidP="000F235D">
      <w:pPr>
        <w:rPr>
          <w:rFonts w:ascii="Times New Roman" w:hAnsi="Times New Roman"/>
          <w:sz w:val="24"/>
          <w:szCs w:val="24"/>
        </w:rPr>
      </w:pPr>
      <w:r w:rsidRPr="00F75D04">
        <w:rPr>
          <w:rFonts w:ascii="Times New Roman" w:hAnsi="Times New Roman"/>
          <w:sz w:val="24"/>
          <w:szCs w:val="24"/>
        </w:rPr>
        <w:t>3.2.2. Дополнительные источники</w:t>
      </w:r>
    </w:p>
    <w:p w:rsidR="007D19A5" w:rsidRPr="007D19A5" w:rsidRDefault="007D19A5" w:rsidP="007D19A5">
      <w:pPr>
        <w:numPr>
          <w:ilvl w:val="0"/>
          <w:numId w:val="42"/>
        </w:numPr>
        <w:spacing w:after="0" w:line="240" w:lineRule="auto"/>
        <w:ind w:left="0" w:firstLine="0"/>
        <w:contextualSpacing/>
        <w:jc w:val="both"/>
        <w:rPr>
          <w:rFonts w:ascii="Times New Roman" w:hAnsi="Times New Roman"/>
          <w:sz w:val="24"/>
          <w:szCs w:val="24"/>
        </w:rPr>
      </w:pPr>
      <w:r w:rsidRPr="007D19A5">
        <w:rPr>
          <w:rFonts w:ascii="Times New Roman" w:hAnsi="Times New Roman"/>
          <w:sz w:val="24"/>
          <w:szCs w:val="24"/>
        </w:rPr>
        <w:t>Леонов В. Простой и понятный самоучитель /Василий Леонов. – 2-е издание. – М.:: Издательство «Э», 2016 – 352 с.</w:t>
      </w:r>
    </w:p>
    <w:p w:rsidR="007D19A5" w:rsidRPr="007D19A5" w:rsidRDefault="007D19A5" w:rsidP="007D19A5">
      <w:pPr>
        <w:numPr>
          <w:ilvl w:val="0"/>
          <w:numId w:val="42"/>
        </w:numPr>
        <w:spacing w:after="0" w:line="240" w:lineRule="auto"/>
        <w:ind w:left="0" w:firstLine="0"/>
        <w:contextualSpacing/>
        <w:jc w:val="both"/>
        <w:rPr>
          <w:rFonts w:ascii="Times New Roman" w:hAnsi="Times New Roman"/>
          <w:sz w:val="24"/>
          <w:szCs w:val="24"/>
        </w:rPr>
      </w:pPr>
      <w:proofErr w:type="spellStart"/>
      <w:r w:rsidRPr="007D19A5">
        <w:rPr>
          <w:rFonts w:ascii="Times New Roman" w:hAnsi="Times New Roman"/>
          <w:sz w:val="24"/>
          <w:szCs w:val="24"/>
        </w:rPr>
        <w:t>Колмыкова</w:t>
      </w:r>
      <w:proofErr w:type="spellEnd"/>
      <w:r w:rsidRPr="007D19A5">
        <w:rPr>
          <w:rFonts w:ascii="Times New Roman" w:hAnsi="Times New Roman"/>
          <w:sz w:val="24"/>
          <w:szCs w:val="24"/>
        </w:rPr>
        <w:t xml:space="preserve"> Е.А.. Информатика: </w:t>
      </w:r>
      <w:proofErr w:type="spellStart"/>
      <w:r w:rsidRPr="007D19A5">
        <w:rPr>
          <w:rFonts w:ascii="Times New Roman" w:hAnsi="Times New Roman"/>
          <w:sz w:val="24"/>
          <w:szCs w:val="24"/>
        </w:rPr>
        <w:t>учеб</w:t>
      </w:r>
      <w:proofErr w:type="gramStart"/>
      <w:r w:rsidRPr="007D19A5">
        <w:rPr>
          <w:rFonts w:ascii="Times New Roman" w:hAnsi="Times New Roman"/>
          <w:sz w:val="24"/>
          <w:szCs w:val="24"/>
        </w:rPr>
        <w:t>.п</w:t>
      </w:r>
      <w:proofErr w:type="gramEnd"/>
      <w:r w:rsidRPr="007D19A5">
        <w:rPr>
          <w:rFonts w:ascii="Times New Roman" w:hAnsi="Times New Roman"/>
          <w:sz w:val="24"/>
          <w:szCs w:val="24"/>
        </w:rPr>
        <w:t>особие</w:t>
      </w:r>
      <w:proofErr w:type="spellEnd"/>
      <w:r w:rsidRPr="007D19A5">
        <w:rPr>
          <w:rFonts w:ascii="Times New Roman" w:hAnsi="Times New Roman"/>
          <w:sz w:val="24"/>
          <w:szCs w:val="24"/>
        </w:rPr>
        <w:t xml:space="preserve"> для студ. Учреждений сред. Проф. Образования/ Е.А. Калмыкова, И.А. </w:t>
      </w:r>
      <w:proofErr w:type="spellStart"/>
      <w:r w:rsidRPr="007D19A5">
        <w:rPr>
          <w:rFonts w:ascii="Times New Roman" w:hAnsi="Times New Roman"/>
          <w:sz w:val="24"/>
          <w:szCs w:val="24"/>
        </w:rPr>
        <w:t>Кумскова</w:t>
      </w:r>
      <w:proofErr w:type="spellEnd"/>
      <w:r w:rsidRPr="007D19A5">
        <w:rPr>
          <w:rFonts w:ascii="Times New Roman" w:hAnsi="Times New Roman"/>
          <w:sz w:val="24"/>
          <w:szCs w:val="24"/>
        </w:rPr>
        <w:t xml:space="preserve">. – 11-е </w:t>
      </w:r>
      <w:proofErr w:type="spellStart"/>
      <w:r w:rsidRPr="007D19A5">
        <w:rPr>
          <w:rFonts w:ascii="Times New Roman" w:hAnsi="Times New Roman"/>
          <w:sz w:val="24"/>
          <w:szCs w:val="24"/>
        </w:rPr>
        <w:t>издю</w:t>
      </w:r>
      <w:proofErr w:type="spellEnd"/>
      <w:proofErr w:type="gramStart"/>
      <w:r w:rsidRPr="007D19A5">
        <w:rPr>
          <w:rFonts w:ascii="Times New Roman" w:hAnsi="Times New Roman"/>
          <w:sz w:val="24"/>
          <w:szCs w:val="24"/>
        </w:rPr>
        <w:t>..</w:t>
      </w:r>
      <w:proofErr w:type="gramEnd"/>
      <w:r w:rsidRPr="007D19A5">
        <w:rPr>
          <w:rFonts w:ascii="Times New Roman" w:hAnsi="Times New Roman"/>
          <w:sz w:val="24"/>
          <w:szCs w:val="24"/>
        </w:rPr>
        <w:t>ю стер.- М.: Издательский центр « Академия», 2013.- 416с. ISBN 978-5-4468-0016-2</w:t>
      </w:r>
    </w:p>
    <w:p w:rsidR="00F32BE8" w:rsidRDefault="007D19A5" w:rsidP="00CD79DF">
      <w:pPr>
        <w:numPr>
          <w:ilvl w:val="0"/>
          <w:numId w:val="42"/>
        </w:numPr>
        <w:spacing w:after="0" w:line="240" w:lineRule="auto"/>
        <w:ind w:left="0" w:firstLine="0"/>
        <w:contextualSpacing/>
        <w:jc w:val="both"/>
        <w:rPr>
          <w:rFonts w:ascii="Times New Roman" w:hAnsi="Times New Roman"/>
          <w:sz w:val="24"/>
          <w:szCs w:val="24"/>
        </w:rPr>
      </w:pPr>
      <w:proofErr w:type="spellStart"/>
      <w:r w:rsidRPr="007D19A5">
        <w:rPr>
          <w:rFonts w:ascii="Times New Roman" w:hAnsi="Times New Roman"/>
          <w:sz w:val="24"/>
          <w:szCs w:val="24"/>
        </w:rPr>
        <w:t>Стриганова</w:t>
      </w:r>
      <w:proofErr w:type="spellEnd"/>
      <w:r w:rsidRPr="007D19A5">
        <w:rPr>
          <w:rFonts w:ascii="Times New Roman" w:hAnsi="Times New Roman"/>
          <w:sz w:val="24"/>
          <w:szCs w:val="24"/>
        </w:rPr>
        <w:t xml:space="preserve">, Л.Ю. Основы работы в КОМПАС-3D : практикум / Л.Ю. </w:t>
      </w:r>
      <w:proofErr w:type="spellStart"/>
      <w:r w:rsidRPr="007D19A5">
        <w:rPr>
          <w:rFonts w:ascii="Times New Roman" w:hAnsi="Times New Roman"/>
          <w:sz w:val="24"/>
          <w:szCs w:val="24"/>
        </w:rPr>
        <w:t>Стриганова</w:t>
      </w:r>
      <w:proofErr w:type="spellEnd"/>
      <w:r w:rsidRPr="007D19A5">
        <w:rPr>
          <w:rFonts w:ascii="Times New Roman" w:hAnsi="Times New Roman"/>
          <w:sz w:val="24"/>
          <w:szCs w:val="24"/>
        </w:rPr>
        <w:t>, Н.В. Семенова ; [под общ</w:t>
      </w:r>
      <w:proofErr w:type="gramStart"/>
      <w:r w:rsidRPr="007D19A5">
        <w:rPr>
          <w:rFonts w:ascii="Times New Roman" w:hAnsi="Times New Roman"/>
          <w:sz w:val="24"/>
          <w:szCs w:val="24"/>
        </w:rPr>
        <w:t>.</w:t>
      </w:r>
      <w:proofErr w:type="gramEnd"/>
      <w:r w:rsidRPr="007D19A5">
        <w:rPr>
          <w:rFonts w:ascii="Times New Roman" w:hAnsi="Times New Roman"/>
          <w:sz w:val="24"/>
          <w:szCs w:val="24"/>
        </w:rPr>
        <w:t xml:space="preserve"> </w:t>
      </w:r>
      <w:proofErr w:type="gramStart"/>
      <w:r w:rsidRPr="007D19A5">
        <w:rPr>
          <w:rFonts w:ascii="Times New Roman" w:hAnsi="Times New Roman"/>
          <w:sz w:val="24"/>
          <w:szCs w:val="24"/>
        </w:rPr>
        <w:t>р</w:t>
      </w:r>
      <w:proofErr w:type="gramEnd"/>
      <w:r w:rsidRPr="007D19A5">
        <w:rPr>
          <w:rFonts w:ascii="Times New Roman" w:hAnsi="Times New Roman"/>
          <w:sz w:val="24"/>
          <w:szCs w:val="24"/>
        </w:rPr>
        <w:t>ед. Н.В. Семеновой] ; Мин-во науки и высшего образования РФ.— Екатеринбург</w:t>
      </w:r>
      <w:proofErr w:type="gramStart"/>
      <w:r w:rsidRPr="007D19A5">
        <w:rPr>
          <w:rFonts w:ascii="Times New Roman" w:hAnsi="Times New Roman"/>
          <w:sz w:val="24"/>
          <w:szCs w:val="24"/>
        </w:rPr>
        <w:t xml:space="preserve"> :</w:t>
      </w:r>
      <w:proofErr w:type="gramEnd"/>
      <w:r w:rsidRPr="007D19A5">
        <w:rPr>
          <w:rFonts w:ascii="Times New Roman" w:hAnsi="Times New Roman"/>
          <w:sz w:val="24"/>
          <w:szCs w:val="24"/>
        </w:rPr>
        <w:t xml:space="preserve"> Изд-во Урал</w:t>
      </w:r>
      <w:proofErr w:type="gramStart"/>
      <w:r w:rsidRPr="007D19A5">
        <w:rPr>
          <w:rFonts w:ascii="Times New Roman" w:hAnsi="Times New Roman"/>
          <w:sz w:val="24"/>
          <w:szCs w:val="24"/>
        </w:rPr>
        <w:t>.</w:t>
      </w:r>
      <w:proofErr w:type="gramEnd"/>
      <w:r w:rsidRPr="007D19A5">
        <w:rPr>
          <w:rFonts w:ascii="Times New Roman" w:hAnsi="Times New Roman"/>
          <w:sz w:val="24"/>
          <w:szCs w:val="24"/>
        </w:rPr>
        <w:t xml:space="preserve"> </w:t>
      </w:r>
      <w:proofErr w:type="gramStart"/>
      <w:r w:rsidRPr="007D19A5">
        <w:rPr>
          <w:rFonts w:ascii="Times New Roman" w:hAnsi="Times New Roman"/>
          <w:sz w:val="24"/>
          <w:szCs w:val="24"/>
        </w:rPr>
        <w:t>у</w:t>
      </w:r>
      <w:proofErr w:type="gramEnd"/>
      <w:r w:rsidRPr="007D19A5">
        <w:rPr>
          <w:rFonts w:ascii="Times New Roman" w:hAnsi="Times New Roman"/>
          <w:sz w:val="24"/>
          <w:szCs w:val="24"/>
        </w:rPr>
        <w:t>н-та, 2020.— 156 с. ISBN 978-5-7996-2991-5</w:t>
      </w:r>
      <w:bookmarkEnd w:id="2"/>
    </w:p>
    <w:p w:rsidR="000F235D" w:rsidRDefault="000F235D">
      <w:pPr>
        <w:spacing w:after="0" w:line="240" w:lineRule="auto"/>
        <w:rPr>
          <w:rFonts w:ascii="Times New Roman" w:hAnsi="Times New Roman"/>
          <w:sz w:val="24"/>
          <w:szCs w:val="24"/>
        </w:rPr>
      </w:pPr>
      <w:r>
        <w:rPr>
          <w:rFonts w:ascii="Times New Roman" w:hAnsi="Times New Roman"/>
          <w:sz w:val="24"/>
          <w:szCs w:val="24"/>
        </w:rPr>
        <w:br w:type="page"/>
      </w:r>
    </w:p>
    <w:p w:rsidR="000F235D" w:rsidRDefault="000F235D" w:rsidP="000F235D">
      <w:pPr>
        <w:jc w:val="center"/>
        <w:rPr>
          <w:rFonts w:ascii="Times New Roman" w:hAnsi="Times New Roman"/>
          <w:b/>
          <w:sz w:val="24"/>
          <w:szCs w:val="24"/>
        </w:rPr>
      </w:pPr>
      <w:r w:rsidRPr="00A22164">
        <w:rPr>
          <w:rFonts w:ascii="Times New Roman" w:hAnsi="Times New Roman"/>
          <w:b/>
          <w:sz w:val="24"/>
          <w:szCs w:val="24"/>
        </w:rPr>
        <w:lastRenderedPageBreak/>
        <w:t>4</w:t>
      </w:r>
      <w:r>
        <w:rPr>
          <w:rFonts w:ascii="Times New Roman" w:hAnsi="Times New Roman"/>
          <w:b/>
          <w:sz w:val="24"/>
          <w:szCs w:val="24"/>
        </w:rPr>
        <w:t xml:space="preserve">. </w:t>
      </w:r>
      <w:r w:rsidRPr="00F75D04">
        <w:rPr>
          <w:rFonts w:ascii="Times New Roman" w:hAnsi="Times New Roman"/>
          <w:b/>
          <w:sz w:val="24"/>
          <w:szCs w:val="24"/>
        </w:rPr>
        <w:t>Контроль и оценка результатов освоения дисциплины</w:t>
      </w:r>
    </w:p>
    <w:p w:rsidR="000F235D" w:rsidRDefault="000F235D" w:rsidP="000F235D">
      <w:pPr>
        <w:jc w:val="center"/>
        <w:rPr>
          <w:rFonts w:ascii="Times New Roman" w:hAnsi="Times New Roman"/>
          <w:b/>
          <w:sz w:val="24"/>
          <w:szCs w:val="24"/>
        </w:rPr>
      </w:pPr>
      <w:r w:rsidRPr="00F75D04">
        <w:rPr>
          <w:rFonts w:ascii="Times New Roman" w:hAnsi="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3524"/>
        <w:gridCol w:w="3093"/>
      </w:tblGrid>
      <w:tr w:rsidR="000F235D" w:rsidTr="002862C5">
        <w:trPr>
          <w:trHeight w:val="519"/>
        </w:trPr>
        <w:tc>
          <w:tcPr>
            <w:tcW w:w="1543" w:type="pct"/>
            <w:vAlign w:val="center"/>
          </w:tcPr>
          <w:p w:rsidR="000F235D" w:rsidRDefault="000F235D" w:rsidP="002862C5">
            <w:pPr>
              <w:contextualSpacing/>
              <w:jc w:val="center"/>
              <w:rPr>
                <w:rFonts w:ascii="Times New Roman" w:hAnsi="Times New Roman"/>
                <w:b/>
                <w:iCs/>
                <w:sz w:val="24"/>
                <w:szCs w:val="24"/>
              </w:rPr>
            </w:pPr>
            <w:r>
              <w:rPr>
                <w:rFonts w:ascii="Times New Roman" w:hAnsi="Times New Roman"/>
                <w:b/>
                <w:iCs/>
                <w:sz w:val="24"/>
                <w:szCs w:val="24"/>
              </w:rPr>
              <w:t>Результаты обучения</w:t>
            </w:r>
          </w:p>
        </w:tc>
        <w:tc>
          <w:tcPr>
            <w:tcW w:w="1841" w:type="pct"/>
            <w:vAlign w:val="center"/>
          </w:tcPr>
          <w:p w:rsidR="000F235D" w:rsidRDefault="000F235D" w:rsidP="002862C5">
            <w:pPr>
              <w:contextualSpacing/>
              <w:jc w:val="center"/>
              <w:rPr>
                <w:rFonts w:ascii="Times New Roman" w:hAnsi="Times New Roman"/>
                <w:b/>
                <w:sz w:val="24"/>
                <w:szCs w:val="24"/>
              </w:rPr>
            </w:pPr>
            <w:r>
              <w:rPr>
                <w:rFonts w:ascii="Times New Roman" w:hAnsi="Times New Roman"/>
                <w:b/>
                <w:iCs/>
                <w:sz w:val="24"/>
                <w:szCs w:val="24"/>
              </w:rPr>
              <w:t>Показатели освоенности компетенций</w:t>
            </w:r>
          </w:p>
        </w:tc>
        <w:tc>
          <w:tcPr>
            <w:tcW w:w="1616" w:type="pct"/>
            <w:vAlign w:val="center"/>
          </w:tcPr>
          <w:p w:rsidR="000F235D" w:rsidRDefault="000F235D" w:rsidP="002862C5">
            <w:pPr>
              <w:contextualSpacing/>
              <w:jc w:val="center"/>
              <w:rPr>
                <w:rFonts w:ascii="Times New Roman" w:hAnsi="Times New Roman"/>
                <w:b/>
                <w:sz w:val="24"/>
                <w:szCs w:val="24"/>
              </w:rPr>
            </w:pPr>
            <w:r>
              <w:rPr>
                <w:rFonts w:ascii="Times New Roman" w:hAnsi="Times New Roman"/>
                <w:b/>
                <w:sz w:val="24"/>
                <w:szCs w:val="24"/>
              </w:rPr>
              <w:t>Методы оценки</w:t>
            </w:r>
          </w:p>
        </w:tc>
      </w:tr>
      <w:tr w:rsidR="000F235D" w:rsidTr="002862C5">
        <w:trPr>
          <w:trHeight w:val="698"/>
        </w:trPr>
        <w:tc>
          <w:tcPr>
            <w:tcW w:w="1543" w:type="pct"/>
          </w:tcPr>
          <w:p w:rsidR="000F235D" w:rsidRPr="00873F1C" w:rsidRDefault="000F235D" w:rsidP="002862C5">
            <w:pPr>
              <w:spacing w:after="0"/>
              <w:contextualSpacing/>
              <w:rPr>
                <w:rFonts w:ascii="Times New Roman" w:hAnsi="Times New Roman"/>
                <w:bCs/>
                <w:sz w:val="24"/>
                <w:szCs w:val="24"/>
              </w:rPr>
            </w:pPr>
            <w:r w:rsidRPr="00873F1C">
              <w:rPr>
                <w:rFonts w:ascii="Times New Roman" w:hAnsi="Times New Roman"/>
                <w:bCs/>
                <w:sz w:val="24"/>
                <w:szCs w:val="24"/>
              </w:rPr>
              <w:t xml:space="preserve">Знает: </w:t>
            </w:r>
          </w:p>
          <w:p w:rsidR="000F235D" w:rsidRPr="00673E22" w:rsidRDefault="000F235D" w:rsidP="000F235D">
            <w:pPr>
              <w:pStyle w:val="ad"/>
              <w:numPr>
                <w:ilvl w:val="0"/>
                <w:numId w:val="45"/>
              </w:numPr>
              <w:spacing w:before="0" w:after="0"/>
              <w:ind w:left="413" w:right="120"/>
              <w:contextualSpacing/>
              <w:jc w:val="both"/>
              <w:rPr>
                <w:color w:val="1A1A1A"/>
                <w:lang w:eastAsia="ru-RU"/>
              </w:rPr>
            </w:pPr>
            <w:r w:rsidRPr="00673E22">
              <w:rPr>
                <w:color w:val="1A1A1A"/>
                <w:lang w:eastAsia="ru-RU"/>
              </w:rPr>
              <w:t>основные источники информации и ресурсы для решения задач и проблем в профессиональном и/или социальном контексте;</w:t>
            </w:r>
          </w:p>
          <w:p w:rsidR="000F235D" w:rsidRPr="00873F1C" w:rsidRDefault="000F235D" w:rsidP="000F235D">
            <w:pPr>
              <w:pStyle w:val="ad"/>
              <w:numPr>
                <w:ilvl w:val="0"/>
                <w:numId w:val="45"/>
              </w:numPr>
              <w:spacing w:before="0" w:after="0"/>
              <w:ind w:left="413" w:right="127"/>
              <w:contextualSpacing/>
              <w:jc w:val="both"/>
              <w:rPr>
                <w:i/>
              </w:rPr>
            </w:pPr>
            <w:r w:rsidRPr="00673E22">
              <w:rPr>
                <w:color w:val="1A1A1A"/>
                <w:lang w:eastAsia="ru-RU"/>
              </w:rPr>
              <w:t>алгоритмы выполнения работ в профессиональной и смежных областях;</w:t>
            </w:r>
            <w:r>
              <w:rPr>
                <w:color w:val="1A1A1A"/>
                <w:lang w:eastAsia="ru-RU"/>
              </w:rPr>
              <w:t xml:space="preserve"> </w:t>
            </w:r>
          </w:p>
          <w:p w:rsidR="000F235D" w:rsidRPr="00873F1C" w:rsidRDefault="000F235D" w:rsidP="000F235D">
            <w:pPr>
              <w:pStyle w:val="ad"/>
              <w:numPr>
                <w:ilvl w:val="0"/>
                <w:numId w:val="45"/>
              </w:numPr>
              <w:spacing w:before="0" w:after="0"/>
              <w:ind w:left="413" w:right="127"/>
              <w:contextualSpacing/>
              <w:jc w:val="both"/>
              <w:rPr>
                <w:i/>
              </w:rPr>
            </w:pPr>
            <w:r w:rsidRPr="00673E22">
              <w:rPr>
                <w:color w:val="1A1A1A"/>
                <w:lang w:eastAsia="ru-RU"/>
              </w:rPr>
              <w:t>порядок оценки результатов решения задач профессиональной деятельности</w:t>
            </w:r>
            <w:r>
              <w:rPr>
                <w:color w:val="1A1A1A"/>
                <w:lang w:eastAsia="ru-RU"/>
              </w:rPr>
              <w:t>;</w:t>
            </w:r>
          </w:p>
          <w:p w:rsidR="000F235D" w:rsidRDefault="000F235D" w:rsidP="000F235D">
            <w:pPr>
              <w:pStyle w:val="ad"/>
              <w:numPr>
                <w:ilvl w:val="0"/>
                <w:numId w:val="45"/>
              </w:numPr>
              <w:spacing w:before="0" w:after="0"/>
              <w:ind w:left="413" w:right="120"/>
              <w:contextualSpacing/>
              <w:jc w:val="both"/>
              <w:rPr>
                <w:color w:val="1A1A1A"/>
                <w:lang w:eastAsia="ru-RU"/>
              </w:rPr>
            </w:pPr>
            <w:r w:rsidRPr="001E1E08">
              <w:rPr>
                <w:color w:val="1A1A1A"/>
                <w:lang w:eastAsia="ru-RU"/>
              </w:rPr>
              <w:t>приемы структурирования информации</w:t>
            </w:r>
            <w:r>
              <w:rPr>
                <w:color w:val="1A1A1A"/>
                <w:lang w:eastAsia="ru-RU"/>
              </w:rPr>
              <w:t>;</w:t>
            </w:r>
          </w:p>
          <w:p w:rsidR="000F235D" w:rsidRPr="0085529A" w:rsidRDefault="000F235D" w:rsidP="000F235D">
            <w:pPr>
              <w:pStyle w:val="ad"/>
              <w:numPr>
                <w:ilvl w:val="0"/>
                <w:numId w:val="45"/>
              </w:numPr>
              <w:spacing w:before="0" w:after="0"/>
              <w:ind w:left="413" w:right="127"/>
              <w:contextualSpacing/>
              <w:jc w:val="both"/>
              <w:rPr>
                <w:i/>
              </w:rPr>
            </w:pPr>
            <w:r w:rsidRPr="001E1E08">
              <w:rPr>
                <w:color w:val="1A1A1A"/>
                <w:lang w:eastAsia="ru-RU"/>
              </w:rPr>
              <w:t>формат оформления результатов поиска информации</w:t>
            </w:r>
            <w:r w:rsidR="0085529A">
              <w:rPr>
                <w:color w:val="1A1A1A"/>
                <w:lang w:val="ru-RU" w:eastAsia="ru-RU"/>
              </w:rPr>
              <w:t>;</w:t>
            </w:r>
          </w:p>
          <w:p w:rsidR="0085529A" w:rsidRDefault="0085529A" w:rsidP="000F235D">
            <w:pPr>
              <w:pStyle w:val="ad"/>
              <w:numPr>
                <w:ilvl w:val="0"/>
                <w:numId w:val="45"/>
              </w:numPr>
              <w:spacing w:before="0" w:after="0"/>
              <w:ind w:left="413" w:right="127"/>
              <w:contextualSpacing/>
              <w:jc w:val="both"/>
              <w:rPr>
                <w:i/>
              </w:rPr>
            </w:pPr>
            <w:r w:rsidRPr="001B6C82">
              <w:rPr>
                <w:color w:val="1A1A1A"/>
                <w:lang w:eastAsia="ru-RU"/>
              </w:rPr>
              <w:t>базовые системные программные продукты и пакеты прикладных программ (текстовые процессоры, электронные таблицы, системы управления базами данных, графические редакторы, информационно-поисковые системы</w:t>
            </w:r>
            <w:r>
              <w:rPr>
                <w:color w:val="1A1A1A"/>
                <w:lang w:val="ru-RU" w:eastAsia="ru-RU"/>
              </w:rPr>
              <w:t>, системы автоматизированного проектирования)</w:t>
            </w:r>
          </w:p>
        </w:tc>
        <w:tc>
          <w:tcPr>
            <w:tcW w:w="1841" w:type="pct"/>
          </w:tcPr>
          <w:p w:rsidR="000F235D" w:rsidRPr="00673E22" w:rsidRDefault="000F235D" w:rsidP="000F235D">
            <w:pPr>
              <w:pStyle w:val="ad"/>
              <w:numPr>
                <w:ilvl w:val="0"/>
                <w:numId w:val="45"/>
              </w:numPr>
              <w:spacing w:before="0" w:after="0"/>
              <w:ind w:right="127"/>
              <w:contextualSpacing/>
              <w:jc w:val="both"/>
              <w:rPr>
                <w:color w:val="1A1A1A"/>
                <w:lang w:eastAsia="ru-RU"/>
              </w:rPr>
            </w:pPr>
            <w:r>
              <w:rPr>
                <w:color w:val="1A1A1A"/>
                <w:lang w:eastAsia="ru-RU"/>
              </w:rPr>
              <w:t>распознает</w:t>
            </w:r>
            <w:r w:rsidRPr="00673E22">
              <w:rPr>
                <w:color w:val="1A1A1A"/>
                <w:lang w:eastAsia="ru-RU"/>
              </w:rPr>
              <w:t xml:space="preserve"> задачу и/или проблему в профессиональном и/или социальном контексте;</w:t>
            </w:r>
          </w:p>
          <w:p w:rsidR="000F235D" w:rsidRPr="00673E22" w:rsidRDefault="000F235D" w:rsidP="000F235D">
            <w:pPr>
              <w:pStyle w:val="ad"/>
              <w:numPr>
                <w:ilvl w:val="0"/>
                <w:numId w:val="45"/>
              </w:numPr>
              <w:spacing w:before="0" w:after="0"/>
              <w:ind w:right="126"/>
              <w:contextualSpacing/>
              <w:jc w:val="both"/>
              <w:rPr>
                <w:color w:val="1A1A1A"/>
                <w:lang w:eastAsia="ru-RU"/>
              </w:rPr>
            </w:pPr>
            <w:r>
              <w:rPr>
                <w:color w:val="1A1A1A"/>
                <w:lang w:eastAsia="ru-RU"/>
              </w:rPr>
              <w:t>анализирует</w:t>
            </w:r>
            <w:r w:rsidRPr="00673E22">
              <w:rPr>
                <w:color w:val="1A1A1A"/>
                <w:lang w:eastAsia="ru-RU"/>
              </w:rPr>
              <w:t xml:space="preserve"> задачу и/или проблему и выделять её составные части;</w:t>
            </w:r>
          </w:p>
          <w:p w:rsidR="000F235D" w:rsidRPr="00673E22" w:rsidRDefault="000F235D" w:rsidP="000F235D">
            <w:pPr>
              <w:pStyle w:val="ad"/>
              <w:numPr>
                <w:ilvl w:val="0"/>
                <w:numId w:val="45"/>
              </w:numPr>
              <w:spacing w:before="0" w:after="0"/>
              <w:ind w:right="126"/>
              <w:contextualSpacing/>
              <w:jc w:val="both"/>
              <w:rPr>
                <w:color w:val="1A1A1A"/>
                <w:lang w:eastAsia="ru-RU"/>
              </w:rPr>
            </w:pPr>
            <w:r>
              <w:rPr>
                <w:color w:val="1A1A1A"/>
                <w:lang w:eastAsia="ru-RU"/>
              </w:rPr>
              <w:t>определяет</w:t>
            </w:r>
            <w:r w:rsidRPr="00673E22">
              <w:rPr>
                <w:color w:val="1A1A1A"/>
                <w:lang w:eastAsia="ru-RU"/>
              </w:rPr>
              <w:t xml:space="preserve"> этапы решения задачи; выявлять и эффективно искать информацию, необходимую для решения задачи и/или проблемы;</w:t>
            </w:r>
          </w:p>
          <w:p w:rsidR="000F235D" w:rsidRPr="00673E22" w:rsidRDefault="000F235D" w:rsidP="000F235D">
            <w:pPr>
              <w:pStyle w:val="ad"/>
              <w:numPr>
                <w:ilvl w:val="0"/>
                <w:numId w:val="45"/>
              </w:numPr>
              <w:spacing w:before="0" w:after="0"/>
              <w:ind w:right="126"/>
              <w:contextualSpacing/>
              <w:jc w:val="both"/>
              <w:rPr>
                <w:color w:val="1A1A1A"/>
                <w:lang w:eastAsia="ru-RU"/>
              </w:rPr>
            </w:pPr>
            <w:r>
              <w:rPr>
                <w:color w:val="1A1A1A"/>
                <w:lang w:eastAsia="ru-RU"/>
              </w:rPr>
              <w:t>составляет</w:t>
            </w:r>
            <w:r w:rsidRPr="00673E22">
              <w:rPr>
                <w:color w:val="1A1A1A"/>
                <w:lang w:eastAsia="ru-RU"/>
              </w:rPr>
              <w:t xml:space="preserve"> план действия; определить необходимые ресурсы;</w:t>
            </w:r>
          </w:p>
          <w:p w:rsidR="000F235D" w:rsidRPr="00873F1C" w:rsidRDefault="000F235D" w:rsidP="000F235D">
            <w:pPr>
              <w:pStyle w:val="ad"/>
              <w:numPr>
                <w:ilvl w:val="0"/>
                <w:numId w:val="45"/>
              </w:numPr>
              <w:spacing w:before="0" w:after="0"/>
              <w:ind w:right="126"/>
              <w:contextualSpacing/>
              <w:jc w:val="both"/>
              <w:rPr>
                <w:bCs/>
                <w:i/>
              </w:rPr>
            </w:pPr>
            <w:r w:rsidRPr="00873F1C">
              <w:rPr>
                <w:color w:val="1A1A1A"/>
                <w:lang w:eastAsia="ru-RU"/>
              </w:rPr>
              <w:t xml:space="preserve">владеет актуальными методами работы в профессиональной и смежных сферах; </w:t>
            </w:r>
          </w:p>
          <w:p w:rsidR="000F235D" w:rsidRPr="00873F1C" w:rsidRDefault="000F235D" w:rsidP="000F235D">
            <w:pPr>
              <w:pStyle w:val="ad"/>
              <w:numPr>
                <w:ilvl w:val="0"/>
                <w:numId w:val="45"/>
              </w:numPr>
              <w:spacing w:before="0" w:after="0"/>
              <w:ind w:right="126"/>
              <w:contextualSpacing/>
              <w:jc w:val="both"/>
              <w:rPr>
                <w:bCs/>
                <w:i/>
              </w:rPr>
            </w:pPr>
            <w:r>
              <w:rPr>
                <w:color w:val="1A1A1A"/>
                <w:lang w:eastAsia="ru-RU"/>
              </w:rPr>
              <w:t>реализует</w:t>
            </w:r>
            <w:r w:rsidRPr="00873F1C">
              <w:rPr>
                <w:color w:val="1A1A1A"/>
                <w:lang w:eastAsia="ru-RU"/>
              </w:rPr>
              <w:t xml:space="preserve"> составленный план;</w:t>
            </w:r>
          </w:p>
          <w:p w:rsidR="000F235D" w:rsidRPr="0085529A" w:rsidRDefault="000F235D" w:rsidP="000F235D">
            <w:pPr>
              <w:pStyle w:val="ad"/>
              <w:numPr>
                <w:ilvl w:val="0"/>
                <w:numId w:val="45"/>
              </w:numPr>
              <w:spacing w:before="0" w:after="0"/>
              <w:ind w:right="126"/>
              <w:contextualSpacing/>
              <w:jc w:val="both"/>
              <w:rPr>
                <w:bCs/>
                <w:i/>
              </w:rPr>
            </w:pPr>
            <w:r>
              <w:rPr>
                <w:color w:val="1A1A1A"/>
                <w:lang w:eastAsia="ru-RU"/>
              </w:rPr>
              <w:t xml:space="preserve"> оценивает</w:t>
            </w:r>
            <w:r w:rsidRPr="00873F1C">
              <w:rPr>
                <w:color w:val="1A1A1A"/>
                <w:lang w:eastAsia="ru-RU"/>
              </w:rPr>
              <w:t xml:space="preserve"> результат и последствия своих действий (самостоятельно или с помощью наставника)</w:t>
            </w:r>
            <w:r w:rsidR="0085529A">
              <w:rPr>
                <w:color w:val="1A1A1A"/>
                <w:lang w:val="ru-RU" w:eastAsia="ru-RU"/>
              </w:rPr>
              <w:t>;</w:t>
            </w:r>
          </w:p>
          <w:p w:rsidR="0085529A" w:rsidRPr="00873F1C" w:rsidRDefault="0085529A" w:rsidP="000F235D">
            <w:pPr>
              <w:pStyle w:val="ad"/>
              <w:numPr>
                <w:ilvl w:val="0"/>
                <w:numId w:val="45"/>
              </w:numPr>
              <w:spacing w:before="0" w:after="0"/>
              <w:ind w:right="126"/>
              <w:contextualSpacing/>
              <w:jc w:val="both"/>
              <w:rPr>
                <w:bCs/>
                <w:i/>
              </w:rPr>
            </w:pPr>
            <w:r>
              <w:rPr>
                <w:color w:val="1A1A1A"/>
                <w:lang w:eastAsia="ru-RU"/>
              </w:rPr>
              <w:t>обрабатыва</w:t>
            </w:r>
            <w:r>
              <w:rPr>
                <w:color w:val="1A1A1A"/>
                <w:lang w:val="ru-RU" w:eastAsia="ru-RU"/>
              </w:rPr>
              <w:t>ет</w:t>
            </w:r>
            <w:r>
              <w:rPr>
                <w:color w:val="1A1A1A"/>
                <w:lang w:eastAsia="ru-RU"/>
              </w:rPr>
              <w:t xml:space="preserve"> и анализир</w:t>
            </w:r>
            <w:r>
              <w:rPr>
                <w:color w:val="1A1A1A"/>
                <w:lang w:val="ru-RU" w:eastAsia="ru-RU"/>
              </w:rPr>
              <w:t>ует</w:t>
            </w:r>
            <w:r w:rsidRPr="00F06C98">
              <w:rPr>
                <w:color w:val="1A1A1A"/>
                <w:lang w:eastAsia="ru-RU"/>
              </w:rPr>
              <w:t xml:space="preserve"> информацию с применением программных с</w:t>
            </w:r>
            <w:r>
              <w:rPr>
                <w:color w:val="1A1A1A"/>
                <w:lang w:eastAsia="ru-RU"/>
              </w:rPr>
              <w:t>редств и вычислительной техники</w:t>
            </w:r>
          </w:p>
        </w:tc>
        <w:tc>
          <w:tcPr>
            <w:tcW w:w="1616" w:type="pct"/>
          </w:tcPr>
          <w:p w:rsidR="000F235D" w:rsidRPr="00873F1C" w:rsidRDefault="000F235D" w:rsidP="002862C5">
            <w:pPr>
              <w:contextualSpacing/>
              <w:rPr>
                <w:rFonts w:ascii="Times New Roman" w:hAnsi="Times New Roman"/>
                <w:sz w:val="24"/>
                <w:szCs w:val="24"/>
              </w:rPr>
            </w:pPr>
            <w:r w:rsidRPr="00873F1C">
              <w:rPr>
                <w:rFonts w:ascii="Times New Roman" w:hAnsi="Times New Roman"/>
                <w:sz w:val="24"/>
                <w:szCs w:val="24"/>
              </w:rPr>
              <w:t>Экспертное наблюдение выполнения практических работ.</w:t>
            </w:r>
          </w:p>
          <w:p w:rsidR="000F235D" w:rsidRDefault="000F235D" w:rsidP="002862C5">
            <w:pPr>
              <w:contextualSpacing/>
              <w:rPr>
                <w:rFonts w:ascii="Times New Roman" w:hAnsi="Times New Roman"/>
                <w:sz w:val="24"/>
                <w:szCs w:val="24"/>
              </w:rPr>
            </w:pPr>
            <w:r w:rsidRPr="00873F1C">
              <w:rPr>
                <w:rFonts w:ascii="Times New Roman" w:hAnsi="Times New Roman"/>
                <w:sz w:val="24"/>
                <w:szCs w:val="24"/>
              </w:rPr>
              <w:t>Диагностика (тестирование)</w:t>
            </w:r>
            <w:r>
              <w:rPr>
                <w:rFonts w:ascii="Times New Roman" w:hAnsi="Times New Roman"/>
                <w:sz w:val="24"/>
                <w:szCs w:val="24"/>
              </w:rPr>
              <w:t>.</w:t>
            </w:r>
          </w:p>
          <w:p w:rsidR="000F235D" w:rsidRDefault="000F235D" w:rsidP="002862C5">
            <w:pPr>
              <w:contextualSpacing/>
              <w:rPr>
                <w:rFonts w:ascii="Times New Roman" w:hAnsi="Times New Roman"/>
                <w:sz w:val="24"/>
                <w:szCs w:val="24"/>
              </w:rPr>
            </w:pPr>
            <w:r>
              <w:rPr>
                <w:rFonts w:ascii="Times New Roman" w:hAnsi="Times New Roman"/>
                <w:sz w:val="24"/>
                <w:szCs w:val="24"/>
              </w:rPr>
              <w:t xml:space="preserve">Оценивание дифференцированного </w:t>
            </w:r>
            <w:r w:rsidRPr="00A22164">
              <w:rPr>
                <w:rFonts w:ascii="Times New Roman" w:hAnsi="Times New Roman"/>
                <w:sz w:val="24"/>
                <w:szCs w:val="24"/>
              </w:rPr>
              <w:t>зачет</w:t>
            </w:r>
            <w:r>
              <w:rPr>
                <w:rFonts w:ascii="Times New Roman" w:hAnsi="Times New Roman"/>
                <w:sz w:val="24"/>
                <w:szCs w:val="24"/>
              </w:rPr>
              <w:t>а.</w:t>
            </w:r>
          </w:p>
          <w:p w:rsidR="000F235D" w:rsidRDefault="000F235D" w:rsidP="002862C5">
            <w:pPr>
              <w:contextualSpacing/>
              <w:rPr>
                <w:rFonts w:ascii="Times New Roman" w:hAnsi="Times New Roman"/>
                <w:i/>
                <w:sz w:val="24"/>
                <w:szCs w:val="24"/>
              </w:rPr>
            </w:pPr>
          </w:p>
        </w:tc>
      </w:tr>
    </w:tbl>
    <w:p w:rsidR="000F235D" w:rsidRPr="00586EE0" w:rsidRDefault="000F235D" w:rsidP="000F235D">
      <w:pPr>
        <w:spacing w:after="0" w:line="240" w:lineRule="auto"/>
        <w:contextualSpacing/>
        <w:jc w:val="both"/>
        <w:rPr>
          <w:rFonts w:ascii="Times New Roman" w:hAnsi="Times New Roman"/>
          <w:sz w:val="24"/>
          <w:szCs w:val="24"/>
        </w:rPr>
        <w:sectPr w:rsidR="000F235D" w:rsidRPr="00586EE0" w:rsidSect="0010068E">
          <w:footerReference w:type="even" r:id="rId11"/>
          <w:footerReference w:type="default" r:id="rId12"/>
          <w:pgSz w:w="11906" w:h="16838"/>
          <w:pgMar w:top="1134" w:right="851" w:bottom="1134" w:left="1701" w:header="709" w:footer="709" w:gutter="0"/>
          <w:cols w:space="708"/>
          <w:docGrid w:linePitch="360"/>
        </w:sectPr>
      </w:pPr>
    </w:p>
    <w:p w:rsidR="0037301B" w:rsidRPr="0037301B" w:rsidRDefault="0037301B" w:rsidP="00586EE0">
      <w:pPr>
        <w:rPr>
          <w:rFonts w:ascii="Times New Roman" w:hAnsi="Times New Roman"/>
          <w:b/>
          <w:sz w:val="20"/>
          <w:szCs w:val="48"/>
        </w:rPr>
      </w:pPr>
    </w:p>
    <w:sectPr w:rsidR="0037301B" w:rsidRPr="0037301B" w:rsidSect="0010068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501" w:rsidRDefault="00B56501" w:rsidP="0018331B">
      <w:pPr>
        <w:spacing w:after="0" w:line="240" w:lineRule="auto"/>
      </w:pPr>
      <w:r>
        <w:separator/>
      </w:r>
    </w:p>
  </w:endnote>
  <w:endnote w:type="continuationSeparator" w:id="0">
    <w:p w:rsidR="00B56501" w:rsidRDefault="00B56501"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49284"/>
      <w:docPartObj>
        <w:docPartGallery w:val="Page Numbers (Bottom of Page)"/>
        <w:docPartUnique/>
      </w:docPartObj>
    </w:sdtPr>
    <w:sdtEndPr/>
    <w:sdtContent>
      <w:p w:rsidR="003E0A62" w:rsidRDefault="003E0A62">
        <w:pPr>
          <w:pStyle w:val="a5"/>
          <w:jc w:val="center"/>
        </w:pPr>
        <w:r>
          <w:fldChar w:fldCharType="begin"/>
        </w:r>
        <w:r>
          <w:instrText>PAGE   \* MERGEFORMAT</w:instrText>
        </w:r>
        <w:r>
          <w:fldChar w:fldCharType="separate"/>
        </w:r>
        <w:r w:rsidR="007B0046" w:rsidRPr="007B0046">
          <w:rPr>
            <w:noProof/>
            <w:lang w:val="ru-RU"/>
          </w:rPr>
          <w:t>10</w:t>
        </w:r>
        <w:r>
          <w:fldChar w:fldCharType="end"/>
        </w:r>
      </w:p>
    </w:sdtContent>
  </w:sdt>
  <w:p w:rsidR="003E0A62" w:rsidRDefault="003E0A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1B" w:rsidRDefault="0037301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7301B" w:rsidRDefault="0037301B" w:rsidP="00733AE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1B" w:rsidRDefault="0037301B" w:rsidP="00285FE4">
    <w:pPr>
      <w:pStyle w:val="a5"/>
      <w:jc w:val="right"/>
    </w:pPr>
    <w:r>
      <w:fldChar w:fldCharType="begin"/>
    </w:r>
    <w:r>
      <w:instrText>PAGE   \* MERGEFORMAT</w:instrText>
    </w:r>
    <w:r>
      <w:fldChar w:fldCharType="separate"/>
    </w:r>
    <w:r w:rsidR="00322CE6">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501" w:rsidRDefault="00B56501" w:rsidP="0018331B">
      <w:pPr>
        <w:spacing w:after="0" w:line="240" w:lineRule="auto"/>
      </w:pPr>
      <w:r>
        <w:separator/>
      </w:r>
    </w:p>
  </w:footnote>
  <w:footnote w:type="continuationSeparator" w:id="0">
    <w:p w:rsidR="00B56501" w:rsidRDefault="00B56501"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0C969A"/>
    <w:lvl w:ilvl="0">
      <w:start w:val="1"/>
      <w:numFmt w:val="decimal"/>
      <w:lvlText w:val="%1."/>
      <w:lvlJc w:val="left"/>
      <w:pPr>
        <w:tabs>
          <w:tab w:val="num" w:pos="1492"/>
        </w:tabs>
        <w:ind w:left="1492" w:hanging="360"/>
      </w:pPr>
    </w:lvl>
  </w:abstractNum>
  <w:abstractNum w:abstractNumId="1">
    <w:nsid w:val="FFFFFF7D"/>
    <w:multiLevelType w:val="singleLevel"/>
    <w:tmpl w:val="0428C6DE"/>
    <w:lvl w:ilvl="0">
      <w:start w:val="1"/>
      <w:numFmt w:val="decimal"/>
      <w:lvlText w:val="%1."/>
      <w:lvlJc w:val="left"/>
      <w:pPr>
        <w:tabs>
          <w:tab w:val="num" w:pos="1209"/>
        </w:tabs>
        <w:ind w:left="1209" w:hanging="360"/>
      </w:pPr>
    </w:lvl>
  </w:abstractNum>
  <w:abstractNum w:abstractNumId="2">
    <w:nsid w:val="FFFFFF7E"/>
    <w:multiLevelType w:val="singleLevel"/>
    <w:tmpl w:val="E16EE3F8"/>
    <w:lvl w:ilvl="0">
      <w:start w:val="1"/>
      <w:numFmt w:val="decimal"/>
      <w:lvlText w:val="%1."/>
      <w:lvlJc w:val="left"/>
      <w:pPr>
        <w:tabs>
          <w:tab w:val="num" w:pos="926"/>
        </w:tabs>
        <w:ind w:left="926" w:hanging="360"/>
      </w:pPr>
    </w:lvl>
  </w:abstractNum>
  <w:abstractNum w:abstractNumId="3">
    <w:nsid w:val="FFFFFF7F"/>
    <w:multiLevelType w:val="singleLevel"/>
    <w:tmpl w:val="D298A14C"/>
    <w:lvl w:ilvl="0">
      <w:start w:val="1"/>
      <w:numFmt w:val="decimal"/>
      <w:lvlText w:val="%1."/>
      <w:lvlJc w:val="left"/>
      <w:pPr>
        <w:tabs>
          <w:tab w:val="num" w:pos="643"/>
        </w:tabs>
        <w:ind w:left="643" w:hanging="360"/>
      </w:pPr>
    </w:lvl>
  </w:abstractNum>
  <w:abstractNum w:abstractNumId="4">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78F6DC7"/>
    <w:multiLevelType w:val="hybridMultilevel"/>
    <w:tmpl w:val="75104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9013E3"/>
    <w:multiLevelType w:val="hybridMultilevel"/>
    <w:tmpl w:val="5E1A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7F1070"/>
    <w:multiLevelType w:val="hybridMultilevel"/>
    <w:tmpl w:val="5E1A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24092B24"/>
    <w:multiLevelType w:val="hybridMultilevel"/>
    <w:tmpl w:val="740440C0"/>
    <w:lvl w:ilvl="0" w:tplc="04190001">
      <w:start w:val="1"/>
      <w:numFmt w:val="bullet"/>
      <w:lvlText w:val=""/>
      <w:lvlJc w:val="left"/>
      <w:pPr>
        <w:ind w:left="720" w:hanging="360"/>
      </w:pPr>
      <w:rPr>
        <w:rFonts w:ascii="Symbol" w:hAnsi="Symbol" w:hint="default"/>
      </w:rPr>
    </w:lvl>
    <w:lvl w:ilvl="1" w:tplc="92BA6E60">
      <w:start w:val="3"/>
      <w:numFmt w:val="bullet"/>
      <w:lvlText w:val="•"/>
      <w:lvlJc w:val="left"/>
      <w:pPr>
        <w:ind w:left="1440" w:hanging="36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3E6A21DF"/>
    <w:multiLevelType w:val="hybridMultilevel"/>
    <w:tmpl w:val="49AC9DF2"/>
    <w:lvl w:ilvl="0" w:tplc="C792E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0353E1A"/>
    <w:multiLevelType w:val="multilevel"/>
    <w:tmpl w:val="4FA02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87D24FA"/>
    <w:multiLevelType w:val="hybridMultilevel"/>
    <w:tmpl w:val="68982CBE"/>
    <w:lvl w:ilvl="0" w:tplc="C792E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1"/>
  </w:num>
  <w:num w:numId="3">
    <w:abstractNumId w:val="10"/>
  </w:num>
  <w:num w:numId="4">
    <w:abstractNumId w:val="23"/>
  </w:num>
  <w:num w:numId="5">
    <w:abstractNumId w:val="30"/>
  </w:num>
  <w:num w:numId="6">
    <w:abstractNumId w:val="18"/>
  </w:num>
  <w:num w:numId="7">
    <w:abstractNumId w:val="27"/>
  </w:num>
  <w:num w:numId="8">
    <w:abstractNumId w:val="44"/>
  </w:num>
  <w:num w:numId="9">
    <w:abstractNumId w:val="25"/>
  </w:num>
  <w:num w:numId="10">
    <w:abstractNumId w:val="37"/>
  </w:num>
  <w:num w:numId="11">
    <w:abstractNumId w:val="35"/>
  </w:num>
  <w:num w:numId="12">
    <w:abstractNumId w:val="39"/>
  </w:num>
  <w:num w:numId="13">
    <w:abstractNumId w:val="24"/>
  </w:num>
  <w:num w:numId="14">
    <w:abstractNumId w:val="29"/>
  </w:num>
  <w:num w:numId="15">
    <w:abstractNumId w:val="45"/>
  </w:num>
  <w:num w:numId="16">
    <w:abstractNumId w:val="22"/>
  </w:num>
  <w:num w:numId="17">
    <w:abstractNumId w:val="20"/>
  </w:num>
  <w:num w:numId="18">
    <w:abstractNumId w:val="38"/>
  </w:num>
  <w:num w:numId="19">
    <w:abstractNumId w:val="20"/>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6"/>
  </w:num>
  <w:num w:numId="30">
    <w:abstractNumId w:val="32"/>
  </w:num>
  <w:num w:numId="31">
    <w:abstractNumId w:val="33"/>
  </w:num>
  <w:num w:numId="32">
    <w:abstractNumId w:val="26"/>
  </w:num>
  <w:num w:numId="33">
    <w:abstractNumId w:val="40"/>
  </w:num>
  <w:num w:numId="34">
    <w:abstractNumId w:val="42"/>
  </w:num>
  <w:num w:numId="35">
    <w:abstractNumId w:val="34"/>
  </w:num>
  <w:num w:numId="36">
    <w:abstractNumId w:val="13"/>
  </w:num>
  <w:num w:numId="37">
    <w:abstractNumId w:val="9"/>
  </w:num>
  <w:num w:numId="38">
    <w:abstractNumId w:val="12"/>
  </w:num>
  <w:num w:numId="39">
    <w:abstractNumId w:val="17"/>
  </w:num>
  <w:num w:numId="40">
    <w:abstractNumId w:val="21"/>
  </w:num>
  <w:num w:numId="41">
    <w:abstractNumId w:val="15"/>
  </w:num>
  <w:num w:numId="42">
    <w:abstractNumId w:val="16"/>
  </w:num>
  <w:num w:numId="43">
    <w:abstractNumId w:val="31"/>
  </w:num>
  <w:num w:numId="44">
    <w:abstractNumId w:val="28"/>
  </w:num>
  <w:num w:numId="45">
    <w:abstractNumId w:val="43"/>
  </w:num>
  <w:num w:numId="46">
    <w:abstractNumId w:val="19"/>
  </w:num>
  <w:num w:numId="4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1C1"/>
    <w:rsid w:val="000277E5"/>
    <w:rsid w:val="00033ECE"/>
    <w:rsid w:val="00034593"/>
    <w:rsid w:val="00035FA5"/>
    <w:rsid w:val="00036E20"/>
    <w:rsid w:val="00036F00"/>
    <w:rsid w:val="00036FB4"/>
    <w:rsid w:val="00037876"/>
    <w:rsid w:val="0004080C"/>
    <w:rsid w:val="00041532"/>
    <w:rsid w:val="00042346"/>
    <w:rsid w:val="00043C22"/>
    <w:rsid w:val="00043D1D"/>
    <w:rsid w:val="0004463F"/>
    <w:rsid w:val="000457F6"/>
    <w:rsid w:val="0004609E"/>
    <w:rsid w:val="00047396"/>
    <w:rsid w:val="0004753E"/>
    <w:rsid w:val="0005029B"/>
    <w:rsid w:val="00050ACF"/>
    <w:rsid w:val="000511EE"/>
    <w:rsid w:val="00053E6F"/>
    <w:rsid w:val="00054140"/>
    <w:rsid w:val="00055D42"/>
    <w:rsid w:val="00056309"/>
    <w:rsid w:val="000612B5"/>
    <w:rsid w:val="00061CE4"/>
    <w:rsid w:val="00061F02"/>
    <w:rsid w:val="0006619D"/>
    <w:rsid w:val="00066207"/>
    <w:rsid w:val="00066E60"/>
    <w:rsid w:val="0007038C"/>
    <w:rsid w:val="0007067D"/>
    <w:rsid w:val="000707F4"/>
    <w:rsid w:val="00070BA8"/>
    <w:rsid w:val="00071EFF"/>
    <w:rsid w:val="00072900"/>
    <w:rsid w:val="00072A94"/>
    <w:rsid w:val="00072FA5"/>
    <w:rsid w:val="000754D0"/>
    <w:rsid w:val="000814A8"/>
    <w:rsid w:val="00082DCD"/>
    <w:rsid w:val="00083243"/>
    <w:rsid w:val="0008335D"/>
    <w:rsid w:val="00085952"/>
    <w:rsid w:val="00090383"/>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25D"/>
    <w:rsid w:val="000C0361"/>
    <w:rsid w:val="000C0C02"/>
    <w:rsid w:val="000C1965"/>
    <w:rsid w:val="000C1F61"/>
    <w:rsid w:val="000C2182"/>
    <w:rsid w:val="000C319F"/>
    <w:rsid w:val="000C449B"/>
    <w:rsid w:val="000C733B"/>
    <w:rsid w:val="000D04A9"/>
    <w:rsid w:val="000D177F"/>
    <w:rsid w:val="000D340C"/>
    <w:rsid w:val="000D39F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35D"/>
    <w:rsid w:val="000F243C"/>
    <w:rsid w:val="000F2E4E"/>
    <w:rsid w:val="000F3A90"/>
    <w:rsid w:val="000F51E1"/>
    <w:rsid w:val="000F590E"/>
    <w:rsid w:val="000F6C4A"/>
    <w:rsid w:val="000F6EB9"/>
    <w:rsid w:val="000F75E8"/>
    <w:rsid w:val="000F7D3B"/>
    <w:rsid w:val="001003A1"/>
    <w:rsid w:val="0010068E"/>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635F"/>
    <w:rsid w:val="001163D3"/>
    <w:rsid w:val="001201E7"/>
    <w:rsid w:val="00120FDF"/>
    <w:rsid w:val="001211E9"/>
    <w:rsid w:val="00121851"/>
    <w:rsid w:val="00121FD5"/>
    <w:rsid w:val="00125145"/>
    <w:rsid w:val="001252A1"/>
    <w:rsid w:val="00125D2A"/>
    <w:rsid w:val="00126129"/>
    <w:rsid w:val="001274AD"/>
    <w:rsid w:val="001278CB"/>
    <w:rsid w:val="00130CB4"/>
    <w:rsid w:val="00131084"/>
    <w:rsid w:val="0013136B"/>
    <w:rsid w:val="00131AA9"/>
    <w:rsid w:val="0013351E"/>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3130"/>
    <w:rsid w:val="001644B0"/>
    <w:rsid w:val="00164A5A"/>
    <w:rsid w:val="00166015"/>
    <w:rsid w:val="001663BC"/>
    <w:rsid w:val="001663C1"/>
    <w:rsid w:val="001721D6"/>
    <w:rsid w:val="00175217"/>
    <w:rsid w:val="001753A4"/>
    <w:rsid w:val="00175B15"/>
    <w:rsid w:val="001762AF"/>
    <w:rsid w:val="001802E1"/>
    <w:rsid w:val="00180DE0"/>
    <w:rsid w:val="00180EE3"/>
    <w:rsid w:val="00181452"/>
    <w:rsid w:val="00181FF3"/>
    <w:rsid w:val="0018249B"/>
    <w:rsid w:val="001824B1"/>
    <w:rsid w:val="0018331B"/>
    <w:rsid w:val="00184334"/>
    <w:rsid w:val="00190246"/>
    <w:rsid w:val="00190773"/>
    <w:rsid w:val="00190E0E"/>
    <w:rsid w:val="001914CD"/>
    <w:rsid w:val="0019231C"/>
    <w:rsid w:val="001925B9"/>
    <w:rsid w:val="00192BFC"/>
    <w:rsid w:val="00193180"/>
    <w:rsid w:val="00194041"/>
    <w:rsid w:val="001941A0"/>
    <w:rsid w:val="00194BA2"/>
    <w:rsid w:val="00194C26"/>
    <w:rsid w:val="0019621B"/>
    <w:rsid w:val="00196CA1"/>
    <w:rsid w:val="001970E9"/>
    <w:rsid w:val="0019755F"/>
    <w:rsid w:val="001A07DA"/>
    <w:rsid w:val="001A0F32"/>
    <w:rsid w:val="001A5114"/>
    <w:rsid w:val="001A7460"/>
    <w:rsid w:val="001B0A68"/>
    <w:rsid w:val="001B0ED3"/>
    <w:rsid w:val="001B191A"/>
    <w:rsid w:val="001B28BD"/>
    <w:rsid w:val="001B4CEC"/>
    <w:rsid w:val="001B5694"/>
    <w:rsid w:val="001B5B22"/>
    <w:rsid w:val="001B693E"/>
    <w:rsid w:val="001B6C82"/>
    <w:rsid w:val="001B6E60"/>
    <w:rsid w:val="001B7D86"/>
    <w:rsid w:val="001C05C3"/>
    <w:rsid w:val="001C1804"/>
    <w:rsid w:val="001C4409"/>
    <w:rsid w:val="001C4754"/>
    <w:rsid w:val="001C4EAF"/>
    <w:rsid w:val="001C6DB0"/>
    <w:rsid w:val="001D0539"/>
    <w:rsid w:val="001D0FA0"/>
    <w:rsid w:val="001D168F"/>
    <w:rsid w:val="001D30A0"/>
    <w:rsid w:val="001D4AF4"/>
    <w:rsid w:val="001D61BC"/>
    <w:rsid w:val="001D6293"/>
    <w:rsid w:val="001D6C0D"/>
    <w:rsid w:val="001D7FF8"/>
    <w:rsid w:val="001E1455"/>
    <w:rsid w:val="001E1BC0"/>
    <w:rsid w:val="001E21C0"/>
    <w:rsid w:val="001E2F29"/>
    <w:rsid w:val="001E4C11"/>
    <w:rsid w:val="001E577D"/>
    <w:rsid w:val="001E627B"/>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0EE9"/>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43AB"/>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70D1E"/>
    <w:rsid w:val="002719B9"/>
    <w:rsid w:val="00275589"/>
    <w:rsid w:val="0027593D"/>
    <w:rsid w:val="00276C84"/>
    <w:rsid w:val="0027717A"/>
    <w:rsid w:val="002771C3"/>
    <w:rsid w:val="002825DE"/>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5C49"/>
    <w:rsid w:val="002C0CB9"/>
    <w:rsid w:val="002C4887"/>
    <w:rsid w:val="002C4B99"/>
    <w:rsid w:val="002C4E8B"/>
    <w:rsid w:val="002C74ED"/>
    <w:rsid w:val="002C799E"/>
    <w:rsid w:val="002D0ABF"/>
    <w:rsid w:val="002D0F7F"/>
    <w:rsid w:val="002D1E9D"/>
    <w:rsid w:val="002D2E6F"/>
    <w:rsid w:val="002D30D8"/>
    <w:rsid w:val="002D348A"/>
    <w:rsid w:val="002D3BE9"/>
    <w:rsid w:val="002E0155"/>
    <w:rsid w:val="002E0718"/>
    <w:rsid w:val="002E3B9A"/>
    <w:rsid w:val="002E3CAF"/>
    <w:rsid w:val="002E4EAA"/>
    <w:rsid w:val="002E5391"/>
    <w:rsid w:val="002F01DC"/>
    <w:rsid w:val="002F15A8"/>
    <w:rsid w:val="002F19C8"/>
    <w:rsid w:val="002F2726"/>
    <w:rsid w:val="002F308B"/>
    <w:rsid w:val="002F402E"/>
    <w:rsid w:val="002F4393"/>
    <w:rsid w:val="002F43AA"/>
    <w:rsid w:val="002F4A52"/>
    <w:rsid w:val="002F658A"/>
    <w:rsid w:val="002F7ADD"/>
    <w:rsid w:val="002F7C5E"/>
    <w:rsid w:val="00301013"/>
    <w:rsid w:val="00301391"/>
    <w:rsid w:val="00302C15"/>
    <w:rsid w:val="003031C2"/>
    <w:rsid w:val="0030383D"/>
    <w:rsid w:val="00303D7A"/>
    <w:rsid w:val="00304E37"/>
    <w:rsid w:val="00305571"/>
    <w:rsid w:val="003057E5"/>
    <w:rsid w:val="00306143"/>
    <w:rsid w:val="003065F1"/>
    <w:rsid w:val="0030673B"/>
    <w:rsid w:val="003074EA"/>
    <w:rsid w:val="003103BC"/>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2CE6"/>
    <w:rsid w:val="00323FA6"/>
    <w:rsid w:val="00324ED0"/>
    <w:rsid w:val="00325507"/>
    <w:rsid w:val="00325FF4"/>
    <w:rsid w:val="00326955"/>
    <w:rsid w:val="003272DB"/>
    <w:rsid w:val="00327CF4"/>
    <w:rsid w:val="0033297A"/>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22A"/>
    <w:rsid w:val="00356302"/>
    <w:rsid w:val="00357C89"/>
    <w:rsid w:val="00360CEA"/>
    <w:rsid w:val="003623F4"/>
    <w:rsid w:val="00363B12"/>
    <w:rsid w:val="00363D90"/>
    <w:rsid w:val="003642C8"/>
    <w:rsid w:val="00364365"/>
    <w:rsid w:val="003643DD"/>
    <w:rsid w:val="0036557F"/>
    <w:rsid w:val="00365E13"/>
    <w:rsid w:val="00370909"/>
    <w:rsid w:val="00370CF5"/>
    <w:rsid w:val="0037132E"/>
    <w:rsid w:val="00372C1D"/>
    <w:rsid w:val="0037301B"/>
    <w:rsid w:val="00375370"/>
    <w:rsid w:val="00375DEF"/>
    <w:rsid w:val="00376674"/>
    <w:rsid w:val="00377A1D"/>
    <w:rsid w:val="00380A21"/>
    <w:rsid w:val="00380B75"/>
    <w:rsid w:val="00382607"/>
    <w:rsid w:val="00383A11"/>
    <w:rsid w:val="003850E5"/>
    <w:rsid w:val="003862BA"/>
    <w:rsid w:val="0038645C"/>
    <w:rsid w:val="00387293"/>
    <w:rsid w:val="003876A4"/>
    <w:rsid w:val="00387787"/>
    <w:rsid w:val="003877DF"/>
    <w:rsid w:val="00387B38"/>
    <w:rsid w:val="00395E43"/>
    <w:rsid w:val="003963BB"/>
    <w:rsid w:val="003A0F7D"/>
    <w:rsid w:val="003A5657"/>
    <w:rsid w:val="003A5F40"/>
    <w:rsid w:val="003A6BD3"/>
    <w:rsid w:val="003A6FFA"/>
    <w:rsid w:val="003A7265"/>
    <w:rsid w:val="003B2DB8"/>
    <w:rsid w:val="003B4967"/>
    <w:rsid w:val="003B5C18"/>
    <w:rsid w:val="003C02EE"/>
    <w:rsid w:val="003C3570"/>
    <w:rsid w:val="003C37BE"/>
    <w:rsid w:val="003C4B82"/>
    <w:rsid w:val="003C512B"/>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A62"/>
    <w:rsid w:val="003E0E6C"/>
    <w:rsid w:val="003E115D"/>
    <w:rsid w:val="003E1C1F"/>
    <w:rsid w:val="003E240B"/>
    <w:rsid w:val="003E26BE"/>
    <w:rsid w:val="003E2D57"/>
    <w:rsid w:val="003E2FCD"/>
    <w:rsid w:val="003E51EC"/>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6092"/>
    <w:rsid w:val="00407134"/>
    <w:rsid w:val="004108DA"/>
    <w:rsid w:val="004120FA"/>
    <w:rsid w:val="00412679"/>
    <w:rsid w:val="004136BD"/>
    <w:rsid w:val="00413C3E"/>
    <w:rsid w:val="00414314"/>
    <w:rsid w:val="00414C20"/>
    <w:rsid w:val="00414E84"/>
    <w:rsid w:val="00417170"/>
    <w:rsid w:val="004172C3"/>
    <w:rsid w:val="00420E1F"/>
    <w:rsid w:val="00421616"/>
    <w:rsid w:val="00422A56"/>
    <w:rsid w:val="0042367F"/>
    <w:rsid w:val="0042391B"/>
    <w:rsid w:val="00424A67"/>
    <w:rsid w:val="00425BDD"/>
    <w:rsid w:val="00427529"/>
    <w:rsid w:val="0043122D"/>
    <w:rsid w:val="00431EE4"/>
    <w:rsid w:val="00432D65"/>
    <w:rsid w:val="0043717C"/>
    <w:rsid w:val="004405C0"/>
    <w:rsid w:val="0044139C"/>
    <w:rsid w:val="00441DF6"/>
    <w:rsid w:val="00445D84"/>
    <w:rsid w:val="00447DEF"/>
    <w:rsid w:val="0045461F"/>
    <w:rsid w:val="00455529"/>
    <w:rsid w:val="0045571D"/>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142"/>
    <w:rsid w:val="004816C3"/>
    <w:rsid w:val="0048295B"/>
    <w:rsid w:val="00483122"/>
    <w:rsid w:val="004853F0"/>
    <w:rsid w:val="00486BEC"/>
    <w:rsid w:val="00486EA6"/>
    <w:rsid w:val="004908E5"/>
    <w:rsid w:val="00490D27"/>
    <w:rsid w:val="00491EF2"/>
    <w:rsid w:val="0049274A"/>
    <w:rsid w:val="00492D0D"/>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5A8B"/>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861"/>
    <w:rsid w:val="004E4BD0"/>
    <w:rsid w:val="004E7496"/>
    <w:rsid w:val="004E78F3"/>
    <w:rsid w:val="004F02A3"/>
    <w:rsid w:val="004F122D"/>
    <w:rsid w:val="004F162E"/>
    <w:rsid w:val="004F286B"/>
    <w:rsid w:val="004F2D7C"/>
    <w:rsid w:val="004F2DA3"/>
    <w:rsid w:val="004F54DA"/>
    <w:rsid w:val="004F7112"/>
    <w:rsid w:val="0050160E"/>
    <w:rsid w:val="00502385"/>
    <w:rsid w:val="00504D55"/>
    <w:rsid w:val="00505B34"/>
    <w:rsid w:val="00505C2F"/>
    <w:rsid w:val="005066EC"/>
    <w:rsid w:val="00506D05"/>
    <w:rsid w:val="00511854"/>
    <w:rsid w:val="00512769"/>
    <w:rsid w:val="005166D3"/>
    <w:rsid w:val="0051760C"/>
    <w:rsid w:val="0052121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3754D"/>
    <w:rsid w:val="00540D8B"/>
    <w:rsid w:val="00542512"/>
    <w:rsid w:val="00542642"/>
    <w:rsid w:val="0054282D"/>
    <w:rsid w:val="0054368F"/>
    <w:rsid w:val="00543EE7"/>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6EE0"/>
    <w:rsid w:val="0058797B"/>
    <w:rsid w:val="00590B03"/>
    <w:rsid w:val="005911A8"/>
    <w:rsid w:val="005917C9"/>
    <w:rsid w:val="005918C5"/>
    <w:rsid w:val="00594361"/>
    <w:rsid w:val="00595E77"/>
    <w:rsid w:val="00595F56"/>
    <w:rsid w:val="005A00E9"/>
    <w:rsid w:val="005A0ECF"/>
    <w:rsid w:val="005A1F09"/>
    <w:rsid w:val="005A1FBC"/>
    <w:rsid w:val="005A205F"/>
    <w:rsid w:val="005A2264"/>
    <w:rsid w:val="005A285D"/>
    <w:rsid w:val="005A4C64"/>
    <w:rsid w:val="005A5445"/>
    <w:rsid w:val="005A682B"/>
    <w:rsid w:val="005B1CAE"/>
    <w:rsid w:val="005B400A"/>
    <w:rsid w:val="005B58FA"/>
    <w:rsid w:val="005B5C0B"/>
    <w:rsid w:val="005B679D"/>
    <w:rsid w:val="005C0F50"/>
    <w:rsid w:val="005C1777"/>
    <w:rsid w:val="005C20C0"/>
    <w:rsid w:val="005C2569"/>
    <w:rsid w:val="005C3EED"/>
    <w:rsid w:val="005C640C"/>
    <w:rsid w:val="005C7CE1"/>
    <w:rsid w:val="005D03D7"/>
    <w:rsid w:val="005D07D2"/>
    <w:rsid w:val="005D092D"/>
    <w:rsid w:val="005D16B8"/>
    <w:rsid w:val="005D24C7"/>
    <w:rsid w:val="005D3C59"/>
    <w:rsid w:val="005D7474"/>
    <w:rsid w:val="005E1054"/>
    <w:rsid w:val="005E2018"/>
    <w:rsid w:val="005E3658"/>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5ED9"/>
    <w:rsid w:val="006062C2"/>
    <w:rsid w:val="00607AEB"/>
    <w:rsid w:val="00610A19"/>
    <w:rsid w:val="00610C72"/>
    <w:rsid w:val="00610DAE"/>
    <w:rsid w:val="00612E6A"/>
    <w:rsid w:val="00615572"/>
    <w:rsid w:val="00615CD6"/>
    <w:rsid w:val="00615DEF"/>
    <w:rsid w:val="00616CC5"/>
    <w:rsid w:val="0062011D"/>
    <w:rsid w:val="0062074E"/>
    <w:rsid w:val="00621653"/>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4F36"/>
    <w:rsid w:val="006556B5"/>
    <w:rsid w:val="00655CFF"/>
    <w:rsid w:val="00661783"/>
    <w:rsid w:val="00662CE0"/>
    <w:rsid w:val="00662EA7"/>
    <w:rsid w:val="006644DF"/>
    <w:rsid w:val="006656A7"/>
    <w:rsid w:val="00665BCF"/>
    <w:rsid w:val="0066645E"/>
    <w:rsid w:val="00667E8C"/>
    <w:rsid w:val="006727DE"/>
    <w:rsid w:val="006728E4"/>
    <w:rsid w:val="00673645"/>
    <w:rsid w:val="00674F10"/>
    <w:rsid w:val="00675BB7"/>
    <w:rsid w:val="0068133F"/>
    <w:rsid w:val="0068190B"/>
    <w:rsid w:val="00681CA3"/>
    <w:rsid w:val="00682ECA"/>
    <w:rsid w:val="00684193"/>
    <w:rsid w:val="00684203"/>
    <w:rsid w:val="00684228"/>
    <w:rsid w:val="00686CF4"/>
    <w:rsid w:val="00687E84"/>
    <w:rsid w:val="0069064E"/>
    <w:rsid w:val="006924AA"/>
    <w:rsid w:val="006931D1"/>
    <w:rsid w:val="006937F7"/>
    <w:rsid w:val="00693D23"/>
    <w:rsid w:val="0069472D"/>
    <w:rsid w:val="0069707B"/>
    <w:rsid w:val="006A0363"/>
    <w:rsid w:val="006A41B3"/>
    <w:rsid w:val="006A42DF"/>
    <w:rsid w:val="006A4F97"/>
    <w:rsid w:val="006A5D23"/>
    <w:rsid w:val="006A6BCF"/>
    <w:rsid w:val="006A7B0C"/>
    <w:rsid w:val="006B085E"/>
    <w:rsid w:val="006B2087"/>
    <w:rsid w:val="006B3350"/>
    <w:rsid w:val="006B33A4"/>
    <w:rsid w:val="006B45FF"/>
    <w:rsid w:val="006B507F"/>
    <w:rsid w:val="006B7B88"/>
    <w:rsid w:val="006C0E5B"/>
    <w:rsid w:val="006C3ED1"/>
    <w:rsid w:val="006C47AE"/>
    <w:rsid w:val="006C508B"/>
    <w:rsid w:val="006C7490"/>
    <w:rsid w:val="006C7A64"/>
    <w:rsid w:val="006D0FDD"/>
    <w:rsid w:val="006D2202"/>
    <w:rsid w:val="006D2849"/>
    <w:rsid w:val="006D529D"/>
    <w:rsid w:val="006D5507"/>
    <w:rsid w:val="006D5725"/>
    <w:rsid w:val="006D7371"/>
    <w:rsid w:val="006E1DFB"/>
    <w:rsid w:val="006E2792"/>
    <w:rsid w:val="006E3AB2"/>
    <w:rsid w:val="006E48FD"/>
    <w:rsid w:val="006E5E1D"/>
    <w:rsid w:val="006E6232"/>
    <w:rsid w:val="006F0437"/>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1E4"/>
    <w:rsid w:val="007063D7"/>
    <w:rsid w:val="00707186"/>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21F"/>
    <w:rsid w:val="00740C89"/>
    <w:rsid w:val="007414BF"/>
    <w:rsid w:val="00741B35"/>
    <w:rsid w:val="00742D12"/>
    <w:rsid w:val="0074389E"/>
    <w:rsid w:val="00743B15"/>
    <w:rsid w:val="00744AB9"/>
    <w:rsid w:val="0074514C"/>
    <w:rsid w:val="007459D5"/>
    <w:rsid w:val="00745A4C"/>
    <w:rsid w:val="00745CF2"/>
    <w:rsid w:val="00750676"/>
    <w:rsid w:val="007509B5"/>
    <w:rsid w:val="00750B7C"/>
    <w:rsid w:val="00751316"/>
    <w:rsid w:val="0075589A"/>
    <w:rsid w:val="007561D5"/>
    <w:rsid w:val="00760462"/>
    <w:rsid w:val="0076116D"/>
    <w:rsid w:val="00762462"/>
    <w:rsid w:val="00762DD0"/>
    <w:rsid w:val="007644EE"/>
    <w:rsid w:val="00764A68"/>
    <w:rsid w:val="00766787"/>
    <w:rsid w:val="00767FED"/>
    <w:rsid w:val="00770839"/>
    <w:rsid w:val="00772DE6"/>
    <w:rsid w:val="00773CDC"/>
    <w:rsid w:val="00774A76"/>
    <w:rsid w:val="00775B6C"/>
    <w:rsid w:val="00776EC2"/>
    <w:rsid w:val="00777FE1"/>
    <w:rsid w:val="00781ECC"/>
    <w:rsid w:val="0078467C"/>
    <w:rsid w:val="00784823"/>
    <w:rsid w:val="00784AA8"/>
    <w:rsid w:val="00784B42"/>
    <w:rsid w:val="00784E56"/>
    <w:rsid w:val="007855ED"/>
    <w:rsid w:val="007867DE"/>
    <w:rsid w:val="00787DEE"/>
    <w:rsid w:val="00787EB8"/>
    <w:rsid w:val="00790E99"/>
    <w:rsid w:val="00790F31"/>
    <w:rsid w:val="00791548"/>
    <w:rsid w:val="00791748"/>
    <w:rsid w:val="0079200C"/>
    <w:rsid w:val="00793636"/>
    <w:rsid w:val="00794050"/>
    <w:rsid w:val="0079614C"/>
    <w:rsid w:val="00797707"/>
    <w:rsid w:val="007A00B7"/>
    <w:rsid w:val="007A1836"/>
    <w:rsid w:val="007A340A"/>
    <w:rsid w:val="007A464B"/>
    <w:rsid w:val="007A58E3"/>
    <w:rsid w:val="007A6C26"/>
    <w:rsid w:val="007A70A0"/>
    <w:rsid w:val="007A7C85"/>
    <w:rsid w:val="007B0046"/>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FDD"/>
    <w:rsid w:val="007D19A5"/>
    <w:rsid w:val="007D20E6"/>
    <w:rsid w:val="007D282F"/>
    <w:rsid w:val="007D32C6"/>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B14"/>
    <w:rsid w:val="007F3BDE"/>
    <w:rsid w:val="007F4E5A"/>
    <w:rsid w:val="007F52DF"/>
    <w:rsid w:val="007F58D5"/>
    <w:rsid w:val="007F7602"/>
    <w:rsid w:val="00800198"/>
    <w:rsid w:val="008015B0"/>
    <w:rsid w:val="008031C5"/>
    <w:rsid w:val="008033BB"/>
    <w:rsid w:val="0081094E"/>
    <w:rsid w:val="008115DA"/>
    <w:rsid w:val="00811723"/>
    <w:rsid w:val="00812D99"/>
    <w:rsid w:val="00812DCE"/>
    <w:rsid w:val="00812F71"/>
    <w:rsid w:val="008130C4"/>
    <w:rsid w:val="0081605B"/>
    <w:rsid w:val="00816B56"/>
    <w:rsid w:val="00817E75"/>
    <w:rsid w:val="00820BDE"/>
    <w:rsid w:val="00822268"/>
    <w:rsid w:val="008223DF"/>
    <w:rsid w:val="0082253F"/>
    <w:rsid w:val="00822A74"/>
    <w:rsid w:val="00824511"/>
    <w:rsid w:val="008247DF"/>
    <w:rsid w:val="00824D4F"/>
    <w:rsid w:val="00824D9D"/>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3C9"/>
    <w:rsid w:val="00843EB5"/>
    <w:rsid w:val="008447BD"/>
    <w:rsid w:val="008452A3"/>
    <w:rsid w:val="00847936"/>
    <w:rsid w:val="00847C3C"/>
    <w:rsid w:val="00850396"/>
    <w:rsid w:val="008512DC"/>
    <w:rsid w:val="00851F3E"/>
    <w:rsid w:val="00853ECA"/>
    <w:rsid w:val="008550D2"/>
    <w:rsid w:val="0085529A"/>
    <w:rsid w:val="00855B19"/>
    <w:rsid w:val="00856470"/>
    <w:rsid w:val="00856772"/>
    <w:rsid w:val="00856C68"/>
    <w:rsid w:val="00856D9D"/>
    <w:rsid w:val="0086167C"/>
    <w:rsid w:val="00864694"/>
    <w:rsid w:val="00864C19"/>
    <w:rsid w:val="00867FFD"/>
    <w:rsid w:val="00870002"/>
    <w:rsid w:val="00870DB0"/>
    <w:rsid w:val="008726EB"/>
    <w:rsid w:val="008732FD"/>
    <w:rsid w:val="0087421A"/>
    <w:rsid w:val="00874548"/>
    <w:rsid w:val="00875D97"/>
    <w:rsid w:val="00876200"/>
    <w:rsid w:val="0087693C"/>
    <w:rsid w:val="00876D41"/>
    <w:rsid w:val="008771E7"/>
    <w:rsid w:val="00877F52"/>
    <w:rsid w:val="00880097"/>
    <w:rsid w:val="008802BA"/>
    <w:rsid w:val="00883841"/>
    <w:rsid w:val="0088433F"/>
    <w:rsid w:val="00887181"/>
    <w:rsid w:val="00887F8C"/>
    <w:rsid w:val="00890A11"/>
    <w:rsid w:val="00891158"/>
    <w:rsid w:val="0089273E"/>
    <w:rsid w:val="00892EBA"/>
    <w:rsid w:val="0089391B"/>
    <w:rsid w:val="00893ABC"/>
    <w:rsid w:val="00895C0D"/>
    <w:rsid w:val="00897225"/>
    <w:rsid w:val="00897ADF"/>
    <w:rsid w:val="008A00A2"/>
    <w:rsid w:val="008A0154"/>
    <w:rsid w:val="008A01BE"/>
    <w:rsid w:val="008A21CF"/>
    <w:rsid w:val="008A4BED"/>
    <w:rsid w:val="008A6E23"/>
    <w:rsid w:val="008A6E75"/>
    <w:rsid w:val="008A7145"/>
    <w:rsid w:val="008B0BDF"/>
    <w:rsid w:val="008B1056"/>
    <w:rsid w:val="008B16D4"/>
    <w:rsid w:val="008B6168"/>
    <w:rsid w:val="008B7DEE"/>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8F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1A8F"/>
    <w:rsid w:val="00914F37"/>
    <w:rsid w:val="00915396"/>
    <w:rsid w:val="00915674"/>
    <w:rsid w:val="00915829"/>
    <w:rsid w:val="009160D2"/>
    <w:rsid w:val="009161A6"/>
    <w:rsid w:val="0092005E"/>
    <w:rsid w:val="0092029E"/>
    <w:rsid w:val="00920B1B"/>
    <w:rsid w:val="00920E58"/>
    <w:rsid w:val="00921BEF"/>
    <w:rsid w:val="0092299E"/>
    <w:rsid w:val="009229AC"/>
    <w:rsid w:val="00924CE4"/>
    <w:rsid w:val="009251C9"/>
    <w:rsid w:val="00925D82"/>
    <w:rsid w:val="00925DBB"/>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A0E"/>
    <w:rsid w:val="00945166"/>
    <w:rsid w:val="00945D7E"/>
    <w:rsid w:val="00945E64"/>
    <w:rsid w:val="009460E9"/>
    <w:rsid w:val="009463A8"/>
    <w:rsid w:val="00950137"/>
    <w:rsid w:val="00950DD3"/>
    <w:rsid w:val="00952FE5"/>
    <w:rsid w:val="0095399C"/>
    <w:rsid w:val="009541FD"/>
    <w:rsid w:val="0095578A"/>
    <w:rsid w:val="00955854"/>
    <w:rsid w:val="00955BDF"/>
    <w:rsid w:val="00955E81"/>
    <w:rsid w:val="0095623A"/>
    <w:rsid w:val="00960819"/>
    <w:rsid w:val="00961D20"/>
    <w:rsid w:val="00962192"/>
    <w:rsid w:val="00962F8A"/>
    <w:rsid w:val="009633E5"/>
    <w:rsid w:val="00965980"/>
    <w:rsid w:val="00970A36"/>
    <w:rsid w:val="00972631"/>
    <w:rsid w:val="00972C9C"/>
    <w:rsid w:val="00972DE7"/>
    <w:rsid w:val="0097334B"/>
    <w:rsid w:val="00974E2B"/>
    <w:rsid w:val="00976CD8"/>
    <w:rsid w:val="00976D26"/>
    <w:rsid w:val="009779B7"/>
    <w:rsid w:val="00981D6D"/>
    <w:rsid w:val="009834C0"/>
    <w:rsid w:val="00983511"/>
    <w:rsid w:val="00983884"/>
    <w:rsid w:val="00983EA7"/>
    <w:rsid w:val="00985130"/>
    <w:rsid w:val="00985223"/>
    <w:rsid w:val="0098728C"/>
    <w:rsid w:val="0099042C"/>
    <w:rsid w:val="009908CD"/>
    <w:rsid w:val="00993020"/>
    <w:rsid w:val="009933E9"/>
    <w:rsid w:val="0099503F"/>
    <w:rsid w:val="00995684"/>
    <w:rsid w:val="00996C4D"/>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C0E48"/>
    <w:rsid w:val="009C16B6"/>
    <w:rsid w:val="009C1F16"/>
    <w:rsid w:val="009C4345"/>
    <w:rsid w:val="009C6F0C"/>
    <w:rsid w:val="009D0774"/>
    <w:rsid w:val="009D3370"/>
    <w:rsid w:val="009D3C0C"/>
    <w:rsid w:val="009D4CB2"/>
    <w:rsid w:val="009D50C9"/>
    <w:rsid w:val="009D5689"/>
    <w:rsid w:val="009D6402"/>
    <w:rsid w:val="009E1498"/>
    <w:rsid w:val="009E1542"/>
    <w:rsid w:val="009E3323"/>
    <w:rsid w:val="009E3AF8"/>
    <w:rsid w:val="009E3B3F"/>
    <w:rsid w:val="009E4EC3"/>
    <w:rsid w:val="009E5922"/>
    <w:rsid w:val="009E64FA"/>
    <w:rsid w:val="009E6952"/>
    <w:rsid w:val="009F0583"/>
    <w:rsid w:val="009F0C98"/>
    <w:rsid w:val="009F14EF"/>
    <w:rsid w:val="009F1E0C"/>
    <w:rsid w:val="009F2650"/>
    <w:rsid w:val="009F75CC"/>
    <w:rsid w:val="009F768C"/>
    <w:rsid w:val="00A01E91"/>
    <w:rsid w:val="00A02A22"/>
    <w:rsid w:val="00A03207"/>
    <w:rsid w:val="00A03894"/>
    <w:rsid w:val="00A04BDC"/>
    <w:rsid w:val="00A070B5"/>
    <w:rsid w:val="00A0753D"/>
    <w:rsid w:val="00A07AB8"/>
    <w:rsid w:val="00A12D8B"/>
    <w:rsid w:val="00A12F50"/>
    <w:rsid w:val="00A13690"/>
    <w:rsid w:val="00A1469D"/>
    <w:rsid w:val="00A14AFD"/>
    <w:rsid w:val="00A14EAA"/>
    <w:rsid w:val="00A15552"/>
    <w:rsid w:val="00A15665"/>
    <w:rsid w:val="00A17E0D"/>
    <w:rsid w:val="00A21427"/>
    <w:rsid w:val="00A22295"/>
    <w:rsid w:val="00A22822"/>
    <w:rsid w:val="00A22949"/>
    <w:rsid w:val="00A22B52"/>
    <w:rsid w:val="00A23945"/>
    <w:rsid w:val="00A243E5"/>
    <w:rsid w:val="00A244F7"/>
    <w:rsid w:val="00A253F6"/>
    <w:rsid w:val="00A30492"/>
    <w:rsid w:val="00A305AC"/>
    <w:rsid w:val="00A310EF"/>
    <w:rsid w:val="00A33C41"/>
    <w:rsid w:val="00A34325"/>
    <w:rsid w:val="00A3576C"/>
    <w:rsid w:val="00A35E29"/>
    <w:rsid w:val="00A36B00"/>
    <w:rsid w:val="00A36B43"/>
    <w:rsid w:val="00A37FF7"/>
    <w:rsid w:val="00A40432"/>
    <w:rsid w:val="00A4068D"/>
    <w:rsid w:val="00A4088D"/>
    <w:rsid w:val="00A40CF1"/>
    <w:rsid w:val="00A44425"/>
    <w:rsid w:val="00A458BE"/>
    <w:rsid w:val="00A463C1"/>
    <w:rsid w:val="00A46A23"/>
    <w:rsid w:val="00A478E8"/>
    <w:rsid w:val="00A50521"/>
    <w:rsid w:val="00A51A73"/>
    <w:rsid w:val="00A5421B"/>
    <w:rsid w:val="00A54238"/>
    <w:rsid w:val="00A54D4D"/>
    <w:rsid w:val="00A55711"/>
    <w:rsid w:val="00A55722"/>
    <w:rsid w:val="00A5577F"/>
    <w:rsid w:val="00A57849"/>
    <w:rsid w:val="00A57ED8"/>
    <w:rsid w:val="00A6056A"/>
    <w:rsid w:val="00A61FCF"/>
    <w:rsid w:val="00A62263"/>
    <w:rsid w:val="00A6246A"/>
    <w:rsid w:val="00A62F7F"/>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4FF9"/>
    <w:rsid w:val="00AA6799"/>
    <w:rsid w:val="00AA7716"/>
    <w:rsid w:val="00AB56DB"/>
    <w:rsid w:val="00AB6939"/>
    <w:rsid w:val="00AC0E95"/>
    <w:rsid w:val="00AC5E22"/>
    <w:rsid w:val="00AC7577"/>
    <w:rsid w:val="00AD0A03"/>
    <w:rsid w:val="00AD0D37"/>
    <w:rsid w:val="00AD1A2D"/>
    <w:rsid w:val="00AD36A7"/>
    <w:rsid w:val="00AD3BDB"/>
    <w:rsid w:val="00AD3CCC"/>
    <w:rsid w:val="00AD4BC4"/>
    <w:rsid w:val="00AD4F3D"/>
    <w:rsid w:val="00AD5126"/>
    <w:rsid w:val="00AD5967"/>
    <w:rsid w:val="00AD78F0"/>
    <w:rsid w:val="00AE092B"/>
    <w:rsid w:val="00AE297E"/>
    <w:rsid w:val="00AE3A10"/>
    <w:rsid w:val="00AE49EF"/>
    <w:rsid w:val="00AE5DD7"/>
    <w:rsid w:val="00AE62F4"/>
    <w:rsid w:val="00AE6928"/>
    <w:rsid w:val="00AE72D7"/>
    <w:rsid w:val="00AE7E49"/>
    <w:rsid w:val="00AE7FC8"/>
    <w:rsid w:val="00AF00D4"/>
    <w:rsid w:val="00AF324F"/>
    <w:rsid w:val="00AF4156"/>
    <w:rsid w:val="00AF594D"/>
    <w:rsid w:val="00AF6FA7"/>
    <w:rsid w:val="00AF75F6"/>
    <w:rsid w:val="00B01523"/>
    <w:rsid w:val="00B041A6"/>
    <w:rsid w:val="00B062B5"/>
    <w:rsid w:val="00B072E1"/>
    <w:rsid w:val="00B073F1"/>
    <w:rsid w:val="00B07693"/>
    <w:rsid w:val="00B07AA8"/>
    <w:rsid w:val="00B1025B"/>
    <w:rsid w:val="00B108B6"/>
    <w:rsid w:val="00B16B74"/>
    <w:rsid w:val="00B17B63"/>
    <w:rsid w:val="00B17C4B"/>
    <w:rsid w:val="00B20F24"/>
    <w:rsid w:val="00B21C88"/>
    <w:rsid w:val="00B21D4C"/>
    <w:rsid w:val="00B24A28"/>
    <w:rsid w:val="00B26BD5"/>
    <w:rsid w:val="00B2727C"/>
    <w:rsid w:val="00B27540"/>
    <w:rsid w:val="00B278DA"/>
    <w:rsid w:val="00B31B76"/>
    <w:rsid w:val="00B360B8"/>
    <w:rsid w:val="00B375C2"/>
    <w:rsid w:val="00B37BF4"/>
    <w:rsid w:val="00B42F91"/>
    <w:rsid w:val="00B43EA5"/>
    <w:rsid w:val="00B44F04"/>
    <w:rsid w:val="00B45A67"/>
    <w:rsid w:val="00B4767A"/>
    <w:rsid w:val="00B52B19"/>
    <w:rsid w:val="00B52B4F"/>
    <w:rsid w:val="00B53CF5"/>
    <w:rsid w:val="00B55CB7"/>
    <w:rsid w:val="00B55E66"/>
    <w:rsid w:val="00B56501"/>
    <w:rsid w:val="00B56D3A"/>
    <w:rsid w:val="00B5714E"/>
    <w:rsid w:val="00B57BB9"/>
    <w:rsid w:val="00B601ED"/>
    <w:rsid w:val="00B60779"/>
    <w:rsid w:val="00B60F4B"/>
    <w:rsid w:val="00B6114F"/>
    <w:rsid w:val="00B6178B"/>
    <w:rsid w:val="00B6517E"/>
    <w:rsid w:val="00B6565C"/>
    <w:rsid w:val="00B6616C"/>
    <w:rsid w:val="00B67872"/>
    <w:rsid w:val="00B67B70"/>
    <w:rsid w:val="00B7120C"/>
    <w:rsid w:val="00B732B1"/>
    <w:rsid w:val="00B74564"/>
    <w:rsid w:val="00B75108"/>
    <w:rsid w:val="00B751E2"/>
    <w:rsid w:val="00B8072E"/>
    <w:rsid w:val="00B81DE2"/>
    <w:rsid w:val="00B829D7"/>
    <w:rsid w:val="00B84853"/>
    <w:rsid w:val="00B85305"/>
    <w:rsid w:val="00B85491"/>
    <w:rsid w:val="00B85F1B"/>
    <w:rsid w:val="00B86642"/>
    <w:rsid w:val="00B92300"/>
    <w:rsid w:val="00B935E1"/>
    <w:rsid w:val="00B9493D"/>
    <w:rsid w:val="00B94E1B"/>
    <w:rsid w:val="00B9623B"/>
    <w:rsid w:val="00B96B18"/>
    <w:rsid w:val="00B97192"/>
    <w:rsid w:val="00B9744D"/>
    <w:rsid w:val="00BA2171"/>
    <w:rsid w:val="00BA3987"/>
    <w:rsid w:val="00BA5DAA"/>
    <w:rsid w:val="00BA5DFF"/>
    <w:rsid w:val="00BA7659"/>
    <w:rsid w:val="00BA7AEF"/>
    <w:rsid w:val="00BB0E19"/>
    <w:rsid w:val="00BB25F3"/>
    <w:rsid w:val="00BB33A3"/>
    <w:rsid w:val="00BB3EF7"/>
    <w:rsid w:val="00BB4FA9"/>
    <w:rsid w:val="00BB53A6"/>
    <w:rsid w:val="00BB5552"/>
    <w:rsid w:val="00BB792E"/>
    <w:rsid w:val="00BC3366"/>
    <w:rsid w:val="00BC44A9"/>
    <w:rsid w:val="00BC7D04"/>
    <w:rsid w:val="00BC7E27"/>
    <w:rsid w:val="00BD03FA"/>
    <w:rsid w:val="00BD0FF4"/>
    <w:rsid w:val="00BD62C1"/>
    <w:rsid w:val="00BD73D9"/>
    <w:rsid w:val="00BD785F"/>
    <w:rsid w:val="00BE1216"/>
    <w:rsid w:val="00BE1248"/>
    <w:rsid w:val="00BE1FA0"/>
    <w:rsid w:val="00BE5261"/>
    <w:rsid w:val="00BE54F9"/>
    <w:rsid w:val="00BE5FFD"/>
    <w:rsid w:val="00BE6AE1"/>
    <w:rsid w:val="00BE75C6"/>
    <w:rsid w:val="00BF1A57"/>
    <w:rsid w:val="00BF1F8C"/>
    <w:rsid w:val="00BF28CB"/>
    <w:rsid w:val="00BF39E7"/>
    <w:rsid w:val="00BF3D93"/>
    <w:rsid w:val="00BF4F26"/>
    <w:rsid w:val="00BF6B79"/>
    <w:rsid w:val="00BF6DEF"/>
    <w:rsid w:val="00C00746"/>
    <w:rsid w:val="00C01262"/>
    <w:rsid w:val="00C013F8"/>
    <w:rsid w:val="00C01BE2"/>
    <w:rsid w:val="00C035CE"/>
    <w:rsid w:val="00C03C56"/>
    <w:rsid w:val="00C10067"/>
    <w:rsid w:val="00C101BC"/>
    <w:rsid w:val="00C13329"/>
    <w:rsid w:val="00C16032"/>
    <w:rsid w:val="00C171FF"/>
    <w:rsid w:val="00C1786C"/>
    <w:rsid w:val="00C20583"/>
    <w:rsid w:val="00C21DA5"/>
    <w:rsid w:val="00C22821"/>
    <w:rsid w:val="00C23A99"/>
    <w:rsid w:val="00C25972"/>
    <w:rsid w:val="00C25E07"/>
    <w:rsid w:val="00C25FB9"/>
    <w:rsid w:val="00C26667"/>
    <w:rsid w:val="00C26A07"/>
    <w:rsid w:val="00C304BB"/>
    <w:rsid w:val="00C309D4"/>
    <w:rsid w:val="00C30EEC"/>
    <w:rsid w:val="00C31757"/>
    <w:rsid w:val="00C33E4E"/>
    <w:rsid w:val="00C35926"/>
    <w:rsid w:val="00C41678"/>
    <w:rsid w:val="00C41B84"/>
    <w:rsid w:val="00C43250"/>
    <w:rsid w:val="00C43765"/>
    <w:rsid w:val="00C44571"/>
    <w:rsid w:val="00C46E23"/>
    <w:rsid w:val="00C47B47"/>
    <w:rsid w:val="00C47DF0"/>
    <w:rsid w:val="00C50FD3"/>
    <w:rsid w:val="00C51429"/>
    <w:rsid w:val="00C51782"/>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6E8"/>
    <w:rsid w:val="00C7472F"/>
    <w:rsid w:val="00C748FF"/>
    <w:rsid w:val="00C76FDA"/>
    <w:rsid w:val="00C772A1"/>
    <w:rsid w:val="00C77775"/>
    <w:rsid w:val="00C80792"/>
    <w:rsid w:val="00C81C70"/>
    <w:rsid w:val="00C82625"/>
    <w:rsid w:val="00C834C4"/>
    <w:rsid w:val="00C848D8"/>
    <w:rsid w:val="00C8510E"/>
    <w:rsid w:val="00C86973"/>
    <w:rsid w:val="00C911A2"/>
    <w:rsid w:val="00C91987"/>
    <w:rsid w:val="00C91A96"/>
    <w:rsid w:val="00C9242D"/>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EF0"/>
    <w:rsid w:val="00CC1623"/>
    <w:rsid w:val="00CC1FB7"/>
    <w:rsid w:val="00CC3C48"/>
    <w:rsid w:val="00CC56B0"/>
    <w:rsid w:val="00CC586C"/>
    <w:rsid w:val="00CD08C5"/>
    <w:rsid w:val="00CD1741"/>
    <w:rsid w:val="00CD1FB5"/>
    <w:rsid w:val="00CD2B0E"/>
    <w:rsid w:val="00CD317A"/>
    <w:rsid w:val="00CD383E"/>
    <w:rsid w:val="00CD3AFB"/>
    <w:rsid w:val="00CD5743"/>
    <w:rsid w:val="00CD7571"/>
    <w:rsid w:val="00CD79DF"/>
    <w:rsid w:val="00CE16A5"/>
    <w:rsid w:val="00CE19B4"/>
    <w:rsid w:val="00CE1CD4"/>
    <w:rsid w:val="00CE27E6"/>
    <w:rsid w:val="00CE4125"/>
    <w:rsid w:val="00CE4555"/>
    <w:rsid w:val="00CE5505"/>
    <w:rsid w:val="00CE5EE5"/>
    <w:rsid w:val="00CE7AE1"/>
    <w:rsid w:val="00CF022D"/>
    <w:rsid w:val="00CF0241"/>
    <w:rsid w:val="00CF1435"/>
    <w:rsid w:val="00CF176D"/>
    <w:rsid w:val="00CF2C57"/>
    <w:rsid w:val="00CF5E6D"/>
    <w:rsid w:val="00CF626C"/>
    <w:rsid w:val="00CF71C9"/>
    <w:rsid w:val="00CF7BA1"/>
    <w:rsid w:val="00D00181"/>
    <w:rsid w:val="00D003A2"/>
    <w:rsid w:val="00D00A50"/>
    <w:rsid w:val="00D02C17"/>
    <w:rsid w:val="00D0353E"/>
    <w:rsid w:val="00D04206"/>
    <w:rsid w:val="00D049D8"/>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300DA"/>
    <w:rsid w:val="00D30D6D"/>
    <w:rsid w:val="00D31F9B"/>
    <w:rsid w:val="00D34115"/>
    <w:rsid w:val="00D34D46"/>
    <w:rsid w:val="00D35DD2"/>
    <w:rsid w:val="00D36137"/>
    <w:rsid w:val="00D376A4"/>
    <w:rsid w:val="00D377E4"/>
    <w:rsid w:val="00D43119"/>
    <w:rsid w:val="00D43D22"/>
    <w:rsid w:val="00D464B7"/>
    <w:rsid w:val="00D46D1F"/>
    <w:rsid w:val="00D50E51"/>
    <w:rsid w:val="00D50F72"/>
    <w:rsid w:val="00D52821"/>
    <w:rsid w:val="00D53697"/>
    <w:rsid w:val="00D57A95"/>
    <w:rsid w:val="00D57CAC"/>
    <w:rsid w:val="00D60085"/>
    <w:rsid w:val="00D62561"/>
    <w:rsid w:val="00D626E1"/>
    <w:rsid w:val="00D63D88"/>
    <w:rsid w:val="00D6674D"/>
    <w:rsid w:val="00D67136"/>
    <w:rsid w:val="00D67F56"/>
    <w:rsid w:val="00D711D3"/>
    <w:rsid w:val="00D718E9"/>
    <w:rsid w:val="00D71C75"/>
    <w:rsid w:val="00D72FBA"/>
    <w:rsid w:val="00D73496"/>
    <w:rsid w:val="00D734CE"/>
    <w:rsid w:val="00D7383D"/>
    <w:rsid w:val="00D738EA"/>
    <w:rsid w:val="00D75D9B"/>
    <w:rsid w:val="00D80760"/>
    <w:rsid w:val="00D82021"/>
    <w:rsid w:val="00D8336E"/>
    <w:rsid w:val="00D838F8"/>
    <w:rsid w:val="00D84273"/>
    <w:rsid w:val="00D912CD"/>
    <w:rsid w:val="00D933A9"/>
    <w:rsid w:val="00D9385A"/>
    <w:rsid w:val="00D941BA"/>
    <w:rsid w:val="00D94B44"/>
    <w:rsid w:val="00D95292"/>
    <w:rsid w:val="00D96940"/>
    <w:rsid w:val="00D970BE"/>
    <w:rsid w:val="00DA5A1C"/>
    <w:rsid w:val="00DA708E"/>
    <w:rsid w:val="00DA7122"/>
    <w:rsid w:val="00DA7A02"/>
    <w:rsid w:val="00DB0218"/>
    <w:rsid w:val="00DB0392"/>
    <w:rsid w:val="00DB1581"/>
    <w:rsid w:val="00DB3506"/>
    <w:rsid w:val="00DB379A"/>
    <w:rsid w:val="00DB567E"/>
    <w:rsid w:val="00DB6227"/>
    <w:rsid w:val="00DB728D"/>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6E1"/>
    <w:rsid w:val="00DE1903"/>
    <w:rsid w:val="00DE1D45"/>
    <w:rsid w:val="00DE2124"/>
    <w:rsid w:val="00DE2FB1"/>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346"/>
    <w:rsid w:val="00DF65DF"/>
    <w:rsid w:val="00DF7E97"/>
    <w:rsid w:val="00E020BE"/>
    <w:rsid w:val="00E02A4E"/>
    <w:rsid w:val="00E04585"/>
    <w:rsid w:val="00E05D6B"/>
    <w:rsid w:val="00E05E06"/>
    <w:rsid w:val="00E07353"/>
    <w:rsid w:val="00E07C4D"/>
    <w:rsid w:val="00E10054"/>
    <w:rsid w:val="00E10C31"/>
    <w:rsid w:val="00E1174A"/>
    <w:rsid w:val="00E1223A"/>
    <w:rsid w:val="00E13523"/>
    <w:rsid w:val="00E14132"/>
    <w:rsid w:val="00E16ECF"/>
    <w:rsid w:val="00E177A2"/>
    <w:rsid w:val="00E2027B"/>
    <w:rsid w:val="00E249C6"/>
    <w:rsid w:val="00E24A0B"/>
    <w:rsid w:val="00E25119"/>
    <w:rsid w:val="00E27042"/>
    <w:rsid w:val="00E27177"/>
    <w:rsid w:val="00E302BF"/>
    <w:rsid w:val="00E30E3D"/>
    <w:rsid w:val="00E319E4"/>
    <w:rsid w:val="00E31D81"/>
    <w:rsid w:val="00E35172"/>
    <w:rsid w:val="00E35513"/>
    <w:rsid w:val="00E3601D"/>
    <w:rsid w:val="00E37314"/>
    <w:rsid w:val="00E422E0"/>
    <w:rsid w:val="00E426D8"/>
    <w:rsid w:val="00E43BC9"/>
    <w:rsid w:val="00E440DA"/>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458F"/>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F68"/>
    <w:rsid w:val="00E910D5"/>
    <w:rsid w:val="00E91C1F"/>
    <w:rsid w:val="00E92364"/>
    <w:rsid w:val="00E93BA5"/>
    <w:rsid w:val="00E94ADC"/>
    <w:rsid w:val="00E952DC"/>
    <w:rsid w:val="00EA0858"/>
    <w:rsid w:val="00EA0882"/>
    <w:rsid w:val="00EA445D"/>
    <w:rsid w:val="00EA58D5"/>
    <w:rsid w:val="00EA5C5C"/>
    <w:rsid w:val="00EA6BFC"/>
    <w:rsid w:val="00EA77E3"/>
    <w:rsid w:val="00EB3135"/>
    <w:rsid w:val="00EB3470"/>
    <w:rsid w:val="00EB3786"/>
    <w:rsid w:val="00EB5903"/>
    <w:rsid w:val="00EB5D8F"/>
    <w:rsid w:val="00EB6163"/>
    <w:rsid w:val="00EB6C6D"/>
    <w:rsid w:val="00EB7CA8"/>
    <w:rsid w:val="00EB7CAD"/>
    <w:rsid w:val="00EC1B0B"/>
    <w:rsid w:val="00EC33E7"/>
    <w:rsid w:val="00EC427C"/>
    <w:rsid w:val="00EC4581"/>
    <w:rsid w:val="00EC5CA9"/>
    <w:rsid w:val="00EC7504"/>
    <w:rsid w:val="00EC7FF1"/>
    <w:rsid w:val="00ED158C"/>
    <w:rsid w:val="00ED1598"/>
    <w:rsid w:val="00ED3092"/>
    <w:rsid w:val="00ED35EA"/>
    <w:rsid w:val="00ED4E4F"/>
    <w:rsid w:val="00ED5014"/>
    <w:rsid w:val="00ED66D2"/>
    <w:rsid w:val="00ED6DB8"/>
    <w:rsid w:val="00ED79E6"/>
    <w:rsid w:val="00EE484B"/>
    <w:rsid w:val="00EE4BD8"/>
    <w:rsid w:val="00EE50CC"/>
    <w:rsid w:val="00EE6CFC"/>
    <w:rsid w:val="00EE7C20"/>
    <w:rsid w:val="00EE7F4F"/>
    <w:rsid w:val="00EF0994"/>
    <w:rsid w:val="00EF1242"/>
    <w:rsid w:val="00EF14B7"/>
    <w:rsid w:val="00EF1E94"/>
    <w:rsid w:val="00EF4819"/>
    <w:rsid w:val="00EF56C1"/>
    <w:rsid w:val="00EF5D72"/>
    <w:rsid w:val="00EF603E"/>
    <w:rsid w:val="00F02152"/>
    <w:rsid w:val="00F02B44"/>
    <w:rsid w:val="00F032B8"/>
    <w:rsid w:val="00F05BC6"/>
    <w:rsid w:val="00F064A8"/>
    <w:rsid w:val="00F06C98"/>
    <w:rsid w:val="00F07500"/>
    <w:rsid w:val="00F1194B"/>
    <w:rsid w:val="00F130DC"/>
    <w:rsid w:val="00F145A8"/>
    <w:rsid w:val="00F14701"/>
    <w:rsid w:val="00F149AB"/>
    <w:rsid w:val="00F1531D"/>
    <w:rsid w:val="00F17472"/>
    <w:rsid w:val="00F200D9"/>
    <w:rsid w:val="00F206CA"/>
    <w:rsid w:val="00F20B02"/>
    <w:rsid w:val="00F21978"/>
    <w:rsid w:val="00F21FCF"/>
    <w:rsid w:val="00F220C2"/>
    <w:rsid w:val="00F2381C"/>
    <w:rsid w:val="00F2457C"/>
    <w:rsid w:val="00F25854"/>
    <w:rsid w:val="00F25B8C"/>
    <w:rsid w:val="00F26310"/>
    <w:rsid w:val="00F27708"/>
    <w:rsid w:val="00F30AB3"/>
    <w:rsid w:val="00F30E9A"/>
    <w:rsid w:val="00F326A7"/>
    <w:rsid w:val="00F32BE8"/>
    <w:rsid w:val="00F3363E"/>
    <w:rsid w:val="00F350C3"/>
    <w:rsid w:val="00F356E2"/>
    <w:rsid w:val="00F367A0"/>
    <w:rsid w:val="00F36CB2"/>
    <w:rsid w:val="00F36DE6"/>
    <w:rsid w:val="00F37606"/>
    <w:rsid w:val="00F44264"/>
    <w:rsid w:val="00F503C9"/>
    <w:rsid w:val="00F552B9"/>
    <w:rsid w:val="00F55F30"/>
    <w:rsid w:val="00F616D0"/>
    <w:rsid w:val="00F6200D"/>
    <w:rsid w:val="00F63493"/>
    <w:rsid w:val="00F656BD"/>
    <w:rsid w:val="00F65BFC"/>
    <w:rsid w:val="00F6623D"/>
    <w:rsid w:val="00F67653"/>
    <w:rsid w:val="00F67D0A"/>
    <w:rsid w:val="00F70FFC"/>
    <w:rsid w:val="00F715BF"/>
    <w:rsid w:val="00F71AD0"/>
    <w:rsid w:val="00F72ACB"/>
    <w:rsid w:val="00F72DEA"/>
    <w:rsid w:val="00F732B3"/>
    <w:rsid w:val="00F77BD5"/>
    <w:rsid w:val="00F80E2B"/>
    <w:rsid w:val="00F810C8"/>
    <w:rsid w:val="00F81C80"/>
    <w:rsid w:val="00F82A9B"/>
    <w:rsid w:val="00F8378F"/>
    <w:rsid w:val="00F83FE1"/>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97E6C"/>
    <w:rsid w:val="00FA0D98"/>
    <w:rsid w:val="00FA24CB"/>
    <w:rsid w:val="00FA32AF"/>
    <w:rsid w:val="00FA3EAA"/>
    <w:rsid w:val="00FA4920"/>
    <w:rsid w:val="00FA4D46"/>
    <w:rsid w:val="00FA5505"/>
    <w:rsid w:val="00FA5DF6"/>
    <w:rsid w:val="00FB04AF"/>
    <w:rsid w:val="00FB3AB5"/>
    <w:rsid w:val="00FB43E5"/>
    <w:rsid w:val="00FB56F3"/>
    <w:rsid w:val="00FB618B"/>
    <w:rsid w:val="00FB6EEE"/>
    <w:rsid w:val="00FC052A"/>
    <w:rsid w:val="00FC15BA"/>
    <w:rsid w:val="00FC1BC8"/>
    <w:rsid w:val="00FC37EF"/>
    <w:rsid w:val="00FC4103"/>
    <w:rsid w:val="00FC5A2F"/>
    <w:rsid w:val="00FC5E12"/>
    <w:rsid w:val="00FD0ABC"/>
    <w:rsid w:val="00FD262C"/>
    <w:rsid w:val="00FD3415"/>
    <w:rsid w:val="00FD528F"/>
    <w:rsid w:val="00FE0073"/>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18331B"/>
    <w:pPr>
      <w:spacing w:after="0" w:line="240" w:lineRule="auto"/>
    </w:pPr>
    <w:rPr>
      <w:rFonts w:ascii="Times New Roman" w:hAnsi="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eastAsia="x-none"/>
    </w:rPr>
  </w:style>
  <w:style w:type="character" w:styleId="ab">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List Paragraph"/>
    <w:basedOn w:val="a"/>
    <w:link w:val="ae"/>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
    <w:name w:val="Emphasis"/>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lang w:val="x-none" w:eastAsia="x-none"/>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pPr>
      <w:spacing w:after="0" w:line="240" w:lineRule="auto"/>
    </w:pPr>
    <w:rPr>
      <w:sz w:val="20"/>
      <w:szCs w:val="20"/>
      <w:lang w:val="x-none" w:eastAsia="x-none"/>
    </w:rPr>
  </w:style>
  <w:style w:type="character" w:customStyle="1" w:styleId="af5">
    <w:name w:val="Текст примечания Знак"/>
    <w:link w:val="af4"/>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rFonts w:ascii="Times New Roman" w:hAnsi="Times New Roman"/>
      <w:b/>
      <w:bCs/>
    </w:rPr>
  </w:style>
  <w:style w:type="character" w:customStyle="1" w:styleId="af7">
    <w:name w:val="Тема примечания Знак"/>
    <w:link w:val="af6"/>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5"/>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lang w:val="x-none" w:eastAsia="x-none"/>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EC4581"/>
    <w:rPr>
      <w:rFonts w:ascii="Times New Roman" w:hAnsi="Times New Roman"/>
      <w:sz w:val="24"/>
      <w:szCs w:val="24"/>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8E2F83"/>
    <w:rPr>
      <w:rFonts w:ascii="Times New Roman" w:hAnsi="Times New Roman"/>
      <w:sz w:val="24"/>
      <w:szCs w:val="24"/>
      <w:lang w:val="en-US" w:eastAsia="nl-NL"/>
    </w:rPr>
  </w:style>
  <w:style w:type="character" w:styleId="afffff9">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8E2F83"/>
    <w:rPr>
      <w:color w:val="0000FF"/>
      <w:u w:val="single"/>
    </w:rPr>
  </w:style>
  <w:style w:type="character" w:styleId="afffffb">
    <w:name w:val="Subtle Emphasis"/>
    <w:uiPriority w:val="19"/>
    <w:qFormat/>
    <w:rsid w:val="00AE5DD7"/>
    <w:rPr>
      <w:i/>
      <w:iCs/>
      <w:color w:val="404040"/>
    </w:rPr>
  </w:style>
  <w:style w:type="paragraph" w:styleId="afffffc">
    <w:name w:val="Subtitle"/>
    <w:basedOn w:val="a"/>
    <w:next w:val="a"/>
    <w:link w:val="afffffd"/>
    <w:uiPriority w:val="11"/>
    <w:qFormat/>
    <w:rsid w:val="00A62263"/>
    <w:pPr>
      <w:spacing w:after="60"/>
      <w:jc w:val="center"/>
      <w:outlineLvl w:val="1"/>
    </w:pPr>
    <w:rPr>
      <w:rFonts w:ascii="Calibri Light" w:hAnsi="Calibri Light"/>
      <w:sz w:val="24"/>
      <w:szCs w:val="24"/>
    </w:rPr>
  </w:style>
  <w:style w:type="character" w:customStyle="1" w:styleId="afffffd">
    <w:name w:val="Подзаголовок Знак"/>
    <w:link w:val="afffffc"/>
    <w:uiPriority w:val="11"/>
    <w:rsid w:val="00A62263"/>
    <w:rPr>
      <w:rFonts w:ascii="Calibri Light" w:eastAsia="Times New Roman" w:hAnsi="Calibri Light" w:cs="Times New Roman"/>
      <w:sz w:val="24"/>
      <w:szCs w:val="24"/>
    </w:rPr>
  </w:style>
  <w:style w:type="paragraph" w:styleId="afffffe">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customStyle="1" w:styleId="27">
    <w:name w:val="Заголовок2"/>
    <w:basedOn w:val="a"/>
    <w:next w:val="a"/>
    <w:link w:val="affffff"/>
    <w:uiPriority w:val="10"/>
    <w:qFormat/>
    <w:rsid w:val="00FA4D46"/>
    <w:pPr>
      <w:spacing w:after="120"/>
      <w:ind w:firstLine="709"/>
      <w:outlineLvl w:val="0"/>
    </w:pPr>
    <w:rPr>
      <w:rFonts w:ascii="Times New Roman" w:hAnsi="Times New Roman"/>
      <w:kern w:val="28"/>
      <w:sz w:val="24"/>
      <w:szCs w:val="24"/>
    </w:rPr>
  </w:style>
  <w:style w:type="character" w:customStyle="1" w:styleId="affffff">
    <w:name w:val="Заголовок Знак"/>
    <w:link w:val="27"/>
    <w:uiPriority w:val="10"/>
    <w:rsid w:val="00FA4D46"/>
    <w:rPr>
      <w:rFonts w:ascii="Times New Roman" w:hAnsi="Times New Roman"/>
      <w:kern w:val="28"/>
      <w:sz w:val="24"/>
      <w:szCs w:val="24"/>
    </w:rPr>
  </w:style>
  <w:style w:type="table" w:customStyle="1" w:styleId="17">
    <w:name w:val="Сетка таблицы1"/>
    <w:basedOn w:val="a1"/>
    <w:next w:val="afffff5"/>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fff5"/>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18331B"/>
    <w:pPr>
      <w:spacing w:after="0" w:line="240" w:lineRule="auto"/>
    </w:pPr>
    <w:rPr>
      <w:rFonts w:ascii="Times New Roman" w:hAnsi="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eastAsia="x-none"/>
    </w:rPr>
  </w:style>
  <w:style w:type="character" w:styleId="ab">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List Paragraph"/>
    <w:basedOn w:val="a"/>
    <w:link w:val="ae"/>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
    <w:name w:val="Emphasis"/>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lang w:val="x-none" w:eastAsia="x-none"/>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pPr>
      <w:spacing w:after="0" w:line="240" w:lineRule="auto"/>
    </w:pPr>
    <w:rPr>
      <w:sz w:val="20"/>
      <w:szCs w:val="20"/>
      <w:lang w:val="x-none" w:eastAsia="x-none"/>
    </w:rPr>
  </w:style>
  <w:style w:type="character" w:customStyle="1" w:styleId="af5">
    <w:name w:val="Текст примечания Знак"/>
    <w:link w:val="af4"/>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rFonts w:ascii="Times New Roman" w:hAnsi="Times New Roman"/>
      <w:b/>
      <w:bCs/>
    </w:rPr>
  </w:style>
  <w:style w:type="character" w:customStyle="1" w:styleId="af7">
    <w:name w:val="Тема примечания Знак"/>
    <w:link w:val="af6"/>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5"/>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lang w:val="x-none" w:eastAsia="x-none"/>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EC4581"/>
    <w:rPr>
      <w:rFonts w:ascii="Times New Roman" w:hAnsi="Times New Roman"/>
      <w:sz w:val="24"/>
      <w:szCs w:val="24"/>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8E2F83"/>
    <w:rPr>
      <w:rFonts w:ascii="Times New Roman" w:hAnsi="Times New Roman"/>
      <w:sz w:val="24"/>
      <w:szCs w:val="24"/>
      <w:lang w:val="en-US" w:eastAsia="nl-NL"/>
    </w:rPr>
  </w:style>
  <w:style w:type="character" w:styleId="afffff9">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8E2F83"/>
    <w:rPr>
      <w:color w:val="0000FF"/>
      <w:u w:val="single"/>
    </w:rPr>
  </w:style>
  <w:style w:type="character" w:styleId="afffffb">
    <w:name w:val="Subtle Emphasis"/>
    <w:uiPriority w:val="19"/>
    <w:qFormat/>
    <w:rsid w:val="00AE5DD7"/>
    <w:rPr>
      <w:i/>
      <w:iCs/>
      <w:color w:val="404040"/>
    </w:rPr>
  </w:style>
  <w:style w:type="paragraph" w:styleId="afffffc">
    <w:name w:val="Subtitle"/>
    <w:basedOn w:val="a"/>
    <w:next w:val="a"/>
    <w:link w:val="afffffd"/>
    <w:uiPriority w:val="11"/>
    <w:qFormat/>
    <w:rsid w:val="00A62263"/>
    <w:pPr>
      <w:spacing w:after="60"/>
      <w:jc w:val="center"/>
      <w:outlineLvl w:val="1"/>
    </w:pPr>
    <w:rPr>
      <w:rFonts w:ascii="Calibri Light" w:hAnsi="Calibri Light"/>
      <w:sz w:val="24"/>
      <w:szCs w:val="24"/>
    </w:rPr>
  </w:style>
  <w:style w:type="character" w:customStyle="1" w:styleId="afffffd">
    <w:name w:val="Подзаголовок Знак"/>
    <w:link w:val="afffffc"/>
    <w:uiPriority w:val="11"/>
    <w:rsid w:val="00A62263"/>
    <w:rPr>
      <w:rFonts w:ascii="Calibri Light" w:eastAsia="Times New Roman" w:hAnsi="Calibri Light" w:cs="Times New Roman"/>
      <w:sz w:val="24"/>
      <w:szCs w:val="24"/>
    </w:rPr>
  </w:style>
  <w:style w:type="paragraph" w:styleId="afffffe">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customStyle="1" w:styleId="27">
    <w:name w:val="Заголовок2"/>
    <w:basedOn w:val="a"/>
    <w:next w:val="a"/>
    <w:link w:val="affffff"/>
    <w:uiPriority w:val="10"/>
    <w:qFormat/>
    <w:rsid w:val="00FA4D46"/>
    <w:pPr>
      <w:spacing w:after="120"/>
      <w:ind w:firstLine="709"/>
      <w:outlineLvl w:val="0"/>
    </w:pPr>
    <w:rPr>
      <w:rFonts w:ascii="Times New Roman" w:hAnsi="Times New Roman"/>
      <w:kern w:val="28"/>
      <w:sz w:val="24"/>
      <w:szCs w:val="24"/>
    </w:rPr>
  </w:style>
  <w:style w:type="character" w:customStyle="1" w:styleId="affffff">
    <w:name w:val="Заголовок Знак"/>
    <w:link w:val="27"/>
    <w:uiPriority w:val="10"/>
    <w:rsid w:val="00FA4D46"/>
    <w:rPr>
      <w:rFonts w:ascii="Times New Roman" w:hAnsi="Times New Roman"/>
      <w:kern w:val="28"/>
      <w:sz w:val="24"/>
      <w:szCs w:val="24"/>
    </w:rPr>
  </w:style>
  <w:style w:type="table" w:customStyle="1" w:styleId="17">
    <w:name w:val="Сетка таблицы1"/>
    <w:basedOn w:val="a1"/>
    <w:next w:val="afffff5"/>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fff5"/>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466165630">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55269132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06908776">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99409-F2EC-4167-AFF0-F1B0B359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1886</Words>
  <Characters>10755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LENA</cp:lastModifiedBy>
  <cp:revision>3</cp:revision>
  <cp:lastPrinted>2023-05-30T04:12:00Z</cp:lastPrinted>
  <dcterms:created xsi:type="dcterms:W3CDTF">2025-09-28T09:48:00Z</dcterms:created>
  <dcterms:modified xsi:type="dcterms:W3CDTF">2025-09-28T10:08:00Z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