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5F" w:rsidRPr="00B922E5" w:rsidRDefault="00B922E5" w:rsidP="00B922E5">
      <w:pPr>
        <w:shd w:val="clear" w:color="auto" w:fill="F7F8FA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значении ч</w:t>
      </w:r>
      <w:r w:rsidRPr="00B922E5">
        <w:rPr>
          <w:rFonts w:ascii="Times New Roman" w:hAnsi="Times New Roman" w:cs="Times New Roman"/>
          <w:b/>
          <w:sz w:val="32"/>
          <w:szCs w:val="32"/>
        </w:rPr>
        <w:t>увств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B922E5">
        <w:rPr>
          <w:rFonts w:ascii="Times New Roman" w:hAnsi="Times New Roman" w:cs="Times New Roman"/>
          <w:b/>
          <w:sz w:val="32"/>
          <w:szCs w:val="32"/>
        </w:rPr>
        <w:t xml:space="preserve"> ритма в логопедической работе.</w:t>
      </w:r>
    </w:p>
    <w:p w:rsidR="00B922E5" w:rsidRPr="00B922E5" w:rsidRDefault="00B922E5" w:rsidP="006F335F">
      <w:pPr>
        <w:shd w:val="clear" w:color="auto" w:fill="F7F8FA"/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F335F" w:rsidRPr="001057C8" w:rsidRDefault="006F335F" w:rsidP="006F335F">
      <w:pPr>
        <w:shd w:val="clear" w:color="auto" w:fill="F7F8FA"/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7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 многих исследованиях показана связь между исполнительными функциями и способностью к восприятию и воспроизведению ритма.</w:t>
      </w:r>
    </w:p>
    <w:p w:rsidR="006E4331" w:rsidRDefault="006F335F" w:rsidP="006F335F">
      <w:pPr>
        <w:shd w:val="clear" w:color="auto" w:fill="F7F8FA"/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7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Способность к восприятию и воспроизведению ритма при помощи движений является важным показателем состояния не только двигательной сферы, но также и когнитивных процессов, неврологического статуса, развития речи.</w:t>
      </w:r>
    </w:p>
    <w:p w:rsidR="006F335F" w:rsidRPr="006F335F" w:rsidRDefault="006F335F" w:rsidP="006F335F">
      <w:pPr>
        <w:shd w:val="clear" w:color="auto" w:fill="F7F8FA"/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4331">
        <w:rPr>
          <w:rFonts w:ascii="Times New Roman" w:hAnsi="Times New Roman" w:cs="Times New Roman"/>
          <w:color w:val="000000"/>
          <w:sz w:val="32"/>
          <w:szCs w:val="32"/>
        </w:rPr>
        <w:t xml:space="preserve">Процессы восприятия и воспроизведения ритма затрагивают обширные зоны слуховой, моторной коры, </w:t>
      </w:r>
      <w:proofErr w:type="spellStart"/>
      <w:r w:rsidRPr="006E4331">
        <w:rPr>
          <w:rFonts w:ascii="Times New Roman" w:hAnsi="Times New Roman" w:cs="Times New Roman"/>
          <w:color w:val="000000"/>
          <w:sz w:val="32"/>
          <w:szCs w:val="32"/>
        </w:rPr>
        <w:t>префронтальные</w:t>
      </w:r>
      <w:proofErr w:type="spellEnd"/>
      <w:r w:rsidRPr="006E4331">
        <w:rPr>
          <w:rFonts w:ascii="Times New Roman" w:hAnsi="Times New Roman" w:cs="Times New Roman"/>
          <w:color w:val="000000"/>
          <w:sz w:val="32"/>
          <w:szCs w:val="32"/>
        </w:rPr>
        <w:t xml:space="preserve"> корковые области, а также некоторые подкорковые образования. </w:t>
      </w:r>
      <w:r w:rsidRPr="001057C8">
        <w:rPr>
          <w:rFonts w:ascii="Times New Roman" w:hAnsi="Times New Roman" w:cs="Times New Roman"/>
          <w:color w:val="000000"/>
          <w:sz w:val="32"/>
          <w:szCs w:val="32"/>
        </w:rPr>
        <w:t>Особая роль отводится мозжечку, т. к. он, помимо двигательных функций, вовлечен и в процессы вербальной и невербальной рабочей памяти, речи, а также в процессы отсчета времени (</w:t>
      </w:r>
      <w:proofErr w:type="spellStart"/>
      <w:r w:rsidRPr="001057C8">
        <w:rPr>
          <w:rFonts w:ascii="Times New Roman" w:hAnsi="Times New Roman" w:cs="Times New Roman"/>
          <w:color w:val="000000"/>
          <w:sz w:val="32"/>
          <w:szCs w:val="32"/>
        </w:rPr>
        <w:t>тайминга</w:t>
      </w:r>
      <w:proofErr w:type="spellEnd"/>
      <w:r w:rsidRPr="001057C8">
        <w:rPr>
          <w:rFonts w:ascii="Times New Roman" w:hAnsi="Times New Roman" w:cs="Times New Roman"/>
          <w:color w:val="000000"/>
          <w:sz w:val="32"/>
          <w:szCs w:val="32"/>
        </w:rPr>
        <w:t>), и усвоения последовательности стимулов.</w:t>
      </w:r>
    </w:p>
    <w:p w:rsidR="00C81C3D" w:rsidRPr="006E4331" w:rsidRDefault="008E57AC" w:rsidP="006F335F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E4331">
        <w:rPr>
          <w:rFonts w:ascii="Times New Roman" w:hAnsi="Times New Roman" w:cs="Times New Roman"/>
          <w:sz w:val="32"/>
          <w:szCs w:val="32"/>
        </w:rPr>
        <w:t xml:space="preserve">Чувство ритма в логопедической работе имеет </w:t>
      </w:r>
      <w:proofErr w:type="gramStart"/>
      <w:r w:rsidRPr="006E4331">
        <w:rPr>
          <w:rFonts w:ascii="Times New Roman" w:hAnsi="Times New Roman" w:cs="Times New Roman"/>
          <w:sz w:val="32"/>
          <w:szCs w:val="32"/>
        </w:rPr>
        <w:t>важное значение</w:t>
      </w:r>
      <w:proofErr w:type="gramEnd"/>
      <w:r w:rsidRPr="006E4331">
        <w:rPr>
          <w:rFonts w:ascii="Times New Roman" w:hAnsi="Times New Roman" w:cs="Times New Roman"/>
          <w:sz w:val="32"/>
          <w:szCs w:val="32"/>
        </w:rPr>
        <w:t xml:space="preserve">. </w:t>
      </w:r>
      <w:r w:rsidR="00C81C3D" w:rsidRPr="006E4331">
        <w:rPr>
          <w:rFonts w:ascii="Times New Roman" w:hAnsi="Times New Roman" w:cs="Times New Roman"/>
          <w:sz w:val="32"/>
          <w:szCs w:val="32"/>
        </w:rPr>
        <w:t>Развитие чувства ритма является одной из важнейших предпосылок реализации речевой деятельности.</w:t>
      </w:r>
    </w:p>
    <w:p w:rsidR="006F335F" w:rsidRPr="006E4331" w:rsidRDefault="006F335F" w:rsidP="006F335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E4331">
        <w:rPr>
          <w:rFonts w:ascii="Times New Roman" w:hAnsi="Times New Roman" w:cs="Times New Roman"/>
          <w:sz w:val="32"/>
          <w:szCs w:val="32"/>
        </w:rPr>
        <w:t>Развитие чувства ритма подготавливает детей к работе над ударением, интонационной выразительностью речи.</w:t>
      </w:r>
    </w:p>
    <w:p w:rsidR="006E4331" w:rsidRPr="006F335F" w:rsidRDefault="00C81C3D" w:rsidP="006F335F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E4331">
        <w:rPr>
          <w:rFonts w:ascii="Times New Roman" w:hAnsi="Times New Roman" w:cs="Times New Roman"/>
          <w:sz w:val="32"/>
          <w:szCs w:val="32"/>
        </w:rPr>
        <w:t>Хорошо развитое чувство ритма создает базу для дальнейшего усвоения фонетической стороны речи: слоговой структуры слова, словесного и логического ударения, ритмич</w:t>
      </w:r>
      <w:r w:rsidR="00404690" w:rsidRPr="006E4331">
        <w:rPr>
          <w:rFonts w:ascii="Times New Roman" w:hAnsi="Times New Roman" w:cs="Times New Roman"/>
          <w:sz w:val="32"/>
          <w:szCs w:val="32"/>
        </w:rPr>
        <w:t>еск</w:t>
      </w:r>
      <w:r w:rsidRPr="006E4331">
        <w:rPr>
          <w:rFonts w:ascii="Times New Roman" w:hAnsi="Times New Roman" w:cs="Times New Roman"/>
          <w:sz w:val="32"/>
          <w:szCs w:val="32"/>
        </w:rPr>
        <w:t xml:space="preserve">ой организации </w:t>
      </w:r>
      <w:proofErr w:type="spellStart"/>
      <w:r w:rsidRPr="006E4331">
        <w:rPr>
          <w:rFonts w:ascii="Times New Roman" w:hAnsi="Times New Roman" w:cs="Times New Roman"/>
          <w:sz w:val="32"/>
          <w:szCs w:val="32"/>
        </w:rPr>
        <w:t>речедвигательного</w:t>
      </w:r>
      <w:proofErr w:type="spellEnd"/>
      <w:r w:rsidRPr="006E4331">
        <w:rPr>
          <w:rFonts w:ascii="Times New Roman" w:hAnsi="Times New Roman" w:cs="Times New Roman"/>
          <w:sz w:val="32"/>
          <w:szCs w:val="32"/>
        </w:rPr>
        <w:t xml:space="preserve"> акта.</w:t>
      </w:r>
    </w:p>
    <w:p w:rsidR="00892258" w:rsidRPr="006E4331" w:rsidRDefault="00892258" w:rsidP="006F335F">
      <w:pPr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E4331">
        <w:rPr>
          <w:rFonts w:ascii="Times New Roman" w:hAnsi="Times New Roman" w:cs="Times New Roman"/>
          <w:sz w:val="32"/>
          <w:szCs w:val="32"/>
        </w:rPr>
        <w:t>Слова в речи состоят из ряда последовательных звуков, и имеют ритм, с которым мы произносим слоги и объединяем их в слово.</w:t>
      </w:r>
    </w:p>
    <w:p w:rsidR="006F335F" w:rsidRPr="006E4331" w:rsidRDefault="006F335F" w:rsidP="006F335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E4331">
        <w:rPr>
          <w:rFonts w:ascii="Times New Roman" w:hAnsi="Times New Roman" w:cs="Times New Roman"/>
          <w:sz w:val="32"/>
          <w:szCs w:val="32"/>
        </w:rPr>
        <w:t>Слоговая структура слова определяется как чередование ударных и безударных слогов различной степени сложности и имеет 4 параметра: ударность, количество слогов, линейная последовательность слогов, модель самого слога.</w:t>
      </w:r>
    </w:p>
    <w:p w:rsidR="00EA512F" w:rsidRPr="006E4331" w:rsidRDefault="00EA512F" w:rsidP="00EA512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E4331">
        <w:rPr>
          <w:rFonts w:ascii="Times New Roman" w:hAnsi="Times New Roman" w:cs="Times New Roman"/>
          <w:sz w:val="32"/>
          <w:szCs w:val="32"/>
        </w:rPr>
        <w:lastRenderedPageBreak/>
        <w:t xml:space="preserve">Иногда в речи ребенка в словах выпадают слоги, происходит их замена в чередовании. В данных случаях можно использовать ритм в сочетании с проговариванием. </w:t>
      </w:r>
    </w:p>
    <w:p w:rsidR="00892258" w:rsidRDefault="00892258" w:rsidP="006F335F">
      <w:pPr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E4331">
        <w:rPr>
          <w:rFonts w:ascii="Times New Roman" w:hAnsi="Times New Roman" w:cs="Times New Roman"/>
          <w:sz w:val="32"/>
          <w:szCs w:val="32"/>
        </w:rPr>
        <w:t>Таким образом, получается слоговая структура слова.</w:t>
      </w:r>
      <w:r w:rsidR="006F335F">
        <w:rPr>
          <w:rFonts w:ascii="Times New Roman" w:hAnsi="Times New Roman" w:cs="Times New Roman"/>
          <w:sz w:val="32"/>
          <w:szCs w:val="32"/>
        </w:rPr>
        <w:t xml:space="preserve"> </w:t>
      </w:r>
      <w:r w:rsidR="006E4331">
        <w:rPr>
          <w:rFonts w:ascii="Times New Roman" w:hAnsi="Times New Roman" w:cs="Times New Roman"/>
          <w:sz w:val="32"/>
          <w:szCs w:val="32"/>
        </w:rPr>
        <w:t>С</w:t>
      </w:r>
      <w:r w:rsidRPr="006E4331">
        <w:rPr>
          <w:rFonts w:ascii="Times New Roman" w:hAnsi="Times New Roman" w:cs="Times New Roman"/>
          <w:sz w:val="32"/>
          <w:szCs w:val="32"/>
        </w:rPr>
        <w:t>логовая структура слова состоит в удержании ритма, темпа и последовательного произнесения звуков и слогов в слове.</w:t>
      </w:r>
    </w:p>
    <w:p w:rsidR="006E4331" w:rsidRPr="006E4331" w:rsidRDefault="006E4331" w:rsidP="006E43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81C3D" w:rsidRPr="006E4331" w:rsidRDefault="00C81C3D">
      <w:pPr>
        <w:rPr>
          <w:rFonts w:ascii="Times New Roman" w:hAnsi="Times New Roman" w:cs="Times New Roman"/>
          <w:sz w:val="32"/>
          <w:szCs w:val="32"/>
        </w:rPr>
      </w:pPr>
    </w:p>
    <w:sectPr w:rsidR="00C81C3D" w:rsidRPr="006E4331" w:rsidSect="004B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A3B37"/>
    <w:multiLevelType w:val="hybridMultilevel"/>
    <w:tmpl w:val="1C28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5426B"/>
    <w:multiLevelType w:val="multilevel"/>
    <w:tmpl w:val="E5A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3D"/>
    <w:rsid w:val="001057C8"/>
    <w:rsid w:val="00196548"/>
    <w:rsid w:val="00213D01"/>
    <w:rsid w:val="002B7A3E"/>
    <w:rsid w:val="002D4A99"/>
    <w:rsid w:val="0038661B"/>
    <w:rsid w:val="0040303F"/>
    <w:rsid w:val="00404690"/>
    <w:rsid w:val="004B733D"/>
    <w:rsid w:val="004F294A"/>
    <w:rsid w:val="00522554"/>
    <w:rsid w:val="00523CFB"/>
    <w:rsid w:val="00546761"/>
    <w:rsid w:val="006E4331"/>
    <w:rsid w:val="006F0BE5"/>
    <w:rsid w:val="006F335F"/>
    <w:rsid w:val="008114D5"/>
    <w:rsid w:val="00892258"/>
    <w:rsid w:val="008E57AC"/>
    <w:rsid w:val="00A616FB"/>
    <w:rsid w:val="00A72DD6"/>
    <w:rsid w:val="00AC5BA2"/>
    <w:rsid w:val="00AE7952"/>
    <w:rsid w:val="00B922E5"/>
    <w:rsid w:val="00C803F8"/>
    <w:rsid w:val="00C81C3D"/>
    <w:rsid w:val="00DD1237"/>
    <w:rsid w:val="00E00C7D"/>
    <w:rsid w:val="00E058E4"/>
    <w:rsid w:val="00E115F8"/>
    <w:rsid w:val="00E25580"/>
    <w:rsid w:val="00EA512F"/>
    <w:rsid w:val="00F620F6"/>
    <w:rsid w:val="00F8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C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5D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72DD6"/>
    <w:rPr>
      <w:b/>
      <w:bCs/>
    </w:rPr>
  </w:style>
  <w:style w:type="character" w:styleId="a7">
    <w:name w:val="Hyperlink"/>
    <w:basedOn w:val="a0"/>
    <w:uiPriority w:val="99"/>
    <w:semiHidden/>
    <w:unhideWhenUsed/>
    <w:rsid w:val="001057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079">
                  <w:marLeft w:val="780"/>
                  <w:marRight w:val="4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Марта</dc:creator>
  <cp:lastModifiedBy>Марта</cp:lastModifiedBy>
  <cp:revision>3</cp:revision>
  <dcterms:created xsi:type="dcterms:W3CDTF">2025-10-06T05:49:00Z</dcterms:created>
  <dcterms:modified xsi:type="dcterms:W3CDTF">2025-10-06T06:41:00Z</dcterms:modified>
</cp:coreProperties>
</file>