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53" w:rsidRPr="00762453" w:rsidRDefault="00762453" w:rsidP="00762453">
      <w:pPr>
        <w:spacing w:after="0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2453">
        <w:rPr>
          <w:rFonts w:ascii="Times New Roman" w:hAnsi="Times New Roman" w:cs="Times New Roman"/>
          <w:bCs/>
          <w:sz w:val="24"/>
          <w:szCs w:val="24"/>
        </w:rPr>
        <w:t xml:space="preserve">Пичугина С.Н., </w:t>
      </w:r>
    </w:p>
    <w:p w:rsidR="00762453" w:rsidRPr="00762453" w:rsidRDefault="00762453" w:rsidP="0076245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62453">
        <w:rPr>
          <w:rFonts w:ascii="Times New Roman" w:hAnsi="Times New Roman" w:cs="Times New Roman"/>
          <w:sz w:val="24"/>
          <w:szCs w:val="24"/>
        </w:rPr>
        <w:t>учитель начальных классов,</w:t>
      </w:r>
    </w:p>
    <w:p w:rsidR="00762453" w:rsidRPr="00762453" w:rsidRDefault="00762453" w:rsidP="0076245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62453">
        <w:rPr>
          <w:rFonts w:ascii="Times New Roman" w:hAnsi="Times New Roman" w:cs="Times New Roman"/>
          <w:sz w:val="24"/>
          <w:szCs w:val="24"/>
        </w:rPr>
        <w:t xml:space="preserve">МБОУ «СОШ № 9 г. « </w:t>
      </w:r>
      <w:proofErr w:type="spellStart"/>
      <w:proofErr w:type="gramStart"/>
      <w:r w:rsidRPr="00762453">
        <w:rPr>
          <w:rFonts w:ascii="Times New Roman" w:hAnsi="Times New Roman" w:cs="Times New Roman"/>
          <w:sz w:val="24"/>
          <w:szCs w:val="24"/>
        </w:rPr>
        <w:t>Йошкар</w:t>
      </w:r>
      <w:proofErr w:type="spellEnd"/>
      <w:r w:rsidRPr="00762453">
        <w:rPr>
          <w:rFonts w:ascii="Times New Roman" w:hAnsi="Times New Roman" w:cs="Times New Roman"/>
          <w:sz w:val="24"/>
          <w:szCs w:val="24"/>
        </w:rPr>
        <w:t xml:space="preserve"> – Олы</w:t>
      </w:r>
      <w:proofErr w:type="gramEnd"/>
      <w:r w:rsidRPr="00762453">
        <w:rPr>
          <w:rFonts w:ascii="Times New Roman" w:hAnsi="Times New Roman" w:cs="Times New Roman"/>
          <w:sz w:val="24"/>
          <w:szCs w:val="24"/>
        </w:rPr>
        <w:t>»</w:t>
      </w:r>
    </w:p>
    <w:p w:rsidR="00555C8A" w:rsidRPr="00555C8A" w:rsidRDefault="00555C8A" w:rsidP="0076245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8A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 в начальной школе</w:t>
      </w:r>
    </w:p>
    <w:p w:rsidR="00555C8A" w:rsidRPr="00555C8A" w:rsidRDefault="00555C8A" w:rsidP="00701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C8A">
        <w:rPr>
          <w:rFonts w:ascii="Times New Roman" w:hAnsi="Times New Roman" w:cs="Times New Roman"/>
          <w:sz w:val="24"/>
          <w:szCs w:val="24"/>
        </w:rPr>
        <w:t>В рамках реализации школьных ФГОС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>нового поколения</w:t>
      </w:r>
      <w:bookmarkStart w:id="0" w:name="_Hlk132225587"/>
      <w:r w:rsidRPr="00555C8A">
        <w:rPr>
          <w:rFonts w:ascii="Times New Roman" w:hAnsi="Times New Roman" w:cs="Times New Roman"/>
          <w:sz w:val="24"/>
          <w:szCs w:val="24"/>
        </w:rPr>
        <w:t>[</w:t>
      </w:r>
      <w:bookmarkEnd w:id="0"/>
      <w:r w:rsidRPr="00555C8A">
        <w:rPr>
          <w:rFonts w:ascii="Times New Roman" w:hAnsi="Times New Roman" w:cs="Times New Roman"/>
          <w:sz w:val="24"/>
          <w:szCs w:val="24"/>
        </w:rPr>
        <w:t>2], ориентированном на повышение качества образования,  актуальным является использование в образовательном процессе приемов и методов, которые формируют умение учащихся самостоятельно добывать новые знания, работать с информацией, делать выводы и умозаключения.</w:t>
      </w:r>
      <w:proofErr w:type="gramEnd"/>
      <w:r w:rsidRPr="00555C8A">
        <w:rPr>
          <w:rFonts w:ascii="Times New Roman" w:hAnsi="Times New Roman" w:cs="Times New Roman"/>
          <w:sz w:val="24"/>
          <w:szCs w:val="24"/>
        </w:rPr>
        <w:t xml:space="preserve"> Данные умения приобретаются, формируются  и оттачиваются в проектно-исследовательской деятельности школьников. В начальной школе, естественно,  проектно-исследовательская деятельность не занимает ведущего места. Конечно, проекты,  представленные младшими школьниками, не такие большие и информационно насыщенные как у учеников старших классов, но даже они могут считаться полноценными учебными проектами. Проект – с латинского языка переводится как «брошенный вперед». По определению проект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5C8A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>«специально организованный учителем и самостоятельно выполняемый детьми комплекс действий, завершающихся созданием продукта, состоящего из объекта труда, изготовленного в процессе проектирования, и его представления в рамках устной или письменной презентации».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>Проектирование – это процесс разработки и создания проекта. Таким образом, проект создает то, чего еще нет, он требует всегда иного качества или показывает путь к его получению. В основу метода проектов положена идея о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 [3].</w:t>
      </w:r>
    </w:p>
    <w:p w:rsidR="00555C8A" w:rsidRPr="00555C8A" w:rsidRDefault="00555C8A" w:rsidP="00701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8A">
        <w:rPr>
          <w:rFonts w:ascii="Times New Roman" w:hAnsi="Times New Roman" w:cs="Times New Roman"/>
          <w:sz w:val="24"/>
          <w:szCs w:val="24"/>
        </w:rPr>
        <w:t>Внешний результат можно увидеть, осмыслить, применить в реальной практической деятельности. Чтобы добиться такого результата,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>я  учу детей самостоятельно мыслить, находить и решать проблемы, привлекая для этой цели знания из разных областей, умения прогнозировать результаты и возможные последствия разных вариантов решения, умения устанавливать причинно-следственные связи.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 xml:space="preserve">Внутренний результат – опыт деятельности, который становится бесценным достоянием учащегося, соединяя в себе знания и умения, компетенции и ценности. Для достижения внутреннего результата, я стараюсь процесс работы над проектом сделать как можно менее </w:t>
      </w:r>
      <w:proofErr w:type="spellStart"/>
      <w:r w:rsidRPr="00555C8A">
        <w:rPr>
          <w:rFonts w:ascii="Times New Roman" w:hAnsi="Times New Roman" w:cs="Times New Roman"/>
          <w:sz w:val="24"/>
          <w:szCs w:val="24"/>
        </w:rPr>
        <w:t>заформализованным</w:t>
      </w:r>
      <w:proofErr w:type="spellEnd"/>
      <w:r w:rsidRPr="00555C8A">
        <w:rPr>
          <w:rFonts w:ascii="Times New Roman" w:hAnsi="Times New Roman" w:cs="Times New Roman"/>
          <w:sz w:val="24"/>
          <w:szCs w:val="24"/>
        </w:rPr>
        <w:t>, а наоборот, добиваюсь того, чтобы работа над проектом была интересной, значимой для каждого ребенка, глубоко осознаваемой им[2].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 xml:space="preserve">Понимая, что организация проектной деятельности в начальных классах специфична и требует учитывать возрастные психолого-физиологические особенности, с самого начала обучения в 1 классе я готовлю обучающихся к продуктивной проектной деятельности. Для чего заранее развиваю у детей качества, значимые для проектной деятельности: </w:t>
      </w:r>
      <w:proofErr w:type="gramStart"/>
      <w:r w:rsidRPr="00555C8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55C8A">
        <w:rPr>
          <w:rFonts w:ascii="Times New Roman" w:hAnsi="Times New Roman" w:cs="Times New Roman"/>
          <w:sz w:val="24"/>
          <w:szCs w:val="24"/>
        </w:rPr>
        <w:t xml:space="preserve"> - первых, необходимые  коммуникативные умения: умение спрашивать, управлять голосом, умение договариваться; во вторых, мышление: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 xml:space="preserve">работаю над так называемой, «интеллектуальной зрелостью», которая предполагает умение выполнять сравнительный анализ, уметь вычленять существенные признаки, находить общий способ действий; в-третьих, обучаю </w:t>
      </w:r>
      <w:proofErr w:type="spellStart"/>
      <w:r w:rsidRPr="00555C8A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555C8A">
        <w:rPr>
          <w:rFonts w:ascii="Times New Roman" w:hAnsi="Times New Roman" w:cs="Times New Roman"/>
          <w:sz w:val="24"/>
          <w:szCs w:val="24"/>
        </w:rPr>
        <w:t xml:space="preserve"> и оценочной деятельности: умение обоснованно и доброжелательно оценивать свою работу и работу одноклассников, выделяя недостатки, вносить конструктивные предложения.</w:t>
      </w:r>
    </w:p>
    <w:p w:rsidR="00555C8A" w:rsidRPr="00555C8A" w:rsidRDefault="00555C8A" w:rsidP="00701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C8A">
        <w:rPr>
          <w:rFonts w:ascii="Times New Roman" w:hAnsi="Times New Roman" w:cs="Times New Roman"/>
          <w:sz w:val="24"/>
          <w:szCs w:val="24"/>
        </w:rPr>
        <w:tab/>
        <w:t>При планировании и создании  проектов с детьми соблюдаю некоторые условия: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 xml:space="preserve">1) исхожу из особенностей когнитивного и личностного развития ребёнка - проекты должны </w:t>
      </w:r>
      <w:r w:rsidRPr="00555C8A">
        <w:rPr>
          <w:rFonts w:ascii="Times New Roman" w:hAnsi="Times New Roman" w:cs="Times New Roman"/>
          <w:sz w:val="24"/>
          <w:szCs w:val="24"/>
        </w:rPr>
        <w:lastRenderedPageBreak/>
        <w:t>быть посильны ребёнку, должны быть в области познавательных интересов ребёнка и находиться в зоне его ближайшего развития: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>чем меньше ребёнок – тем проще проект;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5C8A">
        <w:rPr>
          <w:rFonts w:ascii="Times New Roman" w:hAnsi="Times New Roman" w:cs="Times New Roman"/>
          <w:sz w:val="24"/>
          <w:szCs w:val="24"/>
        </w:rPr>
        <w:t xml:space="preserve">2) обеспечиваю работу над проектом </w:t>
      </w:r>
      <w:proofErr w:type="spellStart"/>
      <w:r w:rsidRPr="00555C8A">
        <w:rPr>
          <w:rFonts w:ascii="Times New Roman" w:hAnsi="Times New Roman" w:cs="Times New Roman"/>
          <w:sz w:val="24"/>
          <w:szCs w:val="24"/>
        </w:rPr>
        <w:t>по-максимуму</w:t>
      </w:r>
      <w:proofErr w:type="spellEnd"/>
      <w:r w:rsidRPr="00555C8A">
        <w:rPr>
          <w:rFonts w:ascii="Times New Roman" w:hAnsi="Times New Roman" w:cs="Times New Roman"/>
          <w:sz w:val="24"/>
          <w:szCs w:val="24"/>
        </w:rPr>
        <w:t xml:space="preserve"> всеми необходимыми дидактическими, информационными и материальными средствами прямо в школе;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>3) подготовку к проекту и работу над ним превращаю в интересную игру; 4) понимая, что детям младшего школьного возраста на всех этапах работы над проектом необходима помощь взрослого, обучаю родителей основам проектной деятельности,  делаю их заинтересованными соучастниками увлекательного  поиска;</w:t>
      </w:r>
      <w:proofErr w:type="gramEnd"/>
      <w:r w:rsidRPr="00555C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5C8A">
        <w:rPr>
          <w:rFonts w:ascii="Times New Roman" w:hAnsi="Times New Roman" w:cs="Times New Roman"/>
          <w:sz w:val="24"/>
          <w:szCs w:val="24"/>
        </w:rPr>
        <w:t>5) обеспечиваю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>детям получение опыта работы над разными проектами: по разным учебным предметам, разной продолжительности (долговременные и кратковременные), с разным числом участников (индивидуальные, групповые, коллективные), разной направленности (познавательные, художественно-творческие, социальные).</w:t>
      </w:r>
      <w:proofErr w:type="gramEnd"/>
    </w:p>
    <w:p w:rsidR="00555C8A" w:rsidRPr="00555C8A" w:rsidRDefault="00555C8A" w:rsidP="00701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C8A">
        <w:rPr>
          <w:rFonts w:ascii="Times New Roman" w:hAnsi="Times New Roman" w:cs="Times New Roman"/>
          <w:sz w:val="24"/>
          <w:szCs w:val="24"/>
        </w:rPr>
        <w:t>Систематическое включение проектной деятельности в образовательный процесс позволяет мне уже в работе с первоклассниками добиться таких положительных эффектов, как  развитие интереса к учебному предмету и получение дополнительных знаний по теме,  приучение детей к самостоятельной поисково-творческой деятельности, приобретение детьми исследовательского опыта, развитие умения творчески оформлять работу и доносить до заинтересованной аудитории, развитие умения работать самостоятельно, в парах, в группах и т</w:t>
      </w:r>
      <w:proofErr w:type="gramEnd"/>
      <w:r w:rsidRPr="00555C8A">
        <w:rPr>
          <w:rFonts w:ascii="Times New Roman" w:hAnsi="Times New Roman" w:cs="Times New Roman"/>
          <w:sz w:val="24"/>
          <w:szCs w:val="24"/>
        </w:rPr>
        <w:t>.д., развитие навыков монологической речи (по заданным образцам).</w:t>
      </w:r>
    </w:p>
    <w:p w:rsidR="00555C8A" w:rsidRDefault="00555C8A" w:rsidP="00701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C8A">
        <w:rPr>
          <w:rFonts w:ascii="Times New Roman" w:hAnsi="Times New Roman" w:cs="Times New Roman"/>
          <w:sz w:val="24"/>
          <w:szCs w:val="24"/>
        </w:rPr>
        <w:t>С первоклассниками, в основном, выполняю проекты «на одном дыхании», т.е. на одном – двух уроках.</w:t>
      </w:r>
      <w:proofErr w:type="gramEnd"/>
      <w:r w:rsidRPr="00555C8A">
        <w:rPr>
          <w:rFonts w:ascii="Times New Roman" w:hAnsi="Times New Roman" w:cs="Times New Roman"/>
          <w:sz w:val="24"/>
          <w:szCs w:val="24"/>
        </w:rPr>
        <w:t xml:space="preserve"> Постепенно   приучаю детей работать в парах, группах. Но самое главное, </w:t>
      </w:r>
      <w:proofErr w:type="gramStart"/>
      <w:r w:rsidRPr="00555C8A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555C8A">
        <w:rPr>
          <w:rFonts w:ascii="Times New Roman" w:hAnsi="Times New Roman" w:cs="Times New Roman"/>
          <w:sz w:val="24"/>
          <w:szCs w:val="24"/>
        </w:rPr>
        <w:t xml:space="preserve"> чем мне приходится особенно позаботиться при организации проекта в любом классе – организация деятельности детей – нужно тщательно продумать формы работы, подобрать материал, построить работу по взаимодействию самих учеников…</w:t>
      </w:r>
    </w:p>
    <w:p w:rsidR="00555C8A" w:rsidRPr="00555C8A" w:rsidRDefault="00555C8A" w:rsidP="00701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8A">
        <w:rPr>
          <w:rFonts w:ascii="Times New Roman" w:hAnsi="Times New Roman" w:cs="Times New Roman"/>
          <w:sz w:val="24"/>
          <w:szCs w:val="24"/>
        </w:rPr>
        <w:t>Реализуя ООП НОО, я внесла учебные проекты в календарно тематические проекты по учебным предметам: в 4 классе по русскому языку запланировано 4 проекта по 2 проекта в полугодии; по математике – 1 проект на полугодие; по литературному чтению и окружающему миру – 1 проект на полугодие, но с правом выбора темы.</w:t>
      </w:r>
    </w:p>
    <w:p w:rsidR="00555C8A" w:rsidRPr="00555C8A" w:rsidRDefault="00555C8A" w:rsidP="00701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8A">
        <w:rPr>
          <w:rFonts w:ascii="Times New Roman" w:hAnsi="Times New Roman" w:cs="Times New Roman"/>
          <w:sz w:val="24"/>
          <w:szCs w:val="24"/>
        </w:rPr>
        <w:t>Дети особенно радуются, когда проект доделан ими до конца, а значит, выполнен тот или иной продукт проекта: коллаж, плакат, доклад, презентация. Важным результатом работы над проектом является выступление моих учеников перед одноклассниками и родителями.</w:t>
      </w:r>
    </w:p>
    <w:p w:rsidR="00555C8A" w:rsidRPr="00555C8A" w:rsidRDefault="00555C8A" w:rsidP="00701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8A">
        <w:rPr>
          <w:rFonts w:ascii="Times New Roman" w:hAnsi="Times New Roman" w:cs="Times New Roman"/>
          <w:sz w:val="24"/>
          <w:szCs w:val="24"/>
        </w:rPr>
        <w:t>Считаю, что работа над проектом требует от учителя достаточных усилий, но, в тоже время, способствует воспитанию у учащихся значимых качеств: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>способность к сотрудничеству, понимание и принятие других, умение вести диалог, чувство ответственности, самодисциплина</w:t>
      </w:r>
      <w:r w:rsidR="007012F6">
        <w:rPr>
          <w:rFonts w:ascii="Times New Roman" w:hAnsi="Times New Roman" w:cs="Times New Roman"/>
          <w:sz w:val="24"/>
          <w:szCs w:val="24"/>
        </w:rPr>
        <w:t xml:space="preserve"> </w:t>
      </w:r>
      <w:r w:rsidRPr="00555C8A">
        <w:rPr>
          <w:rFonts w:ascii="Times New Roman" w:hAnsi="Times New Roman" w:cs="Times New Roman"/>
          <w:sz w:val="24"/>
          <w:szCs w:val="24"/>
        </w:rPr>
        <w:t xml:space="preserve">и самоорганизация, исследовательские и творческие способности личности. </w:t>
      </w:r>
    </w:p>
    <w:p w:rsidR="00555C8A" w:rsidRPr="00555C8A" w:rsidRDefault="00555C8A" w:rsidP="00701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8A">
        <w:rPr>
          <w:rFonts w:ascii="Times New Roman" w:hAnsi="Times New Roman" w:cs="Times New Roman"/>
          <w:sz w:val="24"/>
          <w:szCs w:val="24"/>
        </w:rPr>
        <w:t xml:space="preserve">Сущность и ценность образовательных проектов состоят в том, чтобы научить детей проектировать собственную траекторию движения при решении того или иного социокультурного вопроса. Главное в работе над проектами – научить школьников создавать и реализовывать свои замыслы. </w:t>
      </w:r>
    </w:p>
    <w:p w:rsidR="00555C8A" w:rsidRPr="00555C8A" w:rsidRDefault="00555C8A" w:rsidP="007012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12F6" w:rsidRDefault="007012F6" w:rsidP="007012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2F6" w:rsidRDefault="007012F6" w:rsidP="007624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12F6" w:rsidRDefault="007012F6" w:rsidP="007012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5C8A" w:rsidRPr="00555C8A" w:rsidRDefault="00555C8A" w:rsidP="007012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8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использованных источников</w:t>
      </w:r>
    </w:p>
    <w:p w:rsidR="00555C8A" w:rsidRPr="00555C8A" w:rsidRDefault="00555C8A" w:rsidP="00555C8A">
      <w:pPr>
        <w:pStyle w:val="a4"/>
        <w:numPr>
          <w:ilvl w:val="0"/>
          <w:numId w:val="1"/>
        </w:numPr>
        <w:spacing w:line="276" w:lineRule="auto"/>
        <w:ind w:left="426"/>
      </w:pPr>
      <w:proofErr w:type="spellStart"/>
      <w:r w:rsidRPr="00555C8A">
        <w:t>Сосновская</w:t>
      </w:r>
      <w:proofErr w:type="spellEnd"/>
      <w:r w:rsidR="007012F6">
        <w:t xml:space="preserve"> </w:t>
      </w:r>
      <w:r w:rsidRPr="00555C8A">
        <w:t xml:space="preserve"> А. А. Методы проектирования и проектная работа в школе. URL: </w:t>
      </w:r>
      <w:hyperlink r:id="rId5" w:history="1">
        <w:r w:rsidRPr="00555C8A">
          <w:rPr>
            <w:rStyle w:val="a3"/>
            <w:color w:val="auto"/>
          </w:rPr>
          <w:t>https://multiurok.ru/files/metody-proektirovaniia-v-shkole.html/</w:t>
        </w:r>
      </w:hyperlink>
      <w:r w:rsidRPr="00555C8A">
        <w:t xml:space="preserve"> (дата обращения: 10.10.2022).</w:t>
      </w:r>
    </w:p>
    <w:p w:rsidR="00555C8A" w:rsidRPr="00555C8A" w:rsidRDefault="00555C8A" w:rsidP="00555C8A">
      <w:pPr>
        <w:pStyle w:val="a4"/>
        <w:numPr>
          <w:ilvl w:val="0"/>
          <w:numId w:val="1"/>
        </w:numPr>
        <w:spacing w:line="276" w:lineRule="auto"/>
        <w:ind w:left="426"/>
      </w:pPr>
      <w:r w:rsidRPr="00555C8A">
        <w:t xml:space="preserve">Федеральный государственный образовательный стандарт начального общего образования. Утвержден приказом Министерства просвещения Российской Федерации от 31 мая 2021 г. </w:t>
      </w:r>
      <w:r w:rsidRPr="00555C8A">
        <w:rPr>
          <w:lang w:val="en-US"/>
        </w:rPr>
        <w:t>N</w:t>
      </w:r>
      <w:r w:rsidRPr="00555C8A">
        <w:t xml:space="preserve"> 286. </w:t>
      </w:r>
      <w:bookmarkStart w:id="1" w:name="_Hlk132225912"/>
      <w:r w:rsidRPr="00555C8A">
        <w:rPr>
          <w:lang w:val="en-US"/>
        </w:rPr>
        <w:t>URL</w:t>
      </w:r>
      <w:r w:rsidRPr="00555C8A">
        <w:t xml:space="preserve">: </w:t>
      </w:r>
      <w:hyperlink r:id="rId6" w:history="1">
        <w:r w:rsidRPr="00555C8A">
          <w:rPr>
            <w:rStyle w:val="a3"/>
            <w:color w:val="auto"/>
            <w:lang w:val="en-US"/>
          </w:rPr>
          <w:t>https</w:t>
        </w:r>
        <w:r w:rsidRPr="00555C8A">
          <w:rPr>
            <w:rStyle w:val="a3"/>
            <w:color w:val="auto"/>
          </w:rPr>
          <w:t>://</w:t>
        </w:r>
        <w:r w:rsidRPr="00555C8A">
          <w:rPr>
            <w:rStyle w:val="a3"/>
            <w:color w:val="auto"/>
            <w:lang w:val="en-US"/>
          </w:rPr>
          <w:t>school</w:t>
        </w:r>
        <w:r w:rsidRPr="00555C8A">
          <w:rPr>
            <w:rStyle w:val="a3"/>
            <w:color w:val="auto"/>
          </w:rPr>
          <w:t>.</w:t>
        </w:r>
        <w:proofErr w:type="spellStart"/>
        <w:r w:rsidRPr="00555C8A">
          <w:rPr>
            <w:rStyle w:val="a3"/>
            <w:color w:val="auto"/>
            <w:lang w:val="en-US"/>
          </w:rPr>
          <w:t>unn</w:t>
        </w:r>
        <w:proofErr w:type="spellEnd"/>
        <w:r w:rsidRPr="00555C8A">
          <w:rPr>
            <w:rStyle w:val="a3"/>
            <w:color w:val="auto"/>
          </w:rPr>
          <w:t>.</w:t>
        </w:r>
        <w:proofErr w:type="spellStart"/>
        <w:r w:rsidRPr="00555C8A">
          <w:rPr>
            <w:rStyle w:val="a3"/>
            <w:color w:val="auto"/>
            <w:lang w:val="en-US"/>
          </w:rPr>
          <w:t>ru</w:t>
        </w:r>
        <w:proofErr w:type="spellEnd"/>
      </w:hyperlink>
      <w:r w:rsidRPr="00555C8A">
        <w:t xml:space="preserve"> /</w:t>
      </w:r>
      <w:r w:rsidRPr="00555C8A">
        <w:rPr>
          <w:lang w:val="en-US"/>
        </w:rPr>
        <w:t>assets</w:t>
      </w:r>
      <w:r w:rsidRPr="00555C8A">
        <w:t>/</w:t>
      </w:r>
      <w:r w:rsidRPr="00555C8A">
        <w:rPr>
          <w:lang w:val="en-US"/>
        </w:rPr>
        <w:t>files</w:t>
      </w:r>
      <w:r w:rsidRPr="00555C8A">
        <w:t>/</w:t>
      </w:r>
      <w:r w:rsidRPr="00555C8A">
        <w:rPr>
          <w:lang w:val="en-US"/>
        </w:rPr>
        <w:t>docs</w:t>
      </w:r>
      <w:r w:rsidRPr="00555C8A">
        <w:t>/Образовательные%20стандарты/</w:t>
      </w:r>
    </w:p>
    <w:p w:rsidR="00555C8A" w:rsidRPr="00555C8A" w:rsidRDefault="00555C8A" w:rsidP="00555C8A">
      <w:pPr>
        <w:pStyle w:val="a4"/>
        <w:spacing w:line="276" w:lineRule="auto"/>
        <w:ind w:left="426"/>
      </w:pPr>
      <w:r w:rsidRPr="00555C8A">
        <w:t>ФГОС%20НОО-2022./ (дата обращения: 12.10.2022).</w:t>
      </w:r>
    </w:p>
    <w:bookmarkEnd w:id="1"/>
    <w:p w:rsidR="00555C8A" w:rsidRPr="00555C8A" w:rsidRDefault="00555C8A" w:rsidP="00555C8A">
      <w:pPr>
        <w:pStyle w:val="a4"/>
        <w:numPr>
          <w:ilvl w:val="0"/>
          <w:numId w:val="1"/>
        </w:numPr>
        <w:spacing w:line="276" w:lineRule="auto"/>
        <w:ind w:left="426"/>
      </w:pPr>
      <w:r w:rsidRPr="00555C8A">
        <w:t>Чудаева Е.</w:t>
      </w:r>
      <w:proofErr w:type="gramStart"/>
      <w:r w:rsidRPr="00555C8A">
        <w:t>В.</w:t>
      </w:r>
      <w:proofErr w:type="gramEnd"/>
      <w:r w:rsidRPr="00555C8A">
        <w:t xml:space="preserve"> Чем проектная деятельность отличается от проектной. </w:t>
      </w:r>
      <w:bookmarkStart w:id="2" w:name="_Hlk132226068"/>
      <w:r w:rsidRPr="00555C8A">
        <w:t>URL:</w:t>
      </w:r>
      <w:bookmarkEnd w:id="2"/>
      <w:r w:rsidRPr="00555C8A">
        <w:t xml:space="preserve"> https://nsportal.ru/blog/shkola/obshcheshkolnaya-tematika/all/2012/01/07/chem-issledovatelskaya-deyatelnost-otlichaetsya/ </w:t>
      </w:r>
      <w:bookmarkStart w:id="3" w:name="_Hlk132226102"/>
      <w:r w:rsidRPr="00555C8A">
        <w:t>(дата обращения: 10.10.2022).</w:t>
      </w:r>
      <w:bookmarkEnd w:id="3"/>
    </w:p>
    <w:p w:rsidR="00E01EE0" w:rsidRPr="00555C8A" w:rsidRDefault="00E01EE0" w:rsidP="007012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1EE0" w:rsidRPr="00555C8A" w:rsidSect="00EB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1E2C"/>
    <w:multiLevelType w:val="hybridMultilevel"/>
    <w:tmpl w:val="C402F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55C8A"/>
    <w:rsid w:val="0043531F"/>
    <w:rsid w:val="00555C8A"/>
    <w:rsid w:val="007012F6"/>
    <w:rsid w:val="00762453"/>
    <w:rsid w:val="00E0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C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5C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unn.ru" TargetMode="External"/><Relationship Id="rId5" Type="http://schemas.openxmlformats.org/officeDocument/2006/relationships/hyperlink" Target="https://multiurok.ru/files/metody-proektirovaniia-v-shkole.htm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8-8362-757555 Ремонт</dc:creator>
  <cp:keywords/>
  <dc:description/>
  <cp:lastModifiedBy>8-8362-757555 Ремонт</cp:lastModifiedBy>
  <cp:revision>4</cp:revision>
  <dcterms:created xsi:type="dcterms:W3CDTF">2025-10-10T10:03:00Z</dcterms:created>
  <dcterms:modified xsi:type="dcterms:W3CDTF">2025-10-10T10:21:00Z</dcterms:modified>
</cp:coreProperties>
</file>