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B148EB" w:rsidRDefault="00701C08">
      <w:pPr>
        <w:rPr>
          <w:rFonts w:ascii="Times New Roman" w:hAnsi="Times New Roman" w:cs="Times New Roman"/>
          <w:sz w:val="24"/>
          <w:szCs w:val="24"/>
        </w:rPr>
      </w:pPr>
    </w:p>
    <w:p w:rsidR="00B148EB" w:rsidRPr="00B148EB" w:rsidRDefault="00B148EB" w:rsidP="00B148E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148EB">
        <w:rPr>
          <w:rFonts w:ascii="Times New Roman" w:hAnsi="Times New Roman" w:cs="Times New Roman"/>
          <w:b/>
          <w:color w:val="FF0000"/>
          <w:sz w:val="24"/>
          <w:szCs w:val="24"/>
        </w:rPr>
        <w:t>Доклад: «Классическая музыка и её значение в формировании музыкальной культуры школьников».</w:t>
      </w:r>
      <w:bookmarkStart w:id="0" w:name="_GoBack"/>
      <w:bookmarkEnd w:id="0"/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Понятие эстетическое воспитание органически связано с термином эстетика, обозначающим науку о прекрасном в жизни и искусстве.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Эстетические чувства, как и всякие высшие чувства человека, не являются врожденными, а формируются условиями жизни и воспитания.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Урок музыки в школе решает главную задачу эстетического воспитания детей - увлечь, заинтересовать учащихся, научить их слушать и понимать музыку.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Слушание и восприятие музыки - основа формирования музыкальной культуры детей школьного возраста.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Известный детский композитор Д.</w:t>
      </w:r>
      <w:r>
        <w:rPr>
          <w:color w:val="333333"/>
        </w:rPr>
        <w:t xml:space="preserve"> </w:t>
      </w:r>
      <w:r w:rsidRPr="00B148EB">
        <w:rPr>
          <w:color w:val="333333"/>
        </w:rPr>
        <w:t>Б.</w:t>
      </w:r>
      <w:r>
        <w:rPr>
          <w:color w:val="333333"/>
        </w:rPr>
        <w:t xml:space="preserve"> </w:t>
      </w:r>
      <w:proofErr w:type="spellStart"/>
      <w:r w:rsidRPr="00B148EB">
        <w:rPr>
          <w:color w:val="333333"/>
        </w:rPr>
        <w:t>Кабалевский</w:t>
      </w:r>
      <w:proofErr w:type="spellEnd"/>
      <w:r w:rsidRPr="00B148EB">
        <w:rPr>
          <w:color w:val="333333"/>
        </w:rPr>
        <w:t xml:space="preserve"> считал музыку важной частью жизни каждого человека. По мнению автора, музыка может выполнить свою эстетическую, познавательную и воспитательную функцию только в том случае, когда дети научатся по-настоящему слышать ее и размышлять о ней.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«Настоящее, прочувствованное и продуманное восприятие музыки – основа всех форм приобщения к музыке, потому что при этом активизируется внутренний, духовный мир учащихся, их чувства и мысли».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Музыка - это окно в звучащий мир, она заражает своей энергией и дает насыщенную эмоциональную информацию. Музыка звучит повсюду и важно, чтобы развлекательная музыка не заслонила интерес к классической и содержательной музыке.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Эмоциональная отзывчивость на музыку связана с развитием эмоциональной отзывчивости и на жизненные ситуации, с воспитанием таких личностных качеств как доброта, умение сопереживать, сочувствовать. Процессы восприятия музыкального произведения зависят от индивидуальных особенностей ребенка-слушателя, его общего и музыкального развития, интересов. Большое значение для воспитания интереса к восприятию музыки имеет создание эмоционально благоприятной обстановки на уроке и разнообразие форм занятий. Считаю, что без применения проблемных ситуаций, без включения творческих заданий и игровых приемов, ни о каком восприятии и воспитании музыкальной культуры не может быть и речи. Также эффективность уроков музыки зависит от особенностей личности педагога, его профессиональных знаний и педагогического мастерства, эмоционального отношения к излагаемому материалу, богатства интонаций, выразительной мимики, занимательности изложения, интересного подбора репертуара.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Умение слышать музыку и размышлять о ней я воспитываю в ребятах с первых же уроков. Дети должны понять, что музыкальное произведени</w:t>
      </w:r>
      <w:proofErr w:type="gramStart"/>
      <w:r w:rsidRPr="00B148EB">
        <w:rPr>
          <w:color w:val="333333"/>
        </w:rPr>
        <w:t>е-</w:t>
      </w:r>
      <w:proofErr w:type="gramEnd"/>
      <w:r w:rsidRPr="00B148EB">
        <w:rPr>
          <w:color w:val="333333"/>
        </w:rPr>
        <w:t xml:space="preserve"> это своего рода рассказ, который необходимо слушать, понимать, а после прослушивания анализировать, давать характеристику и т.д.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rStyle w:val="a4"/>
          <w:color w:val="333333"/>
        </w:rPr>
        <w:t>Подходы к анализу музыкального произведения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После прослушивания произведения, название которого не сообщается, школьники выражают свои впечатления, опираясь на вопросы и задания: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- Какое название вы бы дали этому произведению? 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- Нравится ли вам эта музыка?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- Какие чувства, настроения она вызывает у вас?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lastRenderedPageBreak/>
        <w:t>- Какова главная мысль этой музыки?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- Что вы представляли, слушая музыку?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- Попытайтесь несколькими словами описать характер и настроение музыки. Какая она?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- Выберите из слов, написанных на доске те, которые подходят для этой музыки. Например: задумчивая, энергичная, нежная, певучая и т.д.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- Закройте глаза, слушая музыку, и движениями рук передать ее характер;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- Подумайте, какими линиями в рисунке можно передать характер музыки;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- Передайте музыку в цвете. Например, прием цвет - настроение.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gramStart"/>
      <w:r w:rsidRPr="00B148EB">
        <w:rPr>
          <w:color w:val="333333"/>
        </w:rPr>
        <w:t>Определенный цвет связывается с соответствующим настроением музыки: пастельные, светлые тона (голубой, розовый) – с нежным, спокойным характером музыки; темные тона (темно-коричневый, темно-синий) – с мрачным, тревожным характером; яркие тона (красный) – с решительным торжественным характером.</w:t>
      </w:r>
      <w:proofErr w:type="gramEnd"/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Система творческих заданий существенным образом влияет на мышление, речь, воображение ребенка. Можно предложить творческие задания в форме игр. Игра активизирует эмоции, внимание, память, интеллект и помогает вовлечь в учебный процесс практически всех учеников.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Дети очень любят выступать в роли артистов. Почему бы им не предоставить эту возможность на уроках музыки?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Прекрасные примеры для инсценировки – песни: «Почему медведь спит зимой», «Любитель-рыболов», «Великий музыкант», «Урок».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При прохождении темы «Оркестр» учащиеся изучают составы различных оркестров: симфонического, камерного, духового и народного. Знакомя школьников с различными видами оркестра, я ввожу ряд новых для них понятий: партитура, оркестровая партия, концертмейстер, камертон, дирижер, маэстро. Чтобы выполнить задание «Класс-оркестр», ребята рассаживаются в том порядке, в котором располагаются музыканты симфонического оркестра. Задача каждого ученика - слушать тембровое звучание своего инструмента, вовремя вступить и имитировать игру на своем инструменте, а учитель выступает в роли «дирижера оркестра» и показывает вступление каждой оркестровой партии. Для этой игры очень важно «вовремя вступить» и умение координировать свои действия под музыку.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Назову ещё несколько игровых приёмов, развивающих творческие способности детей и способствующих развитию мышления - «Найди пропущенное слово», «Найди ненужное слово», «Логическая цепочка». Эти задания ребята выполняют устно и письменно. Сюжетно-ролевые игры также развивают познавательную активность учащихся. Например, игра «</w:t>
      </w:r>
      <w:proofErr w:type="gramStart"/>
      <w:r w:rsidRPr="00B148EB">
        <w:rPr>
          <w:color w:val="333333"/>
        </w:rPr>
        <w:t>Я-</w:t>
      </w:r>
      <w:proofErr w:type="gramEnd"/>
      <w:r w:rsidRPr="00B148EB">
        <w:rPr>
          <w:color w:val="333333"/>
        </w:rPr>
        <w:t xml:space="preserve"> композитор», на знание средств музыкальной выразительности.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 xml:space="preserve">Следующий игровой метод, применяемый мною уроках – </w:t>
      </w:r>
      <w:proofErr w:type="gramStart"/>
      <w:r w:rsidRPr="00B148EB">
        <w:rPr>
          <w:color w:val="333333"/>
        </w:rPr>
        <w:t>инструментальное</w:t>
      </w:r>
      <w:proofErr w:type="gramEnd"/>
      <w:r w:rsidRPr="00B148EB">
        <w:rPr>
          <w:color w:val="333333"/>
        </w:rPr>
        <w:t xml:space="preserve"> </w:t>
      </w:r>
      <w:proofErr w:type="spellStart"/>
      <w:r w:rsidRPr="00B148EB">
        <w:rPr>
          <w:color w:val="333333"/>
        </w:rPr>
        <w:t>музицирование</w:t>
      </w:r>
      <w:proofErr w:type="spellEnd"/>
      <w:r w:rsidRPr="00B148EB">
        <w:rPr>
          <w:color w:val="333333"/>
        </w:rPr>
        <w:t xml:space="preserve">. Исходя из характера музыки, её </w:t>
      </w:r>
      <w:proofErr w:type="spellStart"/>
      <w:r w:rsidRPr="00B148EB">
        <w:rPr>
          <w:color w:val="333333"/>
        </w:rPr>
        <w:t>жанровости</w:t>
      </w:r>
      <w:proofErr w:type="spellEnd"/>
      <w:r w:rsidRPr="00B148EB">
        <w:rPr>
          <w:color w:val="333333"/>
        </w:rPr>
        <w:t>, дети сами выбирают инструменты для исполнения, а я обращаю их внимание на соответствие между произведением и его сопровождением.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 xml:space="preserve">Особенно нравится детям исполнять русские народные песни и мелодии, позволяющие использовать большое количество музыкальных инструментов - ложки, </w:t>
      </w:r>
      <w:proofErr w:type="spellStart"/>
      <w:r w:rsidRPr="00B148EB">
        <w:rPr>
          <w:color w:val="333333"/>
        </w:rPr>
        <w:t>трещётки</w:t>
      </w:r>
      <w:proofErr w:type="spellEnd"/>
      <w:r w:rsidRPr="00B148EB">
        <w:rPr>
          <w:color w:val="333333"/>
        </w:rPr>
        <w:t>, колокольчики, бубны.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Методы активизации, могут быть самыми различными: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- пение;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- высказывание, размышление о музыке, беседа, использование дискуссионного метода ведения урока;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- сочинения, рассказы, сказки учащихся;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- учебно-игровая деятельность: задания на активизацию слухового внимания, рисование, движение, инсценировка песни, музыкальные ребусы, кроссворды и т.д.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Главное - будить детское внимание и воображение, способствовать зарождению любви к музыке и ее пониманию.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>Развитие творческих способностей ребенка на уроке музыки было и остается одной из актуальных задач современного музыкального воспитания. Развивая эмоции, интересы, мышление, воображение, вкусы ребенка, мы формируем основы его музыкально-эстетического сознания и музыкальной культуры в целом.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 xml:space="preserve">«Если в раннем детстве, - писал </w:t>
      </w:r>
      <w:proofErr w:type="spellStart"/>
      <w:r w:rsidRPr="00B148EB">
        <w:rPr>
          <w:color w:val="333333"/>
        </w:rPr>
        <w:t>В.А.Сухомлинский</w:t>
      </w:r>
      <w:proofErr w:type="spellEnd"/>
      <w:r w:rsidRPr="00B148EB">
        <w:rPr>
          <w:color w:val="333333"/>
        </w:rPr>
        <w:t xml:space="preserve"> – донести до сердца красоту музыкального произведения, если в звуках ребенок почувствует многогранные оттенки человеческих чувств, он поднимется на такую ступеньку культуры, которая не может быть достигнута никакими другими средствами. Чувство красоты музыкальной мелодии открывает перед ребенком собственную красоту – маленький человек осознает свое достоинство».</w:t>
      </w:r>
    </w:p>
    <w:p w:rsidR="00B148EB" w:rsidRPr="00B148EB" w:rsidRDefault="00B148EB" w:rsidP="00B148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B148EB">
        <w:rPr>
          <w:color w:val="333333"/>
        </w:rPr>
        <w:t xml:space="preserve">Музыка пронизывает всю жизнь нашей школы: концерты, утренники, конкурсы, КВНы и т.д. Задача школы воспитывать и развивать у детей эстетические чувства, правильное представление о </w:t>
      </w:r>
      <w:proofErr w:type="gramStart"/>
      <w:r w:rsidRPr="00B148EB">
        <w:rPr>
          <w:color w:val="333333"/>
        </w:rPr>
        <w:t>прекрасном</w:t>
      </w:r>
      <w:proofErr w:type="gramEnd"/>
      <w:r w:rsidRPr="00B148EB">
        <w:rPr>
          <w:color w:val="333333"/>
        </w:rPr>
        <w:t>, расширять их знания, воспитывать высокий художественный вкус. Урок музыки - импульс для достижения этих целей.</w:t>
      </w:r>
    </w:p>
    <w:p w:rsidR="00B148EB" w:rsidRPr="00B148EB" w:rsidRDefault="00B148EB" w:rsidP="00B148EB">
      <w:pPr>
        <w:rPr>
          <w:rFonts w:ascii="Times New Roman" w:hAnsi="Times New Roman" w:cs="Times New Roman"/>
          <w:b/>
          <w:sz w:val="24"/>
          <w:szCs w:val="24"/>
        </w:rPr>
      </w:pPr>
    </w:p>
    <w:sectPr w:rsidR="00B148EB" w:rsidRPr="00B1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EB"/>
    <w:rsid w:val="006848D7"/>
    <w:rsid w:val="00701C08"/>
    <w:rsid w:val="00B148EB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8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48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2025-10-14T15:10:00Z</dcterms:created>
  <dcterms:modified xsi:type="dcterms:W3CDTF">2025-10-14T15:28:00Z</dcterms:modified>
</cp:coreProperties>
</file>