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И.Е.</w:t>
      </w:r>
      <w:r w:rsidR="007244B9">
        <w:rPr>
          <w:rFonts w:ascii="Times New Roman" w:hAnsi="Times New Roman" w:cs="Times New Roman"/>
          <w:b/>
          <w:sz w:val="24"/>
        </w:rPr>
        <w:t xml:space="preserve">, </w:t>
      </w:r>
      <w:r w:rsidR="00FB7D58">
        <w:rPr>
          <w:rFonts w:ascii="Times New Roman" w:hAnsi="Times New Roman" w:cs="Times New Roman"/>
          <w:b/>
          <w:sz w:val="24"/>
        </w:rPr>
        <w:t>Гребенюк И.И</w:t>
      </w:r>
      <w:r w:rsidR="007244B9">
        <w:rPr>
          <w:rFonts w:ascii="Times New Roman" w:hAnsi="Times New Roman" w:cs="Times New Roman"/>
          <w:b/>
          <w:sz w:val="24"/>
        </w:rPr>
        <w:t>.</w:t>
      </w:r>
    </w:p>
    <w:p w:rsidR="00FB7D58" w:rsidRPr="00FB7D58" w:rsidRDefault="00FB7D58" w:rsidP="00FB7D58">
      <w:pPr>
        <w:spacing w:after="0"/>
        <w:rPr>
          <w:rFonts w:ascii="Times New Roman" w:hAnsi="Times New Roman" w:cs="Times New Roman"/>
          <w:b/>
          <w:sz w:val="24"/>
        </w:rPr>
      </w:pPr>
    </w:p>
    <w:p w:rsidR="00FB7D58" w:rsidRDefault="00FB7D58" w:rsidP="00FB7D58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FB7D58">
        <w:rPr>
          <w:rFonts w:ascii="Times New Roman" w:hAnsi="Times New Roman" w:cs="Times New Roman"/>
          <w:b/>
          <w:sz w:val="24"/>
        </w:rPr>
        <w:t>Сингапурские технологии в логопедической практике</w:t>
      </w:r>
    </w:p>
    <w:p w:rsidR="00FB7D58" w:rsidRPr="00FB7D58" w:rsidRDefault="00FB7D58" w:rsidP="00FB7D58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Сингапурские образовательные технологии представляют собой инновационный подход к организации учебного процесса, основанный на принципах кооперативного обучения и активного взаимодействия участников. В последние годы эти методики находят успешное применение в различных областях педагогики, включая логопедическую практику. Их внедрение позволяет существенно повысить эффективность коррекционной работы с детьми, имеющими речевые нарушения.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 xml:space="preserve">Основные принципы сингапурской технологии включают групповую работу, </w:t>
      </w:r>
      <w:proofErr w:type="spellStart"/>
      <w:r w:rsidRPr="00FB7D58">
        <w:rPr>
          <w:rFonts w:ascii="Times New Roman" w:hAnsi="Times New Roman" w:cs="Times New Roman"/>
          <w:sz w:val="24"/>
        </w:rPr>
        <w:t>взаимообучение</w:t>
      </w:r>
      <w:proofErr w:type="spellEnd"/>
      <w:r w:rsidRPr="00FB7D58">
        <w:rPr>
          <w:rFonts w:ascii="Times New Roman" w:hAnsi="Times New Roman" w:cs="Times New Roman"/>
          <w:sz w:val="24"/>
        </w:rPr>
        <w:t>, активное участие каждого члена группы в образовательном процессе. Эти принципы особенно актуальны в логопедической практике, где важно создать условия для естественного речевого общения и мотивации к речевой активности.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Групповая работа является ключевым элементом сингапурских технологий. В логопедической практике она позволяет создать естественную коммуникативную среду, где дети учатся взаимодействовать друг с другом, слушать и слышать собеседника, формулировать свои мысли. При этом каждый участник группы получает возможность практиковать речевые навыки в безопасной обстановке.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Структура занятий с использованием сингапурских технологий предполагает чередование индивидуальных, парных и групповых форм работы. Это позволяет учитывать индивидуальные особенности детей, их речевые возможности и темп развития. Логопед может гибко адаптировать задания под потребности каждого участника группы.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Стратегии взаимодействия в рамках сингапурских технологий включают различные структуры: «</w:t>
      </w:r>
      <w:proofErr w:type="spellStart"/>
      <w:r w:rsidRPr="00FB7D58">
        <w:rPr>
          <w:rFonts w:ascii="Times New Roman" w:hAnsi="Times New Roman" w:cs="Times New Roman"/>
          <w:sz w:val="24"/>
        </w:rPr>
        <w:t>Think-Pair-Share</w:t>
      </w:r>
      <w:proofErr w:type="spellEnd"/>
      <w:r w:rsidRPr="00FB7D58">
        <w:rPr>
          <w:rFonts w:ascii="Times New Roman" w:hAnsi="Times New Roman" w:cs="Times New Roman"/>
          <w:sz w:val="24"/>
        </w:rPr>
        <w:t>» (подумай-пара-поделись), «</w:t>
      </w:r>
      <w:proofErr w:type="spellStart"/>
      <w:r w:rsidRPr="00FB7D58">
        <w:rPr>
          <w:rFonts w:ascii="Times New Roman" w:hAnsi="Times New Roman" w:cs="Times New Roman"/>
          <w:sz w:val="24"/>
        </w:rPr>
        <w:t>Corners</w:t>
      </w:r>
      <w:proofErr w:type="spellEnd"/>
      <w:r w:rsidRPr="00FB7D58">
        <w:rPr>
          <w:rFonts w:ascii="Times New Roman" w:hAnsi="Times New Roman" w:cs="Times New Roman"/>
          <w:sz w:val="24"/>
        </w:rPr>
        <w:t>» (углы), «</w:t>
      </w:r>
      <w:proofErr w:type="spellStart"/>
      <w:r w:rsidRPr="00FB7D58">
        <w:rPr>
          <w:rFonts w:ascii="Times New Roman" w:hAnsi="Times New Roman" w:cs="Times New Roman"/>
          <w:sz w:val="24"/>
        </w:rPr>
        <w:t>Inside-Outside</w:t>
      </w:r>
      <w:proofErr w:type="spellEnd"/>
      <w:r w:rsidRPr="00FB7D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7D58">
        <w:rPr>
          <w:rFonts w:ascii="Times New Roman" w:hAnsi="Times New Roman" w:cs="Times New Roman"/>
          <w:sz w:val="24"/>
        </w:rPr>
        <w:t>Circle</w:t>
      </w:r>
      <w:proofErr w:type="spellEnd"/>
      <w:r w:rsidRPr="00FB7D58">
        <w:rPr>
          <w:rFonts w:ascii="Times New Roman" w:hAnsi="Times New Roman" w:cs="Times New Roman"/>
          <w:sz w:val="24"/>
        </w:rPr>
        <w:t>» (</w:t>
      </w:r>
      <w:proofErr w:type="gramStart"/>
      <w:r w:rsidRPr="00FB7D58">
        <w:rPr>
          <w:rFonts w:ascii="Times New Roman" w:hAnsi="Times New Roman" w:cs="Times New Roman"/>
          <w:sz w:val="24"/>
        </w:rPr>
        <w:t>внутренний-внешний</w:t>
      </w:r>
      <w:proofErr w:type="gramEnd"/>
      <w:r w:rsidRPr="00FB7D58">
        <w:rPr>
          <w:rFonts w:ascii="Times New Roman" w:hAnsi="Times New Roman" w:cs="Times New Roman"/>
          <w:sz w:val="24"/>
        </w:rPr>
        <w:t xml:space="preserve"> круг). Эти структуры легко адаптируются для логопедических занятий и помогают решать специфические коррекционные задачи.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Коррекционная работа с применением сингапурских технологий направлена на развитие:</w:t>
      </w:r>
    </w:p>
    <w:p w:rsidR="00FB7D58" w:rsidRPr="00FB7D58" w:rsidRDefault="00FB7D58" w:rsidP="00FB7D58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Артикуляционной моторики</w:t>
      </w:r>
    </w:p>
    <w:p w:rsidR="00FB7D58" w:rsidRPr="00FB7D58" w:rsidRDefault="00FB7D58" w:rsidP="00FB7D58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Звукопроизношения</w:t>
      </w:r>
    </w:p>
    <w:p w:rsidR="00FB7D58" w:rsidRPr="00FB7D58" w:rsidRDefault="00FB7D58" w:rsidP="00FB7D58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Словарного запаса</w:t>
      </w:r>
    </w:p>
    <w:p w:rsidR="00FB7D58" w:rsidRPr="00FB7D58" w:rsidRDefault="00FB7D58" w:rsidP="00FB7D58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Грамматического строя речи</w:t>
      </w:r>
    </w:p>
    <w:p w:rsidR="00FB7D58" w:rsidRPr="00FB7D58" w:rsidRDefault="00FB7D58" w:rsidP="00FB7D58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Связной речи</w:t>
      </w:r>
    </w:p>
    <w:p w:rsidR="00FB7D58" w:rsidRPr="00FB7D58" w:rsidRDefault="00FB7D58" w:rsidP="00FB7D58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Навыков коммуникации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Преимущества использования сингапурских технологий в логопедии:</w:t>
      </w:r>
    </w:p>
    <w:p w:rsidR="00FB7D58" w:rsidRPr="00FB7D58" w:rsidRDefault="00FB7D58" w:rsidP="00FB7D5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Повышение мотивации к речевой активности</w:t>
      </w:r>
    </w:p>
    <w:p w:rsidR="00FB7D58" w:rsidRPr="00FB7D58" w:rsidRDefault="00FB7D58" w:rsidP="00FB7D5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Развитие навыков сотрудничества</w:t>
      </w:r>
    </w:p>
    <w:p w:rsidR="00FB7D58" w:rsidRPr="00FB7D58" w:rsidRDefault="00FB7D58" w:rsidP="00FB7D5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Активизация познавательной деятельности</w:t>
      </w:r>
    </w:p>
    <w:p w:rsidR="00FB7D58" w:rsidRPr="00FB7D58" w:rsidRDefault="00FB7D58" w:rsidP="00FB7D5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Формирование самостоятельности</w:t>
      </w:r>
    </w:p>
    <w:p w:rsidR="00FB7D58" w:rsidRPr="00FB7D58" w:rsidRDefault="00FB7D58" w:rsidP="00FB7D5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Создание позитивной атмосферы на занятиях</w:t>
      </w:r>
    </w:p>
    <w:p w:rsidR="00FB7D58" w:rsidRPr="00FB7D58" w:rsidRDefault="00FB7D58" w:rsidP="00FB7D58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Индивидуализация обучения в условиях группы</w:t>
      </w:r>
    </w:p>
    <w:p w:rsidR="009F2B93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 xml:space="preserve">Практическое применение сингапурских технологий включает использование специальных структур для работы над различными аспектами речи. </w:t>
      </w:r>
    </w:p>
    <w:p w:rsidR="009F2B93" w:rsidRPr="009F2B93" w:rsidRDefault="009F2B93" w:rsidP="009F2B9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>Инновационные структуры в логопедической практике:</w:t>
      </w:r>
    </w:p>
    <w:p w:rsidR="009F2B93" w:rsidRPr="009F2B93" w:rsidRDefault="009F2B93" w:rsidP="009F2B9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>«</w:t>
      </w:r>
      <w:proofErr w:type="spellStart"/>
      <w:r w:rsidRPr="009F2B93">
        <w:rPr>
          <w:rFonts w:ascii="Times New Roman" w:hAnsi="Times New Roman" w:cs="Times New Roman"/>
          <w:sz w:val="24"/>
        </w:rPr>
        <w:t>ARGuide</w:t>
      </w:r>
      <w:proofErr w:type="spellEnd"/>
      <w:r w:rsidRPr="009F2B93">
        <w:rPr>
          <w:rFonts w:ascii="Times New Roman" w:hAnsi="Times New Roman" w:cs="Times New Roman"/>
          <w:sz w:val="24"/>
        </w:rPr>
        <w:t>» (До и</w:t>
      </w:r>
      <w:proofErr w:type="gramStart"/>
      <w:r w:rsidRPr="009F2B93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9F2B93">
        <w:rPr>
          <w:rFonts w:ascii="Times New Roman" w:hAnsi="Times New Roman" w:cs="Times New Roman"/>
          <w:sz w:val="24"/>
        </w:rPr>
        <w:t>осле) – для создания ситуации рефлексии</w:t>
      </w:r>
    </w:p>
    <w:p w:rsidR="009F2B93" w:rsidRPr="009F2B93" w:rsidRDefault="009F2B93" w:rsidP="009F2B9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lastRenderedPageBreak/>
        <w:t>«</w:t>
      </w:r>
      <w:proofErr w:type="spellStart"/>
      <w:r w:rsidRPr="009F2B93">
        <w:rPr>
          <w:rFonts w:ascii="Times New Roman" w:hAnsi="Times New Roman" w:cs="Times New Roman"/>
          <w:sz w:val="24"/>
        </w:rPr>
        <w:t>Four-Box-Synectics</w:t>
      </w:r>
      <w:proofErr w:type="spellEnd"/>
      <w:r w:rsidRPr="009F2B93">
        <w:rPr>
          <w:rFonts w:ascii="Times New Roman" w:hAnsi="Times New Roman" w:cs="Times New Roman"/>
          <w:sz w:val="24"/>
        </w:rPr>
        <w:t>» (Аналогии) – развитие креативного мышления</w:t>
      </w:r>
    </w:p>
    <w:p w:rsidR="009F2B93" w:rsidRPr="009F2B93" w:rsidRDefault="009F2B93" w:rsidP="009F2B9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>«</w:t>
      </w:r>
      <w:proofErr w:type="spellStart"/>
      <w:r w:rsidRPr="009F2B93">
        <w:rPr>
          <w:rFonts w:ascii="Times New Roman" w:hAnsi="Times New Roman" w:cs="Times New Roman"/>
          <w:sz w:val="24"/>
        </w:rPr>
        <w:t>Jot</w:t>
      </w:r>
      <w:proofErr w:type="spellEnd"/>
      <w:r w:rsidRPr="009F2B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2B93">
        <w:rPr>
          <w:rFonts w:ascii="Times New Roman" w:hAnsi="Times New Roman" w:cs="Times New Roman"/>
          <w:sz w:val="24"/>
        </w:rPr>
        <w:t>Thoughts</w:t>
      </w:r>
      <w:proofErr w:type="spellEnd"/>
      <w:r w:rsidRPr="009F2B93">
        <w:rPr>
          <w:rFonts w:ascii="Times New Roman" w:hAnsi="Times New Roman" w:cs="Times New Roman"/>
          <w:sz w:val="24"/>
        </w:rPr>
        <w:t>» (Запиши мысли) – формирование аналитических навыков</w:t>
      </w:r>
    </w:p>
    <w:p w:rsidR="009F2B93" w:rsidRPr="009F2B93" w:rsidRDefault="009F2B93" w:rsidP="009F2B9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>«</w:t>
      </w:r>
      <w:proofErr w:type="spellStart"/>
      <w:r w:rsidRPr="009F2B93">
        <w:rPr>
          <w:rFonts w:ascii="Times New Roman" w:hAnsi="Times New Roman" w:cs="Times New Roman"/>
          <w:sz w:val="24"/>
        </w:rPr>
        <w:t>Take</w:t>
      </w:r>
      <w:proofErr w:type="spellEnd"/>
      <w:r w:rsidRPr="009F2B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2B93">
        <w:rPr>
          <w:rFonts w:ascii="Times New Roman" w:hAnsi="Times New Roman" w:cs="Times New Roman"/>
          <w:sz w:val="24"/>
        </w:rPr>
        <w:t>off-Touch</w:t>
      </w:r>
      <w:proofErr w:type="spellEnd"/>
      <w:r w:rsidRPr="009F2B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2B93">
        <w:rPr>
          <w:rFonts w:ascii="Times New Roman" w:hAnsi="Times New Roman" w:cs="Times New Roman"/>
          <w:sz w:val="24"/>
        </w:rPr>
        <w:t>down</w:t>
      </w:r>
      <w:proofErr w:type="spellEnd"/>
      <w:r w:rsidRPr="009F2B93">
        <w:rPr>
          <w:rFonts w:ascii="Times New Roman" w:hAnsi="Times New Roman" w:cs="Times New Roman"/>
          <w:sz w:val="24"/>
        </w:rPr>
        <w:t>» (Встать-сесть) – для активизации внимания</w:t>
      </w:r>
    </w:p>
    <w:p w:rsidR="009F2B93" w:rsidRDefault="009F2B93" w:rsidP="009F2B9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>«</w:t>
      </w:r>
      <w:proofErr w:type="spellStart"/>
      <w:r w:rsidRPr="009F2B93">
        <w:rPr>
          <w:rFonts w:ascii="Times New Roman" w:hAnsi="Times New Roman" w:cs="Times New Roman"/>
          <w:sz w:val="24"/>
        </w:rPr>
        <w:t>Timed</w:t>
      </w:r>
      <w:proofErr w:type="spellEnd"/>
      <w:r w:rsidRPr="009F2B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2B93">
        <w:rPr>
          <w:rFonts w:ascii="Times New Roman" w:hAnsi="Times New Roman" w:cs="Times New Roman"/>
          <w:sz w:val="24"/>
        </w:rPr>
        <w:t>Pair</w:t>
      </w:r>
      <w:proofErr w:type="spellEnd"/>
      <w:r w:rsidRPr="009F2B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2B93">
        <w:rPr>
          <w:rFonts w:ascii="Times New Roman" w:hAnsi="Times New Roman" w:cs="Times New Roman"/>
          <w:sz w:val="24"/>
        </w:rPr>
        <w:t>Share</w:t>
      </w:r>
      <w:proofErr w:type="spellEnd"/>
      <w:r w:rsidRPr="009F2B93">
        <w:rPr>
          <w:rFonts w:ascii="Times New Roman" w:hAnsi="Times New Roman" w:cs="Times New Roman"/>
          <w:sz w:val="24"/>
        </w:rPr>
        <w:t>» (Разговор в парах) – развитие диалогической речи</w:t>
      </w:r>
    </w:p>
    <w:p w:rsidR="009F2B93" w:rsidRPr="009F2B93" w:rsidRDefault="009F2B93" w:rsidP="009F2B9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Например, структура «</w:t>
      </w:r>
      <w:proofErr w:type="spellStart"/>
      <w:r w:rsidRPr="00FB7D58">
        <w:rPr>
          <w:rFonts w:ascii="Times New Roman" w:hAnsi="Times New Roman" w:cs="Times New Roman"/>
          <w:sz w:val="24"/>
        </w:rPr>
        <w:t>Round</w:t>
      </w:r>
      <w:proofErr w:type="spellEnd"/>
      <w:r w:rsidRPr="00FB7D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7D58">
        <w:rPr>
          <w:rFonts w:ascii="Times New Roman" w:hAnsi="Times New Roman" w:cs="Times New Roman"/>
          <w:sz w:val="24"/>
        </w:rPr>
        <w:t>Robin</w:t>
      </w:r>
      <w:proofErr w:type="spellEnd"/>
      <w:r w:rsidRPr="00FB7D58">
        <w:rPr>
          <w:rFonts w:ascii="Times New Roman" w:hAnsi="Times New Roman" w:cs="Times New Roman"/>
          <w:sz w:val="24"/>
        </w:rPr>
        <w:t xml:space="preserve">» (круглый </w:t>
      </w:r>
      <w:proofErr w:type="spellStart"/>
      <w:r w:rsidRPr="00FB7D58">
        <w:rPr>
          <w:rFonts w:ascii="Times New Roman" w:hAnsi="Times New Roman" w:cs="Times New Roman"/>
          <w:sz w:val="24"/>
        </w:rPr>
        <w:t>робин</w:t>
      </w:r>
      <w:proofErr w:type="spellEnd"/>
      <w:r w:rsidRPr="00FB7D58">
        <w:rPr>
          <w:rFonts w:ascii="Times New Roman" w:hAnsi="Times New Roman" w:cs="Times New Roman"/>
          <w:sz w:val="24"/>
        </w:rPr>
        <w:t>) эффективно применяется для автоматизации звуков, а «</w:t>
      </w:r>
      <w:proofErr w:type="spellStart"/>
      <w:r w:rsidRPr="00FB7D58">
        <w:rPr>
          <w:rFonts w:ascii="Times New Roman" w:hAnsi="Times New Roman" w:cs="Times New Roman"/>
          <w:sz w:val="24"/>
        </w:rPr>
        <w:t>Mix-Freeze-Group</w:t>
      </w:r>
      <w:proofErr w:type="spellEnd"/>
      <w:r w:rsidRPr="00FB7D58">
        <w:rPr>
          <w:rFonts w:ascii="Times New Roman" w:hAnsi="Times New Roman" w:cs="Times New Roman"/>
          <w:sz w:val="24"/>
        </w:rPr>
        <w:t>» (смешай-замерзни-сгруппируйся) помогает в развитии ле</w:t>
      </w:r>
      <w:r>
        <w:rPr>
          <w:rFonts w:ascii="Times New Roman" w:hAnsi="Times New Roman" w:cs="Times New Roman"/>
          <w:sz w:val="24"/>
        </w:rPr>
        <w:t>ксико-грамматических категорий.</w:t>
      </w:r>
      <w:bookmarkStart w:id="0" w:name="_GoBack"/>
      <w:bookmarkEnd w:id="0"/>
    </w:p>
    <w:p w:rsidR="009F2B93" w:rsidRPr="009F2B93" w:rsidRDefault="009F2B93" w:rsidP="009F2B9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 xml:space="preserve">Взаимодействие </w:t>
      </w:r>
      <w:proofErr w:type="spellStart"/>
      <w:r w:rsidRPr="009F2B93">
        <w:rPr>
          <w:rFonts w:ascii="Times New Roman" w:hAnsi="Times New Roman" w:cs="Times New Roman"/>
          <w:sz w:val="24"/>
        </w:rPr>
        <w:t>участниковобразовательного</w:t>
      </w:r>
      <w:proofErr w:type="spellEnd"/>
      <w:r w:rsidRPr="009F2B93">
        <w:rPr>
          <w:rFonts w:ascii="Times New Roman" w:hAnsi="Times New Roman" w:cs="Times New Roman"/>
          <w:sz w:val="24"/>
        </w:rPr>
        <w:t xml:space="preserve"> процесса реализуется </w:t>
      </w:r>
      <w:proofErr w:type="gramStart"/>
      <w:r w:rsidRPr="009F2B93">
        <w:rPr>
          <w:rFonts w:ascii="Times New Roman" w:hAnsi="Times New Roman" w:cs="Times New Roman"/>
          <w:sz w:val="24"/>
        </w:rPr>
        <w:t>через</w:t>
      </w:r>
      <w:proofErr w:type="gramEnd"/>
      <w:r w:rsidRPr="009F2B93">
        <w:rPr>
          <w:rFonts w:ascii="Times New Roman" w:hAnsi="Times New Roman" w:cs="Times New Roman"/>
          <w:sz w:val="24"/>
        </w:rPr>
        <w:t>:</w:t>
      </w:r>
    </w:p>
    <w:p w:rsidR="009F2B93" w:rsidRPr="009F2B93" w:rsidRDefault="009F2B93" w:rsidP="009F2B9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>Учитель-ученик</w:t>
      </w:r>
    </w:p>
    <w:p w:rsidR="009F2B93" w:rsidRPr="009F2B93" w:rsidRDefault="009F2B93" w:rsidP="009F2B9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>Ученик-ученик</w:t>
      </w:r>
    </w:p>
    <w:p w:rsidR="009F2B93" w:rsidRPr="009F2B93" w:rsidRDefault="009F2B93" w:rsidP="009F2B9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>Групповое сотрудничество</w:t>
      </w:r>
    </w:p>
    <w:p w:rsidR="009F2B93" w:rsidRPr="009F2B93" w:rsidRDefault="009F2B93" w:rsidP="009F2B9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>Взаимоконтроль</w:t>
      </w:r>
    </w:p>
    <w:p w:rsidR="009F2B93" w:rsidRPr="009F2B93" w:rsidRDefault="009F2B93" w:rsidP="009F2B9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F2B93">
        <w:rPr>
          <w:rFonts w:ascii="Times New Roman" w:hAnsi="Times New Roman" w:cs="Times New Roman"/>
          <w:sz w:val="24"/>
        </w:rPr>
        <w:t>Совместное решение задач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Организация пространства на логопедических занятиях с использованием сингапурских технологий требует особого внимания. Необходимо создать условия для комфортного перемещения детей, формирования различных конфигураций групп, обеспечения визуального контакта между участниками.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Методическое обеспечение занятий включает разработку специальных карточек, опор, схем, которые помогают детям структурировать свою речь и мысли. Важную роль играет также подготовка наглядного материала, соответствующего возрастным особенностям и речевым возможностям детей.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Оценка результатов коррекционной работы с применением сингапурских технологий проводится по следующим критериям:</w:t>
      </w:r>
    </w:p>
    <w:p w:rsidR="00FB7D58" w:rsidRPr="00FB7D58" w:rsidRDefault="00FB7D58" w:rsidP="00FB7D5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Динамика развития речевых навыков</w:t>
      </w:r>
    </w:p>
    <w:p w:rsidR="00FB7D58" w:rsidRPr="00FB7D58" w:rsidRDefault="00FB7D58" w:rsidP="00FB7D5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 xml:space="preserve">Уровень </w:t>
      </w:r>
      <w:proofErr w:type="spellStart"/>
      <w:r w:rsidRPr="00FB7D58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FB7D58">
        <w:rPr>
          <w:rFonts w:ascii="Times New Roman" w:hAnsi="Times New Roman" w:cs="Times New Roman"/>
          <w:sz w:val="24"/>
        </w:rPr>
        <w:t xml:space="preserve"> коммуникативных умений</w:t>
      </w:r>
    </w:p>
    <w:p w:rsidR="00FB7D58" w:rsidRPr="00FB7D58" w:rsidRDefault="00FB7D58" w:rsidP="00FB7D5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Степень вовлеченности в групповую деятельность</w:t>
      </w:r>
    </w:p>
    <w:p w:rsidR="00FB7D58" w:rsidRPr="00FB7D58" w:rsidRDefault="00FB7D58" w:rsidP="00FB7D5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Качество взаимодействия между участниками</w:t>
      </w:r>
    </w:p>
    <w:p w:rsidR="00FB7D58" w:rsidRPr="00FB7D58" w:rsidRDefault="00FB7D58" w:rsidP="00FB7D5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Самостоятельность в выполнении заданий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Адаптация методик под специфику логопедической работы требует учета речевых возможностей детей, их возраста, диагноза и индивидуальных особенностей. Важно помнить, что сингапурские технологии не заменяют традиционные логопедические приемы, а дополняют их, создавая новые возможности для коррекционного воздействия.</w:t>
      </w:r>
    </w:p>
    <w:p w:rsid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Взаимодействие участников образовательного процесса при использовании сингапурских технологий приобретает особую значимость. Логопед выступает не только как ведущий специалист, но и как организатор групповой работы, координатор взаимодействия между детьми.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Игровые элементы, присущие сингапурским технологиям, особенно важны в логопедической практике. Они помогают создать непринужденную атмосферу, снизить тревожность детей, повысить их заинтересованность в речевой деятельности.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 xml:space="preserve">Дифференцированный подход в рамках сингапурских технологий позволяет учитывать неоднородность группы по уровню речевого развития. Дети с разными нарушениями могут эффективно взаимодействовать друг с другом, </w:t>
      </w:r>
      <w:proofErr w:type="gramStart"/>
      <w:r w:rsidRPr="00FB7D58">
        <w:rPr>
          <w:rFonts w:ascii="Times New Roman" w:hAnsi="Times New Roman" w:cs="Times New Roman"/>
          <w:sz w:val="24"/>
        </w:rPr>
        <w:t>помогая и поддерживая друг друга</w:t>
      </w:r>
      <w:proofErr w:type="gramEnd"/>
      <w:r w:rsidRPr="00FB7D58">
        <w:rPr>
          <w:rFonts w:ascii="Times New Roman" w:hAnsi="Times New Roman" w:cs="Times New Roman"/>
          <w:sz w:val="24"/>
        </w:rPr>
        <w:t xml:space="preserve"> в процессе обучения.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 xml:space="preserve">Профессиональное мастерство логопеда играет ключевую роль в успешном применении сингапурских технологий. Специалист должен владеть не только </w:t>
      </w:r>
      <w:r w:rsidRPr="00FB7D58">
        <w:rPr>
          <w:rFonts w:ascii="Times New Roman" w:hAnsi="Times New Roman" w:cs="Times New Roman"/>
          <w:sz w:val="24"/>
        </w:rPr>
        <w:lastRenderedPageBreak/>
        <w:t>традиционными логопедическими приемами, но и навыками организации групповой работы, управления образовательным процессом.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 xml:space="preserve">Инновационный характер сингапурских технологий способствует развитию творческого </w:t>
      </w:r>
      <w:proofErr w:type="gramStart"/>
      <w:r w:rsidRPr="00FB7D58">
        <w:rPr>
          <w:rFonts w:ascii="Times New Roman" w:hAnsi="Times New Roman" w:cs="Times New Roman"/>
          <w:sz w:val="24"/>
        </w:rPr>
        <w:t>потенциала</w:t>
      </w:r>
      <w:proofErr w:type="gramEnd"/>
      <w:r w:rsidRPr="00FB7D58">
        <w:rPr>
          <w:rFonts w:ascii="Times New Roman" w:hAnsi="Times New Roman" w:cs="Times New Roman"/>
          <w:sz w:val="24"/>
        </w:rPr>
        <w:t xml:space="preserve"> как логопеда, так и детей. Они открывают новые возможности для решения коррекционных задач, позволяют находить нестандартные подходы к преодолению речевых нарушений.</w:t>
      </w:r>
    </w:p>
    <w:p w:rsidR="00FB7D58" w:rsidRP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Социально-коммуникативная направленность сингапурских технологий особенно важна в контексте современных требований к логопедической работе. Они помогают формировать не только речевые навыки, но и социальные компетенции, необходимые для успешной адаптации в обществе.</w:t>
      </w:r>
    </w:p>
    <w:p w:rsid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B7D58">
        <w:rPr>
          <w:rFonts w:ascii="Times New Roman" w:hAnsi="Times New Roman" w:cs="Times New Roman"/>
          <w:sz w:val="24"/>
        </w:rPr>
        <w:t>Технологическая составляющая логопедической работы с использованием сингапурских методов включает применение современных средств обучения, цифровых технологий, интерактивного оборудования, что делает занятия более привлекательными для детей и эффективными с точки зрения коррекционного воздействия.</w:t>
      </w:r>
    </w:p>
    <w:p w:rsid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FB7D58" w:rsidRDefault="00FB7D58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D668DB" w:rsidRPr="009B7EAD" w:rsidRDefault="00D668DB" w:rsidP="004E066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0399F"/>
    <w:multiLevelType w:val="hybridMultilevel"/>
    <w:tmpl w:val="A940B14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1B5908"/>
    <w:multiLevelType w:val="hybridMultilevel"/>
    <w:tmpl w:val="B3E0162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01D2B43"/>
    <w:multiLevelType w:val="hybridMultilevel"/>
    <w:tmpl w:val="B8B2099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F37A4"/>
    <w:multiLevelType w:val="multilevel"/>
    <w:tmpl w:val="815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B0A5B"/>
    <w:multiLevelType w:val="hybridMultilevel"/>
    <w:tmpl w:val="F12CAF1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8A03439"/>
    <w:multiLevelType w:val="hybridMultilevel"/>
    <w:tmpl w:val="61F2D7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1FA0641"/>
    <w:multiLevelType w:val="hybridMultilevel"/>
    <w:tmpl w:val="1466D9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0">
    <w:nsid w:val="76574833"/>
    <w:multiLevelType w:val="hybridMultilevel"/>
    <w:tmpl w:val="39D63BA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FD6098D"/>
    <w:multiLevelType w:val="hybridMultilevel"/>
    <w:tmpl w:val="1F66F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051D83"/>
    <w:rsid w:val="00436FAD"/>
    <w:rsid w:val="004E066A"/>
    <w:rsid w:val="007244B9"/>
    <w:rsid w:val="008B2878"/>
    <w:rsid w:val="009B7EAD"/>
    <w:rsid w:val="009F2B93"/>
    <w:rsid w:val="00BA43A1"/>
    <w:rsid w:val="00BF507D"/>
    <w:rsid w:val="00D668DB"/>
    <w:rsid w:val="00E34399"/>
    <w:rsid w:val="00FB5054"/>
    <w:rsid w:val="00F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6</cp:revision>
  <dcterms:created xsi:type="dcterms:W3CDTF">2025-10-07T07:15:00Z</dcterms:created>
  <dcterms:modified xsi:type="dcterms:W3CDTF">2025-10-07T07:34:00Z</dcterms:modified>
</cp:coreProperties>
</file>