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91" w:rsidRPr="001E19EA" w:rsidRDefault="004936E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19EA" w:rsidRPr="001E19EA" w:rsidRDefault="001E19EA" w:rsidP="004F66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bookmarkStart w:id="0" w:name="_GoBack"/>
      <w:bookmarkEnd w:id="0"/>
      <w:r w:rsidRPr="001E19EA">
        <w:rPr>
          <w:rFonts w:ascii="Times New Roman" w:hAnsi="Times New Roman" w:cs="Times New Roman"/>
          <w:b/>
          <w:sz w:val="24"/>
          <w:szCs w:val="24"/>
        </w:rPr>
        <w:t>Тест по русскому языку для учащихся 6 класса.</w:t>
      </w:r>
    </w:p>
    <w:p w:rsidR="004F66FE" w:rsidRPr="001E19EA" w:rsidRDefault="004F66FE" w:rsidP="004F66FE">
      <w:pPr>
        <w:rPr>
          <w:rFonts w:ascii="Times New Roman" w:hAnsi="Times New Roman" w:cs="Times New Roman"/>
          <w:b/>
          <w:sz w:val="24"/>
          <w:szCs w:val="24"/>
        </w:rPr>
      </w:pPr>
      <w:r w:rsidRPr="001E19EA">
        <w:rPr>
          <w:rFonts w:ascii="Times New Roman" w:hAnsi="Times New Roman" w:cs="Times New Roman"/>
          <w:b/>
          <w:sz w:val="24"/>
          <w:szCs w:val="24"/>
        </w:rPr>
        <w:t>1. Выбери разносклоняемое имя существительное.</w:t>
      </w:r>
    </w:p>
    <w:p w:rsidR="004F66FE" w:rsidRPr="001E19EA" w:rsidRDefault="004F66FE" w:rsidP="004F66FE">
      <w:pPr>
        <w:rPr>
          <w:rFonts w:ascii="Times New Roman" w:hAnsi="Times New Roman" w:cs="Times New Roman"/>
          <w:sz w:val="24"/>
          <w:szCs w:val="24"/>
        </w:rPr>
      </w:pPr>
      <w:r w:rsidRPr="001E19EA">
        <w:rPr>
          <w:rFonts w:ascii="Times New Roman" w:hAnsi="Times New Roman" w:cs="Times New Roman"/>
          <w:sz w:val="24"/>
          <w:szCs w:val="24"/>
        </w:rPr>
        <w:t>а) суть</w:t>
      </w:r>
    </w:p>
    <w:p w:rsidR="004F66FE" w:rsidRPr="001E19EA" w:rsidRDefault="004F66FE" w:rsidP="004F66FE">
      <w:pPr>
        <w:rPr>
          <w:rFonts w:ascii="Times New Roman" w:hAnsi="Times New Roman" w:cs="Times New Roman"/>
          <w:sz w:val="24"/>
          <w:szCs w:val="24"/>
        </w:rPr>
      </w:pPr>
      <w:r w:rsidRPr="001E19EA">
        <w:rPr>
          <w:rFonts w:ascii="Times New Roman" w:hAnsi="Times New Roman" w:cs="Times New Roman"/>
          <w:sz w:val="24"/>
          <w:szCs w:val="24"/>
        </w:rPr>
        <w:t>б) ртуть</w:t>
      </w:r>
    </w:p>
    <w:p w:rsidR="004F66FE" w:rsidRPr="001E19EA" w:rsidRDefault="004F66FE" w:rsidP="004F66F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1E19EA">
        <w:rPr>
          <w:rFonts w:ascii="Times New Roman" w:hAnsi="Times New Roman" w:cs="Times New Roman"/>
          <w:color w:val="FF0000"/>
          <w:sz w:val="24"/>
          <w:szCs w:val="24"/>
        </w:rPr>
        <w:t>в) путь</w:t>
      </w:r>
    </w:p>
    <w:p w:rsidR="004F66FE" w:rsidRPr="001E19EA" w:rsidRDefault="004F66FE" w:rsidP="004F66FE">
      <w:pPr>
        <w:rPr>
          <w:rFonts w:ascii="Times New Roman" w:hAnsi="Times New Roman" w:cs="Times New Roman"/>
          <w:b/>
          <w:sz w:val="24"/>
          <w:szCs w:val="24"/>
        </w:rPr>
      </w:pPr>
      <w:r w:rsidRPr="001E19EA">
        <w:rPr>
          <w:rFonts w:ascii="Times New Roman" w:hAnsi="Times New Roman" w:cs="Times New Roman"/>
          <w:b/>
          <w:sz w:val="24"/>
          <w:szCs w:val="24"/>
        </w:rPr>
        <w:t>2. Как называется раздел науки о языке, в котором изучается слово как основная единица языка и его словарный состав?</w:t>
      </w:r>
    </w:p>
    <w:p w:rsidR="004F66FE" w:rsidRPr="001E19EA" w:rsidRDefault="004F66FE" w:rsidP="004F66FE">
      <w:pPr>
        <w:rPr>
          <w:rFonts w:ascii="Times New Roman" w:hAnsi="Times New Roman" w:cs="Times New Roman"/>
          <w:sz w:val="24"/>
          <w:szCs w:val="24"/>
        </w:rPr>
      </w:pPr>
      <w:r w:rsidRPr="001E19EA">
        <w:rPr>
          <w:rFonts w:ascii="Times New Roman" w:hAnsi="Times New Roman" w:cs="Times New Roman"/>
          <w:sz w:val="24"/>
          <w:szCs w:val="24"/>
        </w:rPr>
        <w:t>а) лингвистика</w:t>
      </w:r>
    </w:p>
    <w:p w:rsidR="004F66FE" w:rsidRPr="001E19EA" w:rsidRDefault="004F66FE" w:rsidP="004F66F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1E19EA">
        <w:rPr>
          <w:rFonts w:ascii="Times New Roman" w:hAnsi="Times New Roman" w:cs="Times New Roman"/>
          <w:color w:val="FF0000"/>
          <w:sz w:val="24"/>
          <w:szCs w:val="24"/>
        </w:rPr>
        <w:t>б) лексикология</w:t>
      </w:r>
    </w:p>
    <w:p w:rsidR="004F66FE" w:rsidRPr="001E19EA" w:rsidRDefault="004F66FE" w:rsidP="004F66FE">
      <w:pPr>
        <w:rPr>
          <w:rFonts w:ascii="Times New Roman" w:hAnsi="Times New Roman" w:cs="Times New Roman"/>
          <w:sz w:val="24"/>
          <w:szCs w:val="24"/>
        </w:rPr>
      </w:pPr>
      <w:r w:rsidRPr="001E19EA">
        <w:rPr>
          <w:rFonts w:ascii="Times New Roman" w:hAnsi="Times New Roman" w:cs="Times New Roman"/>
          <w:sz w:val="24"/>
          <w:szCs w:val="24"/>
        </w:rPr>
        <w:t>в) морфология</w:t>
      </w:r>
    </w:p>
    <w:p w:rsidR="004F66FE" w:rsidRPr="001E19EA" w:rsidRDefault="004F66FE" w:rsidP="004F66FE">
      <w:pPr>
        <w:rPr>
          <w:rFonts w:ascii="Times New Roman" w:hAnsi="Times New Roman" w:cs="Times New Roman"/>
          <w:b/>
          <w:sz w:val="24"/>
          <w:szCs w:val="24"/>
        </w:rPr>
      </w:pPr>
      <w:r w:rsidRPr="001E19EA">
        <w:rPr>
          <w:rFonts w:ascii="Times New Roman" w:hAnsi="Times New Roman" w:cs="Times New Roman"/>
          <w:b/>
          <w:sz w:val="24"/>
          <w:szCs w:val="24"/>
        </w:rPr>
        <w:t>3. Какое словосочетание не является фразеологизмом?</w:t>
      </w:r>
    </w:p>
    <w:p w:rsidR="004F66FE" w:rsidRPr="001E19EA" w:rsidRDefault="004F66FE" w:rsidP="004F66F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1E19EA">
        <w:rPr>
          <w:rFonts w:ascii="Times New Roman" w:hAnsi="Times New Roman" w:cs="Times New Roman"/>
          <w:color w:val="FF0000"/>
          <w:sz w:val="24"/>
          <w:szCs w:val="24"/>
        </w:rPr>
        <w:t>а) хорошо работать </w:t>
      </w:r>
    </w:p>
    <w:p w:rsidR="004F66FE" w:rsidRPr="001E19EA" w:rsidRDefault="004F66FE" w:rsidP="004F66FE">
      <w:pPr>
        <w:rPr>
          <w:rFonts w:ascii="Times New Roman" w:hAnsi="Times New Roman" w:cs="Times New Roman"/>
          <w:sz w:val="24"/>
          <w:szCs w:val="24"/>
        </w:rPr>
      </w:pPr>
      <w:r w:rsidRPr="001E19EA">
        <w:rPr>
          <w:rFonts w:ascii="Times New Roman" w:hAnsi="Times New Roman" w:cs="Times New Roman"/>
          <w:sz w:val="24"/>
          <w:szCs w:val="24"/>
        </w:rPr>
        <w:t>б) бить баклуши</w:t>
      </w:r>
    </w:p>
    <w:p w:rsidR="004F66FE" w:rsidRPr="001E19EA" w:rsidRDefault="004F66FE" w:rsidP="004F66FE">
      <w:pPr>
        <w:rPr>
          <w:rFonts w:ascii="Times New Roman" w:hAnsi="Times New Roman" w:cs="Times New Roman"/>
          <w:sz w:val="24"/>
          <w:szCs w:val="24"/>
        </w:rPr>
      </w:pPr>
      <w:r w:rsidRPr="001E19EA">
        <w:rPr>
          <w:rFonts w:ascii="Times New Roman" w:hAnsi="Times New Roman" w:cs="Times New Roman"/>
          <w:sz w:val="24"/>
          <w:szCs w:val="24"/>
        </w:rPr>
        <w:t>в) задирать нос</w:t>
      </w:r>
    </w:p>
    <w:p w:rsidR="004F66FE" w:rsidRPr="001E19EA" w:rsidRDefault="004F66FE" w:rsidP="004F66FE">
      <w:pPr>
        <w:rPr>
          <w:rFonts w:ascii="Times New Roman" w:hAnsi="Times New Roman" w:cs="Times New Roman"/>
          <w:b/>
          <w:sz w:val="24"/>
          <w:szCs w:val="24"/>
        </w:rPr>
      </w:pPr>
      <w:r w:rsidRPr="001E19EA">
        <w:rPr>
          <w:rFonts w:ascii="Times New Roman" w:hAnsi="Times New Roman" w:cs="Times New Roman"/>
          <w:b/>
          <w:sz w:val="24"/>
          <w:szCs w:val="24"/>
        </w:rPr>
        <w:t>4. Слова, ограниченные в своём употреблении определённой социальной или возрастной средой, называются …</w:t>
      </w:r>
    </w:p>
    <w:p w:rsidR="004F66FE" w:rsidRPr="001E19EA" w:rsidRDefault="004F66FE" w:rsidP="004F66F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1E19EA">
        <w:rPr>
          <w:rFonts w:ascii="Times New Roman" w:hAnsi="Times New Roman" w:cs="Times New Roman"/>
          <w:color w:val="FF0000"/>
          <w:sz w:val="24"/>
          <w:szCs w:val="24"/>
        </w:rPr>
        <w:t>а) жаргонизмы</w:t>
      </w:r>
    </w:p>
    <w:p w:rsidR="004F66FE" w:rsidRPr="001E19EA" w:rsidRDefault="004F66FE" w:rsidP="004F66FE">
      <w:pPr>
        <w:rPr>
          <w:rFonts w:ascii="Times New Roman" w:hAnsi="Times New Roman" w:cs="Times New Roman"/>
          <w:sz w:val="24"/>
          <w:szCs w:val="24"/>
        </w:rPr>
      </w:pPr>
      <w:r w:rsidRPr="001E19EA">
        <w:rPr>
          <w:rFonts w:ascii="Times New Roman" w:hAnsi="Times New Roman" w:cs="Times New Roman"/>
          <w:sz w:val="24"/>
          <w:szCs w:val="24"/>
        </w:rPr>
        <w:t>б) диалектизмы</w:t>
      </w:r>
    </w:p>
    <w:p w:rsidR="004F66FE" w:rsidRPr="001E19EA" w:rsidRDefault="004F66FE" w:rsidP="004F66FE">
      <w:pPr>
        <w:rPr>
          <w:rFonts w:ascii="Times New Roman" w:hAnsi="Times New Roman" w:cs="Times New Roman"/>
          <w:sz w:val="24"/>
          <w:szCs w:val="24"/>
        </w:rPr>
      </w:pPr>
      <w:r w:rsidRPr="001E19EA">
        <w:rPr>
          <w:rFonts w:ascii="Times New Roman" w:hAnsi="Times New Roman" w:cs="Times New Roman"/>
          <w:sz w:val="24"/>
          <w:szCs w:val="24"/>
        </w:rPr>
        <w:t>в) профессионализмы</w:t>
      </w:r>
    </w:p>
    <w:p w:rsidR="004F66FE" w:rsidRPr="001E19EA" w:rsidRDefault="004F66FE" w:rsidP="004F66FE">
      <w:pPr>
        <w:rPr>
          <w:rFonts w:ascii="Times New Roman" w:hAnsi="Times New Roman" w:cs="Times New Roman"/>
          <w:b/>
          <w:sz w:val="24"/>
          <w:szCs w:val="24"/>
        </w:rPr>
      </w:pPr>
      <w:r w:rsidRPr="001E19EA">
        <w:rPr>
          <w:rFonts w:ascii="Times New Roman" w:hAnsi="Times New Roman" w:cs="Times New Roman"/>
          <w:b/>
          <w:sz w:val="24"/>
          <w:szCs w:val="24"/>
        </w:rPr>
        <w:t>5. Выберите ошибочное утверждение.</w:t>
      </w:r>
    </w:p>
    <w:p w:rsidR="004F66FE" w:rsidRPr="001E19EA" w:rsidRDefault="004F66FE" w:rsidP="004F66FE">
      <w:pPr>
        <w:rPr>
          <w:rFonts w:ascii="Times New Roman" w:hAnsi="Times New Roman" w:cs="Times New Roman"/>
          <w:sz w:val="24"/>
          <w:szCs w:val="24"/>
        </w:rPr>
      </w:pPr>
      <w:r w:rsidRPr="001E19EA">
        <w:rPr>
          <w:rFonts w:ascii="Times New Roman" w:hAnsi="Times New Roman" w:cs="Times New Roman"/>
          <w:sz w:val="24"/>
          <w:szCs w:val="24"/>
        </w:rPr>
        <w:t xml:space="preserve">а) Имена числительные отвечают на вопросы сколько? </w:t>
      </w:r>
      <w:proofErr w:type="gramStart"/>
      <w:r w:rsidRPr="001E19EA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1E19EA">
        <w:rPr>
          <w:rFonts w:ascii="Times New Roman" w:hAnsi="Times New Roman" w:cs="Times New Roman"/>
          <w:sz w:val="24"/>
          <w:szCs w:val="24"/>
        </w:rPr>
        <w:t>?</w:t>
      </w:r>
    </w:p>
    <w:p w:rsidR="004F66FE" w:rsidRPr="001E19EA" w:rsidRDefault="004F66FE" w:rsidP="004F66FE">
      <w:pPr>
        <w:rPr>
          <w:rFonts w:ascii="Times New Roman" w:hAnsi="Times New Roman" w:cs="Times New Roman"/>
          <w:sz w:val="24"/>
          <w:szCs w:val="24"/>
        </w:rPr>
      </w:pPr>
      <w:r w:rsidRPr="001E19EA">
        <w:rPr>
          <w:rFonts w:ascii="Times New Roman" w:hAnsi="Times New Roman" w:cs="Times New Roman"/>
          <w:sz w:val="24"/>
          <w:szCs w:val="24"/>
        </w:rPr>
        <w:t>б) Имена числительные изменяются по падежам.</w:t>
      </w:r>
    </w:p>
    <w:p w:rsidR="004F66FE" w:rsidRPr="001E19EA" w:rsidRDefault="004F66FE" w:rsidP="004F66F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1E19EA">
        <w:rPr>
          <w:rFonts w:ascii="Times New Roman" w:hAnsi="Times New Roman" w:cs="Times New Roman"/>
          <w:color w:val="FF0000"/>
          <w:sz w:val="24"/>
          <w:szCs w:val="24"/>
        </w:rPr>
        <w:t xml:space="preserve">в) Имена числительные делятся </w:t>
      </w:r>
      <w:proofErr w:type="gramStart"/>
      <w:r w:rsidRPr="001E19EA">
        <w:rPr>
          <w:rFonts w:ascii="Times New Roman" w:hAnsi="Times New Roman" w:cs="Times New Roman"/>
          <w:color w:val="FF0000"/>
          <w:sz w:val="24"/>
          <w:szCs w:val="24"/>
        </w:rPr>
        <w:t>на</w:t>
      </w:r>
      <w:proofErr w:type="gramEnd"/>
      <w:r w:rsidRPr="001E19EA">
        <w:rPr>
          <w:rFonts w:ascii="Times New Roman" w:hAnsi="Times New Roman" w:cs="Times New Roman"/>
          <w:color w:val="FF0000"/>
          <w:sz w:val="24"/>
          <w:szCs w:val="24"/>
        </w:rPr>
        <w:t xml:space="preserve"> количественные, качественные и порядковые.</w:t>
      </w:r>
    </w:p>
    <w:p w:rsidR="004F66FE" w:rsidRPr="001E19EA" w:rsidRDefault="004F66FE" w:rsidP="004F66FE">
      <w:pPr>
        <w:rPr>
          <w:rFonts w:ascii="Times New Roman" w:hAnsi="Times New Roman" w:cs="Times New Roman"/>
          <w:sz w:val="24"/>
          <w:szCs w:val="24"/>
        </w:rPr>
      </w:pPr>
      <w:r w:rsidRPr="001E19EA">
        <w:rPr>
          <w:rFonts w:ascii="Times New Roman" w:hAnsi="Times New Roman" w:cs="Times New Roman"/>
          <w:sz w:val="24"/>
          <w:szCs w:val="24"/>
        </w:rPr>
        <w:t>6. Какое слово не является общеупотребительным?</w:t>
      </w:r>
    </w:p>
    <w:p w:rsidR="004F66FE" w:rsidRPr="001E19EA" w:rsidRDefault="004F66FE" w:rsidP="004F66FE">
      <w:pPr>
        <w:rPr>
          <w:rFonts w:ascii="Times New Roman" w:hAnsi="Times New Roman" w:cs="Times New Roman"/>
          <w:sz w:val="24"/>
          <w:szCs w:val="24"/>
        </w:rPr>
      </w:pPr>
      <w:r w:rsidRPr="001E19EA">
        <w:rPr>
          <w:rFonts w:ascii="Times New Roman" w:hAnsi="Times New Roman" w:cs="Times New Roman"/>
          <w:sz w:val="24"/>
          <w:szCs w:val="24"/>
        </w:rPr>
        <w:t>а) материал</w:t>
      </w:r>
    </w:p>
    <w:p w:rsidR="004F66FE" w:rsidRPr="001E19EA" w:rsidRDefault="004F66FE" w:rsidP="004F66FE">
      <w:pPr>
        <w:rPr>
          <w:rFonts w:ascii="Times New Roman" w:hAnsi="Times New Roman" w:cs="Times New Roman"/>
          <w:sz w:val="24"/>
          <w:szCs w:val="24"/>
        </w:rPr>
      </w:pPr>
      <w:r w:rsidRPr="001E19EA">
        <w:rPr>
          <w:rFonts w:ascii="Times New Roman" w:hAnsi="Times New Roman" w:cs="Times New Roman"/>
          <w:sz w:val="24"/>
          <w:szCs w:val="24"/>
        </w:rPr>
        <w:t>б) глина</w:t>
      </w:r>
    </w:p>
    <w:p w:rsidR="004F66FE" w:rsidRPr="001E19EA" w:rsidRDefault="004F66FE" w:rsidP="004F66F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1E19EA">
        <w:rPr>
          <w:rFonts w:ascii="Times New Roman" w:hAnsi="Times New Roman" w:cs="Times New Roman"/>
          <w:color w:val="FF0000"/>
          <w:sz w:val="24"/>
          <w:szCs w:val="24"/>
        </w:rPr>
        <w:t>в) шамот</w:t>
      </w:r>
    </w:p>
    <w:p w:rsidR="004F66FE" w:rsidRPr="001E19EA" w:rsidRDefault="004F66FE" w:rsidP="004F66FE">
      <w:pPr>
        <w:rPr>
          <w:rFonts w:ascii="Times New Roman" w:hAnsi="Times New Roman" w:cs="Times New Roman"/>
          <w:b/>
          <w:sz w:val="24"/>
          <w:szCs w:val="24"/>
        </w:rPr>
      </w:pPr>
      <w:r w:rsidRPr="001E19EA">
        <w:rPr>
          <w:rFonts w:ascii="Times New Roman" w:hAnsi="Times New Roman" w:cs="Times New Roman"/>
          <w:b/>
          <w:sz w:val="24"/>
          <w:szCs w:val="24"/>
        </w:rPr>
        <w:t>7. Выбери антоним к прилагательному горячий (человек).</w:t>
      </w:r>
    </w:p>
    <w:p w:rsidR="004F66FE" w:rsidRPr="001E19EA" w:rsidRDefault="004F66FE" w:rsidP="004F66F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1E19EA">
        <w:rPr>
          <w:rFonts w:ascii="Times New Roman" w:hAnsi="Times New Roman" w:cs="Times New Roman"/>
          <w:color w:val="FF0000"/>
          <w:sz w:val="24"/>
          <w:szCs w:val="24"/>
        </w:rPr>
        <w:lastRenderedPageBreak/>
        <w:t>а) спокойный</w:t>
      </w:r>
    </w:p>
    <w:p w:rsidR="004F66FE" w:rsidRPr="001E19EA" w:rsidRDefault="004F66FE" w:rsidP="004F66FE">
      <w:pPr>
        <w:rPr>
          <w:rFonts w:ascii="Times New Roman" w:hAnsi="Times New Roman" w:cs="Times New Roman"/>
          <w:sz w:val="24"/>
          <w:szCs w:val="24"/>
        </w:rPr>
      </w:pPr>
      <w:r w:rsidRPr="001E19EA">
        <w:rPr>
          <w:rFonts w:ascii="Times New Roman" w:hAnsi="Times New Roman" w:cs="Times New Roman"/>
          <w:sz w:val="24"/>
          <w:szCs w:val="24"/>
        </w:rPr>
        <w:t>б) скромный</w:t>
      </w:r>
    </w:p>
    <w:p w:rsidR="004F66FE" w:rsidRPr="001E19EA" w:rsidRDefault="004F66FE" w:rsidP="001E19E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9EA">
        <w:rPr>
          <w:rFonts w:ascii="Times New Roman" w:hAnsi="Times New Roman" w:cs="Times New Roman"/>
          <w:sz w:val="24"/>
          <w:szCs w:val="24"/>
        </w:rPr>
        <w:t>в) правдивый</w:t>
      </w:r>
    </w:p>
    <w:p w:rsidR="001E19EA" w:rsidRPr="001E19EA" w:rsidRDefault="001E19EA" w:rsidP="001E19EA">
      <w:pPr>
        <w:rPr>
          <w:rFonts w:ascii="Times New Roman" w:hAnsi="Times New Roman" w:cs="Times New Roman"/>
          <w:b/>
          <w:sz w:val="24"/>
          <w:szCs w:val="24"/>
        </w:rPr>
      </w:pPr>
      <w:r w:rsidRPr="001E19EA">
        <w:rPr>
          <w:rFonts w:ascii="Times New Roman" w:hAnsi="Times New Roman" w:cs="Times New Roman"/>
          <w:b/>
          <w:sz w:val="24"/>
          <w:szCs w:val="24"/>
        </w:rPr>
        <w:t>8. В каком слове нужно вставить букву «а»?</w:t>
      </w:r>
    </w:p>
    <w:p w:rsidR="001E19EA" w:rsidRPr="001E19EA" w:rsidRDefault="001E19EA" w:rsidP="001E19EA">
      <w:pPr>
        <w:rPr>
          <w:rFonts w:ascii="Times New Roman" w:hAnsi="Times New Roman" w:cs="Times New Roman"/>
          <w:sz w:val="24"/>
          <w:szCs w:val="24"/>
        </w:rPr>
      </w:pPr>
      <w:r w:rsidRPr="001E19EA">
        <w:rPr>
          <w:rFonts w:ascii="Times New Roman" w:hAnsi="Times New Roman" w:cs="Times New Roman"/>
          <w:sz w:val="24"/>
          <w:szCs w:val="24"/>
        </w:rPr>
        <w:t>а) к…</w:t>
      </w:r>
      <w:proofErr w:type="spellStart"/>
      <w:r w:rsidRPr="001E19EA">
        <w:rPr>
          <w:rFonts w:ascii="Times New Roman" w:hAnsi="Times New Roman" w:cs="Times New Roman"/>
          <w:sz w:val="24"/>
          <w:szCs w:val="24"/>
        </w:rPr>
        <w:t>снулся</w:t>
      </w:r>
      <w:proofErr w:type="spellEnd"/>
    </w:p>
    <w:p w:rsidR="001E19EA" w:rsidRPr="001E19EA" w:rsidRDefault="001E19EA" w:rsidP="001E19EA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1E19EA">
        <w:rPr>
          <w:rFonts w:ascii="Times New Roman" w:hAnsi="Times New Roman" w:cs="Times New Roman"/>
          <w:color w:val="FF0000"/>
          <w:sz w:val="24"/>
          <w:szCs w:val="24"/>
        </w:rPr>
        <w:t>б) к…</w:t>
      </w:r>
      <w:proofErr w:type="spellStart"/>
      <w:r w:rsidRPr="001E19EA">
        <w:rPr>
          <w:rFonts w:ascii="Times New Roman" w:hAnsi="Times New Roman" w:cs="Times New Roman"/>
          <w:color w:val="FF0000"/>
          <w:sz w:val="24"/>
          <w:szCs w:val="24"/>
        </w:rPr>
        <w:t>сание</w:t>
      </w:r>
      <w:proofErr w:type="spellEnd"/>
    </w:p>
    <w:p w:rsidR="001E19EA" w:rsidRPr="001E19EA" w:rsidRDefault="001E19EA" w:rsidP="001E19EA">
      <w:pPr>
        <w:rPr>
          <w:rFonts w:ascii="Times New Roman" w:hAnsi="Times New Roman" w:cs="Times New Roman"/>
          <w:sz w:val="24"/>
          <w:szCs w:val="24"/>
        </w:rPr>
      </w:pPr>
      <w:r w:rsidRPr="001E19EA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1E19EA">
        <w:rPr>
          <w:rFonts w:ascii="Times New Roman" w:hAnsi="Times New Roman" w:cs="Times New Roman"/>
          <w:sz w:val="24"/>
          <w:szCs w:val="24"/>
        </w:rPr>
        <w:t>прик</w:t>
      </w:r>
      <w:proofErr w:type="spellEnd"/>
      <w:r w:rsidRPr="001E19EA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1E19EA">
        <w:rPr>
          <w:rFonts w:ascii="Times New Roman" w:hAnsi="Times New Roman" w:cs="Times New Roman"/>
          <w:sz w:val="24"/>
          <w:szCs w:val="24"/>
        </w:rPr>
        <w:t>сновение</w:t>
      </w:r>
      <w:proofErr w:type="spellEnd"/>
    </w:p>
    <w:p w:rsidR="001E19EA" w:rsidRPr="001E19EA" w:rsidRDefault="001E19EA" w:rsidP="001E19EA">
      <w:pPr>
        <w:rPr>
          <w:rFonts w:ascii="Times New Roman" w:hAnsi="Times New Roman" w:cs="Times New Roman"/>
          <w:sz w:val="24"/>
          <w:szCs w:val="24"/>
        </w:rPr>
      </w:pPr>
      <w:r w:rsidRPr="001E19EA">
        <w:rPr>
          <w:rFonts w:ascii="Times New Roman" w:hAnsi="Times New Roman" w:cs="Times New Roman"/>
          <w:sz w:val="24"/>
          <w:szCs w:val="24"/>
        </w:rPr>
        <w:t>9. В каких случаях не пишется приставка пре</w:t>
      </w:r>
      <w:proofErr w:type="gramStart"/>
      <w:r w:rsidRPr="001E19EA">
        <w:rPr>
          <w:rFonts w:ascii="Times New Roman" w:hAnsi="Times New Roman" w:cs="Times New Roman"/>
          <w:sz w:val="24"/>
          <w:szCs w:val="24"/>
        </w:rPr>
        <w:t>- ?</w:t>
      </w:r>
      <w:proofErr w:type="gramEnd"/>
    </w:p>
    <w:p w:rsidR="001E19EA" w:rsidRPr="001E19EA" w:rsidRDefault="001E19EA" w:rsidP="001E19EA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1E19EA">
        <w:rPr>
          <w:rFonts w:ascii="Times New Roman" w:hAnsi="Times New Roman" w:cs="Times New Roman"/>
          <w:color w:val="FF0000"/>
          <w:sz w:val="24"/>
          <w:szCs w:val="24"/>
        </w:rPr>
        <w:t>а) приставка обозначает присоединение</w:t>
      </w:r>
    </w:p>
    <w:p w:rsidR="001E19EA" w:rsidRPr="001E19EA" w:rsidRDefault="001E19EA" w:rsidP="001E19EA">
      <w:pPr>
        <w:rPr>
          <w:rFonts w:ascii="Times New Roman" w:hAnsi="Times New Roman" w:cs="Times New Roman"/>
          <w:sz w:val="24"/>
          <w:szCs w:val="24"/>
        </w:rPr>
      </w:pPr>
      <w:r w:rsidRPr="001E19EA">
        <w:rPr>
          <w:rFonts w:ascii="Times New Roman" w:hAnsi="Times New Roman" w:cs="Times New Roman"/>
          <w:sz w:val="24"/>
          <w:szCs w:val="24"/>
        </w:rPr>
        <w:t>б) приставка близка по значению к слову «очень»</w:t>
      </w:r>
    </w:p>
    <w:p w:rsidR="001E19EA" w:rsidRPr="001E19EA" w:rsidRDefault="001E19EA" w:rsidP="001E19EA">
      <w:pPr>
        <w:rPr>
          <w:rFonts w:ascii="Times New Roman" w:hAnsi="Times New Roman" w:cs="Times New Roman"/>
          <w:sz w:val="24"/>
          <w:szCs w:val="24"/>
        </w:rPr>
      </w:pPr>
      <w:r w:rsidRPr="001E19EA">
        <w:rPr>
          <w:rFonts w:ascii="Times New Roman" w:hAnsi="Times New Roman" w:cs="Times New Roman"/>
          <w:sz w:val="24"/>
          <w:szCs w:val="24"/>
        </w:rPr>
        <w:t xml:space="preserve">в) приставка близка по значению к приставке </w:t>
      </w:r>
      <w:proofErr w:type="gramStart"/>
      <w:r w:rsidRPr="001E19EA">
        <w:rPr>
          <w:rFonts w:ascii="Times New Roman" w:hAnsi="Times New Roman" w:cs="Times New Roman"/>
          <w:sz w:val="24"/>
          <w:szCs w:val="24"/>
        </w:rPr>
        <w:t>пере</w:t>
      </w:r>
      <w:proofErr w:type="gramEnd"/>
      <w:r w:rsidRPr="001E19EA">
        <w:rPr>
          <w:rFonts w:ascii="Times New Roman" w:hAnsi="Times New Roman" w:cs="Times New Roman"/>
          <w:sz w:val="24"/>
          <w:szCs w:val="24"/>
        </w:rPr>
        <w:t>- ?</w:t>
      </w:r>
    </w:p>
    <w:p w:rsidR="001E19EA" w:rsidRPr="001E19EA" w:rsidRDefault="001E19EA" w:rsidP="001E19EA">
      <w:pPr>
        <w:rPr>
          <w:rFonts w:ascii="Times New Roman" w:hAnsi="Times New Roman" w:cs="Times New Roman"/>
          <w:b/>
          <w:sz w:val="24"/>
          <w:szCs w:val="24"/>
        </w:rPr>
      </w:pPr>
      <w:r w:rsidRPr="001E19EA">
        <w:rPr>
          <w:rFonts w:ascii="Times New Roman" w:hAnsi="Times New Roman" w:cs="Times New Roman"/>
          <w:b/>
          <w:sz w:val="24"/>
          <w:szCs w:val="24"/>
        </w:rPr>
        <w:t>10. В каком словосочетании употреблен переходный глагол?</w:t>
      </w:r>
    </w:p>
    <w:p w:rsidR="001E19EA" w:rsidRPr="001E19EA" w:rsidRDefault="001E19EA" w:rsidP="001E19EA">
      <w:pPr>
        <w:rPr>
          <w:rFonts w:ascii="Times New Roman" w:hAnsi="Times New Roman" w:cs="Times New Roman"/>
          <w:sz w:val="24"/>
          <w:szCs w:val="24"/>
        </w:rPr>
      </w:pPr>
      <w:r w:rsidRPr="001E19EA">
        <w:rPr>
          <w:rFonts w:ascii="Times New Roman" w:hAnsi="Times New Roman" w:cs="Times New Roman"/>
          <w:sz w:val="24"/>
          <w:szCs w:val="24"/>
        </w:rPr>
        <w:t>а) въедет в дом</w:t>
      </w:r>
    </w:p>
    <w:p w:rsidR="001E19EA" w:rsidRPr="001E19EA" w:rsidRDefault="001E19EA" w:rsidP="001E19EA">
      <w:pPr>
        <w:rPr>
          <w:rFonts w:ascii="Times New Roman" w:hAnsi="Times New Roman" w:cs="Times New Roman"/>
          <w:sz w:val="24"/>
          <w:szCs w:val="24"/>
        </w:rPr>
      </w:pPr>
      <w:r w:rsidRPr="001E19EA">
        <w:rPr>
          <w:rFonts w:ascii="Times New Roman" w:hAnsi="Times New Roman" w:cs="Times New Roman"/>
          <w:sz w:val="24"/>
          <w:szCs w:val="24"/>
        </w:rPr>
        <w:t>б) идёт с ведром</w:t>
      </w:r>
    </w:p>
    <w:p w:rsidR="001E19EA" w:rsidRPr="001E19EA" w:rsidRDefault="001E19EA" w:rsidP="001E19EA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1E19EA">
        <w:rPr>
          <w:rFonts w:ascii="Times New Roman" w:hAnsi="Times New Roman" w:cs="Times New Roman"/>
          <w:color w:val="FF0000"/>
          <w:sz w:val="24"/>
          <w:szCs w:val="24"/>
        </w:rPr>
        <w:t>в) взять пилу</w:t>
      </w:r>
    </w:p>
    <w:p w:rsidR="001E19EA" w:rsidRPr="001E19EA" w:rsidRDefault="001E19EA" w:rsidP="001E19EA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1E19EA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:rsidR="001E19EA" w:rsidRPr="001E19EA" w:rsidRDefault="001E19EA" w:rsidP="001E19EA">
      <w:pPr>
        <w:rPr>
          <w:rFonts w:ascii="Times New Roman" w:hAnsi="Times New Roman" w:cs="Times New Roman"/>
          <w:sz w:val="24"/>
          <w:szCs w:val="24"/>
        </w:rPr>
      </w:pPr>
    </w:p>
    <w:p w:rsidR="004F66FE" w:rsidRPr="004F66FE" w:rsidRDefault="004F66FE" w:rsidP="004F66FE"/>
    <w:sectPr w:rsidR="004F66FE" w:rsidRPr="004F6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6FE"/>
    <w:rsid w:val="001E19EA"/>
    <w:rsid w:val="004936E9"/>
    <w:rsid w:val="004F66FE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estion-title">
    <w:name w:val="question-title"/>
    <w:basedOn w:val="a"/>
    <w:rsid w:val="004F6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F66F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F66F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Normal (Web)"/>
    <w:basedOn w:val="a"/>
    <w:uiPriority w:val="99"/>
    <w:semiHidden/>
    <w:unhideWhenUsed/>
    <w:rsid w:val="004F6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F66F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F66FE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estion-title">
    <w:name w:val="question-title"/>
    <w:basedOn w:val="a"/>
    <w:rsid w:val="004F6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F66F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F66F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Normal (Web)"/>
    <w:basedOn w:val="a"/>
    <w:uiPriority w:val="99"/>
    <w:semiHidden/>
    <w:unhideWhenUsed/>
    <w:rsid w:val="004F6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F66F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F66FE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8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100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151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7347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1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37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409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58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28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3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631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2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603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839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92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7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51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126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346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7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694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95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5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0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781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249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042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4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85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209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9503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7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65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646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547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5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53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365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014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2025-10-15T15:03:00Z</dcterms:created>
  <dcterms:modified xsi:type="dcterms:W3CDTF">2025-10-15T15:59:00Z</dcterms:modified>
</cp:coreProperties>
</file>