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3C" w:rsidRPr="009C76AC" w:rsidRDefault="00AB343C" w:rsidP="009C76AC">
      <w:pPr>
        <w:pStyle w:val="a3"/>
        <w:jc w:val="center"/>
        <w:rPr>
          <w:rFonts w:ascii="Times New Roman" w:hAnsi="Times New Roman" w:cs="Times New Roman"/>
          <w:b/>
          <w:sz w:val="24"/>
          <w:szCs w:val="24"/>
        </w:rPr>
      </w:pPr>
      <w:r w:rsidRPr="009C76AC">
        <w:rPr>
          <w:rFonts w:ascii="Times New Roman" w:hAnsi="Times New Roman" w:cs="Times New Roman"/>
          <w:b/>
          <w:sz w:val="24"/>
          <w:szCs w:val="24"/>
        </w:rPr>
        <w:t>Тема проекта: Природные зоны России.</w:t>
      </w:r>
    </w:p>
    <w:p w:rsidR="00AB343C" w:rsidRPr="00AB343C" w:rsidRDefault="00AB343C" w:rsidP="00AB343C">
      <w:pPr>
        <w:pStyle w:val="a3"/>
        <w:rPr>
          <w:rFonts w:ascii="Times New Roman" w:hAnsi="Times New Roman" w:cs="Times New Roman"/>
          <w:sz w:val="24"/>
          <w:szCs w:val="24"/>
        </w:rPr>
      </w:pPr>
      <w:r w:rsidRPr="009C76AC">
        <w:rPr>
          <w:rFonts w:ascii="Times New Roman" w:hAnsi="Times New Roman" w:cs="Times New Roman"/>
          <w:i/>
          <w:sz w:val="24"/>
          <w:szCs w:val="24"/>
        </w:rPr>
        <w:t>Проблемная ситуация:</w:t>
      </w:r>
      <w:r w:rsidR="00B62EA4">
        <w:rPr>
          <w:rFonts w:ascii="Times New Roman" w:hAnsi="Times New Roman" w:cs="Times New Roman"/>
          <w:i/>
          <w:sz w:val="24"/>
          <w:szCs w:val="24"/>
        </w:rPr>
        <w:t xml:space="preserve"> </w:t>
      </w:r>
      <w:r w:rsidR="003E6628">
        <w:rPr>
          <w:rFonts w:ascii="Times New Roman" w:hAnsi="Times New Roman" w:cs="Times New Roman"/>
          <w:sz w:val="24"/>
          <w:szCs w:val="24"/>
        </w:rPr>
        <w:t>В</w:t>
      </w:r>
      <w:r w:rsidR="00B62EA4">
        <w:rPr>
          <w:rFonts w:ascii="Times New Roman" w:hAnsi="Times New Roman" w:cs="Times New Roman"/>
          <w:sz w:val="24"/>
          <w:szCs w:val="24"/>
        </w:rPr>
        <w:t xml:space="preserve"> </w:t>
      </w:r>
      <w:r w:rsidRPr="00AB343C">
        <w:rPr>
          <w:rFonts w:ascii="Times New Roman" w:hAnsi="Times New Roman" w:cs="Times New Roman"/>
          <w:sz w:val="24"/>
          <w:szCs w:val="24"/>
        </w:rPr>
        <w:t>рамках одного учебного дня необходимо сформировать у учащихся понятие о том, что такое природная зона, и общие представления обо всех основных природных зонах России.</w:t>
      </w:r>
    </w:p>
    <w:p w:rsidR="00AB343C" w:rsidRPr="00AB343C" w:rsidRDefault="00AB343C" w:rsidP="00AB343C">
      <w:pPr>
        <w:pStyle w:val="a3"/>
        <w:rPr>
          <w:rFonts w:ascii="Times New Roman" w:hAnsi="Times New Roman" w:cs="Times New Roman"/>
          <w:sz w:val="24"/>
          <w:szCs w:val="24"/>
        </w:rPr>
      </w:pPr>
      <w:r w:rsidRPr="009C76AC">
        <w:rPr>
          <w:rFonts w:ascii="Times New Roman" w:hAnsi="Times New Roman" w:cs="Times New Roman"/>
          <w:i/>
          <w:sz w:val="24"/>
          <w:szCs w:val="24"/>
        </w:rPr>
        <w:t>Проблемная задача:</w:t>
      </w:r>
      <w:r w:rsidRPr="00AB343C">
        <w:rPr>
          <w:rFonts w:ascii="Times New Roman" w:hAnsi="Times New Roman" w:cs="Times New Roman"/>
          <w:sz w:val="24"/>
          <w:szCs w:val="24"/>
        </w:rPr>
        <w:t xml:space="preserve"> Как это сделать?</w:t>
      </w:r>
    </w:p>
    <w:p w:rsidR="00AB343C" w:rsidRPr="00AB343C" w:rsidRDefault="00AB343C" w:rsidP="00AB343C">
      <w:pPr>
        <w:pStyle w:val="a3"/>
        <w:rPr>
          <w:rFonts w:ascii="Times New Roman" w:hAnsi="Times New Roman" w:cs="Times New Roman"/>
          <w:sz w:val="24"/>
          <w:szCs w:val="24"/>
        </w:rPr>
      </w:pPr>
      <w:r w:rsidRPr="009C76AC">
        <w:rPr>
          <w:rFonts w:ascii="Times New Roman" w:hAnsi="Times New Roman" w:cs="Times New Roman"/>
          <w:i/>
          <w:sz w:val="24"/>
          <w:szCs w:val="24"/>
        </w:rPr>
        <w:t>Цели</w:t>
      </w:r>
      <w:r w:rsidRPr="00AB343C">
        <w:rPr>
          <w:rFonts w:ascii="Times New Roman" w:hAnsi="Times New Roman" w:cs="Times New Roman"/>
          <w:sz w:val="24"/>
          <w:szCs w:val="24"/>
        </w:rPr>
        <w:t>: Формирование у учащихся представлений о многообразии природы России, понятия о том, что такое природная зона, и какие природные зоны включает в себя территория нашей страны;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развитие умений работать с научно-познавательной статьей, анализировать ее, выделять главное в тексте; развитие умений выявлять связи в природном мире, работать с географической картой;развитие коммуникативных умений.</w:t>
      </w:r>
    </w:p>
    <w:p w:rsidR="00AB343C" w:rsidRPr="00AB343C" w:rsidRDefault="00AB343C" w:rsidP="00AB343C">
      <w:pPr>
        <w:pStyle w:val="a3"/>
        <w:rPr>
          <w:rFonts w:ascii="Times New Roman" w:hAnsi="Times New Roman" w:cs="Times New Roman"/>
          <w:sz w:val="24"/>
          <w:szCs w:val="24"/>
        </w:rPr>
      </w:pPr>
      <w:r w:rsidRPr="009C76AC">
        <w:rPr>
          <w:rFonts w:ascii="Times New Roman" w:hAnsi="Times New Roman" w:cs="Times New Roman"/>
          <w:i/>
          <w:sz w:val="24"/>
          <w:szCs w:val="24"/>
        </w:rPr>
        <w:t>Оборудование</w:t>
      </w:r>
      <w:r w:rsidRPr="00AB343C">
        <w:rPr>
          <w:rFonts w:ascii="Times New Roman" w:hAnsi="Times New Roman" w:cs="Times New Roman"/>
          <w:sz w:val="24"/>
          <w:szCs w:val="24"/>
        </w:rPr>
        <w:t>: Учебник, рабочая т</w:t>
      </w:r>
      <w:r w:rsidR="00D23F35">
        <w:rPr>
          <w:rFonts w:ascii="Times New Roman" w:hAnsi="Times New Roman" w:cs="Times New Roman"/>
          <w:sz w:val="24"/>
          <w:szCs w:val="24"/>
        </w:rPr>
        <w:t>етрадь, атлас.</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Карта (большая) природных зон России, презентация о природных зонах России.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Научно-познавательные статьи с описанием природных зон России.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Листы ватмана А-2, клей, фломастеры, иллюстративный материал с пейзажами, картинки с изображениями представителей растительного и животного мира разных природных зон.        </w:t>
      </w:r>
    </w:p>
    <w:p w:rsidR="00AB343C" w:rsidRPr="00AB343C" w:rsidRDefault="00AB343C" w:rsidP="00AB343C">
      <w:pPr>
        <w:pStyle w:val="a3"/>
        <w:rPr>
          <w:rFonts w:ascii="Times New Roman" w:hAnsi="Times New Roman" w:cs="Times New Roman"/>
          <w:sz w:val="24"/>
          <w:szCs w:val="24"/>
        </w:rPr>
      </w:pPr>
      <w:r w:rsidRPr="009C76AC">
        <w:rPr>
          <w:rFonts w:ascii="Times New Roman" w:hAnsi="Times New Roman" w:cs="Times New Roman"/>
          <w:i/>
          <w:sz w:val="24"/>
          <w:szCs w:val="24"/>
        </w:rPr>
        <w:t>Сроки реализации</w:t>
      </w:r>
      <w:r w:rsidRPr="00AB343C">
        <w:rPr>
          <w:rFonts w:ascii="Times New Roman" w:hAnsi="Times New Roman" w:cs="Times New Roman"/>
          <w:sz w:val="24"/>
          <w:szCs w:val="24"/>
        </w:rPr>
        <w:t xml:space="preserve">: проектный день, длительностью 4 урока.                                          </w:t>
      </w:r>
    </w:p>
    <w:p w:rsidR="00AB343C" w:rsidRPr="009C76AC" w:rsidRDefault="00AB343C" w:rsidP="00AB343C">
      <w:pPr>
        <w:pStyle w:val="a3"/>
        <w:rPr>
          <w:rFonts w:ascii="Times New Roman" w:hAnsi="Times New Roman" w:cs="Times New Roman"/>
          <w:i/>
          <w:sz w:val="24"/>
          <w:szCs w:val="24"/>
        </w:rPr>
      </w:pPr>
      <w:r w:rsidRPr="009C76AC">
        <w:rPr>
          <w:rFonts w:ascii="Times New Roman" w:hAnsi="Times New Roman" w:cs="Times New Roman"/>
          <w:i/>
          <w:sz w:val="24"/>
          <w:szCs w:val="24"/>
        </w:rPr>
        <w:t>Этапы проекта: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1). </w:t>
      </w:r>
      <w:r w:rsidRPr="009C76AC">
        <w:rPr>
          <w:rFonts w:ascii="Times New Roman" w:hAnsi="Times New Roman" w:cs="Times New Roman"/>
          <w:i/>
          <w:sz w:val="24"/>
          <w:szCs w:val="24"/>
        </w:rPr>
        <w:t>Создание мотивационного поля.</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Если бы сотне художников, живущих в разных странах, предложили нарисовать портрет Земли, то получились совсем разные картины. На одних мы увидели бы суровую Арктику, на других пышные джунгли, на третьих – пустыни, томящиеся от зноя…  Сл. №2. 3.</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Кто из художников прав? Чтобы ответить на этот вопрос, отправимся в воображаемое путешествие. Представим, что мы совершаем путешествие на самолете, пролетая над Землей с севера на юг. Внизу, сменяя друг друга, проплывают равнины, холмы, горы, леса, реки, моря…  Сл. 4, 5, 6.</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Меняется не только земная поверхность, меняется климат, меняется живая природа нашей планеты.   Сл. 7.</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 xml:space="preserve">Ребята, какие вопросы возникают?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Учащиеся: </w:t>
      </w:r>
      <w:r w:rsidRPr="002F16A4">
        <w:rPr>
          <w:rFonts w:ascii="Times New Roman" w:hAnsi="Times New Roman" w:cs="Times New Roman"/>
          <w:sz w:val="24"/>
          <w:szCs w:val="24"/>
        </w:rPr>
        <w:t xml:space="preserve">Почему наша Земля такая разная? От чего это зависит?   </w:t>
      </w:r>
      <w:r w:rsidRPr="00AB343C">
        <w:rPr>
          <w:rFonts w:ascii="Times New Roman" w:hAnsi="Times New Roman" w:cs="Times New Roman"/>
          <w:sz w:val="24"/>
          <w:szCs w:val="24"/>
        </w:rPr>
        <w:t>Сл. 8.</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2). </w:t>
      </w:r>
      <w:r w:rsidRPr="009C76AC">
        <w:rPr>
          <w:rFonts w:ascii="Times New Roman" w:hAnsi="Times New Roman" w:cs="Times New Roman"/>
          <w:i/>
          <w:sz w:val="24"/>
          <w:szCs w:val="24"/>
        </w:rPr>
        <w:t>Актуализация знаний.</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Ответим на этот вопрос с опорой на следующие два слайда.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Сл. №9. По рисунку-схеме учащиеся отвечают, что одна из причин тому – шарообразность нашей планеты. Земля нагревается в разных местах по-разному.</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Сл. №10. По рисунку учащиеся объясняют, что различие живой природы планеты Земля зависит от </w:t>
      </w:r>
      <w:r w:rsidRPr="00D23F35">
        <w:rPr>
          <w:rFonts w:ascii="Times New Roman" w:hAnsi="Times New Roman" w:cs="Times New Roman"/>
          <w:sz w:val="24"/>
          <w:szCs w:val="24"/>
          <w:u w:val="single"/>
        </w:rPr>
        <w:t xml:space="preserve">рельефа </w:t>
      </w:r>
      <w:r w:rsidRPr="00AB343C">
        <w:rPr>
          <w:rFonts w:ascii="Times New Roman" w:hAnsi="Times New Roman" w:cs="Times New Roman"/>
          <w:sz w:val="24"/>
          <w:szCs w:val="24"/>
        </w:rPr>
        <w:t xml:space="preserve">(формы земной поверхности) и </w:t>
      </w:r>
      <w:r w:rsidRPr="00D23F35">
        <w:rPr>
          <w:rFonts w:ascii="Times New Roman" w:hAnsi="Times New Roman" w:cs="Times New Roman"/>
          <w:sz w:val="24"/>
          <w:szCs w:val="24"/>
          <w:u w:val="single"/>
        </w:rPr>
        <w:t>почвы</w:t>
      </w:r>
      <w:r w:rsidRPr="00AB343C">
        <w:rPr>
          <w:rFonts w:ascii="Times New Roman" w:hAnsi="Times New Roman" w:cs="Times New Roman"/>
          <w:sz w:val="24"/>
          <w:szCs w:val="24"/>
        </w:rPr>
        <w:t xml:space="preserve">, а также от </w:t>
      </w:r>
      <w:r w:rsidRPr="00D23F35">
        <w:rPr>
          <w:rFonts w:ascii="Times New Roman" w:hAnsi="Times New Roman" w:cs="Times New Roman"/>
          <w:sz w:val="24"/>
          <w:szCs w:val="24"/>
          <w:u w:val="single"/>
        </w:rPr>
        <w:t>климата</w:t>
      </w:r>
      <w:r w:rsidRPr="00AB343C">
        <w:rPr>
          <w:rFonts w:ascii="Times New Roman" w:hAnsi="Times New Roman" w:cs="Times New Roman"/>
          <w:sz w:val="24"/>
          <w:szCs w:val="24"/>
        </w:rPr>
        <w:t xml:space="preserve"> (от количества света, тепла и влаги).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3). </w:t>
      </w:r>
      <w:r w:rsidRPr="009C76AC">
        <w:rPr>
          <w:rFonts w:ascii="Times New Roman" w:hAnsi="Times New Roman" w:cs="Times New Roman"/>
          <w:i/>
          <w:sz w:val="24"/>
          <w:szCs w:val="24"/>
        </w:rPr>
        <w:t>Учебная задача.</w:t>
      </w:r>
    </w:p>
    <w:p w:rsidR="009C76A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Учитель: В результате этого на Земле сложились разные природные зоны. </w:t>
      </w:r>
    </w:p>
    <w:p w:rsid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Вспомните тему проекта и подумайте, какова будет цель нашего урока?  Сл. №11, 12.</w:t>
      </w:r>
    </w:p>
    <w:p w:rsid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Учащиеся: Познакомиться с природными зонами нашей страны.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Работаем с атласами. Находим на карте природные зоны, двигаясь с севера на юг, записываем их названия в тетрадях.  Сл.№13, 14.</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Учащиеся: </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Ледяная арктическая зона.</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Холодная безлесная болотистая тундра.</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Таежные, смешанные, и широколиственные леса.</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Травянистые равнины: степи.</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Раскаленные солнцем пустыни.</w:t>
      </w:r>
    </w:p>
    <w:p w:rsidR="00AB343C" w:rsidRP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D23F35">
        <w:rPr>
          <w:rFonts w:ascii="Times New Roman" w:hAnsi="Times New Roman" w:cs="Times New Roman"/>
          <w:sz w:val="24"/>
          <w:szCs w:val="24"/>
        </w:rPr>
        <w:t>Зона влажных субтропиков.</w:t>
      </w:r>
    </w:p>
    <w:p w:rsidR="00AB343C" w:rsidRPr="00AB343C" w:rsidRDefault="00AB343C" w:rsidP="00AB343C">
      <w:pPr>
        <w:pStyle w:val="a3"/>
        <w:rPr>
          <w:rFonts w:ascii="Times New Roman" w:hAnsi="Times New Roman" w:cs="Times New Roman"/>
          <w:sz w:val="24"/>
          <w:szCs w:val="24"/>
        </w:rPr>
      </w:pP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lastRenderedPageBreak/>
        <w:t xml:space="preserve">4). </w:t>
      </w:r>
      <w:r w:rsidRPr="009C76AC">
        <w:rPr>
          <w:rFonts w:ascii="Times New Roman" w:hAnsi="Times New Roman" w:cs="Times New Roman"/>
          <w:i/>
          <w:sz w:val="24"/>
          <w:szCs w:val="24"/>
        </w:rPr>
        <w:t>Актуализация материала.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Ребята, а для чего в школе изучают тему «Природные зоны»? Пригодятся ли эти знания в дальнейшей нашей жизни? Если да, то где и когда?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Ответы учащихся.</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Предлагаю вашему вниманию несколько слайдов для того, чтобы вы в общих чертах представили особенности каждой из перечисленных природных зон.  Сл. №15-20.</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 xml:space="preserve">Каждая природная зона имеет свои уникальные особенности, свои рельеф, почву и климат, свои организмы: растения и животные, которые составляют определенные природные сообщества. Сл. №21. </w:t>
      </w:r>
    </w:p>
    <w:p w:rsidR="00D23F35"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 xml:space="preserve">А сейчас приступим к более близкому знакомству с природными зонами России. </w:t>
      </w:r>
    </w:p>
    <w:p w:rsidR="009C76A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Работа в группах. Сл. №22.</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Сл. №23.  План работы в группах.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Необходимо в течение 15 минут, распределив роли, выполнить следующее:</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Внимательно прочитать учебный текст;</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Найти в тексте информацию, необходимую для заполнения таблицы и заполнить таблицу.</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Выбрать из многообразия предложенного иллюстративного материала все необходимое (пейзажи, изображения растений и животных, другое) и оформить учебный плакат.</w:t>
      </w:r>
    </w:p>
    <w:p w:rsidR="00AB343C" w:rsidRPr="00AB343C" w:rsidRDefault="00D23F35" w:rsidP="00AB343C">
      <w:pPr>
        <w:pStyle w:val="a3"/>
        <w:rPr>
          <w:rFonts w:ascii="Times New Roman" w:hAnsi="Times New Roman" w:cs="Times New Roman"/>
          <w:sz w:val="24"/>
          <w:szCs w:val="24"/>
        </w:rPr>
      </w:pPr>
      <w:r>
        <w:rPr>
          <w:rFonts w:ascii="Times New Roman" w:hAnsi="Times New Roman" w:cs="Times New Roman"/>
          <w:sz w:val="24"/>
          <w:szCs w:val="24"/>
        </w:rPr>
        <w:t xml:space="preserve">- </w:t>
      </w:r>
      <w:r w:rsidR="00AB343C" w:rsidRPr="00AB343C">
        <w:rPr>
          <w:rFonts w:ascii="Times New Roman" w:hAnsi="Times New Roman" w:cs="Times New Roman"/>
          <w:sz w:val="24"/>
          <w:szCs w:val="24"/>
        </w:rPr>
        <w:t>Защита плаката в течение 2 минут.</w:t>
      </w:r>
    </w:p>
    <w:p w:rsidR="00AB343C" w:rsidRPr="009C76AC" w:rsidRDefault="00AB343C" w:rsidP="00AB343C">
      <w:pPr>
        <w:pStyle w:val="a3"/>
        <w:rPr>
          <w:rFonts w:ascii="Times New Roman" w:hAnsi="Times New Roman" w:cs="Times New Roman"/>
          <w:i/>
          <w:sz w:val="24"/>
          <w:szCs w:val="24"/>
        </w:rPr>
      </w:pPr>
      <w:r w:rsidRPr="00AB343C">
        <w:rPr>
          <w:rFonts w:ascii="Times New Roman" w:hAnsi="Times New Roman" w:cs="Times New Roman"/>
          <w:sz w:val="24"/>
          <w:szCs w:val="24"/>
        </w:rPr>
        <w:t xml:space="preserve">5). </w:t>
      </w:r>
      <w:r w:rsidRPr="009C76AC">
        <w:rPr>
          <w:rFonts w:ascii="Times New Roman" w:hAnsi="Times New Roman" w:cs="Times New Roman"/>
          <w:i/>
          <w:sz w:val="24"/>
          <w:szCs w:val="24"/>
        </w:rPr>
        <w:t>Работа в группах по созданию учебных плакатов.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6). </w:t>
      </w:r>
      <w:r w:rsidRPr="009C76AC">
        <w:rPr>
          <w:rFonts w:ascii="Times New Roman" w:hAnsi="Times New Roman" w:cs="Times New Roman"/>
          <w:i/>
          <w:sz w:val="24"/>
          <w:szCs w:val="24"/>
        </w:rPr>
        <w:t>Защита плакатов.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7). </w:t>
      </w:r>
      <w:r w:rsidRPr="009C76AC">
        <w:rPr>
          <w:rFonts w:ascii="Times New Roman" w:hAnsi="Times New Roman" w:cs="Times New Roman"/>
          <w:i/>
          <w:sz w:val="24"/>
          <w:szCs w:val="24"/>
        </w:rPr>
        <w:t>Подведение итогов проекта.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Учитель: Ребята, мы с вами сейчас услышали и увидели интересную информацию о природных зонах. Давайте подумаем, а что называется природной зоной?</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Ответы учащихся. Работа с учебником. Запись определения в тетрадь.  Сл.№24.</w:t>
      </w:r>
    </w:p>
    <w:p w:rsidR="00AB343C" w:rsidRPr="00AB343C" w:rsidRDefault="00AB343C" w:rsidP="00AB343C">
      <w:pPr>
        <w:pStyle w:val="a3"/>
        <w:rPr>
          <w:rFonts w:ascii="Times New Roman" w:hAnsi="Times New Roman" w:cs="Times New Roman"/>
          <w:i/>
          <w:sz w:val="24"/>
          <w:szCs w:val="24"/>
        </w:rPr>
      </w:pPr>
      <w:r w:rsidRPr="00AB343C">
        <w:rPr>
          <w:rFonts w:ascii="Times New Roman" w:hAnsi="Times New Roman" w:cs="Times New Roman"/>
          <w:i/>
          <w:sz w:val="24"/>
          <w:szCs w:val="24"/>
        </w:rPr>
        <w:t>Совокупность живой и неживой природы на определенном участке Земли называется природной зоной.</w:t>
      </w:r>
    </w:p>
    <w:p w:rsidR="009C76A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8).  </w:t>
      </w:r>
      <w:r w:rsidRPr="009C76AC">
        <w:rPr>
          <w:rFonts w:ascii="Times New Roman" w:hAnsi="Times New Roman" w:cs="Times New Roman"/>
          <w:i/>
          <w:sz w:val="24"/>
          <w:szCs w:val="24"/>
        </w:rPr>
        <w:t>Домашнее задание.</w:t>
      </w:r>
      <w:r w:rsidRPr="00AB343C">
        <w:rPr>
          <w:rFonts w:ascii="Times New Roman" w:hAnsi="Times New Roman" w:cs="Times New Roman"/>
          <w:sz w:val="24"/>
          <w:szCs w:val="24"/>
        </w:rPr>
        <w:t xml:space="preserve"> Сл. №25.</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Работа в контурных картах с опорой на атлас, где необходимо обозначить (раскрасить и подписать) основные природные зоны России.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Индивидуальные задания по созданию докладов, презентаций о представителях живой природы арктической зоны.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Индивидуальные задания по другим природным зонам.</w:t>
      </w:r>
    </w:p>
    <w:p w:rsidR="00AB343C" w:rsidRPr="009C76AC" w:rsidRDefault="00AB343C" w:rsidP="009C76AC">
      <w:pPr>
        <w:pStyle w:val="a3"/>
        <w:jc w:val="right"/>
        <w:rPr>
          <w:rFonts w:ascii="Times New Roman" w:hAnsi="Times New Roman" w:cs="Times New Roman"/>
          <w:i/>
          <w:sz w:val="24"/>
          <w:szCs w:val="24"/>
        </w:rPr>
      </w:pPr>
      <w:r w:rsidRPr="009C76AC">
        <w:rPr>
          <w:rFonts w:ascii="Times New Roman" w:hAnsi="Times New Roman" w:cs="Times New Roman"/>
          <w:i/>
          <w:sz w:val="24"/>
          <w:szCs w:val="24"/>
        </w:rPr>
        <w:t>ПРИЛОЖЕНИЯ</w:t>
      </w: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t>Арктическая зона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Крайний север нашей страны называют </w:t>
      </w:r>
      <w:r w:rsidRPr="00AB343C">
        <w:rPr>
          <w:rFonts w:ascii="Times New Roman" w:hAnsi="Times New Roman" w:cs="Times New Roman"/>
          <w:i/>
          <w:sz w:val="24"/>
          <w:szCs w:val="24"/>
        </w:rPr>
        <w:t>ледяной арктической зоной</w:t>
      </w:r>
      <w:r w:rsidRPr="00AB343C">
        <w:rPr>
          <w:rFonts w:ascii="Times New Roman" w:hAnsi="Times New Roman" w:cs="Times New Roman"/>
          <w:sz w:val="24"/>
          <w:szCs w:val="24"/>
        </w:rPr>
        <w:t xml:space="preserve"> или зоной вечной мерзлоты. Ледяная арктическая зона включает в себя </w:t>
      </w:r>
      <w:r w:rsidRPr="00AB343C">
        <w:rPr>
          <w:rFonts w:ascii="Times New Roman" w:hAnsi="Times New Roman" w:cs="Times New Roman"/>
          <w:i/>
          <w:sz w:val="24"/>
          <w:szCs w:val="24"/>
        </w:rPr>
        <w:t>Северный Ледовитый океан</w:t>
      </w:r>
      <w:r w:rsidRPr="00AB343C">
        <w:rPr>
          <w:rFonts w:ascii="Times New Roman" w:hAnsi="Times New Roman" w:cs="Times New Roman"/>
          <w:sz w:val="24"/>
          <w:szCs w:val="24"/>
        </w:rPr>
        <w:t>, и входящие в него северные моря с тысячелетней мерзлотой по берегам.</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Зима здесь длится </w:t>
      </w:r>
      <w:r w:rsidRPr="00AB343C">
        <w:rPr>
          <w:rFonts w:ascii="Times New Roman" w:hAnsi="Times New Roman" w:cs="Times New Roman"/>
          <w:i/>
          <w:sz w:val="24"/>
          <w:szCs w:val="24"/>
        </w:rPr>
        <w:t>9 месяцев</w:t>
      </w:r>
      <w:r w:rsidRPr="00AB343C">
        <w:rPr>
          <w:rFonts w:ascii="Times New Roman" w:hAnsi="Times New Roman" w:cs="Times New Roman"/>
          <w:sz w:val="24"/>
          <w:szCs w:val="24"/>
        </w:rPr>
        <w:t xml:space="preserve">. С сентября по май стоят жестокие морозы. Средняя температура - </w:t>
      </w:r>
      <w:r w:rsidRPr="00AB343C">
        <w:rPr>
          <w:rFonts w:ascii="Times New Roman" w:hAnsi="Times New Roman" w:cs="Times New Roman"/>
          <w:i/>
          <w:sz w:val="24"/>
          <w:szCs w:val="24"/>
        </w:rPr>
        <w:t>35° ниже нуля</w:t>
      </w:r>
      <w:r w:rsidRPr="00AB343C">
        <w:rPr>
          <w:rFonts w:ascii="Times New Roman" w:hAnsi="Times New Roman" w:cs="Times New Roman"/>
          <w:sz w:val="24"/>
          <w:szCs w:val="24"/>
        </w:rPr>
        <w:t xml:space="preserve">. Нередко термометр показывает </w:t>
      </w:r>
      <w:r w:rsidRPr="00AB343C">
        <w:rPr>
          <w:rFonts w:ascii="Times New Roman" w:hAnsi="Times New Roman" w:cs="Times New Roman"/>
          <w:i/>
          <w:sz w:val="24"/>
          <w:szCs w:val="24"/>
        </w:rPr>
        <w:t>40, 50, 60градусов мороза</w:t>
      </w:r>
      <w:r w:rsidRPr="00AB343C">
        <w:rPr>
          <w:rFonts w:ascii="Times New Roman" w:hAnsi="Times New Roman" w:cs="Times New Roman"/>
          <w:sz w:val="24"/>
          <w:szCs w:val="24"/>
        </w:rPr>
        <w:t xml:space="preserve">. Дуют сильнейшие ветры, бушуют метели.Солнце зимой не показывается на небе, и в этих краях несколько месяцев длится </w:t>
      </w:r>
      <w:r w:rsidRPr="00AB343C">
        <w:rPr>
          <w:rFonts w:ascii="Times New Roman" w:hAnsi="Times New Roman" w:cs="Times New Roman"/>
          <w:i/>
          <w:sz w:val="24"/>
          <w:szCs w:val="24"/>
        </w:rPr>
        <w:t>полярная ночь.</w:t>
      </w:r>
      <w:r w:rsidRPr="00AB343C">
        <w:rPr>
          <w:rFonts w:ascii="Times New Roman" w:hAnsi="Times New Roman" w:cs="Times New Roman"/>
          <w:sz w:val="24"/>
          <w:szCs w:val="24"/>
        </w:rPr>
        <w:t xml:space="preserve"> Только бледный свет звезд да луны, а иногда полярного сияния освещает снежные просторы.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На смену длинной полярной ночи приходит </w:t>
      </w:r>
      <w:r w:rsidRPr="00AB343C">
        <w:rPr>
          <w:rFonts w:ascii="Times New Roman" w:hAnsi="Times New Roman" w:cs="Times New Roman"/>
          <w:i/>
          <w:sz w:val="24"/>
          <w:szCs w:val="24"/>
        </w:rPr>
        <w:t>полярный день</w:t>
      </w:r>
      <w:r w:rsidRPr="00AB343C">
        <w:rPr>
          <w:rFonts w:ascii="Times New Roman" w:hAnsi="Times New Roman" w:cs="Times New Roman"/>
          <w:sz w:val="24"/>
          <w:szCs w:val="24"/>
        </w:rPr>
        <w:t xml:space="preserve">. Круглые сутки светло. Наступает короткое полярное лето, которое длится всего </w:t>
      </w:r>
      <w:r w:rsidRPr="00AB343C">
        <w:rPr>
          <w:rFonts w:ascii="Times New Roman" w:hAnsi="Times New Roman" w:cs="Times New Roman"/>
          <w:i/>
          <w:sz w:val="24"/>
          <w:szCs w:val="24"/>
        </w:rPr>
        <w:t>20 - 30 суток</w:t>
      </w:r>
      <w:r w:rsidRPr="00AB343C">
        <w:rPr>
          <w:rFonts w:ascii="Times New Roman" w:hAnsi="Times New Roman" w:cs="Times New Roman"/>
          <w:sz w:val="24"/>
          <w:szCs w:val="24"/>
        </w:rPr>
        <w:t xml:space="preserve">. Солнце в этой зоне не поднимается высоко, его лучи скользят по поверхности, покрытой льдом и снегом, и мало нагревают ее. Температура в это время </w:t>
      </w:r>
      <w:r w:rsidRPr="00AB343C">
        <w:rPr>
          <w:rFonts w:ascii="Times New Roman" w:hAnsi="Times New Roman" w:cs="Times New Roman"/>
          <w:i/>
          <w:sz w:val="24"/>
          <w:szCs w:val="24"/>
        </w:rPr>
        <w:t>не больше 6° тепла</w:t>
      </w:r>
      <w:r w:rsidRPr="00AB343C">
        <w:rPr>
          <w:rFonts w:ascii="Times New Roman" w:hAnsi="Times New Roman" w:cs="Times New Roman"/>
          <w:sz w:val="24"/>
          <w:szCs w:val="24"/>
        </w:rPr>
        <w:t>. Только у берегов лед взламывается и начинает таять.</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Как ни сурова природа Северного Ледовитого океана и его островов, здесь все же </w:t>
      </w:r>
      <w:r w:rsidRPr="00AB343C">
        <w:rPr>
          <w:rFonts w:ascii="Times New Roman" w:hAnsi="Times New Roman" w:cs="Times New Roman"/>
          <w:i/>
          <w:sz w:val="24"/>
          <w:szCs w:val="24"/>
        </w:rPr>
        <w:t>обитают живые организмы</w:t>
      </w:r>
      <w:r w:rsidRPr="00AB343C">
        <w:rPr>
          <w:rFonts w:ascii="Times New Roman" w:hAnsi="Times New Roman" w:cs="Times New Roman"/>
          <w:sz w:val="24"/>
          <w:szCs w:val="24"/>
        </w:rPr>
        <w:t>.</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lastRenderedPageBreak/>
        <w:t xml:space="preserve">       Растительный мир суровых арктических пустынь практически отсутствует. Только коротким полярным летом на голых камнях можно встретить </w:t>
      </w:r>
      <w:r w:rsidRPr="00AB343C">
        <w:rPr>
          <w:rFonts w:ascii="Times New Roman" w:hAnsi="Times New Roman" w:cs="Times New Roman"/>
          <w:i/>
          <w:sz w:val="24"/>
          <w:szCs w:val="24"/>
        </w:rPr>
        <w:t>лишайники</w:t>
      </w:r>
      <w:r w:rsidRPr="00AB343C">
        <w:rPr>
          <w:rFonts w:ascii="Times New Roman" w:hAnsi="Times New Roman" w:cs="Times New Roman"/>
          <w:sz w:val="24"/>
          <w:szCs w:val="24"/>
        </w:rPr>
        <w:t>, которые имеют вид накипи или корочек.</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Одними из обитателей арктических морей являются </w:t>
      </w:r>
      <w:r w:rsidRPr="00AB343C">
        <w:rPr>
          <w:rFonts w:ascii="Times New Roman" w:hAnsi="Times New Roman" w:cs="Times New Roman"/>
          <w:i/>
          <w:sz w:val="24"/>
          <w:szCs w:val="24"/>
        </w:rPr>
        <w:t>рачки</w:t>
      </w:r>
      <w:r w:rsidRPr="00AB343C">
        <w:rPr>
          <w:rFonts w:ascii="Times New Roman" w:hAnsi="Times New Roman" w:cs="Times New Roman"/>
          <w:sz w:val="24"/>
          <w:szCs w:val="24"/>
        </w:rPr>
        <w:t>. После таяния льда они опускаются на дно и прячутся в морских водорослях. Размножаются рачки в толще льда: туда самка откладывает икринки.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Птицы и звери хорошо приспособились к суровым условиям жизни. Например, </w:t>
      </w:r>
      <w:r w:rsidRPr="00AB343C">
        <w:rPr>
          <w:rFonts w:ascii="Times New Roman" w:hAnsi="Times New Roman" w:cs="Times New Roman"/>
          <w:i/>
          <w:sz w:val="24"/>
          <w:szCs w:val="24"/>
        </w:rPr>
        <w:t>моржей и тюленей</w:t>
      </w:r>
      <w:r w:rsidRPr="00AB343C">
        <w:rPr>
          <w:rFonts w:ascii="Times New Roman" w:hAnsi="Times New Roman" w:cs="Times New Roman"/>
          <w:sz w:val="24"/>
          <w:szCs w:val="24"/>
        </w:rPr>
        <w:t xml:space="preserve"> спасает от холода толстый слой подкожного жира. Питаются эти звери мол</w:t>
      </w:r>
      <w:r w:rsidR="007F552B">
        <w:rPr>
          <w:rFonts w:ascii="Times New Roman" w:hAnsi="Times New Roman" w:cs="Times New Roman"/>
          <w:sz w:val="24"/>
          <w:szCs w:val="24"/>
        </w:rPr>
        <w:t>л</w:t>
      </w:r>
      <w:r w:rsidRPr="00AB343C">
        <w:rPr>
          <w:rFonts w:ascii="Times New Roman" w:hAnsi="Times New Roman" w:cs="Times New Roman"/>
          <w:sz w:val="24"/>
          <w:szCs w:val="24"/>
        </w:rPr>
        <w:t>юсками, рачками, мелкой морской рыбой.</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i/>
          <w:sz w:val="24"/>
          <w:szCs w:val="24"/>
        </w:rPr>
        <w:t>Белого медведя</w:t>
      </w:r>
      <w:r w:rsidRPr="00AB343C">
        <w:rPr>
          <w:rFonts w:ascii="Times New Roman" w:hAnsi="Times New Roman" w:cs="Times New Roman"/>
          <w:sz w:val="24"/>
          <w:szCs w:val="24"/>
        </w:rPr>
        <w:t>, кроме жира, спасает от холода густой длинный мех. Основным продуктом питания белого медведя являются тюлени.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У </w:t>
      </w:r>
      <w:r w:rsidRPr="00AB343C">
        <w:rPr>
          <w:rFonts w:ascii="Times New Roman" w:hAnsi="Times New Roman" w:cs="Times New Roman"/>
          <w:i/>
          <w:sz w:val="24"/>
          <w:szCs w:val="24"/>
        </w:rPr>
        <w:t>белых сов, куропаток, полярных крачек и чаек</w:t>
      </w:r>
      <w:r w:rsidRPr="00AB343C">
        <w:rPr>
          <w:rFonts w:ascii="Times New Roman" w:hAnsi="Times New Roman" w:cs="Times New Roman"/>
          <w:sz w:val="24"/>
          <w:szCs w:val="24"/>
        </w:rPr>
        <w:t xml:space="preserve"> и других птиц – богатое теплое оперение. На зиму птицы улетают к незамерзающим морям.</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Многие полярные животные, чтобы выжить лютой арктической зимой, постоянно сопровождают белых медведей, которые являются поставщиками их зимнего пропитания. Например, </w:t>
      </w:r>
      <w:r w:rsidRPr="00AB343C">
        <w:rPr>
          <w:rFonts w:ascii="Times New Roman" w:hAnsi="Times New Roman" w:cs="Times New Roman"/>
          <w:i/>
          <w:sz w:val="24"/>
          <w:szCs w:val="24"/>
        </w:rPr>
        <w:t>чайки, белые совы, полярные волки, песцы</w:t>
      </w:r>
      <w:r w:rsidRPr="00AB343C">
        <w:rPr>
          <w:rFonts w:ascii="Times New Roman" w:hAnsi="Times New Roman" w:cs="Times New Roman"/>
          <w:sz w:val="24"/>
          <w:szCs w:val="24"/>
        </w:rPr>
        <w:t>.</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Белая окраска меха и оперения позволяет полярным животным быть незаметными на фоне снега и льда.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i/>
          <w:sz w:val="24"/>
          <w:szCs w:val="24"/>
        </w:rPr>
        <w:t>Гагарки, кайры и тупики</w:t>
      </w:r>
      <w:r w:rsidRPr="00AB343C">
        <w:rPr>
          <w:rFonts w:ascii="Times New Roman" w:hAnsi="Times New Roman" w:cs="Times New Roman"/>
          <w:sz w:val="24"/>
          <w:szCs w:val="24"/>
        </w:rPr>
        <w:t xml:space="preserve"> имеют черно-белый наряд как у пингвинов. Такая окраска помогает им потеряться в сумрачной глубине полярной ночи.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На берегах островов ледяной арктической зоны живут отважные люди. Они ловят рыбу, охотятся на морского зверя. Созданы научные полярные станции, на которых ученые изучают суровую природу Севера: погоду, воды океана, движение льдов, животный мир.</w:t>
      </w: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t>Тундра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Вдоль берегов Северного Ледовитого океана югу от ледяной зоны на сотни километров в ширину простирается безлесная </w:t>
      </w:r>
      <w:r w:rsidRPr="00AB343C">
        <w:rPr>
          <w:rFonts w:ascii="Times New Roman" w:hAnsi="Times New Roman" w:cs="Times New Roman"/>
          <w:i/>
          <w:sz w:val="24"/>
          <w:szCs w:val="24"/>
        </w:rPr>
        <w:t>полоса тундры</w:t>
      </w:r>
      <w:r w:rsidRPr="00AB343C">
        <w:rPr>
          <w:rFonts w:ascii="Times New Roman" w:hAnsi="Times New Roman" w:cs="Times New Roman"/>
          <w:sz w:val="24"/>
          <w:szCs w:val="24"/>
        </w:rPr>
        <w:t>.</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тундре тоже долгая холодная зима и очень короткое прохладное лето. Средняя годовая температура ниже 0°. Постоянно дуют сильные ветры. Снежный покров зимой глубокий, неровный, но очень плотный.</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Почвы сильно заболочены, и даже летом на глубине 20 см – </w:t>
      </w:r>
      <w:r w:rsidRPr="00AB343C">
        <w:rPr>
          <w:rFonts w:ascii="Times New Roman" w:hAnsi="Times New Roman" w:cs="Times New Roman"/>
          <w:i/>
          <w:sz w:val="24"/>
          <w:szCs w:val="24"/>
        </w:rPr>
        <w:t>вечная мерзлота</w:t>
      </w:r>
      <w:r w:rsidRPr="00AB343C">
        <w:rPr>
          <w:rFonts w:ascii="Times New Roman" w:hAnsi="Times New Roman" w:cs="Times New Roman"/>
          <w:sz w:val="24"/>
          <w:szCs w:val="24"/>
        </w:rPr>
        <w:t xml:space="preserve">.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Все это влияет на живую природу тундры. Характерные для тундры растения – это </w:t>
      </w:r>
      <w:r w:rsidRPr="00AB343C">
        <w:rPr>
          <w:rFonts w:ascii="Times New Roman" w:hAnsi="Times New Roman" w:cs="Times New Roman"/>
          <w:i/>
          <w:sz w:val="24"/>
          <w:szCs w:val="24"/>
        </w:rPr>
        <w:t>ягели (мхи) и лишайники</w:t>
      </w:r>
      <w:r w:rsidRPr="00AB343C">
        <w:rPr>
          <w:rFonts w:ascii="Times New Roman" w:hAnsi="Times New Roman" w:cs="Times New Roman"/>
          <w:sz w:val="24"/>
          <w:szCs w:val="24"/>
        </w:rPr>
        <w:t xml:space="preserve">. Редкими пятнами на этом фоне встречаются </w:t>
      </w:r>
      <w:r w:rsidRPr="00AB343C">
        <w:rPr>
          <w:rFonts w:ascii="Times New Roman" w:hAnsi="Times New Roman" w:cs="Times New Roman"/>
          <w:i/>
          <w:sz w:val="24"/>
          <w:szCs w:val="24"/>
        </w:rPr>
        <w:t>карликовые березы и ивы</w:t>
      </w:r>
      <w:r w:rsidRPr="00AB343C">
        <w:rPr>
          <w:rFonts w:ascii="Times New Roman" w:hAnsi="Times New Roman" w:cs="Times New Roman"/>
          <w:sz w:val="24"/>
          <w:szCs w:val="24"/>
        </w:rPr>
        <w:t>, высотой не более 30 – 40 см.  Деревья и кустарники тундры не только низкорослы, но и прижаты к земле – так им легче спастись от сильных ветров и морозов.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 характеру земной поверхности тундра бывает </w:t>
      </w:r>
      <w:r w:rsidRPr="00AB343C">
        <w:rPr>
          <w:rFonts w:ascii="Times New Roman" w:hAnsi="Times New Roman" w:cs="Times New Roman"/>
          <w:i/>
          <w:sz w:val="24"/>
          <w:szCs w:val="24"/>
        </w:rPr>
        <w:t>каменистой, глинистой, песчаной, торфяной, кочковатой, болотистой…</w:t>
      </w:r>
      <w:r w:rsidRPr="00AB343C">
        <w:rPr>
          <w:rFonts w:ascii="Times New Roman" w:hAnsi="Times New Roman" w:cs="Times New Roman"/>
          <w:sz w:val="24"/>
          <w:szCs w:val="24"/>
        </w:rPr>
        <w:t xml:space="preserve">  Но она </w:t>
      </w:r>
      <w:r w:rsidRPr="00AB343C">
        <w:rPr>
          <w:rFonts w:ascii="Times New Roman" w:hAnsi="Times New Roman" w:cs="Times New Roman"/>
          <w:i/>
          <w:sz w:val="24"/>
          <w:szCs w:val="24"/>
        </w:rPr>
        <w:t>всегда безлесна</w:t>
      </w:r>
      <w:r w:rsidRPr="00AB343C">
        <w:rPr>
          <w:rFonts w:ascii="Times New Roman" w:hAnsi="Times New Roman" w:cs="Times New Roman"/>
          <w:sz w:val="24"/>
          <w:szCs w:val="24"/>
        </w:rPr>
        <w:t>. Только изредка попадаются островки леса, где благодаря рельефу (небольшим песчаным возвышениям) исчезает мерзлота.</w:t>
      </w:r>
    </w:p>
    <w:p w:rsidR="00AB343C" w:rsidRPr="00AB343C" w:rsidRDefault="00AB343C" w:rsidP="00AB343C">
      <w:pPr>
        <w:pStyle w:val="a3"/>
        <w:rPr>
          <w:rFonts w:ascii="Times New Roman" w:hAnsi="Times New Roman" w:cs="Times New Roman"/>
          <w:i/>
          <w:sz w:val="24"/>
          <w:szCs w:val="24"/>
        </w:rPr>
      </w:pPr>
      <w:r w:rsidRPr="00AB343C">
        <w:rPr>
          <w:rFonts w:ascii="Times New Roman" w:hAnsi="Times New Roman" w:cs="Times New Roman"/>
          <w:sz w:val="24"/>
          <w:szCs w:val="24"/>
        </w:rPr>
        <w:t xml:space="preserve">     Летом, когда в тундре и днем, и ночью светло, и где слегка оттаявшая зима более плодородна, тундра покрывается цветущим ковром </w:t>
      </w:r>
      <w:r w:rsidRPr="00AB343C">
        <w:rPr>
          <w:rFonts w:ascii="Times New Roman" w:hAnsi="Times New Roman" w:cs="Times New Roman"/>
          <w:i/>
          <w:sz w:val="24"/>
          <w:szCs w:val="24"/>
        </w:rPr>
        <w:t>из лютиков, колокольчиков, полярного мака…</w:t>
      </w:r>
      <w:r w:rsidRPr="00AB343C">
        <w:rPr>
          <w:rFonts w:ascii="Times New Roman" w:hAnsi="Times New Roman" w:cs="Times New Roman"/>
          <w:sz w:val="24"/>
          <w:szCs w:val="24"/>
        </w:rPr>
        <w:t xml:space="preserve"> Позднее в изобилии поспевает </w:t>
      </w:r>
      <w:r w:rsidRPr="00AB343C">
        <w:rPr>
          <w:rFonts w:ascii="Times New Roman" w:hAnsi="Times New Roman" w:cs="Times New Roman"/>
          <w:i/>
          <w:sz w:val="24"/>
          <w:szCs w:val="24"/>
        </w:rPr>
        <w:t xml:space="preserve">голубика, брусника, морошка, клюква.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На лето в тундру прилетают многие водоплавающие птиц: </w:t>
      </w:r>
      <w:r w:rsidRPr="00AB343C">
        <w:rPr>
          <w:rFonts w:ascii="Times New Roman" w:hAnsi="Times New Roman" w:cs="Times New Roman"/>
          <w:i/>
          <w:sz w:val="24"/>
          <w:szCs w:val="24"/>
        </w:rPr>
        <w:t>чайки, утки, гагары, гаги.</w:t>
      </w:r>
      <w:r w:rsidRPr="00AB343C">
        <w:rPr>
          <w:rFonts w:ascii="Times New Roman" w:hAnsi="Times New Roman" w:cs="Times New Roman"/>
          <w:sz w:val="24"/>
          <w:szCs w:val="24"/>
        </w:rPr>
        <w:t xml:space="preserve"> Их привлекает обилие корма и длинный полярный день. Они спешат вырастить птенцов, чтобы вскоре полететь в теплые края.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Воздух наполняется полчищами жалящих насекомых: </w:t>
      </w:r>
      <w:r w:rsidRPr="00AB343C">
        <w:rPr>
          <w:rFonts w:ascii="Times New Roman" w:hAnsi="Times New Roman" w:cs="Times New Roman"/>
          <w:i/>
          <w:sz w:val="24"/>
          <w:szCs w:val="24"/>
        </w:rPr>
        <w:t>комаров, москитов, мошек</w:t>
      </w:r>
      <w:r w:rsidRPr="00AB343C">
        <w:rPr>
          <w:rFonts w:ascii="Times New Roman" w:hAnsi="Times New Roman" w:cs="Times New Roman"/>
          <w:sz w:val="24"/>
          <w:szCs w:val="24"/>
        </w:rPr>
        <w:t xml:space="preserve">. Они тучами носятся в воздухе, лезут в рот, нос, глаза. Это настоящее бедствие для людей и животных. Много в это время и </w:t>
      </w:r>
      <w:r w:rsidRPr="00AB343C">
        <w:rPr>
          <w:rFonts w:ascii="Times New Roman" w:hAnsi="Times New Roman" w:cs="Times New Roman"/>
          <w:i/>
          <w:sz w:val="24"/>
          <w:szCs w:val="24"/>
        </w:rPr>
        <w:t>полярных бабочек</w:t>
      </w:r>
      <w:r w:rsidRPr="00AB343C">
        <w:rPr>
          <w:rFonts w:ascii="Times New Roman" w:hAnsi="Times New Roman" w:cs="Times New Roman"/>
          <w:sz w:val="24"/>
          <w:szCs w:val="24"/>
        </w:rPr>
        <w:t>.</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Из крупных животных в тундре обитают </w:t>
      </w:r>
      <w:r w:rsidRPr="00AB343C">
        <w:rPr>
          <w:rFonts w:ascii="Times New Roman" w:hAnsi="Times New Roman" w:cs="Times New Roman"/>
          <w:i/>
          <w:sz w:val="24"/>
          <w:szCs w:val="24"/>
        </w:rPr>
        <w:t xml:space="preserve">северный олень </w:t>
      </w:r>
      <w:r w:rsidRPr="00AB343C">
        <w:rPr>
          <w:rFonts w:ascii="Times New Roman" w:hAnsi="Times New Roman" w:cs="Times New Roman"/>
          <w:sz w:val="24"/>
          <w:szCs w:val="24"/>
        </w:rPr>
        <w:t>и</w:t>
      </w:r>
      <w:r w:rsidRPr="00AB343C">
        <w:rPr>
          <w:rFonts w:ascii="Times New Roman" w:hAnsi="Times New Roman" w:cs="Times New Roman"/>
          <w:i/>
          <w:sz w:val="24"/>
          <w:szCs w:val="24"/>
        </w:rPr>
        <w:t xml:space="preserve"> полярный волк</w:t>
      </w:r>
      <w:r w:rsidRPr="00AB343C">
        <w:rPr>
          <w:rFonts w:ascii="Times New Roman" w:hAnsi="Times New Roman" w:cs="Times New Roman"/>
          <w:sz w:val="24"/>
          <w:szCs w:val="24"/>
        </w:rPr>
        <w:t>. Стада оленей кочуют по тундре в поисках пищи: лишайников. За оленями следуют полярные волки, для которых олени являются главным объектом охоты.</w:t>
      </w:r>
    </w:p>
    <w:p w:rsidR="00AB343C" w:rsidRPr="00AB343C" w:rsidRDefault="00AB343C" w:rsidP="00AB343C">
      <w:pPr>
        <w:pStyle w:val="a3"/>
        <w:rPr>
          <w:rFonts w:ascii="Times New Roman" w:hAnsi="Times New Roman" w:cs="Times New Roman"/>
          <w:i/>
          <w:sz w:val="24"/>
          <w:szCs w:val="24"/>
        </w:rPr>
      </w:pPr>
      <w:r w:rsidRPr="00AB343C">
        <w:rPr>
          <w:rFonts w:ascii="Times New Roman" w:hAnsi="Times New Roman" w:cs="Times New Roman"/>
          <w:sz w:val="24"/>
          <w:szCs w:val="24"/>
        </w:rPr>
        <w:lastRenderedPageBreak/>
        <w:t xml:space="preserve">     Много в тундре </w:t>
      </w:r>
      <w:r w:rsidRPr="00AB343C">
        <w:rPr>
          <w:rFonts w:ascii="Times New Roman" w:hAnsi="Times New Roman" w:cs="Times New Roman"/>
          <w:i/>
          <w:sz w:val="24"/>
          <w:szCs w:val="24"/>
        </w:rPr>
        <w:t>леммингов</w:t>
      </w:r>
      <w:r w:rsidRPr="00AB343C">
        <w:rPr>
          <w:rFonts w:ascii="Times New Roman" w:hAnsi="Times New Roman" w:cs="Times New Roman"/>
          <w:sz w:val="24"/>
          <w:szCs w:val="24"/>
        </w:rPr>
        <w:t xml:space="preserve"> – небольших зверьков, за которыми охотятся </w:t>
      </w:r>
      <w:r w:rsidRPr="00AB343C">
        <w:rPr>
          <w:rFonts w:ascii="Times New Roman" w:hAnsi="Times New Roman" w:cs="Times New Roman"/>
          <w:i/>
          <w:sz w:val="24"/>
          <w:szCs w:val="24"/>
        </w:rPr>
        <w:t>песцы и полярные совы.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В тундре издавна живут </w:t>
      </w:r>
      <w:r w:rsidRPr="00AB343C">
        <w:rPr>
          <w:rFonts w:ascii="Times New Roman" w:hAnsi="Times New Roman" w:cs="Times New Roman"/>
          <w:i/>
          <w:sz w:val="24"/>
          <w:szCs w:val="24"/>
        </w:rPr>
        <w:t>ненцы, чукчи</w:t>
      </w:r>
      <w:r w:rsidRPr="00AB343C">
        <w:rPr>
          <w:rFonts w:ascii="Times New Roman" w:hAnsi="Times New Roman" w:cs="Times New Roman"/>
          <w:sz w:val="24"/>
          <w:szCs w:val="24"/>
        </w:rPr>
        <w:t xml:space="preserve"> и другие народы. Они ведут кочевой образ жизни, живут небольшими поселками, занимаются </w:t>
      </w:r>
      <w:r w:rsidRPr="00AB343C">
        <w:rPr>
          <w:rFonts w:ascii="Times New Roman" w:hAnsi="Times New Roman" w:cs="Times New Roman"/>
          <w:i/>
          <w:sz w:val="24"/>
          <w:szCs w:val="24"/>
        </w:rPr>
        <w:t>рыболовством, оленеводством, пушным промыслом.</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Жизнь людей в суровых условиях севера была бы невозможна, если бы человек не одомашнил северного оленя. Олень не только перевозит северян и грузы, но и кормит людей, одевает их и обувает. Нет вкуснее оленьего мяса, легче и теплее одежды, сшитой из шкуры этого животного.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Раньше считали, что в тундре нельзя выращивать </w:t>
      </w:r>
      <w:r w:rsidRPr="00AB343C">
        <w:rPr>
          <w:rFonts w:ascii="Times New Roman" w:hAnsi="Times New Roman" w:cs="Times New Roman"/>
          <w:i/>
          <w:sz w:val="24"/>
          <w:szCs w:val="24"/>
        </w:rPr>
        <w:t>культурные растения</w:t>
      </w:r>
      <w:r w:rsidRPr="00AB343C">
        <w:rPr>
          <w:rFonts w:ascii="Times New Roman" w:hAnsi="Times New Roman" w:cs="Times New Roman"/>
          <w:sz w:val="24"/>
          <w:szCs w:val="24"/>
        </w:rPr>
        <w:t>. Но ученые вывели скороспелые сорта овощей, богатые витаминами, которые вырастают и созревают в тундре.</w:t>
      </w: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t>Лесная зона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За тундрой простирается самая большая зона нашей планеты – лесная зона. Леса занимают третью часть поверхности суши. Их называют «легкими» нашей планеты. Лесная зона России включает в себя тайгу, широколиственные (листопадные), смешанные леса.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северной части лесной зоны – там, где еще очень холодные зимы, раскинулась тайга. Тайгой называют густой, почти непроходимый хвойный лес. Условия жизни в тайге достаточны суровы. Морозы в течение долгой зимы за 25°. Почва под поверхностным слоем скована вечной мерзлотой.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Основа таежных лесов – нетребовательные к теплу хвойные деревья. Это в основном сосна, ель, кедр, лиственница, пихта. Иногда встречаются и широколиственные деревья: липа, осина, береза, ива, ольха. Кроны деревьев смыкаются и не пропускают солнечный свет, поэтому здесь нет мелких кустарников и трав. В нижнем ярусе тайги – лишь папоротники и зеленые мхи.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Почву, бедную перегноем и покрытую мхами, застилает толстый слой опавшей хвои.</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Дальше к югу, где больше тепла и совсем нет многолетней мерзлоты, постепенно, на смену тайге приходят смешанные и широколиственные леса. В смешанных и широколиственных лесах в большом количестве встречается береза, осина, рябина, дуб, клен, липа. Там много кустарников, различных трав и грибов.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Весной, когда зацветают деревья и травы, повсюду мелькают бабочки, гудят шмели и осы, оживают самые разные насекомые.</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Реки и озера привносят в лесной ландшафт приятное разнообразие. В водоемах много рыбы.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Животный мир лесной зоны очень богат и разнообразен. Растения являются главным источником питания многих животных. Семена хвойных деревьев – пища таких птиц, как кедровка, сойка, клест, глухарь, дятел. Дятлы питаются также насекомыми и личинками, которые они находят под корой деревьев. Семенами сосны питаются белки, бурундуки, полевки и другие грызуны. На грызунов охотятся лисицы, соболи, росомахи. Заяц-беляк предпочитает «на обед» кору и веточки молодых деревьев, а самим зайцем любят полакомиться волки, рыси, лисицы.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Одним из крупных животных лесной зоны является бурый медведь. Его называют «хозяином» тайги. Бурый медведь предпочитает растительную пищу, но при случае поедает червей, насекомых, ящериц, лягушек, рыбу и других мелких животных.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смешанных и широколиственных лесах обитают также лоси и куницы, бобры и выдры, кабаны и летучие мыши, ежи и ужи.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кронах деревьев – совы, кукушки, синицы, иволги, зяблики и т. д.</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лесной зоне России ярко выражены все времена года: лето, осень, зима, весна. В каждое время года лес по-своему прекрасен!</w:t>
      </w:r>
    </w:p>
    <w:p w:rsidR="00AB343C" w:rsidRPr="00AB343C" w:rsidRDefault="00AB343C" w:rsidP="00AB343C">
      <w:pPr>
        <w:pStyle w:val="a3"/>
        <w:rPr>
          <w:rFonts w:ascii="Times New Roman" w:hAnsi="Times New Roman" w:cs="Times New Roman"/>
          <w:sz w:val="24"/>
          <w:szCs w:val="24"/>
        </w:rPr>
      </w:pPr>
    </w:p>
    <w:p w:rsidR="00AB343C" w:rsidRPr="00AB343C" w:rsidRDefault="00AB343C" w:rsidP="00AB343C">
      <w:pPr>
        <w:pStyle w:val="a3"/>
        <w:rPr>
          <w:rFonts w:ascii="Times New Roman" w:hAnsi="Times New Roman" w:cs="Times New Roman"/>
          <w:sz w:val="24"/>
          <w:szCs w:val="24"/>
        </w:rPr>
      </w:pP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lastRenderedPageBreak/>
        <w:t>Степь</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Южнее лесов простирается зона травянистых равнин или степей. Это огромные пространства, покрытые зеленым ковром трав. Нет в степи ни быстрых речек, ни высоких гор, ни непроходимых лесов. Зато есть равнина и простор до самого горизонта. Кажется, что степь – это скучно и неинтересно. Но это не так! Цветущая весной и летом степь – это чудо, это сказка!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Степь – это огромный голубой купол неба, бескрайний простор, яркие душистые цветы и ласковый теплый ветер, свободно гуляющий от горизонта до горизонта.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Лето в степи долгое и жаркое, а зима короткая и холодная. Здесь выпадает мало осадков, поэтому деревья почти не растут, но зато много травянистых растений, которые имеют длинные ветвистые корни для добывания воды из глубоких слоев почвы.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Ранней весной в степи зацветают те растения, которые запасли питательные вещества в луковицах: ирисы, тюльпаны, гиацинты. Вслед за ними начинают цвести ковыль и полынь. Затем ромашка, клевер, таволга, фиалка, мак и мятлик. Буйное разноцветие трав и их дурманящий аромат придают степи особое очарование.</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Травами кормятся разнообразные животные. В степи обилие кузнечиков, шмелей, стрекоз, бабочек и многих других насекомых. Ими питаются такие птицы как: розовый скворец, степной жаворонок.</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отдаленных от поселений местах сохранилась большая степная птица – дрофа. Она около метра высотой, с длинными ногами, тяжело летает, делая редкие взмахи крыльями. Питается семенами и зелеными частями растений. Эта птица охраняется и занесена в Красную книгу.</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Степным животным приходится жить в условиях открытой местности, поэтому среди них много таких, которые хорошо бегают, например, сайгак. Быстрый бег помогает им спасаться от врагов.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Много в степи грызунов: сусликов, хомяков, полевых мышей. Эти зверьки кормятся до наступления полуденной жары, а днем их почти не видно. Грызуны приносят большой вред полям со злаковыми посадками. Они поедают огромное количество зерна.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Над бескрайними просторами степей высоко в небе парят орлы, зорко высматривая добычу. Вдали от поселков обитают степные волки, лисицы, зайцы, сурки. Обитатели животного мира ведут в основном кочевую жизнь. Они перемещаются с места на место в поисках корма.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Богата природа степей. Много солнца, длинное теплое лето, плодородные почвы – это позволяет людям выращивать здесь многие ценные культуры. Издавна степь называли житницей России. И теперь степная зона – основной поставщик хлеба.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Поэтому основное занятие населения степей – это земледелие. Люди выращивают пшеницу, кукурузу, сахарную свеклу, подсолнечник. В садах растет виноград, на бахчах – арбузы и дыни. На огородах помидоры и</w:t>
      </w:r>
      <w:r w:rsidR="00123B95">
        <w:rPr>
          <w:rFonts w:ascii="Times New Roman" w:hAnsi="Times New Roman" w:cs="Times New Roman"/>
          <w:sz w:val="24"/>
          <w:szCs w:val="24"/>
        </w:rPr>
        <w:t xml:space="preserve"> другие овощи. Хорошо развито и </w:t>
      </w:r>
      <w:bookmarkStart w:id="0" w:name="_GoBack"/>
      <w:bookmarkEnd w:id="0"/>
      <w:r w:rsidRPr="00AB343C">
        <w:rPr>
          <w:rFonts w:ascii="Times New Roman" w:hAnsi="Times New Roman" w:cs="Times New Roman"/>
          <w:sz w:val="24"/>
          <w:szCs w:val="24"/>
        </w:rPr>
        <w:t>животноводство.</w:t>
      </w: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t>Пустыня</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Как таковых пустынь в России нет, но южнее степей в низовье реки Волги встречаются участки, которые по своим особенностям приближаются к этой природной зоне.</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Поверхность пустыни холмистая. Встречаются холмы из мелкого песка. Это барханы. Ветер перемещает их. Встречаются и ровные места. Это участки глинистой пустыни.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Самой характерной особенностью пустыни является сухость и обилие света. Небо безоблачно, солнце палит беспощадно. Часто за все лето не выпадает ни капли дождя. Солнце так нагревает поверхность, что температура ее поднимается до 80°С. В такое время без труда можно испечь яйцо в раскаленном песке. От поверхности нагревается воздух. В тени термометр показывает 40- 50°С.  Однако ночи в пустыне прохладные.</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Зима в пустыне морозная, длится два-три месяца. В отдельные дни морозы достигают 20°С.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lastRenderedPageBreak/>
        <w:t xml:space="preserve">      Растительность пустыни бедная. Растения не образуют сплошного покрова. Они растут пучками, редкими кустиками, между которыми видна глина или сухой песок. Корни растений глубоко уходят в землю, так как только там они могут найти воду. Например, длина корня верблюжьей колючки достигает 20 и более метров. Мелкие листья, характерные для растений пустыни, способствуют меньшему испарению влаги с их поверхности. У отдельных растений вместо листьев колючки.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Ревень, лилии, красный мак успевают вырасти, отцвести и принести семена очень быстро, пока не исчезла весенняя влага и не наступила жара. На месяц пустыня покрывается яркими цветущими растениями.  Но потом снова приобретает унылый вид.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Редко встречаются деревья с извилистыми стволами и шишкообразными наростами. Это белый и черный саксаул. Вместо листьев чешуйки. Саксауловые леса не дают тени.  В них не спрячешься от палящего солнца.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Животный мир пустынь тоже своеобразен. Животные не требовательны к пище, воде, окраска их под цвет выжженной солнцем поверхности. Характерные животные любой пустыни – верблюды. Они выносливы и неприхотливы, круглый год питаются верблюжьей колючкой, которую ни одно другое животное есть не может. Несколько дней верблюды могут обходиться без воды.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Человек одомашнил верблюда. Ежедневно верблюдица дает от 5 до 15 л густого жирного молока. Каждый год со взрослого животного снимают около 12 кг тончайшей длинной шерсти.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 пустынях обитает грациозное животное – антилопа-джейран. Она может пробежать до водопоя 50-60 км. Бег ее стремительно быстрый. Редкий хищник догонит джейрана.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На песчаных холмах встречается много ящериц. Особенно интересен варан, длина тела которого достигает 1,5 м.</w:t>
      </w:r>
    </w:p>
    <w:p w:rsidR="00AB343C" w:rsidRPr="009C76AC" w:rsidRDefault="00AB343C" w:rsidP="00AB343C">
      <w:pPr>
        <w:pStyle w:val="a3"/>
        <w:rPr>
          <w:rFonts w:ascii="Times New Roman" w:hAnsi="Times New Roman" w:cs="Times New Roman"/>
          <w:b/>
          <w:i/>
          <w:sz w:val="24"/>
          <w:szCs w:val="24"/>
        </w:rPr>
      </w:pPr>
      <w:r w:rsidRPr="009C76AC">
        <w:rPr>
          <w:rFonts w:ascii="Times New Roman" w:hAnsi="Times New Roman" w:cs="Times New Roman"/>
          <w:b/>
          <w:i/>
          <w:sz w:val="24"/>
          <w:szCs w:val="24"/>
        </w:rPr>
        <w:t>Зона влажных субтропиков.</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Высокие горы ограждают узкую полоску Черноморского побережья Кавказа от холодных ветров. Солнце стоит здесь высоко над горизонтом. Даже зимой лучи его так сильно нагревают поверхность земли, что температура воздуха остается около нуля. В то время, когда на севере свирепствуют метели, здесь в садах цветут розы.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Большое влияние на погоду Черноморского побережья оказывает море. Зимой оно обогревает, а летом умеряет жару. С поверхности Черного моря испаряется много воды.  Водяной пар поднимается вверх и переносится ветрами на склоны гор. Здесь он охлаждается и превращается в мощные облака, из которых выпадают обильные дожди. Тепло и влага создают благоприятные условия для развития пышной растительности. </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Растут вечнозеленые лиственные растения: самшит, лавровишня, а также привезенные из других теплых стран раскидистые пальмы, магнолии с большими белыми цветками, стройные кипарисы.</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Здесь выращивают лимоны, апельсины, мандарины. Поздней осенью деревья покрываются золотыми и оранжевыми плодами. По склонам холмов растут ровными рядами кусты чая.</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Почвы в этом районе очень плодородные.  Буквально не по дням, а по часам растет трава, на глазах тянутся ввысь деревья.  Бамбук в сутки вырастает на полметра, а эвкалипт за десять лет поднимает свою крону на высоту семиэтажного дома.  Оставь без присмотра клочок земли.  И он через 2-3 года зарастет папоротником или лесом высотой больше человеческого роста.</w:t>
      </w:r>
    </w:p>
    <w:p w:rsidR="00AB343C" w:rsidRPr="00AB343C" w:rsidRDefault="00AB343C" w:rsidP="00AB343C">
      <w:pPr>
        <w:pStyle w:val="a3"/>
        <w:rPr>
          <w:rFonts w:ascii="Times New Roman" w:hAnsi="Times New Roman" w:cs="Times New Roman"/>
          <w:sz w:val="24"/>
          <w:szCs w:val="24"/>
        </w:rPr>
      </w:pPr>
      <w:r w:rsidRPr="00AB343C">
        <w:rPr>
          <w:rFonts w:ascii="Times New Roman" w:hAnsi="Times New Roman" w:cs="Times New Roman"/>
          <w:sz w:val="24"/>
          <w:szCs w:val="24"/>
        </w:rPr>
        <w:t xml:space="preserve">       Необычайные для России растения, теплый климат, теплое море с набегающими на берег ласковыми волнами привлекают сюда на отдых людей всей страны. Природа этих мест сильно изменилась под воздействием человека.  Поэтому здесь сложился искусственный ландшафт, в котором осталось очень мало места для диких животных. </w:t>
      </w:r>
    </w:p>
    <w:p w:rsidR="000A64FF" w:rsidRPr="007F552B" w:rsidRDefault="000A64FF" w:rsidP="000A64FF">
      <w:pPr>
        <w:pStyle w:val="a3"/>
        <w:rPr>
          <w:rFonts w:ascii="Times New Roman" w:hAnsi="Times New Roman" w:cs="Times New Roman"/>
          <w:b/>
          <w:i/>
          <w:sz w:val="24"/>
          <w:szCs w:val="24"/>
        </w:rPr>
      </w:pPr>
      <w:r w:rsidRPr="007F552B">
        <w:rPr>
          <w:rFonts w:ascii="Times New Roman" w:hAnsi="Times New Roman" w:cs="Times New Roman"/>
          <w:b/>
          <w:i/>
          <w:sz w:val="24"/>
          <w:szCs w:val="24"/>
        </w:rPr>
        <w:t>Природная зона:</w:t>
      </w:r>
    </w:p>
    <w:p w:rsidR="000A64FF" w:rsidRPr="000A64FF" w:rsidRDefault="000A64FF" w:rsidP="000A64FF">
      <w:pPr>
        <w:pStyle w:val="a3"/>
        <w:rPr>
          <w:rFonts w:ascii="Times New Roman" w:hAnsi="Times New Roman" w:cs="Times New Roman"/>
          <w:sz w:val="24"/>
          <w:szCs w:val="24"/>
        </w:rPr>
      </w:pPr>
      <w:r>
        <w:rPr>
          <w:rFonts w:ascii="Times New Roman" w:hAnsi="Times New Roman" w:cs="Times New Roman"/>
          <w:sz w:val="24"/>
          <w:szCs w:val="24"/>
        </w:rPr>
        <w:t xml:space="preserve">1) </w:t>
      </w:r>
      <w:r w:rsidRPr="000A64FF">
        <w:rPr>
          <w:rFonts w:ascii="Times New Roman" w:hAnsi="Times New Roman" w:cs="Times New Roman"/>
          <w:sz w:val="24"/>
          <w:szCs w:val="24"/>
        </w:rPr>
        <w:t>Географическое положение и климат</w:t>
      </w:r>
      <w:r>
        <w:rPr>
          <w:rFonts w:ascii="Times New Roman" w:hAnsi="Times New Roman" w:cs="Times New Roman"/>
          <w:sz w:val="24"/>
          <w:szCs w:val="24"/>
        </w:rPr>
        <w:t xml:space="preserve"> 2) </w:t>
      </w:r>
      <w:r w:rsidRPr="000A64FF">
        <w:rPr>
          <w:rFonts w:ascii="Times New Roman" w:hAnsi="Times New Roman" w:cs="Times New Roman"/>
          <w:sz w:val="24"/>
          <w:szCs w:val="24"/>
        </w:rPr>
        <w:t>Растительность, ее особенности</w:t>
      </w:r>
      <w:r>
        <w:rPr>
          <w:rFonts w:ascii="Times New Roman" w:hAnsi="Times New Roman" w:cs="Times New Roman"/>
          <w:sz w:val="24"/>
          <w:szCs w:val="24"/>
        </w:rPr>
        <w:t xml:space="preserve"> 3) Животные, их особенности 4) </w:t>
      </w:r>
      <w:r w:rsidRPr="000A64FF">
        <w:rPr>
          <w:rFonts w:ascii="Times New Roman" w:hAnsi="Times New Roman" w:cs="Times New Roman"/>
          <w:sz w:val="24"/>
          <w:szCs w:val="24"/>
        </w:rPr>
        <w:t>Деятельность человека</w:t>
      </w:r>
      <w:r>
        <w:rPr>
          <w:rFonts w:ascii="Times New Roman" w:hAnsi="Times New Roman" w:cs="Times New Roman"/>
          <w:sz w:val="24"/>
          <w:szCs w:val="24"/>
        </w:rPr>
        <w:t xml:space="preserve"> 5)</w:t>
      </w:r>
      <w:r w:rsidRPr="000A64FF">
        <w:rPr>
          <w:rFonts w:ascii="Times New Roman" w:hAnsi="Times New Roman" w:cs="Times New Roman"/>
          <w:sz w:val="24"/>
          <w:szCs w:val="24"/>
        </w:rPr>
        <w:t>Экологические проблемы и охрана природы</w:t>
      </w:r>
    </w:p>
    <w:sectPr w:rsidR="000A64FF" w:rsidRPr="000A64FF" w:rsidSect="007E73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52954"/>
    <w:multiLevelType w:val="hybridMultilevel"/>
    <w:tmpl w:val="B98E0F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86B7566"/>
    <w:multiLevelType w:val="hybridMultilevel"/>
    <w:tmpl w:val="2B6C26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6C1"/>
    <w:rsid w:val="000A64FF"/>
    <w:rsid w:val="00123B95"/>
    <w:rsid w:val="001E3622"/>
    <w:rsid w:val="002F16A4"/>
    <w:rsid w:val="0032423C"/>
    <w:rsid w:val="003E6628"/>
    <w:rsid w:val="005870FF"/>
    <w:rsid w:val="007E736E"/>
    <w:rsid w:val="007F552B"/>
    <w:rsid w:val="008976C1"/>
    <w:rsid w:val="009C76AC"/>
    <w:rsid w:val="00A24300"/>
    <w:rsid w:val="00AB343C"/>
    <w:rsid w:val="00B62EA4"/>
    <w:rsid w:val="00D23F35"/>
    <w:rsid w:val="00F94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3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343C"/>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96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2025-10-15T18:30:00Z</dcterms:created>
  <dcterms:modified xsi:type="dcterms:W3CDTF">2025-10-15T18:30:00Z</dcterms:modified>
</cp:coreProperties>
</file>