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B1" w:rsidRDefault="00082FB1" w:rsidP="00082FB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0</wp:posOffset>
            </wp:positionV>
            <wp:extent cx="1057275" cy="1532255"/>
            <wp:effectExtent l="0" t="0" r="0" b="0"/>
            <wp:wrapTight wrapText="bothSides">
              <wp:wrapPolygon edited="0">
                <wp:start x="7395" y="2685"/>
                <wp:lineTo x="4670" y="4028"/>
                <wp:lineTo x="3892" y="7788"/>
                <wp:lineTo x="4281" y="9131"/>
                <wp:lineTo x="6227" y="11279"/>
                <wp:lineTo x="4281" y="15307"/>
                <wp:lineTo x="4281" y="17187"/>
                <wp:lineTo x="7395" y="19872"/>
                <wp:lineTo x="8951" y="19872"/>
                <wp:lineTo x="12454" y="19872"/>
                <wp:lineTo x="14789" y="19872"/>
                <wp:lineTo x="20238" y="16918"/>
                <wp:lineTo x="19849" y="15576"/>
                <wp:lineTo x="15957" y="11547"/>
                <wp:lineTo x="15568" y="11279"/>
                <wp:lineTo x="17903" y="7251"/>
                <wp:lineTo x="18292" y="5371"/>
                <wp:lineTo x="15178" y="2685"/>
                <wp:lineTo x="12843" y="2685"/>
                <wp:lineTo x="7395" y="2685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491"/>
      <w:bookmarkEnd w:id="0"/>
    </w:p>
    <w:p w:rsidR="00082FB1" w:rsidRDefault="00082FB1" w:rsidP="00082FB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МУНИЦИПАЛЬНОЕ БЮДЖЕТНОЕ ДОШКОЛЬНОЕ ОБРАЗОВАТЕЛЬНОЕ УЧРЕЖДЕНИЕ</w:t>
      </w:r>
    </w:p>
    <w:p w:rsidR="00082FB1" w:rsidRDefault="00082FB1" w:rsidP="00082F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4»</w:t>
      </w:r>
    </w:p>
    <w:p w:rsidR="00082FB1" w:rsidRDefault="00082FB1" w:rsidP="00082F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FB1" w:rsidRDefault="00082FB1" w:rsidP="00082FB1">
      <w:pPr>
        <w:pStyle w:val="ConsPlusNormal"/>
        <w:jc w:val="center"/>
        <w:rPr>
          <w:rFonts w:ascii="Times New Roman" w:hAnsi="Times New Roman" w:cs="Times New Roman"/>
          <w:bCs/>
          <w:sz w:val="20"/>
          <w:u w:val="single"/>
        </w:rPr>
      </w:pPr>
      <w:r>
        <w:rPr>
          <w:rFonts w:ascii="Times New Roman" w:hAnsi="Times New Roman" w:cs="Times New Roman"/>
          <w:bCs/>
          <w:sz w:val="20"/>
          <w:u w:val="single"/>
        </w:rPr>
        <w:t xml:space="preserve">660130, Россия, г. Красноярск, ул. Петра </w:t>
      </w:r>
      <w:proofErr w:type="spellStart"/>
      <w:r>
        <w:rPr>
          <w:rFonts w:ascii="Times New Roman" w:hAnsi="Times New Roman" w:cs="Times New Roman"/>
          <w:bCs/>
          <w:sz w:val="20"/>
          <w:u w:val="single"/>
        </w:rPr>
        <w:t>Словцова</w:t>
      </w:r>
      <w:proofErr w:type="spellEnd"/>
      <w:r>
        <w:rPr>
          <w:rFonts w:ascii="Times New Roman" w:hAnsi="Times New Roman" w:cs="Times New Roman"/>
          <w:bCs/>
          <w:sz w:val="20"/>
          <w:u w:val="single"/>
        </w:rPr>
        <w:t xml:space="preserve"> 16</w:t>
      </w:r>
      <w:proofErr w:type="gramStart"/>
      <w:r>
        <w:rPr>
          <w:rFonts w:ascii="Times New Roman" w:hAnsi="Times New Roman" w:cs="Times New Roman"/>
          <w:bCs/>
          <w:sz w:val="20"/>
          <w:u w:val="single"/>
        </w:rPr>
        <w:t xml:space="preserve"> А</w:t>
      </w:r>
      <w:proofErr w:type="gramEnd"/>
      <w:r>
        <w:rPr>
          <w:rFonts w:ascii="Times New Roman" w:hAnsi="Times New Roman" w:cs="Times New Roman"/>
          <w:bCs/>
          <w:sz w:val="20"/>
          <w:u w:val="single"/>
        </w:rPr>
        <w:t xml:space="preserve">        </w:t>
      </w:r>
      <w:r>
        <w:rPr>
          <w:rFonts w:ascii="Times New Roman" w:hAnsi="Times New Roman" w:cs="Times New Roman"/>
          <w:bCs/>
          <w:sz w:val="20"/>
          <w:u w:val="single"/>
          <w:lang w:val="en-US"/>
        </w:rPr>
        <w:t>e</w:t>
      </w:r>
      <w:r>
        <w:rPr>
          <w:rFonts w:ascii="Times New Roman" w:hAnsi="Times New Roman" w:cs="Times New Roman"/>
          <w:bCs/>
          <w:sz w:val="20"/>
          <w:u w:val="single"/>
        </w:rPr>
        <w:t>-</w:t>
      </w:r>
      <w:r>
        <w:rPr>
          <w:rFonts w:ascii="Times New Roman" w:hAnsi="Times New Roman" w:cs="Times New Roman"/>
          <w:bCs/>
          <w:sz w:val="20"/>
          <w:u w:val="single"/>
          <w:lang w:val="en-US"/>
        </w:rPr>
        <w:t>mail</w:t>
      </w:r>
      <w:r>
        <w:rPr>
          <w:rFonts w:ascii="Times New Roman" w:hAnsi="Times New Roman" w:cs="Times New Roman"/>
          <w:bCs/>
          <w:sz w:val="20"/>
          <w:u w:val="single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bCs/>
            <w:sz w:val="20"/>
            <w:lang w:val="en-US"/>
          </w:rPr>
          <w:t>dou</w:t>
        </w:r>
        <w:r>
          <w:rPr>
            <w:rStyle w:val="a3"/>
            <w:rFonts w:ascii="Times New Roman" w:hAnsi="Times New Roman" w:cs="Times New Roman"/>
            <w:bCs/>
            <w:sz w:val="20"/>
          </w:rPr>
          <w:t>4@</w:t>
        </w:r>
        <w:r>
          <w:rPr>
            <w:rStyle w:val="a3"/>
            <w:rFonts w:ascii="Times New Roman" w:hAnsi="Times New Roman" w:cs="Times New Roman"/>
            <w:bCs/>
            <w:sz w:val="20"/>
            <w:lang w:val="en-US"/>
          </w:rPr>
          <w:t>mailkrsk</w:t>
        </w:r>
        <w:r>
          <w:rPr>
            <w:rStyle w:val="a3"/>
            <w:rFonts w:ascii="Times New Roman" w:hAnsi="Times New Roman" w:cs="Times New Roman"/>
            <w:bCs/>
            <w:sz w:val="20"/>
          </w:rPr>
          <w:t>.</w:t>
        </w:r>
        <w:r>
          <w:rPr>
            <w:rStyle w:val="a3"/>
            <w:rFonts w:ascii="Times New Roman" w:hAnsi="Times New Roman" w:cs="Times New Roman"/>
            <w:bCs/>
            <w:sz w:val="20"/>
            <w:lang w:val="en-US"/>
          </w:rPr>
          <w:t>ru</w:t>
        </w:r>
      </w:hyperlink>
      <w:r>
        <w:rPr>
          <w:rFonts w:ascii="Times New Roman" w:hAnsi="Times New Roman" w:cs="Times New Roman"/>
          <w:bCs/>
          <w:sz w:val="20"/>
          <w:u w:val="single"/>
        </w:rPr>
        <w:t>, тел: 2472830</w:t>
      </w: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082FB1">
      <w:pPr>
        <w:pStyle w:val="ConsPlusNormal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</w:p>
    <w:p w:rsidR="00082FB1" w:rsidRDefault="00082FB1" w:rsidP="002171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ПЕДАГОГИЧЕСКИЙ ПРОЕКТ</w:t>
      </w:r>
    </w:p>
    <w:p w:rsidR="006E593F" w:rsidRDefault="00082FB1" w:rsidP="002171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«Развитие начал технического образования </w:t>
      </w:r>
    </w:p>
    <w:p w:rsidR="00082FB1" w:rsidRDefault="00082FB1" w:rsidP="002171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детей дошкольного возраста»</w:t>
      </w: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17157" w:rsidRDefault="00217157" w:rsidP="00082FB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82FB1" w:rsidRDefault="00082FB1" w:rsidP="00082FB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6E593F" w:rsidRDefault="006E593F" w:rsidP="00082FB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6E593F" w:rsidRDefault="006E593F" w:rsidP="00082FB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082FB1" w:rsidRPr="00082FB1" w:rsidRDefault="006E593F" w:rsidP="00082FB1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Красноярск, 2025</w:t>
      </w:r>
    </w:p>
    <w:p w:rsidR="00CE505F" w:rsidRDefault="00CE505F" w:rsidP="00CE5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проекта.</w:t>
      </w:r>
    </w:p>
    <w:p w:rsidR="00CE505F" w:rsidRPr="00C7103D" w:rsidRDefault="00CE505F" w:rsidP="00CE5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3D">
        <w:rPr>
          <w:rFonts w:ascii="Times New Roman" w:hAnsi="Times New Roman" w:cs="Times New Roman"/>
          <w:sz w:val="28"/>
          <w:szCs w:val="28"/>
        </w:rPr>
        <w:t xml:space="preserve">В настоящее время активно обсуждается проблема дефицита инженерных кадров и этим обосновывают необходимость в получении подрастающим поколением технического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7103D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gramStart"/>
      <w:r w:rsidRPr="00C710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103D">
        <w:rPr>
          <w:rFonts w:ascii="Times New Roman" w:hAnsi="Times New Roman" w:cs="Times New Roman"/>
          <w:sz w:val="28"/>
          <w:szCs w:val="28"/>
        </w:rPr>
        <w:t xml:space="preserve"> 19.7.1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</w:t>
      </w:r>
      <w:r w:rsidRPr="00C7103D">
        <w:rPr>
          <w:rFonts w:ascii="Times New Roman" w:hAnsi="Times New Roman" w:cs="Times New Roman"/>
          <w:sz w:val="28"/>
          <w:szCs w:val="28"/>
        </w:rPr>
        <w:t xml:space="preserve"> развивать ум</w:t>
      </w:r>
      <w:r>
        <w:rPr>
          <w:rFonts w:ascii="Times New Roman" w:hAnsi="Times New Roman" w:cs="Times New Roman"/>
          <w:sz w:val="28"/>
          <w:szCs w:val="28"/>
        </w:rPr>
        <w:t>ение де</w:t>
      </w:r>
      <w:r w:rsidRPr="00C710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103D">
        <w:rPr>
          <w:rFonts w:ascii="Times New Roman" w:hAnsi="Times New Roman" w:cs="Times New Roman"/>
          <w:sz w:val="28"/>
          <w:szCs w:val="28"/>
        </w:rPr>
        <w:t>й, применять некоторые цифровые средства для познания окружающего мира, соблюдая правила их безопасного использования.</w:t>
      </w:r>
      <w:r>
        <w:rPr>
          <w:rFonts w:ascii="Times New Roman" w:hAnsi="Times New Roman" w:cs="Times New Roman"/>
          <w:sz w:val="28"/>
          <w:szCs w:val="28"/>
        </w:rPr>
        <w:t>[1]</w:t>
      </w:r>
    </w:p>
    <w:p w:rsidR="00A23CC8" w:rsidRDefault="00CE505F" w:rsidP="00A23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В настоящее время, не </w:t>
      </w:r>
      <w:r w:rsidR="00A23CC8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905080">
        <w:rPr>
          <w:rFonts w:ascii="Times New Roman" w:hAnsi="Times New Roman" w:cs="Times New Roman"/>
          <w:sz w:val="28"/>
          <w:szCs w:val="28"/>
        </w:rPr>
        <w:t xml:space="preserve">обеспечена преемственность </w:t>
      </w:r>
      <w:r w:rsidR="00A23CC8">
        <w:rPr>
          <w:rFonts w:ascii="Times New Roman" w:hAnsi="Times New Roman" w:cs="Times New Roman"/>
          <w:sz w:val="28"/>
          <w:szCs w:val="28"/>
        </w:rPr>
        <w:t xml:space="preserve">в техническом развитии </w:t>
      </w:r>
      <w:r w:rsidRPr="00905080">
        <w:rPr>
          <w:rFonts w:ascii="Times New Roman" w:hAnsi="Times New Roman" w:cs="Times New Roman"/>
          <w:sz w:val="28"/>
          <w:szCs w:val="28"/>
        </w:rPr>
        <w:t>с уровня дошкольного образования на начальную школу.</w:t>
      </w:r>
    </w:p>
    <w:p w:rsidR="00CE505F" w:rsidRPr="00905080" w:rsidRDefault="00CE505F" w:rsidP="00A23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Нет четкого понимания результата от внедрения инновационного продукта, целей и задач его апробации и внедрения в ДОО.</w:t>
      </w:r>
    </w:p>
    <w:p w:rsidR="00CE505F" w:rsidRPr="00905080" w:rsidRDefault="00A23CC8" w:rsidP="00CE5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внедрить</w:t>
      </w:r>
      <w:r w:rsidR="00CE505F" w:rsidRPr="00905080">
        <w:rPr>
          <w:rFonts w:ascii="Times New Roman" w:hAnsi="Times New Roman" w:cs="Times New Roman"/>
          <w:sz w:val="28"/>
          <w:szCs w:val="28"/>
        </w:rPr>
        <w:t xml:space="preserve"> в образовательный процесс </w:t>
      </w:r>
      <w:r>
        <w:rPr>
          <w:rFonts w:ascii="Times New Roman" w:hAnsi="Times New Roman" w:cs="Times New Roman"/>
          <w:sz w:val="28"/>
          <w:szCs w:val="28"/>
        </w:rPr>
        <w:t xml:space="preserve">элементы технической грамотности </w:t>
      </w:r>
      <w:r w:rsidR="00CE505F" w:rsidRPr="00905080">
        <w:rPr>
          <w:rFonts w:ascii="Times New Roman" w:hAnsi="Times New Roman" w:cs="Times New Roman"/>
          <w:sz w:val="28"/>
          <w:szCs w:val="28"/>
        </w:rPr>
        <w:t>для развития начального инженерного образования у детей и обеспечения непрерывности дошкольного и начального образования.</w:t>
      </w:r>
    </w:p>
    <w:p w:rsidR="00CE505F" w:rsidRPr="00905080" w:rsidRDefault="00CE505F" w:rsidP="00CE5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Задачи:</w:t>
      </w:r>
    </w:p>
    <w:p w:rsidR="00CE505F" w:rsidRPr="00905080" w:rsidRDefault="00CE505F" w:rsidP="00CE5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 - развитие научно-техническ</w:t>
      </w:r>
      <w:r w:rsidR="00A23CC8">
        <w:rPr>
          <w:rFonts w:ascii="Times New Roman" w:hAnsi="Times New Roman" w:cs="Times New Roman"/>
          <w:sz w:val="28"/>
          <w:szCs w:val="28"/>
        </w:rPr>
        <w:t>ого творчества, формирование</w:t>
      </w:r>
      <w:r w:rsidRPr="00905080">
        <w:rPr>
          <w:rFonts w:ascii="Times New Roman" w:hAnsi="Times New Roman" w:cs="Times New Roman"/>
          <w:sz w:val="28"/>
          <w:szCs w:val="28"/>
        </w:rPr>
        <w:t xml:space="preserve"> первоначальных технических навыков, конструкторских умений у детей.</w:t>
      </w:r>
    </w:p>
    <w:p w:rsidR="00CE505F" w:rsidRPr="00905080" w:rsidRDefault="00CE505F" w:rsidP="00CE505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формиров</w:t>
      </w:r>
      <w:r w:rsidR="00A23CC8">
        <w:rPr>
          <w:rFonts w:ascii="Times New Roman" w:hAnsi="Times New Roman" w:cs="Times New Roman"/>
          <w:sz w:val="28"/>
          <w:szCs w:val="28"/>
        </w:rPr>
        <w:t xml:space="preserve">ать у детей представление </w:t>
      </w:r>
      <w:r w:rsidR="0012642A">
        <w:rPr>
          <w:rFonts w:ascii="Times New Roman" w:hAnsi="Times New Roman" w:cs="Times New Roman"/>
          <w:sz w:val="28"/>
          <w:szCs w:val="28"/>
        </w:rPr>
        <w:t>основы технической грамотности</w:t>
      </w:r>
    </w:p>
    <w:p w:rsidR="00CE505F" w:rsidRPr="00905080" w:rsidRDefault="000440DC" w:rsidP="00CE505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игровое пространство, направленное на развитие начал технического образования детей старшего возраста</w:t>
      </w:r>
    </w:p>
    <w:p w:rsidR="00CE505F" w:rsidRPr="00905080" w:rsidRDefault="00CE505F" w:rsidP="00CE505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выстраивание сетевого взаимодействия </w:t>
      </w:r>
    </w:p>
    <w:p w:rsidR="00CE505F" w:rsidRPr="00905080" w:rsidRDefault="00CE505F" w:rsidP="00CE505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сформировать у родителей сознат</w:t>
      </w:r>
      <w:r w:rsidR="0012642A">
        <w:rPr>
          <w:rFonts w:ascii="Times New Roman" w:hAnsi="Times New Roman" w:cs="Times New Roman"/>
          <w:sz w:val="28"/>
          <w:szCs w:val="28"/>
        </w:rPr>
        <w:t>ельное отношение к развитию конструкторских навыков у детей</w:t>
      </w:r>
    </w:p>
    <w:p w:rsidR="00CE505F" w:rsidRPr="00905080" w:rsidRDefault="00CE505F" w:rsidP="00CE5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Целевая аудитория: дети 5-7 лет, родители воспитанников.</w:t>
      </w:r>
    </w:p>
    <w:p w:rsidR="00CE505F" w:rsidRPr="000B198F" w:rsidRDefault="00CE505F" w:rsidP="00CE5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 xml:space="preserve">Результат проекта: апробация </w:t>
      </w:r>
      <w:r w:rsidR="0012642A">
        <w:rPr>
          <w:rFonts w:ascii="Times New Roman" w:hAnsi="Times New Roman" w:cs="Times New Roman"/>
          <w:sz w:val="28"/>
          <w:szCs w:val="28"/>
        </w:rPr>
        <w:t>технических навыков</w:t>
      </w:r>
      <w:r w:rsidRPr="00905080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и выстроена преемственность дошкольног</w:t>
      </w:r>
      <w:r>
        <w:rPr>
          <w:rFonts w:ascii="Times New Roman" w:hAnsi="Times New Roman" w:cs="Times New Roman"/>
          <w:sz w:val="28"/>
          <w:szCs w:val="28"/>
        </w:rPr>
        <w:t>о и начального образования.</w:t>
      </w:r>
    </w:p>
    <w:p w:rsidR="00CE505F" w:rsidRDefault="00CE505F" w:rsidP="00CE5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80">
        <w:rPr>
          <w:rFonts w:ascii="Times New Roman" w:hAnsi="Times New Roman" w:cs="Times New Roman"/>
          <w:sz w:val="28"/>
          <w:szCs w:val="28"/>
        </w:rPr>
        <w:t>Продукт проекта:</w:t>
      </w:r>
      <w:r w:rsidR="00BD67A0">
        <w:rPr>
          <w:rFonts w:ascii="Times New Roman" w:hAnsi="Times New Roman" w:cs="Times New Roman"/>
          <w:sz w:val="28"/>
          <w:szCs w:val="28"/>
        </w:rPr>
        <w:t xml:space="preserve"> </w:t>
      </w:r>
      <w:r w:rsidR="00B22B91">
        <w:rPr>
          <w:rFonts w:ascii="Times New Roman" w:hAnsi="Times New Roman" w:cs="Times New Roman"/>
          <w:sz w:val="28"/>
          <w:szCs w:val="28"/>
        </w:rPr>
        <w:t>создание образовательной среды («Т</w:t>
      </w:r>
      <w:r w:rsidR="000440DC">
        <w:rPr>
          <w:rFonts w:ascii="Times New Roman" w:hAnsi="Times New Roman" w:cs="Times New Roman"/>
          <w:sz w:val="28"/>
          <w:szCs w:val="28"/>
        </w:rPr>
        <w:t>ехническая лаборатория</w:t>
      </w:r>
      <w:r w:rsidR="00082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7A0">
        <w:rPr>
          <w:rFonts w:ascii="Times New Roman" w:hAnsi="Times New Roman" w:cs="Times New Roman"/>
          <w:sz w:val="28"/>
          <w:szCs w:val="28"/>
        </w:rPr>
        <w:t>Самоделкин</w:t>
      </w:r>
      <w:r w:rsidR="000440D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05080">
        <w:rPr>
          <w:rFonts w:ascii="Times New Roman" w:hAnsi="Times New Roman" w:cs="Times New Roman"/>
          <w:sz w:val="28"/>
          <w:szCs w:val="28"/>
        </w:rPr>
        <w:t>»</w:t>
      </w:r>
      <w:r w:rsidR="00B22B9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E505F" w:rsidRPr="00F728E9" w:rsidRDefault="00CE505F" w:rsidP="00CE505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создаём:</w:t>
      </w:r>
      <w:r w:rsidRPr="00F728E9">
        <w:rPr>
          <w:rFonts w:ascii="Times New Roman" w:hAnsi="Times New Roman" w:cs="Times New Roman"/>
          <w:sz w:val="28"/>
          <w:szCs w:val="28"/>
        </w:rPr>
        <w:tab/>
      </w:r>
    </w:p>
    <w:p w:rsidR="00CE505F" w:rsidRPr="00F728E9" w:rsidRDefault="000440DC" w:rsidP="00CE505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D67A0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технического творчества и конструкторских умений у детей дошкольного возраста</w:t>
      </w:r>
      <w:r w:rsidR="00CE505F" w:rsidRPr="00F72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05F" w:rsidRPr="00F728E9" w:rsidRDefault="00CE505F" w:rsidP="00CE505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Базовые процессы создан</w:t>
      </w:r>
      <w:r>
        <w:rPr>
          <w:rFonts w:ascii="Times New Roman" w:hAnsi="Times New Roman" w:cs="Times New Roman"/>
          <w:sz w:val="28"/>
          <w:szCs w:val="28"/>
        </w:rPr>
        <w:t>ия и внедрения продукта</w:t>
      </w:r>
      <w:r w:rsidRPr="00F728E9">
        <w:rPr>
          <w:rFonts w:ascii="Times New Roman" w:hAnsi="Times New Roman" w:cs="Times New Roman"/>
          <w:sz w:val="28"/>
          <w:szCs w:val="28"/>
        </w:rPr>
        <w:t>.</w:t>
      </w:r>
    </w:p>
    <w:p w:rsidR="00CE505F" w:rsidRPr="00F728E9" w:rsidRDefault="00CE505F" w:rsidP="00CE505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Комплекс мероприятий направленных на внедрение продукта (</w:t>
      </w:r>
      <w:proofErr w:type="gramStart"/>
      <w:r w:rsidRPr="00F728E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F728E9">
        <w:rPr>
          <w:rFonts w:ascii="Times New Roman" w:hAnsi="Times New Roman" w:cs="Times New Roman"/>
          <w:sz w:val="28"/>
          <w:szCs w:val="28"/>
        </w:rPr>
        <w:t>. дорожную карту)</w:t>
      </w:r>
    </w:p>
    <w:p w:rsidR="00CE505F" w:rsidRPr="00F728E9" w:rsidRDefault="00CE505F" w:rsidP="00CE505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Сколько стоит продукт? (время, деньги, иные единицы)</w:t>
      </w:r>
    </w:p>
    <w:p w:rsidR="00CE505F" w:rsidRPr="00890F57" w:rsidRDefault="00CE505F" w:rsidP="00890F57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По предварительным подсчетам минимальные затраты на реализацию проекта</w:t>
      </w:r>
      <w:r w:rsidR="00890F57">
        <w:rPr>
          <w:rFonts w:ascii="Times New Roman" w:hAnsi="Times New Roman" w:cs="Times New Roman"/>
          <w:sz w:val="28"/>
          <w:szCs w:val="28"/>
        </w:rPr>
        <w:t xml:space="preserve"> </w:t>
      </w:r>
      <w:r w:rsidRPr="00890F57">
        <w:rPr>
          <w:rFonts w:ascii="Times New Roman" w:hAnsi="Times New Roman" w:cs="Times New Roman"/>
          <w:sz w:val="28"/>
          <w:szCs w:val="28"/>
        </w:rPr>
        <w:t xml:space="preserve">составляют ~ </w:t>
      </w:r>
      <w:r w:rsidR="00DC36E3" w:rsidRPr="00890F57">
        <w:rPr>
          <w:rFonts w:ascii="Times New Roman" w:hAnsi="Times New Roman" w:cs="Times New Roman"/>
          <w:sz w:val="28"/>
          <w:szCs w:val="28"/>
        </w:rPr>
        <w:t xml:space="preserve">23 </w:t>
      </w:r>
      <w:r w:rsidRPr="00890F57">
        <w:rPr>
          <w:rFonts w:ascii="Times New Roman" w:hAnsi="Times New Roman" w:cs="Times New Roman"/>
          <w:sz w:val="28"/>
          <w:szCs w:val="28"/>
        </w:rPr>
        <w:t>т.р.</w:t>
      </w:r>
    </w:p>
    <w:p w:rsidR="00CE505F" w:rsidRPr="00F728E9" w:rsidRDefault="00CE505F" w:rsidP="00CE50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Какие измеримые результаты проекта?</w:t>
      </w:r>
    </w:p>
    <w:p w:rsidR="00CE505F" w:rsidRPr="00F728E9" w:rsidRDefault="00CE505F" w:rsidP="00CE505F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Повышение уровня заинтересованности в проекте</w:t>
      </w:r>
    </w:p>
    <w:p w:rsidR="00CE505F" w:rsidRDefault="00CE505F" w:rsidP="00DC36E3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Повысить уровень сознательного отношения</w:t>
      </w:r>
      <w:r w:rsidR="00DC36E3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F728E9">
        <w:rPr>
          <w:rFonts w:ascii="Times New Roman" w:hAnsi="Times New Roman" w:cs="Times New Roman"/>
          <w:sz w:val="28"/>
          <w:szCs w:val="28"/>
        </w:rPr>
        <w:t xml:space="preserve"> </w:t>
      </w:r>
      <w:r w:rsidRPr="00DC36E3">
        <w:rPr>
          <w:rFonts w:ascii="Times New Roman" w:hAnsi="Times New Roman" w:cs="Times New Roman"/>
          <w:sz w:val="28"/>
          <w:szCs w:val="28"/>
        </w:rPr>
        <w:t xml:space="preserve">к </w:t>
      </w:r>
      <w:r w:rsidR="00DC36E3" w:rsidRPr="00DC36E3">
        <w:rPr>
          <w:rFonts w:ascii="Times New Roman" w:hAnsi="Times New Roman" w:cs="Times New Roman"/>
          <w:sz w:val="28"/>
          <w:szCs w:val="28"/>
        </w:rPr>
        <w:t xml:space="preserve">развитию технических навыков у </w:t>
      </w:r>
      <w:r w:rsidRPr="00DC36E3">
        <w:rPr>
          <w:rFonts w:ascii="Times New Roman" w:hAnsi="Times New Roman" w:cs="Times New Roman"/>
          <w:sz w:val="28"/>
          <w:szCs w:val="28"/>
        </w:rPr>
        <w:t>дет</w:t>
      </w:r>
      <w:r w:rsidR="00DC36E3" w:rsidRPr="00DC36E3">
        <w:rPr>
          <w:rFonts w:ascii="Times New Roman" w:hAnsi="Times New Roman" w:cs="Times New Roman"/>
          <w:sz w:val="28"/>
          <w:szCs w:val="28"/>
        </w:rPr>
        <w:t>ей</w:t>
      </w:r>
    </w:p>
    <w:p w:rsidR="00DC36E3" w:rsidRPr="00F728E9" w:rsidRDefault="00DC36E3" w:rsidP="00DC36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8E9">
        <w:rPr>
          <w:rFonts w:ascii="Times New Roman" w:hAnsi="Times New Roman" w:cs="Times New Roman"/>
          <w:b/>
          <w:sz w:val="28"/>
          <w:szCs w:val="28"/>
        </w:rPr>
        <w:t>Деятельность в рамах проекта.</w:t>
      </w:r>
    </w:p>
    <w:p w:rsidR="00DC36E3" w:rsidRPr="00F728E9" w:rsidRDefault="00DC36E3" w:rsidP="00DC3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bCs/>
          <w:sz w:val="28"/>
          <w:szCs w:val="28"/>
        </w:rPr>
        <w:t>План внедрени</w:t>
      </w:r>
      <w:r>
        <w:rPr>
          <w:rFonts w:ascii="Times New Roman" w:hAnsi="Times New Roman" w:cs="Times New Roman"/>
          <w:bCs/>
          <w:sz w:val="28"/>
          <w:szCs w:val="28"/>
        </w:rPr>
        <w:t>я проекта «</w:t>
      </w:r>
      <w:r w:rsidR="00082FB1">
        <w:rPr>
          <w:rFonts w:ascii="Times New Roman" w:hAnsi="Times New Roman" w:cs="Times New Roman"/>
          <w:bCs/>
          <w:sz w:val="28"/>
          <w:szCs w:val="28"/>
        </w:rPr>
        <w:t xml:space="preserve">Техническая лаборатория </w:t>
      </w:r>
      <w:proofErr w:type="spellStart"/>
      <w:r w:rsidR="000440DC">
        <w:rPr>
          <w:rFonts w:ascii="Times New Roman" w:hAnsi="Times New Roman" w:cs="Times New Roman"/>
          <w:bCs/>
          <w:sz w:val="28"/>
          <w:szCs w:val="28"/>
        </w:rPr>
        <w:t>Самоделкина</w:t>
      </w:r>
      <w:proofErr w:type="spellEnd"/>
      <w:r w:rsidRPr="00F728E9">
        <w:rPr>
          <w:rFonts w:ascii="Times New Roman" w:hAnsi="Times New Roman" w:cs="Times New Roman"/>
          <w:bCs/>
          <w:sz w:val="28"/>
          <w:szCs w:val="28"/>
        </w:rPr>
        <w:t>» в ДОУ:</w:t>
      </w:r>
    </w:p>
    <w:p w:rsidR="00DC36E3" w:rsidRPr="00F728E9" w:rsidRDefault="00DC36E3" w:rsidP="00DC36E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Мониторинг заинтересованности родительской общественности и детей по средст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="00082FB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82FB1">
        <w:rPr>
          <w:rFonts w:ascii="Times New Roman" w:hAnsi="Times New Roman" w:cs="Times New Roman"/>
          <w:sz w:val="28"/>
          <w:szCs w:val="28"/>
        </w:rPr>
        <w:t xml:space="preserve"> опроса  (</w:t>
      </w:r>
      <w:proofErr w:type="gramStart"/>
      <w:r w:rsidR="00082FB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82FB1">
        <w:rPr>
          <w:rFonts w:ascii="Times New Roman" w:hAnsi="Times New Roman" w:cs="Times New Roman"/>
          <w:sz w:val="28"/>
          <w:szCs w:val="28"/>
        </w:rPr>
        <w:t>. дорожную карту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36E3" w:rsidRPr="00DC36E3" w:rsidRDefault="00DC36E3" w:rsidP="00DC36E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Составление плана реализаци</w:t>
      </w:r>
      <w:r>
        <w:rPr>
          <w:rFonts w:ascii="Times New Roman" w:hAnsi="Times New Roman" w:cs="Times New Roman"/>
          <w:sz w:val="28"/>
          <w:szCs w:val="28"/>
        </w:rPr>
        <w:t>и проекта «</w:t>
      </w:r>
      <w:r w:rsidR="00082FB1">
        <w:rPr>
          <w:rFonts w:ascii="Times New Roman" w:hAnsi="Times New Roman" w:cs="Times New Roman"/>
          <w:sz w:val="28"/>
          <w:szCs w:val="28"/>
        </w:rPr>
        <w:t xml:space="preserve">Техническая лаборатория </w:t>
      </w:r>
      <w:proofErr w:type="spellStart"/>
      <w:r w:rsidR="002A105C">
        <w:rPr>
          <w:rFonts w:ascii="Times New Roman" w:hAnsi="Times New Roman" w:cs="Times New Roman"/>
          <w:sz w:val="28"/>
          <w:szCs w:val="28"/>
        </w:rPr>
        <w:t>Самоделкина</w:t>
      </w:r>
      <w:proofErr w:type="spellEnd"/>
      <w:r w:rsidRPr="00F728E9">
        <w:rPr>
          <w:rFonts w:ascii="Times New Roman" w:hAnsi="Times New Roman" w:cs="Times New Roman"/>
          <w:sz w:val="28"/>
          <w:szCs w:val="28"/>
        </w:rPr>
        <w:t xml:space="preserve">» и плана работы </w:t>
      </w:r>
      <w:r w:rsidRPr="002A105C">
        <w:rPr>
          <w:rFonts w:ascii="Times New Roman" w:hAnsi="Times New Roman" w:cs="Times New Roman"/>
          <w:sz w:val="28"/>
          <w:szCs w:val="28"/>
        </w:rPr>
        <w:t>игровой площадки.</w:t>
      </w:r>
    </w:p>
    <w:p w:rsidR="00DC36E3" w:rsidRPr="00F728E9" w:rsidRDefault="00DC36E3" w:rsidP="00DC36E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 xml:space="preserve">Оценка технического обеспечения ДОУ, составление сметы. </w:t>
      </w:r>
    </w:p>
    <w:p w:rsidR="00DC36E3" w:rsidRPr="00F728E9" w:rsidRDefault="00DC36E3" w:rsidP="00DC3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bCs/>
          <w:sz w:val="28"/>
          <w:szCs w:val="28"/>
        </w:rPr>
        <w:t>План по привлечению специалистов:</w:t>
      </w:r>
    </w:p>
    <w:p w:rsidR="00DC36E3" w:rsidRPr="00F728E9" w:rsidRDefault="00DC36E3" w:rsidP="00DC36E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влечение специалистов </w:t>
      </w:r>
      <w:r w:rsidRPr="00F728E9">
        <w:rPr>
          <w:rFonts w:ascii="Times New Roman" w:hAnsi="Times New Roman" w:cs="Times New Roman"/>
          <w:sz w:val="28"/>
          <w:szCs w:val="28"/>
        </w:rPr>
        <w:t>педагогического ун</w:t>
      </w:r>
      <w:r w:rsidR="002A105C">
        <w:rPr>
          <w:rFonts w:ascii="Times New Roman" w:hAnsi="Times New Roman" w:cs="Times New Roman"/>
          <w:sz w:val="28"/>
          <w:szCs w:val="28"/>
        </w:rPr>
        <w:t xml:space="preserve">иверситета для обучения </w:t>
      </w:r>
      <w:r w:rsidRPr="00F728E9">
        <w:rPr>
          <w:rFonts w:ascii="Times New Roman" w:hAnsi="Times New Roman" w:cs="Times New Roman"/>
          <w:sz w:val="28"/>
          <w:szCs w:val="28"/>
        </w:rPr>
        <w:t xml:space="preserve">педагогического состава </w:t>
      </w:r>
      <w:r w:rsidR="002A105C">
        <w:rPr>
          <w:rFonts w:ascii="Times New Roman" w:hAnsi="Times New Roman" w:cs="Times New Roman"/>
          <w:sz w:val="28"/>
          <w:szCs w:val="28"/>
        </w:rPr>
        <w:t xml:space="preserve">методике и технологии конструктивной и познавательно-исследовательской деятельности. </w:t>
      </w:r>
    </w:p>
    <w:p w:rsidR="00E7608B" w:rsidRDefault="00DC36E3" w:rsidP="00E7608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8E9">
        <w:rPr>
          <w:rFonts w:ascii="Times New Roman" w:hAnsi="Times New Roman" w:cs="Times New Roman"/>
          <w:sz w:val="28"/>
          <w:szCs w:val="28"/>
        </w:rPr>
        <w:t xml:space="preserve">Привлечение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«РОБОТОТЕХНИКА» </w:t>
      </w:r>
      <w:r w:rsidRPr="00F728E9">
        <w:rPr>
          <w:rFonts w:ascii="Times New Roman" w:hAnsi="Times New Roman" w:cs="Times New Roman"/>
          <w:sz w:val="28"/>
          <w:szCs w:val="28"/>
        </w:rPr>
        <w:t>для внедрения в образовательный процесс ДОУ</w:t>
      </w:r>
      <w:r w:rsidR="002A105C">
        <w:rPr>
          <w:rFonts w:ascii="Times New Roman" w:hAnsi="Times New Roman" w:cs="Times New Roman"/>
          <w:sz w:val="28"/>
          <w:szCs w:val="28"/>
        </w:rPr>
        <w:t xml:space="preserve"> конструкторских навыков и умений</w:t>
      </w:r>
      <w:r w:rsidRPr="00F728E9">
        <w:rPr>
          <w:rFonts w:ascii="Times New Roman" w:hAnsi="Times New Roman" w:cs="Times New Roman"/>
          <w:sz w:val="28"/>
          <w:szCs w:val="28"/>
        </w:rPr>
        <w:t>, с целью развития научно</w:t>
      </w:r>
      <w:r w:rsidR="002A105C">
        <w:rPr>
          <w:rFonts w:ascii="Times New Roman" w:hAnsi="Times New Roman" w:cs="Times New Roman"/>
          <w:sz w:val="28"/>
          <w:szCs w:val="28"/>
        </w:rPr>
        <w:t xml:space="preserve"> -</w:t>
      </w:r>
      <w:r w:rsidRPr="00F728E9">
        <w:rPr>
          <w:rFonts w:ascii="Times New Roman" w:hAnsi="Times New Roman" w:cs="Times New Roman"/>
          <w:sz w:val="28"/>
          <w:szCs w:val="28"/>
        </w:rPr>
        <w:t xml:space="preserve"> технического творчества у дошкольников</w:t>
      </w:r>
      <w:r w:rsidR="00E7608B">
        <w:rPr>
          <w:rFonts w:ascii="Times New Roman" w:hAnsi="Times New Roman" w:cs="Times New Roman"/>
          <w:sz w:val="28"/>
          <w:szCs w:val="28"/>
        </w:rPr>
        <w:t>.</w:t>
      </w:r>
    </w:p>
    <w:p w:rsidR="00082FB1" w:rsidRDefault="00082FB1" w:rsidP="00082FB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90F57" w:rsidRPr="00E7608B" w:rsidRDefault="00890F57" w:rsidP="00082FB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A6F5D" w:rsidRDefault="00BA6F5D" w:rsidP="00BA6F5D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98F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по проекту.</w:t>
      </w:r>
    </w:p>
    <w:tbl>
      <w:tblPr>
        <w:tblStyle w:val="a4"/>
        <w:tblW w:w="0" w:type="auto"/>
        <w:tblLook w:val="04A0"/>
      </w:tblPr>
      <w:tblGrid>
        <w:gridCol w:w="4022"/>
        <w:gridCol w:w="1264"/>
        <w:gridCol w:w="2382"/>
        <w:gridCol w:w="486"/>
        <w:gridCol w:w="1700"/>
      </w:tblGrid>
      <w:tr w:rsidR="00B22B91" w:rsidTr="00C62F04">
        <w:tc>
          <w:tcPr>
            <w:tcW w:w="3791" w:type="dxa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A3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</w:t>
            </w:r>
          </w:p>
        </w:tc>
        <w:tc>
          <w:tcPr>
            <w:tcW w:w="1319" w:type="dxa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A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98" w:type="dxa"/>
            <w:gridSpan w:val="2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6" w:type="dxa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F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22B91" w:rsidTr="00C62F04">
        <w:tc>
          <w:tcPr>
            <w:tcW w:w="3791" w:type="dxa"/>
            <w:vAlign w:val="center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319" w:type="dxa"/>
          </w:tcPr>
          <w:p w:rsidR="00BA6F5D" w:rsidRPr="00780FA3" w:rsidRDefault="000249A7" w:rsidP="00C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 xml:space="preserve"> по 15 сентября</w:t>
            </w:r>
          </w:p>
        </w:tc>
        <w:tc>
          <w:tcPr>
            <w:tcW w:w="3098" w:type="dxa"/>
            <w:gridSpan w:val="2"/>
          </w:tcPr>
          <w:p w:rsidR="00BA6F5D" w:rsidRPr="00885822" w:rsidRDefault="00BA6F5D" w:rsidP="00E7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всех участников образовательного процесса с 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E7608B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 дошкольного возраста</w:t>
            </w:r>
          </w:p>
        </w:tc>
        <w:tc>
          <w:tcPr>
            <w:tcW w:w="1646" w:type="dxa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B22B91" w:rsidTr="00C62F04">
        <w:tc>
          <w:tcPr>
            <w:tcW w:w="3791" w:type="dxa"/>
            <w:vMerge w:val="restart"/>
            <w:vAlign w:val="center"/>
          </w:tcPr>
          <w:p w:rsidR="00BA6F5D" w:rsidRPr="00885822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319" w:type="dxa"/>
          </w:tcPr>
          <w:p w:rsidR="00BA6F5D" w:rsidRPr="00780FA3" w:rsidRDefault="00BA6F5D" w:rsidP="00C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по </w:t>
            </w:r>
            <w:r w:rsidR="00082FB1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8" w:type="dxa"/>
            <w:gridSpan w:val="2"/>
          </w:tcPr>
          <w:p w:rsidR="00BA6F5D" w:rsidRPr="00780FA3" w:rsidRDefault="00BA6F5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специалистов к работе по реализации пр</w:t>
            </w:r>
            <w:r w:rsidR="004241DD">
              <w:rPr>
                <w:rFonts w:ascii="Times New Roman" w:hAnsi="Times New Roman" w:cs="Times New Roman"/>
                <w:sz w:val="24"/>
                <w:szCs w:val="24"/>
              </w:rPr>
              <w:t xml:space="preserve">оекта «Техническая 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22B91" w:rsidTr="00C62F04">
        <w:tc>
          <w:tcPr>
            <w:tcW w:w="3791" w:type="dxa"/>
            <w:vMerge/>
          </w:tcPr>
          <w:p w:rsidR="00BA6F5D" w:rsidRPr="00780FA3" w:rsidRDefault="00BA6F5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BA6F5D" w:rsidRDefault="000249A7" w:rsidP="00C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proofErr w:type="gramStart"/>
            <w:r w:rsidR="00BA6F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A6F5D" w:rsidRPr="00780FA3" w:rsidRDefault="000249A7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098" w:type="dxa"/>
            <w:gridSpan w:val="2"/>
          </w:tcPr>
          <w:p w:rsidR="00BA6F5D" w:rsidRPr="00780FA3" w:rsidRDefault="00BA6F5D" w:rsidP="00BA6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конструктора разной модификации, оборудования.</w:t>
            </w:r>
          </w:p>
        </w:tc>
        <w:tc>
          <w:tcPr>
            <w:tcW w:w="1646" w:type="dxa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B22B91" w:rsidTr="00C62F04">
        <w:tc>
          <w:tcPr>
            <w:tcW w:w="3791" w:type="dxa"/>
            <w:vMerge/>
          </w:tcPr>
          <w:p w:rsidR="00BA6F5D" w:rsidRPr="00780FA3" w:rsidRDefault="00BA6F5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BA6F5D" w:rsidRPr="00780FA3" w:rsidRDefault="000249A7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 xml:space="preserve"> ноября по 1 </w:t>
            </w:r>
            <w:r w:rsidR="00082FB1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098" w:type="dxa"/>
            <w:gridSpan w:val="2"/>
          </w:tcPr>
          <w:p w:rsidR="00BA6F5D" w:rsidRPr="00780FA3" w:rsidRDefault="00BA6F5D" w:rsidP="00024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образовательной среде ДОУ </w:t>
            </w:r>
            <w:r w:rsidR="000249A7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4241DD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«Техническая лаборатория </w:t>
            </w:r>
            <w:proofErr w:type="spellStart"/>
            <w:r w:rsidR="000249A7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 w:rsidR="00024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6" w:type="dxa"/>
          </w:tcPr>
          <w:p w:rsidR="00BA6F5D" w:rsidRPr="00780FA3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дети</w:t>
            </w:r>
          </w:p>
        </w:tc>
      </w:tr>
      <w:tr w:rsidR="00B22B91" w:rsidTr="00C62F04">
        <w:tc>
          <w:tcPr>
            <w:tcW w:w="3791" w:type="dxa"/>
            <w:vMerge/>
          </w:tcPr>
          <w:p w:rsidR="00BA6F5D" w:rsidRPr="00780FA3" w:rsidRDefault="00BA6F5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BA6F5D" w:rsidRPr="00780FA3" w:rsidRDefault="004241D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3098" w:type="dxa"/>
            <w:gridSpan w:val="2"/>
          </w:tcPr>
          <w:p w:rsidR="00BA6F5D" w:rsidRDefault="00BA6F5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сетевое взаимодействие «детский сад» - </w:t>
            </w:r>
            <w:r w:rsidR="000249A7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646" w:type="dxa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дети, родители</w:t>
            </w:r>
          </w:p>
        </w:tc>
      </w:tr>
      <w:tr w:rsidR="00B22B91" w:rsidTr="00C62F04">
        <w:tc>
          <w:tcPr>
            <w:tcW w:w="3791" w:type="dxa"/>
          </w:tcPr>
          <w:p w:rsidR="00BA6F5D" w:rsidRPr="00780FA3" w:rsidRDefault="00BA6F5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BA6F5D" w:rsidRDefault="004241D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 по 28 декабря</w:t>
            </w:r>
          </w:p>
        </w:tc>
        <w:tc>
          <w:tcPr>
            <w:tcW w:w="3098" w:type="dxa"/>
            <w:gridSpan w:val="2"/>
          </w:tcPr>
          <w:p w:rsidR="00BA6F5D" w:rsidRDefault="00BA6F5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партнёров</w:t>
            </w:r>
          </w:p>
        </w:tc>
        <w:tc>
          <w:tcPr>
            <w:tcW w:w="1646" w:type="dxa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BA6F5D" w:rsidRPr="00D83265" w:rsidTr="00C62F04">
        <w:tc>
          <w:tcPr>
            <w:tcW w:w="9854" w:type="dxa"/>
            <w:gridSpan w:val="5"/>
            <w:vAlign w:val="center"/>
          </w:tcPr>
          <w:p w:rsidR="00BA6F5D" w:rsidRPr="00D83265" w:rsidRDefault="00BA6F5D" w:rsidP="00C62F04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26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мероприятий, обозначенных на основном/практическом этапе</w:t>
            </w:r>
          </w:p>
        </w:tc>
      </w:tr>
      <w:tr w:rsidR="00BA6F5D" w:rsidTr="00C62F04">
        <w:tc>
          <w:tcPr>
            <w:tcW w:w="3791" w:type="dxa"/>
          </w:tcPr>
          <w:p w:rsidR="00BA6F5D" w:rsidRPr="0032520C" w:rsidRDefault="00BA6F5D" w:rsidP="00C62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20" w:type="dxa"/>
            <w:gridSpan w:val="2"/>
          </w:tcPr>
          <w:p w:rsidR="00BA6F5D" w:rsidRPr="0032520C" w:rsidRDefault="00BA6F5D" w:rsidP="00C62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0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43" w:type="dxa"/>
            <w:gridSpan w:val="2"/>
          </w:tcPr>
          <w:p w:rsidR="00BA6F5D" w:rsidRPr="0032520C" w:rsidRDefault="00BA6F5D" w:rsidP="00C62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0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BA6F5D" w:rsidTr="00C62F04">
        <w:tc>
          <w:tcPr>
            <w:tcW w:w="3791" w:type="dxa"/>
          </w:tcPr>
          <w:p w:rsidR="00E7608B" w:rsidRDefault="00E7608B" w:rsidP="00E7608B"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инженерно-технического образования детей дошкольного возраста</w:t>
            </w:r>
            <w:r w:rsidRPr="003252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A6F5D" w:rsidRPr="00780FA3" w:rsidRDefault="000377AA" w:rsidP="00E7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608B" w:rsidRPr="00F8722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https://rutube.ru/video/a477459a418c2-dd8f85b51384786cf14/?r=plemwd</w:t>
              </w:r>
            </w:hyperlink>
          </w:p>
        </w:tc>
        <w:tc>
          <w:tcPr>
            <w:tcW w:w="3920" w:type="dxa"/>
            <w:gridSpan w:val="2"/>
          </w:tcPr>
          <w:p w:rsidR="00BA6F5D" w:rsidRPr="002F522B" w:rsidRDefault="00E7608B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участников образовательного процесса с организацией инженерно-технического образования детей дошкольного возраста</w:t>
            </w:r>
          </w:p>
        </w:tc>
        <w:tc>
          <w:tcPr>
            <w:tcW w:w="2143" w:type="dxa"/>
            <w:gridSpan w:val="2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</w:p>
        </w:tc>
      </w:tr>
      <w:tr w:rsidR="00BA6F5D" w:rsidTr="00C62F04">
        <w:tc>
          <w:tcPr>
            <w:tcW w:w="3791" w:type="dxa"/>
          </w:tcPr>
          <w:p w:rsidR="00BA6F5D" w:rsidRPr="0032520C" w:rsidRDefault="00BA6F5D" w:rsidP="00C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для детей «Научное шоу с Профессором»</w:t>
            </w:r>
          </w:p>
        </w:tc>
        <w:tc>
          <w:tcPr>
            <w:tcW w:w="3920" w:type="dxa"/>
            <w:gridSpan w:val="2"/>
          </w:tcPr>
          <w:p w:rsidR="00BA6F5D" w:rsidRDefault="00BA6F5D" w:rsidP="00C62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дошкольников к моделированию и конструированию, стимулирование детского научно-технического творчества.</w:t>
            </w:r>
          </w:p>
        </w:tc>
        <w:tc>
          <w:tcPr>
            <w:tcW w:w="2143" w:type="dxa"/>
            <w:gridSpan w:val="2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Беседовать с детьми о том, что они узнали в детском саду.</w:t>
            </w:r>
          </w:p>
        </w:tc>
      </w:tr>
      <w:tr w:rsidR="00BA6F5D" w:rsidTr="00C62F04">
        <w:tc>
          <w:tcPr>
            <w:tcW w:w="3791" w:type="dxa"/>
          </w:tcPr>
          <w:p w:rsidR="00BA6F5D" w:rsidRDefault="00BA6F5D" w:rsidP="00C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в педагогическом университете.</w:t>
            </w:r>
          </w:p>
        </w:tc>
        <w:tc>
          <w:tcPr>
            <w:tcW w:w="3920" w:type="dxa"/>
            <w:gridSpan w:val="2"/>
          </w:tcPr>
          <w:p w:rsidR="00BA6F5D" w:rsidRPr="00DA0C8F" w:rsidRDefault="00BA6F5D" w:rsidP="00DA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сфере 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исследовательской деятельности</w:t>
            </w:r>
          </w:p>
        </w:tc>
        <w:tc>
          <w:tcPr>
            <w:tcW w:w="2143" w:type="dxa"/>
            <w:gridSpan w:val="2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5D" w:rsidTr="00C62F04">
        <w:tc>
          <w:tcPr>
            <w:tcW w:w="3791" w:type="dxa"/>
          </w:tcPr>
          <w:p w:rsidR="00BA6F5D" w:rsidRDefault="00BA6F5D" w:rsidP="00DA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«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>Сейф родительских идей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 xml:space="preserve"> (достижения в сфере технического творчества)</w:t>
            </w:r>
          </w:p>
        </w:tc>
        <w:tc>
          <w:tcPr>
            <w:tcW w:w="3920" w:type="dxa"/>
            <w:gridSpan w:val="2"/>
          </w:tcPr>
          <w:p w:rsidR="00BA6F5D" w:rsidRDefault="00BA6F5D" w:rsidP="00DA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>изация знаний дошкольников о технических навыка</w:t>
            </w:r>
            <w:r w:rsidR="00095614">
              <w:rPr>
                <w:rFonts w:ascii="Times New Roman" w:hAnsi="Times New Roman" w:cs="Times New Roman"/>
                <w:sz w:val="24"/>
                <w:szCs w:val="24"/>
              </w:rPr>
              <w:t>х, их реализация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 xml:space="preserve"> по средствам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 xml:space="preserve">воплощения идеи в 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 совместно с родителями</w:t>
            </w:r>
            <w:r w:rsidR="000956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  <w:gridSpan w:val="2"/>
          </w:tcPr>
          <w:p w:rsidR="00BA6F5D" w:rsidRDefault="00BA6F5D" w:rsidP="00DA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работа родителя и ребёнка в 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t xml:space="preserve">создании </w:t>
            </w:r>
            <w:r w:rsidR="00DA0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работы</w:t>
            </w:r>
          </w:p>
        </w:tc>
      </w:tr>
      <w:tr w:rsidR="00BA6F5D" w:rsidTr="00C62F04">
        <w:tc>
          <w:tcPr>
            <w:tcW w:w="3791" w:type="dxa"/>
          </w:tcPr>
          <w:p w:rsidR="00BA6F5D" w:rsidRDefault="00067B3F" w:rsidP="0009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эк</w:t>
            </w:r>
            <w:r w:rsidR="00095614">
              <w:rPr>
                <w:rFonts w:ascii="Times New Roman" w:hAnsi="Times New Roman" w:cs="Times New Roman"/>
                <w:sz w:val="24"/>
                <w:szCs w:val="24"/>
              </w:rPr>
              <w:t>скурсия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 </w:t>
            </w:r>
            <w:r w:rsidR="00095614">
              <w:rPr>
                <w:rFonts w:ascii="Times New Roman" w:hAnsi="Times New Roman" w:cs="Times New Roman"/>
                <w:sz w:val="24"/>
                <w:szCs w:val="24"/>
              </w:rPr>
              <w:t xml:space="preserve">в парк чудес 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5614">
              <w:rPr>
                <w:rFonts w:ascii="Times New Roman" w:hAnsi="Times New Roman" w:cs="Times New Roman"/>
                <w:sz w:val="24"/>
                <w:szCs w:val="24"/>
              </w:rPr>
              <w:t>Галилео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0" w:type="dxa"/>
            <w:gridSpan w:val="2"/>
          </w:tcPr>
          <w:p w:rsidR="00BA6F5D" w:rsidRDefault="00095614" w:rsidP="00095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познания детей в исследовательской деятельности (необычные механизмы, конструкций, </w:t>
            </w:r>
            <w:r w:rsidR="00067B3F">
              <w:rPr>
                <w:rFonts w:ascii="Times New Roman" w:hAnsi="Times New Roman" w:cs="Times New Roman"/>
                <w:sz w:val="24"/>
                <w:szCs w:val="24"/>
              </w:rPr>
              <w:t>научные опыты и пр.)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gridSpan w:val="2"/>
          </w:tcPr>
          <w:p w:rsidR="00BA6F5D" w:rsidRDefault="00067B3F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познавательной экскурсии, сопровождение.</w:t>
            </w:r>
          </w:p>
        </w:tc>
      </w:tr>
      <w:tr w:rsidR="00BA6F5D" w:rsidTr="00C62F04">
        <w:tc>
          <w:tcPr>
            <w:tcW w:w="3791" w:type="dxa"/>
          </w:tcPr>
          <w:p w:rsidR="00BA6F5D" w:rsidRPr="00015B62" w:rsidRDefault="00067B3F" w:rsidP="00C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в ц</w:t>
            </w:r>
            <w:r w:rsidR="004241DD">
              <w:rPr>
                <w:rFonts w:ascii="Times New Roman" w:hAnsi="Times New Roman" w:cs="Times New Roman"/>
                <w:sz w:val="24"/>
                <w:szCs w:val="24"/>
              </w:rPr>
              <w:t xml:space="preserve">ентре «Техническая 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детей старшего дошкольного возраста </w:t>
            </w:r>
          </w:p>
        </w:tc>
        <w:tc>
          <w:tcPr>
            <w:tcW w:w="3920" w:type="dxa"/>
            <w:gridSpan w:val="2"/>
          </w:tcPr>
          <w:p w:rsidR="00BA6F5D" w:rsidRPr="00015B62" w:rsidRDefault="00D27D30" w:rsidP="00067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Погружение,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67B3F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="00BA6F5D" w:rsidRPr="0001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F5D">
              <w:rPr>
                <w:rFonts w:ascii="Times New Roman" w:hAnsi="Times New Roman" w:cs="Times New Roman"/>
                <w:sz w:val="24"/>
                <w:szCs w:val="24"/>
              </w:rPr>
              <w:t>среду начиная с конструирования, приобретение элементарных технических навыков и умений.</w:t>
            </w:r>
          </w:p>
        </w:tc>
        <w:tc>
          <w:tcPr>
            <w:tcW w:w="2143" w:type="dxa"/>
            <w:gridSpan w:val="2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«10 игр для развития технического мышления у детей дошкольного возраста»</w:t>
            </w:r>
          </w:p>
        </w:tc>
      </w:tr>
      <w:tr w:rsidR="00BA6F5D" w:rsidTr="00C62F04">
        <w:tc>
          <w:tcPr>
            <w:tcW w:w="3791" w:type="dxa"/>
          </w:tcPr>
          <w:p w:rsidR="00BA6F5D" w:rsidRDefault="00BA6F5D" w:rsidP="00067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67B3F">
              <w:rPr>
                <w:rFonts w:ascii="Times New Roman" w:hAnsi="Times New Roman" w:cs="Times New Roman"/>
                <w:sz w:val="24"/>
                <w:szCs w:val="24"/>
              </w:rPr>
              <w:t>творческого конкурса «Юный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 w:rsidR="00067B3F">
              <w:rPr>
                <w:rFonts w:ascii="Times New Roman" w:hAnsi="Times New Roman" w:cs="Times New Roman"/>
                <w:sz w:val="24"/>
                <w:szCs w:val="24"/>
              </w:rPr>
              <w:t>детей старшего дошкольного возраста</w:t>
            </w:r>
          </w:p>
        </w:tc>
        <w:tc>
          <w:tcPr>
            <w:tcW w:w="3920" w:type="dxa"/>
            <w:gridSpan w:val="2"/>
          </w:tcPr>
          <w:p w:rsidR="00BA6F5D" w:rsidRDefault="00BA6F5D" w:rsidP="00067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</w:t>
            </w:r>
            <w:r w:rsidR="00067B3F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B3F">
              <w:rPr>
                <w:rFonts w:ascii="Times New Roman" w:hAnsi="Times New Roman" w:cs="Times New Roman"/>
                <w:sz w:val="24"/>
                <w:szCs w:val="24"/>
              </w:rPr>
              <w:t>тематических занятий, направленных на расширение кругозора в области технических, творческих знаний и умений.</w:t>
            </w:r>
          </w:p>
        </w:tc>
        <w:tc>
          <w:tcPr>
            <w:tcW w:w="2143" w:type="dxa"/>
            <w:gridSpan w:val="2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детьми оформить тематическую выставку </w:t>
            </w:r>
            <w:r w:rsidR="00067B3F">
              <w:rPr>
                <w:rFonts w:ascii="Times New Roman" w:hAnsi="Times New Roman" w:cs="Times New Roman"/>
                <w:sz w:val="24"/>
                <w:szCs w:val="24"/>
              </w:rPr>
              <w:t>работами</w:t>
            </w:r>
          </w:p>
        </w:tc>
      </w:tr>
      <w:tr w:rsidR="00BA6F5D" w:rsidTr="00C62F04">
        <w:tc>
          <w:tcPr>
            <w:tcW w:w="3791" w:type="dxa"/>
          </w:tcPr>
          <w:p w:rsidR="00BA6F5D" w:rsidRDefault="00BA6F5D" w:rsidP="006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</w:t>
            </w:r>
            <w:r w:rsidR="004241D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лаборатория </w:t>
            </w:r>
            <w:proofErr w:type="spellStart"/>
            <w:r w:rsidR="006C3427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общем собрании родительского комитета МБДОУ</w:t>
            </w:r>
          </w:p>
        </w:tc>
        <w:tc>
          <w:tcPr>
            <w:tcW w:w="3920" w:type="dxa"/>
            <w:gridSpan w:val="2"/>
          </w:tcPr>
          <w:p w:rsidR="00BA6F5D" w:rsidRPr="006C3427" w:rsidRDefault="00BA6F5D" w:rsidP="006C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работой, проведенной детьми и педагогами в направлении </w:t>
            </w:r>
            <w:r w:rsidR="006C3427">
              <w:rPr>
                <w:rFonts w:ascii="Times New Roman" w:hAnsi="Times New Roman" w:cs="Times New Roman"/>
                <w:sz w:val="24"/>
                <w:szCs w:val="24"/>
              </w:rPr>
              <w:t>инженерно-технического образовательного процесса.</w:t>
            </w:r>
          </w:p>
        </w:tc>
        <w:tc>
          <w:tcPr>
            <w:tcW w:w="2143" w:type="dxa"/>
            <w:gridSpan w:val="2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на собрании родительского комитета ДОУ</w:t>
            </w:r>
          </w:p>
        </w:tc>
      </w:tr>
      <w:tr w:rsidR="00BA6F5D" w:rsidTr="00C62F04">
        <w:tc>
          <w:tcPr>
            <w:tcW w:w="3791" w:type="dxa"/>
          </w:tcPr>
          <w:p w:rsidR="00BA6F5D" w:rsidRDefault="00BA6F5D" w:rsidP="00C6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внеурочной деятельности организовать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«Юный инженер»</w:t>
            </w:r>
          </w:p>
        </w:tc>
        <w:tc>
          <w:tcPr>
            <w:tcW w:w="3920" w:type="dxa"/>
            <w:gridSpan w:val="2"/>
          </w:tcPr>
          <w:p w:rsidR="00BA6F5D" w:rsidRDefault="00BA6F5D" w:rsidP="006C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практической исследовательской работы «</w:t>
            </w:r>
            <w:r w:rsidR="006C3427">
              <w:rPr>
                <w:rFonts w:ascii="Times New Roman" w:hAnsi="Times New Roman" w:cs="Times New Roman"/>
                <w:sz w:val="24"/>
                <w:szCs w:val="24"/>
              </w:rPr>
              <w:t>Кормушка для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3" w:type="dxa"/>
            <w:gridSpan w:val="2"/>
          </w:tcPr>
          <w:p w:rsidR="00BA6F5D" w:rsidRDefault="00BA6F5D" w:rsidP="00C6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исследовательской работы</w:t>
            </w:r>
          </w:p>
        </w:tc>
      </w:tr>
    </w:tbl>
    <w:p w:rsidR="00BA6F5D" w:rsidRDefault="00BA6F5D" w:rsidP="001A53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E3" w:rsidRDefault="001A5330" w:rsidP="001A5330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330">
        <w:rPr>
          <w:rFonts w:ascii="Times New Roman" w:hAnsi="Times New Roman" w:cs="Times New Roman"/>
          <w:b/>
          <w:sz w:val="28"/>
          <w:szCs w:val="28"/>
        </w:rPr>
        <w:t>Оценка результатов реализации проекта.</w:t>
      </w:r>
    </w:p>
    <w:p w:rsidR="00773739" w:rsidRDefault="00773739" w:rsidP="00773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65">
        <w:rPr>
          <w:rFonts w:ascii="Times New Roman" w:hAnsi="Times New Roman" w:cs="Times New Roman"/>
          <w:sz w:val="28"/>
          <w:szCs w:val="28"/>
        </w:rPr>
        <w:t>В н</w:t>
      </w:r>
      <w:r>
        <w:rPr>
          <w:rFonts w:ascii="Times New Roman" w:hAnsi="Times New Roman" w:cs="Times New Roman"/>
          <w:sz w:val="28"/>
          <w:szCs w:val="28"/>
        </w:rPr>
        <w:t xml:space="preserve">ашем детском саду также </w:t>
      </w:r>
      <w:r w:rsidRPr="004C3365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ализуются другие проекты, направленные на формирование начальных технических навыков</w:t>
      </w:r>
      <w:r w:rsidRPr="004C33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этот период времени, дети, начиная со старшей дошкольной группы, повысили свой уровень знаний о конструировании в целом, а также растущий познавательный интерес у детей, способствует развитию их творческих способностей через продуктивную деятельность.</w:t>
      </w:r>
    </w:p>
    <w:p w:rsidR="00773739" w:rsidRDefault="00773739" w:rsidP="00773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Конструктивная деятельность в современной интерпретации позволяют детям дошкольного возраста расширить кругозор о конструировании, его видах, характеристиках, применении и т.д.</w:t>
      </w:r>
    </w:p>
    <w:p w:rsidR="00773739" w:rsidRDefault="00773739" w:rsidP="00773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проводимые мероприятия на заданную тематику побуждают детей и их родителей участвовать в разв</w:t>
      </w:r>
      <w:r w:rsidR="006849F4">
        <w:rPr>
          <w:rFonts w:ascii="Times New Roman" w:hAnsi="Times New Roman" w:cs="Times New Roman"/>
          <w:sz w:val="28"/>
          <w:szCs w:val="28"/>
        </w:rPr>
        <w:t>итии нашего центра</w:t>
      </w:r>
      <w:r>
        <w:rPr>
          <w:rFonts w:ascii="Times New Roman" w:hAnsi="Times New Roman" w:cs="Times New Roman"/>
          <w:sz w:val="28"/>
          <w:szCs w:val="28"/>
        </w:rPr>
        <w:t xml:space="preserve">, пополняя его более </w:t>
      </w:r>
      <w:r w:rsidR="006849F4">
        <w:rPr>
          <w:rFonts w:ascii="Times New Roman" w:hAnsi="Times New Roman" w:cs="Times New Roman"/>
          <w:sz w:val="28"/>
          <w:szCs w:val="28"/>
        </w:rPr>
        <w:t>новыми и интересными конструкторами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3739" w:rsidRDefault="00773739" w:rsidP="00773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Данное направление влечёт за собой рост интереса родителей к детской активности и подготавливает детей старшего дошкольного возраста к освоению </w:t>
      </w:r>
      <w:r w:rsidR="001971AE">
        <w:rPr>
          <w:rFonts w:ascii="Times New Roman" w:hAnsi="Times New Roman" w:cs="Times New Roman"/>
          <w:sz w:val="28"/>
          <w:szCs w:val="28"/>
        </w:rPr>
        <w:t>инженерно – технических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их в будущем. </w:t>
      </w:r>
    </w:p>
    <w:p w:rsidR="00773739" w:rsidRDefault="00144041" w:rsidP="00773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773739">
        <w:rPr>
          <w:rFonts w:ascii="Times New Roman" w:hAnsi="Times New Roman" w:cs="Times New Roman"/>
          <w:sz w:val="28"/>
          <w:szCs w:val="28"/>
        </w:rPr>
        <w:t>расширяют свой словарный з</w:t>
      </w:r>
      <w:r>
        <w:rPr>
          <w:rFonts w:ascii="Times New Roman" w:hAnsi="Times New Roman" w:cs="Times New Roman"/>
          <w:sz w:val="28"/>
          <w:szCs w:val="28"/>
        </w:rPr>
        <w:t>апас, участвуя в совместных обсуждениях</w:t>
      </w:r>
      <w:r w:rsidR="00773739">
        <w:rPr>
          <w:rFonts w:ascii="Times New Roman" w:hAnsi="Times New Roman" w:cs="Times New Roman"/>
          <w:sz w:val="28"/>
          <w:szCs w:val="28"/>
        </w:rPr>
        <w:t xml:space="preserve">, рассказывают </w:t>
      </w:r>
      <w:r>
        <w:rPr>
          <w:rFonts w:ascii="Times New Roman" w:hAnsi="Times New Roman" w:cs="Times New Roman"/>
          <w:sz w:val="28"/>
          <w:szCs w:val="28"/>
        </w:rPr>
        <w:t xml:space="preserve">о свои идеях, обогащают свои знания, отвечая на вопросы </w:t>
      </w:r>
      <w:r w:rsidR="00773739">
        <w:rPr>
          <w:rFonts w:ascii="Times New Roman" w:hAnsi="Times New Roman" w:cs="Times New Roman"/>
          <w:sz w:val="28"/>
          <w:szCs w:val="28"/>
        </w:rPr>
        <w:t>и многое другое.</w:t>
      </w:r>
    </w:p>
    <w:p w:rsidR="00773739" w:rsidRDefault="00773739" w:rsidP="00773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старшего дошкольного возраста, пр</w:t>
      </w:r>
      <w:r w:rsidR="00144041">
        <w:rPr>
          <w:rFonts w:ascii="Times New Roman" w:hAnsi="Times New Roman" w:cs="Times New Roman"/>
          <w:sz w:val="28"/>
          <w:szCs w:val="28"/>
        </w:rPr>
        <w:t>именяя на себе роль инженера</w:t>
      </w:r>
      <w:r>
        <w:rPr>
          <w:rFonts w:ascii="Times New Roman" w:hAnsi="Times New Roman" w:cs="Times New Roman"/>
          <w:sz w:val="28"/>
          <w:szCs w:val="28"/>
        </w:rPr>
        <w:t xml:space="preserve">, проводят познавательные встречи с родителями, рассказывая им об </w:t>
      </w:r>
      <w:r w:rsidR="00144041">
        <w:rPr>
          <w:rFonts w:ascii="Times New Roman" w:hAnsi="Times New Roman" w:cs="Times New Roman"/>
          <w:sz w:val="28"/>
          <w:szCs w:val="28"/>
        </w:rPr>
        <w:t>истории возникновения той или иной идеи воплощенной в жизнь,</w:t>
      </w:r>
      <w:r>
        <w:rPr>
          <w:rFonts w:ascii="Times New Roman" w:hAnsi="Times New Roman" w:cs="Times New Roman"/>
          <w:sz w:val="28"/>
          <w:szCs w:val="28"/>
        </w:rPr>
        <w:t xml:space="preserve"> тем самым повышают престиж детского образовательного учреждения в глазах родителей.</w:t>
      </w:r>
    </w:p>
    <w:p w:rsidR="009B4003" w:rsidRPr="000210D7" w:rsidRDefault="00773739" w:rsidP="00021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участвуют в разработке и реализации проектов, применяя </w:t>
      </w:r>
      <w:r w:rsidR="000210D7">
        <w:rPr>
          <w:rFonts w:ascii="Times New Roman" w:hAnsi="Times New Roman" w:cs="Times New Roman"/>
          <w:sz w:val="28"/>
          <w:szCs w:val="28"/>
        </w:rPr>
        <w:t xml:space="preserve">научно - </w:t>
      </w:r>
      <w:r>
        <w:rPr>
          <w:rFonts w:ascii="Times New Roman" w:hAnsi="Times New Roman" w:cs="Times New Roman"/>
          <w:sz w:val="28"/>
          <w:szCs w:val="28"/>
        </w:rPr>
        <w:t>техн</w:t>
      </w:r>
      <w:r w:rsidR="00144041">
        <w:rPr>
          <w:rFonts w:ascii="Times New Roman" w:hAnsi="Times New Roman" w:cs="Times New Roman"/>
          <w:sz w:val="28"/>
          <w:szCs w:val="28"/>
        </w:rPr>
        <w:t>ические знания</w:t>
      </w:r>
      <w:r>
        <w:rPr>
          <w:rFonts w:ascii="Times New Roman" w:hAnsi="Times New Roman" w:cs="Times New Roman"/>
          <w:sz w:val="28"/>
          <w:szCs w:val="28"/>
        </w:rPr>
        <w:t>, тем самым происходит овладение ими практических навыков.</w:t>
      </w:r>
    </w:p>
    <w:p w:rsidR="009B4003" w:rsidRDefault="009B4003" w:rsidP="001A5330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Распространение результатов проекта.</w:t>
      </w:r>
    </w:p>
    <w:p w:rsidR="009B4003" w:rsidRPr="00217157" w:rsidRDefault="00890F57" w:rsidP="006F7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педагогического проекта «Техническая лаборатория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17157">
        <w:rPr>
          <w:rFonts w:ascii="Times New Roman" w:hAnsi="Times New Roman" w:cs="Times New Roman"/>
          <w:sz w:val="28"/>
          <w:szCs w:val="28"/>
        </w:rPr>
        <w:t>д</w:t>
      </w:r>
      <w:r w:rsidR="00A632B9">
        <w:rPr>
          <w:rFonts w:ascii="Times New Roman" w:hAnsi="Times New Roman" w:cs="Times New Roman"/>
          <w:sz w:val="28"/>
          <w:szCs w:val="28"/>
        </w:rPr>
        <w:t>ля детей старшего дошкольного возраста 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игровое пространство, направленное на развитие начал технического обр</w:t>
      </w:r>
      <w:r w:rsidR="00A632B9">
        <w:rPr>
          <w:rFonts w:ascii="Times New Roman" w:hAnsi="Times New Roman" w:cs="Times New Roman"/>
          <w:sz w:val="28"/>
          <w:szCs w:val="28"/>
        </w:rPr>
        <w:t>азования.</w:t>
      </w:r>
      <w:r w:rsidR="00217157">
        <w:rPr>
          <w:rFonts w:ascii="Times New Roman" w:hAnsi="Times New Roman" w:cs="Times New Roman"/>
          <w:sz w:val="28"/>
          <w:szCs w:val="28"/>
        </w:rPr>
        <w:t xml:space="preserve"> У них формируется представление об основе технической грамотности.</w:t>
      </w:r>
      <w:r w:rsidR="00A632B9">
        <w:rPr>
          <w:rFonts w:ascii="Times New Roman" w:hAnsi="Times New Roman" w:cs="Times New Roman"/>
          <w:sz w:val="28"/>
          <w:szCs w:val="28"/>
        </w:rPr>
        <w:t xml:space="preserve"> В</w:t>
      </w:r>
      <w:r w:rsidR="00A632B9" w:rsidRPr="00905080">
        <w:rPr>
          <w:rFonts w:ascii="Times New Roman" w:hAnsi="Times New Roman" w:cs="Times New Roman"/>
          <w:sz w:val="28"/>
          <w:szCs w:val="28"/>
        </w:rPr>
        <w:t>ыстр</w:t>
      </w:r>
      <w:r w:rsidR="00A632B9">
        <w:rPr>
          <w:rFonts w:ascii="Times New Roman" w:hAnsi="Times New Roman" w:cs="Times New Roman"/>
          <w:sz w:val="28"/>
          <w:szCs w:val="28"/>
        </w:rPr>
        <w:t xml:space="preserve">оено сетевое взаимодействие, </w:t>
      </w:r>
      <w:r w:rsidRPr="00905080">
        <w:rPr>
          <w:rFonts w:ascii="Times New Roman" w:hAnsi="Times New Roman" w:cs="Times New Roman"/>
          <w:sz w:val="28"/>
          <w:szCs w:val="28"/>
        </w:rPr>
        <w:t xml:space="preserve">у родителей </w:t>
      </w:r>
      <w:r w:rsidR="00A632B9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Pr="00905080">
        <w:rPr>
          <w:rFonts w:ascii="Times New Roman" w:hAnsi="Times New Roman" w:cs="Times New Roman"/>
          <w:sz w:val="28"/>
          <w:szCs w:val="28"/>
        </w:rPr>
        <w:t>сознат</w:t>
      </w:r>
      <w:r>
        <w:rPr>
          <w:rFonts w:ascii="Times New Roman" w:hAnsi="Times New Roman" w:cs="Times New Roman"/>
          <w:sz w:val="28"/>
          <w:szCs w:val="28"/>
        </w:rPr>
        <w:t>ельное отношение к развитию конструкторских навыков у детей</w:t>
      </w:r>
      <w:r w:rsidR="00A632B9">
        <w:rPr>
          <w:rFonts w:ascii="Times New Roman" w:hAnsi="Times New Roman" w:cs="Times New Roman"/>
          <w:sz w:val="28"/>
          <w:szCs w:val="28"/>
        </w:rPr>
        <w:t>.</w:t>
      </w:r>
    </w:p>
    <w:p w:rsidR="009B4003" w:rsidRDefault="009B4003" w:rsidP="00D27D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Устойчивость проекта.</w:t>
      </w:r>
    </w:p>
    <w:p w:rsidR="009B4003" w:rsidRPr="00D27D30" w:rsidRDefault="006F7A52" w:rsidP="00D27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возможных негативных последствий может выступать недостаточное материальное обеспечение (нехватка конструктора и оборудования), необходимого для </w:t>
      </w:r>
      <w:r w:rsidR="00267206">
        <w:rPr>
          <w:rFonts w:ascii="Times New Roman" w:hAnsi="Times New Roman" w:cs="Times New Roman"/>
          <w:sz w:val="28"/>
          <w:szCs w:val="28"/>
        </w:rPr>
        <w:t>реализации творческих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D27D30">
        <w:rPr>
          <w:rFonts w:ascii="Times New Roman" w:hAnsi="Times New Roman" w:cs="Times New Roman"/>
          <w:sz w:val="28"/>
          <w:szCs w:val="28"/>
        </w:rPr>
        <w:t xml:space="preserve"> С решением такого вопроса может выступать МБДОУ в сотрудничестве с родителями.</w:t>
      </w:r>
      <w:r w:rsidR="00267206">
        <w:rPr>
          <w:rFonts w:ascii="Times New Roman" w:hAnsi="Times New Roman" w:cs="Times New Roman"/>
          <w:sz w:val="28"/>
          <w:szCs w:val="28"/>
        </w:rPr>
        <w:t xml:space="preserve"> Также недостаток в </w:t>
      </w:r>
      <w:proofErr w:type="spellStart"/>
      <w:r w:rsidR="0026720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267206">
        <w:rPr>
          <w:rFonts w:ascii="Times New Roman" w:hAnsi="Times New Roman" w:cs="Times New Roman"/>
          <w:sz w:val="28"/>
          <w:szCs w:val="28"/>
        </w:rPr>
        <w:t xml:space="preserve"> работе может негативно сказывать на реализации данного проекта. Решением этого вопроса </w:t>
      </w:r>
      <w:proofErr w:type="gramStart"/>
      <w:r w:rsidR="00267206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="00267206">
        <w:rPr>
          <w:rFonts w:ascii="Times New Roman" w:hAnsi="Times New Roman" w:cs="Times New Roman"/>
          <w:sz w:val="28"/>
          <w:szCs w:val="28"/>
        </w:rPr>
        <w:t xml:space="preserve"> является курсы повышения квалификации для педагогов и обмен опытом среди них.  </w:t>
      </w:r>
    </w:p>
    <w:p w:rsidR="009B4003" w:rsidRDefault="009B4003" w:rsidP="001A5330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Бюджет проекта.</w:t>
      </w:r>
    </w:p>
    <w:p w:rsidR="00267206" w:rsidRPr="00267206" w:rsidRDefault="00267206" w:rsidP="00267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педагогического проекта «Техническая лаборатория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27D30">
        <w:rPr>
          <w:rFonts w:ascii="Times New Roman" w:hAnsi="Times New Roman" w:cs="Times New Roman"/>
          <w:sz w:val="28"/>
          <w:szCs w:val="28"/>
        </w:rPr>
        <w:t xml:space="preserve">подразумевает под собой приобретение необходимого конструктора разной модификации, оборудования для успешной реализации творческого потенциала и развитие инженерно-технических навыков детей старшего возраста. Примерный бюджет составляет </w:t>
      </w:r>
      <w:r w:rsidR="00D27D30" w:rsidRPr="00D27D30">
        <w:rPr>
          <w:rFonts w:ascii="Times New Roman" w:hAnsi="Times New Roman" w:cs="Times New Roman"/>
          <w:sz w:val="28"/>
          <w:szCs w:val="28"/>
        </w:rPr>
        <w:t>~</w:t>
      </w:r>
      <w:r w:rsidR="00D27D30">
        <w:rPr>
          <w:rFonts w:ascii="Times New Roman" w:hAnsi="Times New Roman" w:cs="Times New Roman"/>
          <w:sz w:val="28"/>
          <w:szCs w:val="28"/>
        </w:rPr>
        <w:t xml:space="preserve">23 тыс. рублей. </w:t>
      </w:r>
    </w:p>
    <w:p w:rsidR="009B4003" w:rsidRDefault="009B4003" w:rsidP="001A5330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330" w:rsidRPr="001A5330" w:rsidRDefault="001A5330" w:rsidP="001A5330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A5330" w:rsidRPr="001A5330" w:rsidRDefault="001A5330" w:rsidP="001A5330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7D30" w:rsidRDefault="00D27D30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427" w:rsidRPr="004A5FBB" w:rsidRDefault="006C3427" w:rsidP="006C34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FB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литературы.</w:t>
      </w:r>
    </w:p>
    <w:p w:rsidR="006C3427" w:rsidRPr="00905080" w:rsidRDefault="006C3427" w:rsidP="006C3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ФОП ДО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М.:ТЦ Сфера, 2023.-208с.:табл. (Правовая библиотека образования).</w:t>
      </w:r>
    </w:p>
    <w:p w:rsidR="006C3427" w:rsidRPr="00DC36E3" w:rsidRDefault="006C3427" w:rsidP="00DC36E3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F4213" w:rsidRPr="00CE505F" w:rsidRDefault="007F4213" w:rsidP="00CE505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7F4213" w:rsidRPr="00CE505F" w:rsidSect="00CE5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2F4"/>
    <w:multiLevelType w:val="hybridMultilevel"/>
    <w:tmpl w:val="E9FABED8"/>
    <w:lvl w:ilvl="0" w:tplc="F5927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EF7B6">
      <w:start w:val="10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A5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4B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E2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80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8B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0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68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BD047C"/>
    <w:multiLevelType w:val="hybridMultilevel"/>
    <w:tmpl w:val="874E537A"/>
    <w:lvl w:ilvl="0" w:tplc="00E2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0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E4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EF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69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89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EA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C4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29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2F7E2A"/>
    <w:multiLevelType w:val="hybridMultilevel"/>
    <w:tmpl w:val="B666F74A"/>
    <w:lvl w:ilvl="0" w:tplc="7A1E2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2DE44">
      <w:start w:val="10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E6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2B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C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2F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00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AD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A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6C27DA"/>
    <w:multiLevelType w:val="hybridMultilevel"/>
    <w:tmpl w:val="FDB6DC74"/>
    <w:lvl w:ilvl="0" w:tplc="05BA2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2E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41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81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E4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C3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A2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83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42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92F4498"/>
    <w:multiLevelType w:val="hybridMultilevel"/>
    <w:tmpl w:val="3D86BD34"/>
    <w:lvl w:ilvl="0" w:tplc="E326C2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2CC7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A0F7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EE2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B6C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0B7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278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227E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ACE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05F"/>
    <w:rsid w:val="000210D7"/>
    <w:rsid w:val="000249A7"/>
    <w:rsid w:val="000377AA"/>
    <w:rsid w:val="000440DC"/>
    <w:rsid w:val="00067B3F"/>
    <w:rsid w:val="00082FB1"/>
    <w:rsid w:val="00095614"/>
    <w:rsid w:val="0012642A"/>
    <w:rsid w:val="00144041"/>
    <w:rsid w:val="001971AE"/>
    <w:rsid w:val="001A5330"/>
    <w:rsid w:val="00217157"/>
    <w:rsid w:val="00225A37"/>
    <w:rsid w:val="00267206"/>
    <w:rsid w:val="002A105C"/>
    <w:rsid w:val="004241DD"/>
    <w:rsid w:val="00515FE3"/>
    <w:rsid w:val="006849F4"/>
    <w:rsid w:val="006C3427"/>
    <w:rsid w:val="006E593F"/>
    <w:rsid w:val="006F7A52"/>
    <w:rsid w:val="00773739"/>
    <w:rsid w:val="007F4213"/>
    <w:rsid w:val="00821F22"/>
    <w:rsid w:val="00845002"/>
    <w:rsid w:val="00890F57"/>
    <w:rsid w:val="009B4003"/>
    <w:rsid w:val="00A23CC8"/>
    <w:rsid w:val="00A632B9"/>
    <w:rsid w:val="00B22B91"/>
    <w:rsid w:val="00BA6F5D"/>
    <w:rsid w:val="00BD67A0"/>
    <w:rsid w:val="00CE505F"/>
    <w:rsid w:val="00D27D30"/>
    <w:rsid w:val="00DA0C8F"/>
    <w:rsid w:val="00DC36E3"/>
    <w:rsid w:val="00E7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F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6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22B91"/>
    <w:rPr>
      <w:color w:val="800080" w:themeColor="followedHyperlink"/>
      <w:u w:val="single"/>
    </w:rPr>
  </w:style>
  <w:style w:type="paragraph" w:customStyle="1" w:styleId="ConsPlusNormal">
    <w:name w:val="ConsPlusNormal"/>
    <w:rsid w:val="00082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a477459a418c2-dd8f85b51384786cf14/?r=plemwd" TargetMode="External"/><Relationship Id="rId3" Type="http://schemas.openxmlformats.org/officeDocument/2006/relationships/styles" Target="styles.xml"/><Relationship Id="rId7" Type="http://schemas.openxmlformats.org/officeDocument/2006/relationships/hyperlink" Target="mailto:dou4@mailk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CCD84BC-ADFA-405F-A974-F68A8570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13</cp:revision>
  <dcterms:created xsi:type="dcterms:W3CDTF">2024-11-01T13:11:00Z</dcterms:created>
  <dcterms:modified xsi:type="dcterms:W3CDTF">2025-10-13T11:35:00Z</dcterms:modified>
</cp:coreProperties>
</file>