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366B" w14:textId="77777777" w:rsidR="007D2158" w:rsidRDefault="007D2158" w:rsidP="0069135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92A72D" w14:textId="658F37C0" w:rsidR="007D2158" w:rsidRDefault="007D2158" w:rsidP="007D215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5ABC15" w14:textId="2B6D4330" w:rsidR="00FC708B" w:rsidRDefault="00FC708B" w:rsidP="007D215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752EB" w14:textId="28F4C9FA" w:rsidR="00FC708B" w:rsidRDefault="00FC708B" w:rsidP="007D215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F55609" w14:textId="4BF2656B" w:rsidR="00FC708B" w:rsidRDefault="00FC708B" w:rsidP="007D215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29A505" w14:textId="31AC80EA" w:rsidR="00FC708B" w:rsidRDefault="00FC708B" w:rsidP="007D215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A7184" w14:textId="7441ACFE" w:rsidR="00FC708B" w:rsidRDefault="00FC708B" w:rsidP="007D215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967686" w14:textId="254DBC09" w:rsidR="00FC708B" w:rsidRDefault="00FC708B" w:rsidP="007D215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37871" w14:textId="7BA0525A" w:rsidR="00FC708B" w:rsidRDefault="00FC708B" w:rsidP="007D215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43597" w14:textId="7B08B519" w:rsidR="00FC708B" w:rsidRDefault="00FC708B" w:rsidP="007D215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1878B8" w14:textId="7DDBEF66" w:rsidR="00FC708B" w:rsidRDefault="00FC708B" w:rsidP="007D215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C23F9" w14:textId="2A7CF47B" w:rsidR="00FC708B" w:rsidRDefault="00FC708B" w:rsidP="007D215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BD140" w14:textId="77777777" w:rsidR="00FC708B" w:rsidRDefault="00FC708B" w:rsidP="007D215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2459F7" w14:textId="77777777" w:rsidR="007D2158" w:rsidRDefault="007D2158" w:rsidP="007D215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C32CC" w14:textId="77777777" w:rsidR="007D2158" w:rsidRPr="007D2158" w:rsidRDefault="007D2158" w:rsidP="00916B9A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2158">
        <w:rPr>
          <w:rFonts w:ascii="Times New Roman" w:hAnsi="Times New Roman" w:cs="Times New Roman"/>
          <w:b/>
          <w:sz w:val="36"/>
          <w:szCs w:val="36"/>
        </w:rPr>
        <w:t>Комплект</w:t>
      </w:r>
    </w:p>
    <w:p w14:paraId="53557C52" w14:textId="77777777" w:rsidR="007D2158" w:rsidRDefault="007D2158" w:rsidP="00916B9A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2158">
        <w:rPr>
          <w:rFonts w:ascii="Times New Roman" w:hAnsi="Times New Roman" w:cs="Times New Roman"/>
          <w:b/>
          <w:sz w:val="36"/>
          <w:szCs w:val="36"/>
        </w:rPr>
        <w:t>контрольно-оценочных средств</w:t>
      </w:r>
    </w:p>
    <w:p w14:paraId="118F492F" w14:textId="77777777" w:rsidR="00916B9A" w:rsidRDefault="00916B9A" w:rsidP="00916B9A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учебной дисциплины</w:t>
      </w:r>
    </w:p>
    <w:p w14:paraId="40F7390F" w14:textId="77777777" w:rsidR="00916B9A" w:rsidRDefault="00916B9A" w:rsidP="00916B9A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8C2C599" w14:textId="77777777" w:rsidR="00F73D41" w:rsidRPr="00F73D41" w:rsidRDefault="00F73D41" w:rsidP="00916B9A">
      <w:pPr>
        <w:autoSpaceDE w:val="0"/>
        <w:autoSpaceDN w:val="0"/>
        <w:jc w:val="center"/>
        <w:rPr>
          <w:rFonts w:ascii="Times New Roman" w:hAnsi="Times New Roman"/>
          <w:b/>
          <w:bCs/>
          <w:u w:val="single"/>
        </w:rPr>
      </w:pPr>
      <w:bookmarkStart w:id="0" w:name="_Hlk193708167"/>
      <w:r w:rsidRPr="00F73D41">
        <w:rPr>
          <w:rFonts w:ascii="Times New Roman" w:hAnsi="Times New Roman"/>
          <w:b/>
          <w:bCs/>
          <w:u w:val="single"/>
        </w:rPr>
        <w:t>ОП.06 «Основы экономики, менеджмента и маркетинга»</w:t>
      </w:r>
    </w:p>
    <w:bookmarkEnd w:id="0"/>
    <w:p w14:paraId="3D88C6E3" w14:textId="22858EC4" w:rsidR="00916B9A" w:rsidRPr="003E1C9A" w:rsidRDefault="00916B9A" w:rsidP="00916B9A">
      <w:pPr>
        <w:autoSpaceDE w:val="0"/>
        <w:autoSpaceDN w:val="0"/>
        <w:jc w:val="center"/>
        <w:rPr>
          <w:rFonts w:ascii="Times New Roman" w:hAnsi="Times New Roman"/>
          <w:sz w:val="18"/>
        </w:rPr>
      </w:pPr>
      <w:r w:rsidRPr="003E1C9A">
        <w:rPr>
          <w:rFonts w:ascii="Times New Roman" w:hAnsi="Times New Roman"/>
          <w:sz w:val="18"/>
        </w:rPr>
        <w:t>наименование дисциплины</w:t>
      </w:r>
    </w:p>
    <w:p w14:paraId="4342D8F8" w14:textId="77777777" w:rsidR="00916B9A" w:rsidRPr="003E1C9A" w:rsidRDefault="00916B9A" w:rsidP="00916B9A">
      <w:pPr>
        <w:autoSpaceDE w:val="0"/>
        <w:autoSpaceDN w:val="0"/>
        <w:rPr>
          <w:rFonts w:ascii="Times New Roman" w:hAnsi="Times New Roman"/>
          <w:sz w:val="18"/>
        </w:rPr>
      </w:pPr>
    </w:p>
    <w:p w14:paraId="45237BBB" w14:textId="77777777" w:rsidR="00F73D41" w:rsidRPr="00F73D41" w:rsidRDefault="00F73D41" w:rsidP="00916B9A">
      <w:pPr>
        <w:autoSpaceDE w:val="0"/>
        <w:autoSpaceDN w:val="0"/>
        <w:ind w:right="246"/>
        <w:jc w:val="center"/>
        <w:rPr>
          <w:rFonts w:ascii="Times New Roman" w:hAnsi="Times New Roman" w:cs="Times New Roman"/>
          <w:b/>
          <w:bCs/>
          <w:u w:val="single"/>
        </w:rPr>
      </w:pPr>
      <w:r w:rsidRPr="00F73D41">
        <w:rPr>
          <w:rFonts w:ascii="Times New Roman" w:hAnsi="Times New Roman" w:cs="Times New Roman"/>
          <w:b/>
          <w:bCs/>
          <w:u w:val="single"/>
        </w:rPr>
        <w:t xml:space="preserve">21.02.19 </w:t>
      </w:r>
      <w:bookmarkStart w:id="1" w:name="_Hlk193708057"/>
      <w:r w:rsidRPr="00F73D41">
        <w:rPr>
          <w:rFonts w:ascii="Times New Roman" w:hAnsi="Times New Roman" w:cs="Times New Roman"/>
          <w:b/>
          <w:bCs/>
          <w:u w:val="single"/>
        </w:rPr>
        <w:t xml:space="preserve">Землеустройство </w:t>
      </w:r>
      <w:bookmarkEnd w:id="1"/>
    </w:p>
    <w:p w14:paraId="36CA73A4" w14:textId="16152B1C" w:rsidR="00916B9A" w:rsidRPr="003E1C9A" w:rsidRDefault="00916B9A" w:rsidP="00916B9A">
      <w:pPr>
        <w:autoSpaceDE w:val="0"/>
        <w:autoSpaceDN w:val="0"/>
        <w:ind w:right="246"/>
        <w:jc w:val="center"/>
        <w:rPr>
          <w:rFonts w:ascii="Times New Roman" w:hAnsi="Times New Roman"/>
          <w:sz w:val="18"/>
        </w:rPr>
      </w:pPr>
      <w:r w:rsidRPr="003E1C9A">
        <w:rPr>
          <w:rFonts w:ascii="Times New Roman" w:hAnsi="Times New Roman"/>
          <w:w w:val="95"/>
          <w:sz w:val="18"/>
        </w:rPr>
        <w:t>код</w:t>
      </w:r>
      <w:r w:rsidRPr="003E1C9A">
        <w:rPr>
          <w:rFonts w:ascii="Times New Roman" w:hAnsi="Times New Roman"/>
          <w:spacing w:val="17"/>
          <w:sz w:val="18"/>
        </w:rPr>
        <w:t xml:space="preserve"> </w:t>
      </w:r>
      <w:r w:rsidRPr="003E1C9A">
        <w:rPr>
          <w:rFonts w:ascii="Times New Roman" w:hAnsi="Times New Roman"/>
          <w:w w:val="95"/>
          <w:sz w:val="18"/>
        </w:rPr>
        <w:t>и</w:t>
      </w:r>
      <w:r w:rsidRPr="003E1C9A">
        <w:rPr>
          <w:rFonts w:ascii="Times New Roman" w:hAnsi="Times New Roman"/>
          <w:spacing w:val="5"/>
          <w:sz w:val="18"/>
        </w:rPr>
        <w:t xml:space="preserve"> </w:t>
      </w:r>
      <w:r w:rsidRPr="003E1C9A">
        <w:rPr>
          <w:rFonts w:ascii="Times New Roman" w:hAnsi="Times New Roman"/>
          <w:w w:val="95"/>
          <w:sz w:val="18"/>
        </w:rPr>
        <w:t>наименование</w:t>
      </w:r>
      <w:r w:rsidRPr="003E1C9A">
        <w:rPr>
          <w:rFonts w:ascii="Times New Roman" w:hAnsi="Times New Roman"/>
          <w:spacing w:val="25"/>
          <w:sz w:val="18"/>
        </w:rPr>
        <w:t xml:space="preserve"> </w:t>
      </w:r>
      <w:r w:rsidRPr="003E1C9A">
        <w:rPr>
          <w:rFonts w:ascii="Times New Roman" w:hAnsi="Times New Roman"/>
          <w:w w:val="95"/>
          <w:sz w:val="18"/>
        </w:rPr>
        <w:t>направления</w:t>
      </w:r>
      <w:r w:rsidRPr="003E1C9A">
        <w:rPr>
          <w:rFonts w:ascii="Times New Roman" w:hAnsi="Times New Roman"/>
          <w:spacing w:val="25"/>
          <w:sz w:val="18"/>
        </w:rPr>
        <w:t xml:space="preserve"> </w:t>
      </w:r>
      <w:r w:rsidRPr="003E1C9A">
        <w:rPr>
          <w:rFonts w:ascii="Times New Roman" w:hAnsi="Times New Roman"/>
          <w:w w:val="95"/>
          <w:sz w:val="18"/>
        </w:rPr>
        <w:t>подготовки</w:t>
      </w:r>
      <w:r w:rsidRPr="003E1C9A">
        <w:rPr>
          <w:rFonts w:ascii="Times New Roman" w:hAnsi="Times New Roman"/>
          <w:spacing w:val="21"/>
          <w:sz w:val="18"/>
        </w:rPr>
        <w:t xml:space="preserve"> </w:t>
      </w:r>
      <w:r w:rsidRPr="003E1C9A">
        <w:rPr>
          <w:rFonts w:ascii="Times New Roman" w:hAnsi="Times New Roman"/>
          <w:spacing w:val="-2"/>
          <w:w w:val="95"/>
          <w:sz w:val="18"/>
        </w:rPr>
        <w:t>(специальности)</w:t>
      </w:r>
    </w:p>
    <w:p w14:paraId="0FC31B8B" w14:textId="77777777" w:rsidR="00916B9A" w:rsidRPr="003E1C9A" w:rsidRDefault="00916B9A" w:rsidP="00916B9A">
      <w:pPr>
        <w:autoSpaceDE w:val="0"/>
        <w:autoSpaceDN w:val="0"/>
        <w:jc w:val="center"/>
        <w:rPr>
          <w:rFonts w:ascii="Times New Roman" w:hAnsi="Times New Roman"/>
          <w:sz w:val="20"/>
          <w:szCs w:val="28"/>
        </w:rPr>
      </w:pPr>
    </w:p>
    <w:p w14:paraId="351E315E" w14:textId="77777777" w:rsidR="00F73D41" w:rsidRPr="00F73D41" w:rsidRDefault="00F73D41" w:rsidP="00916B9A">
      <w:pPr>
        <w:autoSpaceDE w:val="0"/>
        <w:autoSpaceDN w:val="0"/>
        <w:jc w:val="center"/>
        <w:rPr>
          <w:rFonts w:ascii="Times New Roman" w:hAnsi="Times New Roman"/>
          <w:b/>
          <w:bCs/>
          <w:u w:val="single"/>
        </w:rPr>
      </w:pPr>
      <w:r w:rsidRPr="00F73D41">
        <w:rPr>
          <w:rFonts w:ascii="Times New Roman" w:hAnsi="Times New Roman"/>
          <w:b/>
          <w:bCs/>
          <w:u w:val="single"/>
        </w:rPr>
        <w:t xml:space="preserve">Землеустройство </w:t>
      </w:r>
    </w:p>
    <w:p w14:paraId="034F6030" w14:textId="35F28D29" w:rsidR="00916B9A" w:rsidRPr="003E1C9A" w:rsidRDefault="00916B9A" w:rsidP="00916B9A">
      <w:pPr>
        <w:autoSpaceDE w:val="0"/>
        <w:autoSpaceDN w:val="0"/>
        <w:jc w:val="center"/>
        <w:rPr>
          <w:rFonts w:ascii="Times New Roman" w:hAnsi="Times New Roman"/>
          <w:sz w:val="18"/>
        </w:rPr>
      </w:pPr>
      <w:r w:rsidRPr="003E1C9A">
        <w:rPr>
          <w:rFonts w:ascii="Times New Roman" w:hAnsi="Times New Roman"/>
          <w:sz w:val="18"/>
        </w:rPr>
        <w:t>наименование профиля</w:t>
      </w:r>
    </w:p>
    <w:p w14:paraId="1729D660" w14:textId="77777777" w:rsidR="00916B9A" w:rsidRPr="003E1C9A" w:rsidRDefault="00916B9A" w:rsidP="00916B9A">
      <w:pPr>
        <w:autoSpaceDE w:val="0"/>
        <w:autoSpaceDN w:val="0"/>
        <w:jc w:val="center"/>
        <w:rPr>
          <w:rFonts w:ascii="Times New Roman" w:hAnsi="Times New Roman"/>
          <w:sz w:val="20"/>
          <w:szCs w:val="28"/>
        </w:rPr>
      </w:pPr>
    </w:p>
    <w:p w14:paraId="3E05A9A5" w14:textId="77777777" w:rsidR="00F73D41" w:rsidRPr="00F73D41" w:rsidRDefault="00F73D41" w:rsidP="00916B9A">
      <w:pPr>
        <w:autoSpaceDE w:val="0"/>
        <w:autoSpaceDN w:val="0"/>
        <w:ind w:right="225"/>
        <w:jc w:val="center"/>
        <w:rPr>
          <w:rFonts w:ascii="Times New Roman" w:hAnsi="Times New Roman"/>
          <w:b/>
          <w:bCs/>
          <w:u w:val="single"/>
        </w:rPr>
      </w:pPr>
      <w:r w:rsidRPr="00F73D41">
        <w:rPr>
          <w:rFonts w:ascii="Times New Roman" w:hAnsi="Times New Roman"/>
          <w:b/>
          <w:bCs/>
          <w:u w:val="single"/>
        </w:rPr>
        <w:t xml:space="preserve">Специалист по землеустройству </w:t>
      </w:r>
    </w:p>
    <w:p w14:paraId="36AD6221" w14:textId="0E390F1E" w:rsidR="00916B9A" w:rsidRPr="003E1C9A" w:rsidRDefault="00916B9A" w:rsidP="00916B9A">
      <w:pPr>
        <w:autoSpaceDE w:val="0"/>
        <w:autoSpaceDN w:val="0"/>
        <w:ind w:right="225"/>
        <w:jc w:val="center"/>
        <w:rPr>
          <w:rFonts w:ascii="Times New Roman" w:hAnsi="Times New Roman"/>
          <w:sz w:val="18"/>
        </w:rPr>
      </w:pPr>
      <w:r w:rsidRPr="003E1C9A">
        <w:rPr>
          <w:rFonts w:ascii="Times New Roman" w:hAnsi="Times New Roman"/>
          <w:sz w:val="18"/>
        </w:rPr>
        <w:t>квалификация (степень) выпускника</w:t>
      </w:r>
    </w:p>
    <w:p w14:paraId="349A5BB7" w14:textId="77777777" w:rsidR="00916B9A" w:rsidRDefault="00916B9A" w:rsidP="007D215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BD3926" w14:textId="77777777" w:rsidR="00916B9A" w:rsidRDefault="00916B9A" w:rsidP="007D215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6462D17" w14:textId="77777777" w:rsidR="00916B9A" w:rsidRDefault="00916B9A" w:rsidP="007D215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D3C8D5F" w14:textId="77777777" w:rsidR="00916B9A" w:rsidRDefault="00916B9A" w:rsidP="007D215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0829F6" w14:textId="77777777" w:rsidR="00916B9A" w:rsidRDefault="00916B9A" w:rsidP="007D215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3EA1E6" w14:textId="77777777" w:rsidR="00916B9A" w:rsidRDefault="00916B9A" w:rsidP="00CE0185">
      <w:pPr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</w:p>
    <w:p w14:paraId="30D5E519" w14:textId="77777777" w:rsidR="00916B9A" w:rsidRDefault="00916B9A" w:rsidP="007D2158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595167E" w14:textId="77777777" w:rsidR="00F73D41" w:rsidRDefault="00F73D41" w:rsidP="00CE0185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48F038" w14:textId="77777777" w:rsidR="00F73D41" w:rsidRDefault="00F73D41" w:rsidP="00CE0185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14DF1E6" w14:textId="77777777" w:rsidR="00F73D41" w:rsidRDefault="00F73D41" w:rsidP="00CE0185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FBCAE06" w14:textId="77777777" w:rsidR="00F73D41" w:rsidRDefault="00F73D41" w:rsidP="00CE0185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C2C32E" w14:textId="36DB9FE2" w:rsidR="00B22E4F" w:rsidRDefault="00916B9A" w:rsidP="00CE0185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C70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9DB5793" w14:textId="77777777" w:rsidR="00F73D41" w:rsidRDefault="00F73D41" w:rsidP="00B22E4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C6800D" w14:textId="309A487B" w:rsidR="00B22E4F" w:rsidRPr="00B22E4F" w:rsidRDefault="00B22E4F" w:rsidP="00B22E4F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E4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142B1904" w14:textId="43633507" w:rsidR="00B22E4F" w:rsidRDefault="00B22E4F" w:rsidP="00B22E4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E4F">
        <w:rPr>
          <w:rFonts w:ascii="Times New Roman" w:hAnsi="Times New Roman" w:cs="Times New Roman"/>
          <w:sz w:val="28"/>
          <w:szCs w:val="28"/>
        </w:rPr>
        <w:t>1. Паспорт комплект</w:t>
      </w:r>
      <w:r>
        <w:rPr>
          <w:rFonts w:ascii="Times New Roman" w:hAnsi="Times New Roman" w:cs="Times New Roman"/>
          <w:sz w:val="28"/>
          <w:szCs w:val="28"/>
        </w:rPr>
        <w:t>а контрольно-оценочных средств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E4F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B22E4F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0C3B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  <w:r w:rsidRPr="00B22E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B5AF6" w14:textId="78170454" w:rsidR="00983EAC" w:rsidRDefault="00B22E4F" w:rsidP="00B22E4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E4F">
        <w:rPr>
          <w:rFonts w:ascii="Times New Roman" w:hAnsi="Times New Roman" w:cs="Times New Roman"/>
          <w:sz w:val="28"/>
          <w:szCs w:val="28"/>
        </w:rPr>
        <w:t xml:space="preserve">1.1 </w:t>
      </w:r>
      <w:r w:rsidR="00983EAC">
        <w:rPr>
          <w:rFonts w:ascii="Times New Roman" w:hAnsi="Times New Roman" w:cs="Times New Roman"/>
          <w:sz w:val="28"/>
          <w:szCs w:val="28"/>
        </w:rPr>
        <w:t xml:space="preserve">Основные сведения о предмете </w:t>
      </w:r>
      <w:r w:rsidRPr="00B22E4F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Start"/>
      <w:r w:rsidRPr="00B22E4F">
        <w:rPr>
          <w:rFonts w:ascii="Times New Roman" w:hAnsi="Times New Roman" w:cs="Times New Roman"/>
          <w:sz w:val="28"/>
          <w:szCs w:val="28"/>
        </w:rPr>
        <w:t>……</w:t>
      </w:r>
      <w:r w:rsidR="00983E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2E4F">
        <w:rPr>
          <w:rFonts w:ascii="Times New Roman" w:hAnsi="Times New Roman" w:cs="Times New Roman"/>
          <w:sz w:val="28"/>
          <w:szCs w:val="28"/>
        </w:rPr>
        <w:t>…..</w:t>
      </w:r>
      <w:r w:rsidR="000C3B33">
        <w:rPr>
          <w:rFonts w:ascii="Times New Roman" w:hAnsi="Times New Roman" w:cs="Times New Roman"/>
          <w:sz w:val="28"/>
          <w:szCs w:val="28"/>
        </w:rPr>
        <w:t>3</w:t>
      </w:r>
      <w:r w:rsidR="00983EAC">
        <w:rPr>
          <w:rFonts w:ascii="Times New Roman" w:hAnsi="Times New Roman" w:cs="Times New Roman"/>
          <w:sz w:val="28"/>
          <w:szCs w:val="28"/>
        </w:rPr>
        <w:t xml:space="preserve"> стр.</w:t>
      </w:r>
      <w:r w:rsidR="00983EAC" w:rsidRPr="00B22E4F">
        <w:rPr>
          <w:rFonts w:ascii="Times New Roman" w:hAnsi="Times New Roman" w:cs="Times New Roman"/>
          <w:sz w:val="28"/>
          <w:szCs w:val="28"/>
        </w:rPr>
        <w:t xml:space="preserve"> </w:t>
      </w:r>
      <w:r w:rsidRPr="00B22E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D7C2A" w14:textId="00C5C224" w:rsidR="00983EAC" w:rsidRDefault="00B22E4F" w:rsidP="00B22E4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E4F">
        <w:rPr>
          <w:rFonts w:ascii="Times New Roman" w:hAnsi="Times New Roman" w:cs="Times New Roman"/>
          <w:sz w:val="28"/>
          <w:szCs w:val="28"/>
        </w:rPr>
        <w:t xml:space="preserve">1.2. </w:t>
      </w:r>
      <w:r w:rsidR="00983EAC">
        <w:rPr>
          <w:rFonts w:ascii="Times New Roman" w:hAnsi="Times New Roman" w:cs="Times New Roman"/>
          <w:sz w:val="28"/>
          <w:szCs w:val="28"/>
        </w:rPr>
        <w:t>Требования к результатам обучения ………………………….</w:t>
      </w:r>
      <w:r w:rsidR="00CE0185">
        <w:rPr>
          <w:rFonts w:ascii="Times New Roman" w:hAnsi="Times New Roman" w:cs="Times New Roman"/>
          <w:sz w:val="28"/>
          <w:szCs w:val="28"/>
        </w:rPr>
        <w:t xml:space="preserve"> </w:t>
      </w:r>
      <w:r w:rsidR="00983EAC">
        <w:rPr>
          <w:rFonts w:ascii="Times New Roman" w:hAnsi="Times New Roman" w:cs="Times New Roman"/>
          <w:sz w:val="28"/>
          <w:szCs w:val="28"/>
        </w:rPr>
        <w:t>…</w:t>
      </w:r>
      <w:r w:rsidR="000C3B33">
        <w:rPr>
          <w:rFonts w:ascii="Times New Roman" w:hAnsi="Times New Roman" w:cs="Times New Roman"/>
          <w:sz w:val="28"/>
          <w:szCs w:val="28"/>
        </w:rPr>
        <w:t>3</w:t>
      </w:r>
      <w:r w:rsidR="00983EAC">
        <w:rPr>
          <w:rFonts w:ascii="Times New Roman" w:hAnsi="Times New Roman" w:cs="Times New Roman"/>
          <w:sz w:val="28"/>
          <w:szCs w:val="28"/>
        </w:rPr>
        <w:t xml:space="preserve"> стр.</w:t>
      </w:r>
      <w:r w:rsidR="00983EAC" w:rsidRPr="00B22E4F">
        <w:rPr>
          <w:rFonts w:ascii="Times New Roman" w:hAnsi="Times New Roman" w:cs="Times New Roman"/>
          <w:sz w:val="28"/>
          <w:szCs w:val="28"/>
        </w:rPr>
        <w:t xml:space="preserve">  </w:t>
      </w:r>
      <w:r w:rsidRPr="00B22E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E12736" w14:textId="6D4EB6A2" w:rsidR="00983EAC" w:rsidRDefault="00B22E4F" w:rsidP="00B22E4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E4F">
        <w:rPr>
          <w:rFonts w:ascii="Times New Roman" w:hAnsi="Times New Roman" w:cs="Times New Roman"/>
          <w:sz w:val="28"/>
          <w:szCs w:val="28"/>
        </w:rPr>
        <w:t xml:space="preserve">1.3. </w:t>
      </w:r>
      <w:r w:rsidR="00983EAC" w:rsidRPr="00983EAC">
        <w:rPr>
          <w:rFonts w:ascii="Times New Roman" w:hAnsi="Times New Roman" w:cs="Times New Roman"/>
          <w:sz w:val="28"/>
          <w:szCs w:val="28"/>
        </w:rPr>
        <w:t>Показатели и критерии определения уровня сформированности компетенций</w:t>
      </w:r>
      <w:r w:rsidR="00983EAC" w:rsidRPr="00B22E4F">
        <w:rPr>
          <w:rFonts w:ascii="Times New Roman" w:hAnsi="Times New Roman" w:cs="Times New Roman"/>
          <w:sz w:val="28"/>
          <w:szCs w:val="28"/>
        </w:rPr>
        <w:t xml:space="preserve"> </w:t>
      </w:r>
      <w:r w:rsidR="00983EAC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…………………………………………………………………. </w:t>
      </w:r>
      <w:r w:rsidR="000C3B33">
        <w:rPr>
          <w:rFonts w:ascii="Times New Roman" w:hAnsi="Times New Roman" w:cs="Times New Roman"/>
          <w:sz w:val="28"/>
          <w:szCs w:val="28"/>
        </w:rPr>
        <w:t>4</w:t>
      </w:r>
      <w:r w:rsidR="00983EAC"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4BA9EED3" w14:textId="10773738" w:rsidR="00983EAC" w:rsidRDefault="00983EAC" w:rsidP="00983EA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3EAC">
        <w:rPr>
          <w:rFonts w:ascii="Times New Roman" w:hAnsi="Times New Roman" w:cs="Times New Roman"/>
          <w:sz w:val="28"/>
          <w:szCs w:val="28"/>
        </w:rPr>
        <w:t>1.4. Формы контроля и оценки результатов освоения</w:t>
      </w:r>
      <w:r>
        <w:rPr>
          <w:rFonts w:ascii="Times New Roman" w:hAnsi="Times New Roman" w:cs="Times New Roman"/>
          <w:sz w:val="28"/>
          <w:szCs w:val="28"/>
        </w:rPr>
        <w:t xml:space="preserve"> …………</w:t>
      </w:r>
      <w:proofErr w:type="gramStart"/>
      <w:r w:rsidR="00CE0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C3B3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513BF4EF" w14:textId="72FEAE9A" w:rsidR="00983EAC" w:rsidRPr="00983EAC" w:rsidRDefault="00983EAC" w:rsidP="00983EA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3EAC">
        <w:rPr>
          <w:rFonts w:ascii="Times New Roman" w:hAnsi="Times New Roman" w:cs="Times New Roman"/>
          <w:sz w:val="28"/>
          <w:szCs w:val="28"/>
        </w:rPr>
        <w:t xml:space="preserve">1.5. </w:t>
      </w:r>
      <w:r w:rsidRPr="00983EAC"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val="x-none" w:eastAsia="ja-JP"/>
        </w:rPr>
        <w:t xml:space="preserve">Система оценивания </w:t>
      </w:r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>КОС</w:t>
      </w:r>
      <w:r w:rsidRPr="00983EAC"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 xml:space="preserve"> </w:t>
      </w:r>
      <w:r w:rsidRPr="00983EAC"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val="x-none" w:eastAsia="ja-JP"/>
        </w:rPr>
        <w:t>текущего контроля</w:t>
      </w:r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 xml:space="preserve"> ……</w:t>
      </w:r>
      <w:proofErr w:type="gramStart"/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>……</w:t>
      </w:r>
      <w:r w:rsidR="00CE0185"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 xml:space="preserve">.. </w:t>
      </w:r>
      <w:r w:rsidR="000C3B33"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>8</w:t>
      </w:r>
      <w:r>
        <w:rPr>
          <w:rFonts w:ascii="Times New Roman" w:eastAsia="MS Mincho" w:hAnsi="Times New Roman" w:cs="Times New Roman"/>
          <w:bCs/>
          <w:iCs/>
          <w:color w:val="auto"/>
          <w:sz w:val="28"/>
          <w:szCs w:val="28"/>
          <w:lang w:eastAsia="ja-JP"/>
        </w:rPr>
        <w:t xml:space="preserve"> стр.</w:t>
      </w:r>
    </w:p>
    <w:p w14:paraId="04305E54" w14:textId="585F0AA6" w:rsidR="00CE0185" w:rsidRDefault="00B22E4F" w:rsidP="00B22E4F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E4F">
        <w:rPr>
          <w:rFonts w:ascii="Times New Roman" w:hAnsi="Times New Roman" w:cs="Times New Roman"/>
          <w:sz w:val="28"/>
          <w:szCs w:val="28"/>
        </w:rPr>
        <w:t>2. Комплект средств для оценки освоенных умений, проверки знаний и сформированности компетенций по учебной дисциплине……....</w:t>
      </w:r>
      <w:r w:rsidR="00983EAC">
        <w:rPr>
          <w:rFonts w:ascii="Times New Roman" w:hAnsi="Times New Roman" w:cs="Times New Roman"/>
          <w:sz w:val="28"/>
          <w:szCs w:val="28"/>
        </w:rPr>
        <w:t>.......</w:t>
      </w:r>
      <w:r w:rsidR="00CE0185">
        <w:rPr>
          <w:rFonts w:ascii="Times New Roman" w:hAnsi="Times New Roman" w:cs="Times New Roman"/>
          <w:sz w:val="28"/>
          <w:szCs w:val="28"/>
        </w:rPr>
        <w:t xml:space="preserve"> </w:t>
      </w:r>
      <w:r w:rsidR="00983EAC">
        <w:rPr>
          <w:rFonts w:ascii="Times New Roman" w:hAnsi="Times New Roman" w:cs="Times New Roman"/>
          <w:sz w:val="28"/>
          <w:szCs w:val="28"/>
        </w:rPr>
        <w:t xml:space="preserve">..... </w:t>
      </w:r>
      <w:r w:rsidR="000C3B33">
        <w:rPr>
          <w:rFonts w:ascii="Times New Roman" w:hAnsi="Times New Roman" w:cs="Times New Roman"/>
          <w:sz w:val="28"/>
          <w:szCs w:val="28"/>
        </w:rPr>
        <w:t>9</w:t>
      </w:r>
      <w:r w:rsidR="00983EAC">
        <w:rPr>
          <w:rFonts w:ascii="Times New Roman" w:hAnsi="Times New Roman" w:cs="Times New Roman"/>
          <w:sz w:val="28"/>
          <w:szCs w:val="28"/>
        </w:rPr>
        <w:t xml:space="preserve"> стр.</w:t>
      </w:r>
      <w:r w:rsidRPr="00B22E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F6666" w14:textId="249B235D" w:rsidR="00CE0185" w:rsidRPr="00CE0185" w:rsidRDefault="00CE0185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0185">
        <w:rPr>
          <w:rFonts w:ascii="Times New Roman" w:hAnsi="Times New Roman" w:cs="Times New Roman"/>
          <w:sz w:val="28"/>
          <w:szCs w:val="28"/>
        </w:rPr>
        <w:t xml:space="preserve">2.1. Задания для текущего контроля 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……………………………….... </w:t>
      </w:r>
      <w:r w:rsidR="000C3B3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27FF0F4D" w14:textId="5ECA5343" w:rsidR="00CE0185" w:rsidRPr="00CE0185" w:rsidRDefault="00CE0185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0185">
        <w:rPr>
          <w:rFonts w:ascii="Times New Roman" w:hAnsi="Times New Roman" w:cs="Times New Roman"/>
          <w:sz w:val="28"/>
          <w:szCs w:val="28"/>
        </w:rPr>
        <w:t>2.1.</w:t>
      </w:r>
      <w:r w:rsidR="000C3B33">
        <w:rPr>
          <w:rFonts w:ascii="Times New Roman" w:hAnsi="Times New Roman" w:cs="Times New Roman"/>
          <w:sz w:val="28"/>
          <w:szCs w:val="28"/>
        </w:rPr>
        <w:t>1</w:t>
      </w:r>
      <w:r w:rsidRPr="00CE0185">
        <w:rPr>
          <w:rFonts w:ascii="Times New Roman" w:hAnsi="Times New Roman" w:cs="Times New Roman"/>
          <w:sz w:val="28"/>
          <w:szCs w:val="28"/>
        </w:rPr>
        <w:t>. Оцен</w:t>
      </w:r>
      <w:r>
        <w:rPr>
          <w:rFonts w:ascii="Times New Roman" w:hAnsi="Times New Roman" w:cs="Times New Roman"/>
          <w:sz w:val="28"/>
          <w:szCs w:val="28"/>
        </w:rPr>
        <w:t xml:space="preserve">очные средства для тестирования ………………………. </w:t>
      </w:r>
      <w:r w:rsidR="000C3B3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7EFAC19A" w14:textId="4ECB096F" w:rsidR="00CE0185" w:rsidRPr="00CE0185" w:rsidRDefault="00CE0185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0185">
        <w:rPr>
          <w:rFonts w:ascii="Times New Roman" w:hAnsi="Times New Roman" w:cs="Times New Roman"/>
          <w:sz w:val="28"/>
          <w:szCs w:val="28"/>
        </w:rPr>
        <w:t>2.1.</w:t>
      </w:r>
      <w:r w:rsidR="000C3B33">
        <w:rPr>
          <w:rFonts w:ascii="Times New Roman" w:hAnsi="Times New Roman" w:cs="Times New Roman"/>
          <w:sz w:val="28"/>
          <w:szCs w:val="28"/>
        </w:rPr>
        <w:t>2</w:t>
      </w:r>
      <w:r w:rsidRPr="00CE0185">
        <w:rPr>
          <w:rFonts w:ascii="Times New Roman" w:hAnsi="Times New Roman" w:cs="Times New Roman"/>
          <w:sz w:val="28"/>
          <w:szCs w:val="28"/>
        </w:rPr>
        <w:t>. Оценочные средства для выполнения практических работ</w:t>
      </w:r>
      <w:r>
        <w:rPr>
          <w:rFonts w:ascii="Times New Roman" w:hAnsi="Times New Roman" w:cs="Times New Roman"/>
          <w:sz w:val="28"/>
          <w:szCs w:val="28"/>
        </w:rPr>
        <w:t xml:space="preserve">…. </w:t>
      </w:r>
      <w:r w:rsidR="000C3B3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  <w:r w:rsidRPr="00CE01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E23FD5" w14:textId="3BFDECB7" w:rsidR="00CE0185" w:rsidRPr="00CE0185" w:rsidRDefault="00CE0185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0185">
        <w:rPr>
          <w:rFonts w:ascii="Times New Roman" w:hAnsi="Times New Roman" w:cs="Times New Roman"/>
          <w:sz w:val="28"/>
          <w:szCs w:val="28"/>
        </w:rPr>
        <w:t>2.1.</w:t>
      </w:r>
      <w:r w:rsidR="000C3B33">
        <w:rPr>
          <w:rFonts w:ascii="Times New Roman" w:hAnsi="Times New Roman" w:cs="Times New Roman"/>
          <w:sz w:val="28"/>
          <w:szCs w:val="28"/>
        </w:rPr>
        <w:t>3</w:t>
      </w:r>
      <w:r w:rsidRPr="00CE0185">
        <w:rPr>
          <w:rFonts w:ascii="Times New Roman" w:hAnsi="Times New Roman" w:cs="Times New Roman"/>
          <w:sz w:val="28"/>
          <w:szCs w:val="28"/>
        </w:rPr>
        <w:t>. Оценочные ср</w:t>
      </w:r>
      <w:r>
        <w:rPr>
          <w:rFonts w:ascii="Times New Roman" w:hAnsi="Times New Roman" w:cs="Times New Roman"/>
          <w:sz w:val="28"/>
          <w:szCs w:val="28"/>
        </w:rPr>
        <w:t xml:space="preserve">едства для письменного опроса ………………. </w:t>
      </w:r>
      <w:r w:rsidR="000C3B3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26B7B735" w14:textId="6F525F00" w:rsidR="00CE0185" w:rsidRPr="00CE0185" w:rsidRDefault="00CE0185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0185">
        <w:rPr>
          <w:rFonts w:ascii="Times New Roman" w:hAnsi="Times New Roman" w:cs="Times New Roman"/>
          <w:sz w:val="28"/>
          <w:szCs w:val="28"/>
        </w:rPr>
        <w:t>2.2. Задания для итогового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.…. </w:t>
      </w:r>
      <w:r w:rsidR="000C3B3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70FC2439" w14:textId="14EC87DF" w:rsidR="00CE0185" w:rsidRPr="00CE0185" w:rsidRDefault="00CE0185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0185">
        <w:rPr>
          <w:rFonts w:ascii="Times New Roman" w:hAnsi="Times New Roman" w:cs="Times New Roman"/>
          <w:sz w:val="28"/>
          <w:szCs w:val="28"/>
        </w:rPr>
        <w:t xml:space="preserve">2.2.1. Спецификация выполнения реферата </w:t>
      </w:r>
      <w:r w:rsidR="000C3B33">
        <w:rPr>
          <w:rFonts w:ascii="Times New Roman" w:hAnsi="Times New Roman" w:cs="Times New Roman"/>
          <w:sz w:val="28"/>
          <w:szCs w:val="28"/>
        </w:rPr>
        <w:t>и курсовой работы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0C3B3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140692D9" w14:textId="61ABEE74" w:rsidR="00CE0185" w:rsidRDefault="00CE0185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0185">
        <w:rPr>
          <w:rFonts w:ascii="Times New Roman" w:hAnsi="Times New Roman" w:cs="Times New Roman"/>
          <w:sz w:val="28"/>
          <w:szCs w:val="28"/>
        </w:rPr>
        <w:t xml:space="preserve">2.2.2. </w:t>
      </w:r>
      <w:r w:rsidR="000C3B33">
        <w:rPr>
          <w:rFonts w:ascii="Times New Roman" w:hAnsi="Times New Roman" w:cs="Times New Roman"/>
          <w:sz w:val="28"/>
          <w:szCs w:val="28"/>
        </w:rPr>
        <w:t>Дифференцированный зачет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</w:t>
      </w:r>
      <w:r w:rsidR="000C3B33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стр.</w:t>
      </w:r>
    </w:p>
    <w:p w14:paraId="1BE7CC82" w14:textId="269D4E13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C9073D" w14:textId="6A27B548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626A65" w14:textId="2A985300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B4E438" w14:textId="26A3FB2F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E7EE72" w14:textId="0BB38A59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CF206C" w14:textId="021B8988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577E605" w14:textId="13C046D3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69C5F9" w14:textId="3EDCB993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C80742" w14:textId="78CB340F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990F6C" w14:textId="58F17255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BC0763" w14:textId="65743901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BBC59D" w14:textId="5C98E13D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05CCC1" w14:textId="298D0206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93680A" w14:textId="2F0B0287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46CC60A" w14:textId="6BF65508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290738" w14:textId="1506DE2A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85BD89" w14:textId="7CC50729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DB09A4B" w14:textId="6B1C0663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D2DE752" w14:textId="5510093B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3F1178" w14:textId="058E1E29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27BE25" w14:textId="67B67492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A2EACA" w14:textId="4E163AD9" w:rsidR="000C3B33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5DC6D26" w14:textId="77777777" w:rsidR="000C3B33" w:rsidRPr="00CE0185" w:rsidRDefault="000C3B33" w:rsidP="00CE018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6289F1" w14:textId="12CE8FAA" w:rsidR="00916B9A" w:rsidRPr="00F73D41" w:rsidRDefault="00916B9A" w:rsidP="00F73D41">
      <w:pPr>
        <w:widowControl w:val="0"/>
        <w:numPr>
          <w:ilvl w:val="0"/>
          <w:numId w:val="1"/>
        </w:numPr>
        <w:tabs>
          <w:tab w:val="left" w:pos="606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6392">
        <w:rPr>
          <w:rFonts w:ascii="Times New Roman" w:hAnsi="Times New Roman" w:cs="Times New Roman"/>
          <w:b/>
          <w:bCs/>
          <w:sz w:val="28"/>
          <w:szCs w:val="28"/>
        </w:rPr>
        <w:t>ПАСПОРТ ФОНДА ОЦЕНОЧНЫХ СРЕДСТВ</w:t>
      </w:r>
      <w:r w:rsidRPr="0083639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6B9A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учебной</w:t>
      </w:r>
      <w:r w:rsidRPr="00916B9A">
        <w:rPr>
          <w:rFonts w:ascii="Times New Roman" w:hAnsi="Times New Roman" w:cs="Times New Roman"/>
          <w:bCs/>
          <w:sz w:val="28"/>
          <w:szCs w:val="28"/>
        </w:rPr>
        <w:t xml:space="preserve"> дисциплине </w:t>
      </w:r>
      <w:r w:rsidR="00F73D41" w:rsidRPr="00F73D41">
        <w:rPr>
          <w:rFonts w:ascii="Times New Roman" w:hAnsi="Times New Roman" w:cs="Times New Roman"/>
          <w:bCs/>
          <w:sz w:val="28"/>
          <w:szCs w:val="28"/>
        </w:rPr>
        <w:t>ОП.06 «Основы экономики, менеджмента и</w:t>
      </w:r>
      <w:r w:rsidR="00F73D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D41" w:rsidRPr="00F73D41">
        <w:rPr>
          <w:rFonts w:ascii="Times New Roman" w:hAnsi="Times New Roman" w:cs="Times New Roman"/>
          <w:bCs/>
          <w:sz w:val="28"/>
          <w:szCs w:val="28"/>
        </w:rPr>
        <w:t>маркетинга»</w:t>
      </w:r>
    </w:p>
    <w:p w14:paraId="1052DD5D" w14:textId="6A2822C4" w:rsidR="00916B9A" w:rsidRPr="00836392" w:rsidRDefault="00916B9A" w:rsidP="00916B9A">
      <w:pPr>
        <w:pStyle w:val="11"/>
        <w:keepNext/>
        <w:keepLines/>
        <w:numPr>
          <w:ilvl w:val="1"/>
          <w:numId w:val="2"/>
        </w:numPr>
        <w:tabs>
          <w:tab w:val="left" w:pos="594"/>
        </w:tabs>
        <w:spacing w:after="0"/>
        <w:ind w:left="0" w:firstLine="709"/>
        <w:jc w:val="both"/>
      </w:pPr>
      <w:bookmarkStart w:id="2" w:name="bookmark4"/>
      <w:r>
        <w:t xml:space="preserve">Основные сведения о </w:t>
      </w:r>
      <w:bookmarkEnd w:id="2"/>
      <w:r>
        <w:t>предмете (дисциплине)</w:t>
      </w:r>
    </w:p>
    <w:p w14:paraId="5602E118" w14:textId="0B7746D8" w:rsidR="00916B9A" w:rsidRPr="00F73D41" w:rsidRDefault="00916B9A" w:rsidP="00F73D41">
      <w:pPr>
        <w:autoSpaceDE w:val="0"/>
        <w:autoSpaceDN w:val="0"/>
        <w:ind w:right="246"/>
        <w:jc w:val="both"/>
        <w:rPr>
          <w:rFonts w:ascii="Times New Roman" w:hAnsi="Times New Roman" w:cs="Times New Roman"/>
          <w:b/>
          <w:bCs/>
          <w:u w:val="single"/>
        </w:rPr>
      </w:pPr>
      <w:r w:rsidRPr="00836392">
        <w:rPr>
          <w:rFonts w:ascii="Times New Roman" w:hAnsi="Times New Roman" w:cs="Times New Roman"/>
          <w:sz w:val="28"/>
          <w:szCs w:val="28"/>
        </w:rPr>
        <w:t xml:space="preserve">Комплект </w:t>
      </w:r>
      <w:r w:rsidRPr="00836392">
        <w:rPr>
          <w:rFonts w:ascii="Times New Roman" w:hAnsi="Times New Roman" w:cs="Times New Roman"/>
          <w:bCs/>
          <w:sz w:val="28"/>
          <w:szCs w:val="28"/>
        </w:rPr>
        <w:t>оценочных средств</w:t>
      </w:r>
      <w:r w:rsidRPr="008363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6392">
        <w:rPr>
          <w:rFonts w:ascii="Times New Roman" w:hAnsi="Times New Roman" w:cs="Times New Roman"/>
          <w:sz w:val="28"/>
          <w:szCs w:val="28"/>
        </w:rPr>
        <w:t xml:space="preserve">(КОС) </w:t>
      </w:r>
      <w:r>
        <w:rPr>
          <w:rFonts w:ascii="Times New Roman" w:hAnsi="Times New Roman" w:cs="Times New Roman"/>
          <w:sz w:val="28"/>
          <w:szCs w:val="28"/>
        </w:rPr>
        <w:t>позволяет оценить следующие</w:t>
      </w:r>
      <w:r w:rsidRPr="00836392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36392">
        <w:rPr>
          <w:rFonts w:ascii="Times New Roman" w:hAnsi="Times New Roman" w:cs="Times New Roman"/>
          <w:sz w:val="28"/>
          <w:szCs w:val="28"/>
        </w:rPr>
        <w:t xml:space="preserve"> освоения </w:t>
      </w:r>
      <w:r>
        <w:rPr>
          <w:rFonts w:ascii="Times New Roman" w:hAnsi="Times New Roman" w:cs="Times New Roman"/>
          <w:sz w:val="28"/>
          <w:szCs w:val="28"/>
        </w:rPr>
        <w:t>учебной дисциплины</w:t>
      </w:r>
      <w:r w:rsidRPr="00836392">
        <w:rPr>
          <w:rFonts w:ascii="Times New Roman" w:hAnsi="Times New Roman" w:cs="Times New Roman"/>
          <w:sz w:val="28"/>
          <w:szCs w:val="28"/>
        </w:rPr>
        <w:t xml:space="preserve"> </w:t>
      </w:r>
      <w:r w:rsidR="00F73D41" w:rsidRPr="00F73D41">
        <w:rPr>
          <w:rFonts w:ascii="Times New Roman" w:hAnsi="Times New Roman" w:cs="Times New Roman"/>
          <w:sz w:val="28"/>
          <w:szCs w:val="28"/>
        </w:rPr>
        <w:t>ОП.06 «Основы экономики, менеджмента и маркетинга»</w:t>
      </w:r>
      <w:r w:rsidRPr="00836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r w:rsidRPr="00836392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 по специальности</w:t>
      </w:r>
      <w:r w:rsidR="00F73D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D41" w:rsidRPr="00F73D41">
        <w:rPr>
          <w:rFonts w:ascii="Times New Roman" w:hAnsi="Times New Roman" w:cs="Times New Roman"/>
          <w:sz w:val="28"/>
          <w:szCs w:val="28"/>
        </w:rPr>
        <w:t>21.02.19 Землеустройство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8EE2C5" w14:textId="53D51AD9" w:rsidR="00916B9A" w:rsidRPr="00916B9A" w:rsidRDefault="00916B9A" w:rsidP="00916B9A">
      <w:pPr>
        <w:ind w:firstLine="709"/>
        <w:jc w:val="both"/>
        <w:rPr>
          <w:rFonts w:ascii="Times New Roman" w:hAnsi="Times New Roman"/>
          <w:sz w:val="28"/>
        </w:rPr>
      </w:pPr>
      <w:r w:rsidRPr="00916B9A">
        <w:rPr>
          <w:rFonts w:ascii="Times New Roman" w:hAnsi="Times New Roman"/>
          <w:sz w:val="28"/>
        </w:rPr>
        <w:t xml:space="preserve">Общая трудоемкость дисциплины составляет </w:t>
      </w:r>
      <w:r w:rsidR="00F73D41" w:rsidRPr="00F73D41">
        <w:rPr>
          <w:rFonts w:ascii="Times New Roman" w:hAnsi="Times New Roman"/>
          <w:sz w:val="28"/>
          <w:u w:val="single"/>
        </w:rPr>
        <w:t>100</w:t>
      </w:r>
      <w:r w:rsidRPr="00916B9A">
        <w:rPr>
          <w:rFonts w:ascii="Times New Roman" w:hAnsi="Times New Roman"/>
          <w:sz w:val="28"/>
        </w:rPr>
        <w:t xml:space="preserve"> академических часов. </w:t>
      </w:r>
    </w:p>
    <w:tbl>
      <w:tblPr>
        <w:tblStyle w:val="TableGrid"/>
        <w:tblW w:w="9347" w:type="dxa"/>
        <w:tblInd w:w="-5" w:type="dxa"/>
        <w:tblCellMar>
          <w:top w:w="14" w:type="dxa"/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551"/>
        <w:gridCol w:w="1559"/>
        <w:gridCol w:w="1701"/>
      </w:tblGrid>
      <w:tr w:rsidR="00916B9A" w:rsidRPr="00773589" w14:paraId="1899D1D9" w14:textId="77777777" w:rsidTr="002C13ED">
        <w:trPr>
          <w:trHeight w:val="56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82B2" w14:textId="77777777" w:rsidR="00916B9A" w:rsidRPr="00773589" w:rsidRDefault="00916B9A" w:rsidP="00B632FB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Вид работы </w:t>
            </w:r>
          </w:p>
        </w:tc>
        <w:tc>
          <w:tcPr>
            <w:tcW w:w="4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CC7E" w14:textId="77777777" w:rsidR="00916B9A" w:rsidRPr="00773589" w:rsidRDefault="00916B9A" w:rsidP="00B632FB">
            <w:pPr>
              <w:spacing w:line="259" w:lineRule="auto"/>
              <w:ind w:right="446"/>
              <w:jc w:val="center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 Трудоемкость, академических часов </w:t>
            </w:r>
          </w:p>
        </w:tc>
      </w:tr>
      <w:tr w:rsidR="00916B9A" w:rsidRPr="00773589" w14:paraId="41169D6D" w14:textId="77777777" w:rsidTr="002C13ED">
        <w:trPr>
          <w:trHeight w:val="286"/>
        </w:trPr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1DAA" w14:textId="77777777" w:rsidR="00916B9A" w:rsidRPr="00773589" w:rsidRDefault="00916B9A" w:rsidP="00B632FB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E68F" w14:textId="77777777" w:rsidR="00916B9A" w:rsidRPr="00773589" w:rsidRDefault="00916B9A" w:rsidP="00B632FB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1 семестр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FA0E" w14:textId="77777777" w:rsidR="00916B9A" w:rsidRPr="00773589" w:rsidRDefault="00916B9A" w:rsidP="00B632FB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2 семестр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B98A" w14:textId="77777777" w:rsidR="00916B9A" w:rsidRPr="00773589" w:rsidRDefault="00916B9A" w:rsidP="00B632FB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всего </w:t>
            </w:r>
          </w:p>
        </w:tc>
      </w:tr>
      <w:tr w:rsidR="00F73D41" w:rsidRPr="00773589" w14:paraId="6C41BBE9" w14:textId="77777777" w:rsidTr="002C13ED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4494" w14:textId="77777777" w:rsidR="00F73D41" w:rsidRPr="00773589" w:rsidRDefault="00F73D41" w:rsidP="00F73D41">
            <w:pPr>
              <w:spacing w:line="259" w:lineRule="auto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  <w:b/>
              </w:rPr>
              <w:t xml:space="preserve">Общая трудоёмкость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9D69" w14:textId="4E75851D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8F19" w14:textId="77777777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96A2" w14:textId="2FFDA867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73D41" w:rsidRPr="00773589" w14:paraId="69AAEFF3" w14:textId="77777777" w:rsidTr="002C13ED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CB9D" w14:textId="77777777" w:rsidR="00F73D41" w:rsidRPr="00773589" w:rsidRDefault="00F73D41" w:rsidP="00F73D41">
            <w:pPr>
              <w:spacing w:line="259" w:lineRule="auto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  <w:b/>
              </w:rPr>
              <w:t xml:space="preserve">Контактная работа: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0427" w14:textId="586F6825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15E6" w14:textId="77777777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E834" w14:textId="313246D8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73D41" w:rsidRPr="00773589" w14:paraId="41B9AF1A" w14:textId="77777777" w:rsidTr="002C13ED">
        <w:trPr>
          <w:trHeight w:val="28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2E0B" w14:textId="77777777" w:rsidR="00F73D41" w:rsidRPr="00773589" w:rsidRDefault="00F73D41" w:rsidP="00F73D41">
            <w:pPr>
              <w:spacing w:line="259" w:lineRule="auto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Лекции (Л)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43FF" w14:textId="765D8E49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6BF8" w14:textId="77777777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FD3C" w14:textId="70D4949F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</w:tr>
      <w:tr w:rsidR="00F73D41" w:rsidRPr="00773589" w14:paraId="441BD7CD" w14:textId="77777777" w:rsidTr="002C13ED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5D27" w14:textId="77777777" w:rsidR="00F73D41" w:rsidRPr="00773589" w:rsidRDefault="00F73D41" w:rsidP="00F73D41">
            <w:pPr>
              <w:spacing w:line="259" w:lineRule="auto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Практические занятия (ПЗ)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5971" w14:textId="7E2885D2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0757" w14:textId="77777777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4C6E" w14:textId="265694E5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F73D41" w:rsidRPr="00773589" w14:paraId="11137F30" w14:textId="77777777" w:rsidTr="002C13ED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A404" w14:textId="77777777" w:rsidR="00F73D41" w:rsidRPr="00773589" w:rsidRDefault="00F73D41" w:rsidP="00F73D41">
            <w:pPr>
              <w:spacing w:line="259" w:lineRule="auto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Семинарские занятия (СЗ)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37C5" w14:textId="44D9D263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6664" w14:textId="77777777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04C3" w14:textId="629AD5DA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F73D41" w:rsidRPr="00773589" w14:paraId="73A94972" w14:textId="77777777" w:rsidTr="002C13ED">
        <w:trPr>
          <w:trHeight w:val="28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1FD1" w14:textId="77777777" w:rsidR="00F73D41" w:rsidRPr="00773589" w:rsidRDefault="00F73D41" w:rsidP="00F73D41">
            <w:pPr>
              <w:spacing w:line="259" w:lineRule="auto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 xml:space="preserve">Консультации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646C" w14:textId="7368EC9D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8B9" w14:textId="77777777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23DA" w14:textId="690B0308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73D41" w:rsidRPr="00773589" w14:paraId="730A3DCA" w14:textId="77777777" w:rsidTr="002C13ED">
        <w:trPr>
          <w:trHeight w:val="2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7FCB" w14:textId="77777777" w:rsidR="00F73D41" w:rsidRPr="00773589" w:rsidRDefault="00F73D41" w:rsidP="00F73D41">
            <w:pPr>
              <w:spacing w:line="259" w:lineRule="auto"/>
              <w:ind w:right="-156"/>
              <w:rPr>
                <w:rFonts w:ascii="Times New Roman" w:hAnsi="Times New Roman"/>
              </w:rPr>
            </w:pPr>
            <w:r w:rsidRPr="00773589">
              <w:rPr>
                <w:rFonts w:ascii="Times New Roman" w:hAnsi="Times New Roman"/>
              </w:rPr>
              <w:t>Промежуточная аттестация</w:t>
            </w:r>
            <w:r w:rsidRPr="002C13ED">
              <w:rPr>
                <w:rFonts w:ascii="Times New Roman" w:hAnsi="Times New Roman"/>
                <w:i/>
                <w:sz w:val="22"/>
              </w:rPr>
              <w:t xml:space="preserve"> (зачет, экзамен)</w:t>
            </w:r>
            <w:r w:rsidRPr="002C13ED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5F72" w14:textId="1B4A3C46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63F2" w14:textId="77777777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F1FD" w14:textId="668026E4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73D41" w:rsidRPr="00773589" w14:paraId="78385184" w14:textId="77777777" w:rsidTr="002C13ED">
        <w:trPr>
          <w:trHeight w:val="32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6824" w14:textId="77777777" w:rsidR="00F73D41" w:rsidRPr="00773589" w:rsidRDefault="00F73D41" w:rsidP="00F73D41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Курсовая работа (проект)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0D5C" w14:textId="62BBA8AD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6BFE" w14:textId="77777777" w:rsidR="00F73D41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ECDB" w14:textId="5D60E2A0" w:rsidR="00F73D41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F73D41" w:rsidRPr="00916B9A" w14:paraId="34CAE63C" w14:textId="77777777" w:rsidTr="002C13ED">
        <w:trPr>
          <w:trHeight w:val="25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2B7E" w14:textId="77777777" w:rsidR="00F73D41" w:rsidRPr="00E6173E" w:rsidRDefault="00F73D41" w:rsidP="00F73D41">
            <w:pPr>
              <w:spacing w:line="259" w:lineRule="auto"/>
              <w:rPr>
                <w:rFonts w:ascii="Times New Roman" w:hAnsi="Times New Roman"/>
              </w:rPr>
            </w:pPr>
            <w:r w:rsidRPr="00E6173E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4209" w14:textId="5442E4B7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351F" w14:textId="77777777" w:rsidR="00F73D41" w:rsidRPr="00B92B3F" w:rsidRDefault="00F73D41" w:rsidP="00F73D41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EF01" w14:textId="68E3003F" w:rsidR="00F73D41" w:rsidRPr="00773589" w:rsidRDefault="00F73D41" w:rsidP="00F73D41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66EF62C9" w14:textId="77777777" w:rsidR="00916B9A" w:rsidRDefault="00916B9A" w:rsidP="00916B9A">
      <w:pPr>
        <w:tabs>
          <w:tab w:val="left" w:pos="60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DB4CE" w14:textId="07D64AE7" w:rsidR="00916B9A" w:rsidRPr="001022FC" w:rsidRDefault="00916B9A" w:rsidP="00916B9A">
      <w:pPr>
        <w:pStyle w:val="1"/>
        <w:widowControl w:val="0"/>
        <w:numPr>
          <w:ilvl w:val="1"/>
          <w:numId w:val="2"/>
        </w:numPr>
        <w:shd w:val="clear" w:color="auto" w:fill="auto"/>
        <w:tabs>
          <w:tab w:val="left" w:pos="606"/>
        </w:tabs>
        <w:spacing w:after="300" w:line="240" w:lineRule="auto"/>
        <w:ind w:firstLine="709"/>
        <w:rPr>
          <w:sz w:val="28"/>
        </w:rPr>
      </w:pPr>
      <w:r w:rsidRPr="001022FC">
        <w:rPr>
          <w:b/>
          <w:bCs/>
          <w:sz w:val="28"/>
        </w:rPr>
        <w:t xml:space="preserve">Требования к результатам обучения по </w:t>
      </w:r>
      <w:r w:rsidRPr="00F73D41">
        <w:rPr>
          <w:b/>
          <w:bCs/>
          <w:iCs/>
          <w:sz w:val="28"/>
        </w:rPr>
        <w:t>дисциплине,</w:t>
      </w:r>
      <w:r w:rsidRPr="001022FC">
        <w:rPr>
          <w:b/>
          <w:bCs/>
          <w:sz w:val="28"/>
        </w:rPr>
        <w:t xml:space="preserve"> формы их контроля и виды оценочных средств</w:t>
      </w:r>
    </w:p>
    <w:p w14:paraId="0AFDF903" w14:textId="43043C63" w:rsidR="00916B9A" w:rsidRPr="00916B9A" w:rsidRDefault="00916B9A" w:rsidP="00916B9A">
      <w:pPr>
        <w:pStyle w:val="1"/>
        <w:tabs>
          <w:tab w:val="left" w:pos="606"/>
        </w:tabs>
        <w:spacing w:after="300"/>
        <w:jc w:val="both"/>
        <w:rPr>
          <w:i/>
          <w:sz w:val="20"/>
        </w:rPr>
      </w:pPr>
    </w:p>
    <w:tbl>
      <w:tblPr>
        <w:tblOverlap w:val="never"/>
        <w:tblW w:w="89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415"/>
        <w:gridCol w:w="1134"/>
        <w:gridCol w:w="2693"/>
        <w:gridCol w:w="2033"/>
      </w:tblGrid>
      <w:tr w:rsidR="00916B9A" w14:paraId="1D3C1B9F" w14:textId="77777777" w:rsidTr="00B632FB">
        <w:trPr>
          <w:trHeight w:hRule="exact" w:val="29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46A814" w14:textId="77777777" w:rsidR="00916B9A" w:rsidRDefault="00916B9A" w:rsidP="00B632FB">
            <w:pPr>
              <w:pStyle w:val="ac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DAAE5C0" w14:textId="77777777" w:rsidR="00916B9A" w:rsidRDefault="00916B9A" w:rsidP="00916B9A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Контролируемые</w:t>
            </w:r>
            <w:r>
              <w:rPr>
                <w:sz w:val="24"/>
                <w:szCs w:val="24"/>
              </w:rPr>
              <w:br/>
              <w:t>темы</w:t>
            </w:r>
            <w:r>
              <w:rPr>
                <w:sz w:val="24"/>
                <w:szCs w:val="24"/>
              </w:rPr>
              <w:br/>
              <w:t>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bottom"/>
          </w:tcPr>
          <w:p w14:paraId="303CD277" w14:textId="77777777" w:rsidR="00916B9A" w:rsidRDefault="00916B9A" w:rsidP="00B632F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</w:rPr>
              <w:br/>
              <w:t>контролируемой</w:t>
            </w:r>
            <w:r>
              <w:rPr>
                <w:sz w:val="24"/>
                <w:szCs w:val="24"/>
              </w:rPr>
              <w:br/>
              <w:t>компетенции (или её</w:t>
            </w:r>
            <w:r>
              <w:rPr>
                <w:sz w:val="24"/>
                <w:szCs w:val="24"/>
              </w:rPr>
              <w:br/>
              <w:t>части)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62DF4C" w14:textId="77777777" w:rsidR="00916B9A" w:rsidRDefault="00916B9A" w:rsidP="00B632F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Оценочные средства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D25B2" w14:textId="77777777" w:rsidR="00916B9A" w:rsidRDefault="00916B9A" w:rsidP="00B632F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контроля</w:t>
            </w:r>
          </w:p>
        </w:tc>
      </w:tr>
      <w:tr w:rsidR="00F73D41" w14:paraId="45003C6F" w14:textId="77777777" w:rsidTr="00312C95">
        <w:trPr>
          <w:cantSplit/>
          <w:trHeight w:hRule="exact" w:val="1897"/>
          <w:jc w:val="center"/>
        </w:trPr>
        <w:tc>
          <w:tcPr>
            <w:tcW w:w="70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FC6347" w14:textId="77777777" w:rsidR="00F73D41" w:rsidRDefault="00F73D41" w:rsidP="00B632FB"/>
        </w:tc>
        <w:tc>
          <w:tcPr>
            <w:tcW w:w="241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795D54" w14:textId="77777777" w:rsidR="00F73D41" w:rsidRDefault="00F73D41" w:rsidP="00B632FB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FE44BE" w14:textId="77777777" w:rsidR="00F73D41" w:rsidRDefault="00F73D41" w:rsidP="00B632FB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DF09B" w14:textId="77777777" w:rsidR="00F73D41" w:rsidRDefault="00F73D41" w:rsidP="00B632F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14:paraId="497BA3DA" w14:textId="005FBCE3" w:rsidR="00F73D41" w:rsidRDefault="00F73D41" w:rsidP="00B632F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2749D0F1" w14:textId="77777777" w:rsidR="00F73D41" w:rsidRDefault="00F73D41" w:rsidP="00B632F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заданий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172DC" w14:textId="77777777" w:rsidR="00F73D41" w:rsidRDefault="00F73D41" w:rsidP="00B632FB"/>
        </w:tc>
      </w:tr>
      <w:tr w:rsidR="00CD7F13" w14:paraId="1F20C807" w14:textId="77777777" w:rsidTr="00606E10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6903B" w14:textId="750E4BE4" w:rsidR="00CD7F13" w:rsidRPr="00CD7F13" w:rsidRDefault="00CD7F13" w:rsidP="00CD7F13">
            <w:pPr>
              <w:pStyle w:val="ac"/>
              <w:jc w:val="center"/>
              <w:rPr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8204A" w14:textId="40826037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Определение основных организационно-правовых форм организаций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77992" w14:textId="64B1F785" w:rsidR="00CD7F13" w:rsidRPr="00CD7F13" w:rsidRDefault="00CD7F13" w:rsidP="00CD7F13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ПК 1.1 – ПК 1.6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CCD9C" w14:textId="1A71857B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Конспект, схема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BE13" w14:textId="101A8332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Семинар №1</w:t>
            </w:r>
          </w:p>
        </w:tc>
      </w:tr>
      <w:tr w:rsidR="00CD7F13" w14:paraId="69BC1F9B" w14:textId="77777777" w:rsidTr="00606E10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219C7" w14:textId="6427E1E4" w:rsidR="00CD7F13" w:rsidRPr="00CD7F13" w:rsidRDefault="00CD7F13" w:rsidP="00CD7F13">
            <w:pPr>
              <w:pStyle w:val="ac"/>
              <w:jc w:val="center"/>
              <w:rPr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3C70E" w14:textId="6911C1AA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Показатели использования основных и оборотных средств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81CCE" w14:textId="693F8ECA" w:rsidR="00CD7F13" w:rsidRPr="00CD7F13" w:rsidRDefault="00CD7F13" w:rsidP="00CD7F13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ПК 2.1 – ПК 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5F7EF" w14:textId="4655DB23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Индивидуальная работа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5149" w14:textId="66C49BF0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Семинар №2</w:t>
            </w:r>
          </w:p>
        </w:tc>
      </w:tr>
      <w:tr w:rsidR="00CD7F13" w14:paraId="738FBE9E" w14:textId="77777777" w:rsidTr="00606E10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7D5D4" w14:textId="1F9F384E" w:rsidR="00CD7F13" w:rsidRPr="00CD7F13" w:rsidRDefault="00CD7F13" w:rsidP="00CD7F13">
            <w:pPr>
              <w:pStyle w:val="ac"/>
              <w:jc w:val="center"/>
              <w:rPr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2EED8" w14:textId="3A3FD450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Понятие калькуляции изделия, сметы затрат, себестоимости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A1C396" w14:textId="3DC0E1F2" w:rsidR="00CD7F13" w:rsidRPr="00CD7F13" w:rsidRDefault="00CD7F13" w:rsidP="00CD7F13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ПК 2.1 – ПК 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939B9" w14:textId="2BA8D56F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Тест, решение задачи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14B9" w14:textId="0710D8F9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Семинар №3</w:t>
            </w:r>
          </w:p>
        </w:tc>
      </w:tr>
      <w:tr w:rsidR="00CD7F13" w14:paraId="63B46657" w14:textId="77777777" w:rsidTr="00606E10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0A330" w14:textId="2C606D2C" w:rsidR="00CD7F13" w:rsidRPr="00CD7F13" w:rsidRDefault="00CD7F13" w:rsidP="00CD7F13">
            <w:pPr>
              <w:pStyle w:val="ac"/>
              <w:jc w:val="center"/>
              <w:rPr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168F2" w14:textId="0A490AFA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Предпринимательство и хозяйственный риск, отношение к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3ACD0" w14:textId="2F36D211" w:rsidR="00CD7F13" w:rsidRPr="00CD7F13" w:rsidRDefault="00CD7F13" w:rsidP="00CD7F13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ПК 2.1 – ПК 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95112" w14:textId="6525A752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Конкретные задачи и расчеты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1181" w14:textId="7090EA20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Семинар №4</w:t>
            </w:r>
          </w:p>
        </w:tc>
      </w:tr>
      <w:tr w:rsidR="00CD7F13" w14:paraId="6970E7A3" w14:textId="77777777" w:rsidTr="00606E10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4D57B" w14:textId="0272B8B4" w:rsidR="00CD7F13" w:rsidRPr="00CD7F13" w:rsidRDefault="00CD7F13" w:rsidP="00CD7F13">
            <w:pPr>
              <w:pStyle w:val="ac"/>
              <w:jc w:val="center"/>
              <w:rPr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E9E0F" w14:textId="0624743C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Организационно-правовые формы юридических лиц, производственная структура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27F23" w14:textId="3F8BE709" w:rsidR="00CD7F13" w:rsidRPr="00CD7F13" w:rsidRDefault="00CD7F13" w:rsidP="00CD7F13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ПК 3.1 – ПК 3.4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44BD0" w14:textId="752B0871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Конспект, схемы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4C33" w14:textId="0EEFD336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Практическое занятие №1</w:t>
            </w:r>
          </w:p>
        </w:tc>
      </w:tr>
      <w:tr w:rsidR="00CD7F13" w14:paraId="7DB34B27" w14:textId="77777777" w:rsidTr="00606E10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35160" w14:textId="21867159" w:rsidR="00CD7F13" w:rsidRPr="00CD7F13" w:rsidRDefault="00CD7F13" w:rsidP="00CD7F13">
            <w:pPr>
              <w:pStyle w:val="ac"/>
              <w:jc w:val="center"/>
              <w:rPr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59EB4" w14:textId="3DB715AF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Формирование организационных структур, характеристика хозяйственной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6162A" w14:textId="33C7B6D0" w:rsidR="00CD7F13" w:rsidRPr="00CD7F13" w:rsidRDefault="00CD7F13" w:rsidP="00CD7F13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ОК 01 – ОК 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D1AA1" w14:textId="0FBD140B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Реферат, описание процессов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8D5F" w14:textId="63B6B29A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Семинар №5</w:t>
            </w:r>
          </w:p>
        </w:tc>
      </w:tr>
      <w:tr w:rsidR="00CD7F13" w14:paraId="35488E20" w14:textId="77777777" w:rsidTr="00606E10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7089C" w14:textId="72EE9828" w:rsidR="00CD7F13" w:rsidRPr="00CD7F13" w:rsidRDefault="00CD7F13" w:rsidP="00CD7F13">
            <w:pPr>
              <w:pStyle w:val="ac"/>
              <w:jc w:val="center"/>
              <w:rPr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222D0" w14:textId="46502B0B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Современный менеджмент, цели и задачи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E4CBF" w14:textId="0C903039" w:rsidR="00CD7F13" w:rsidRPr="00CD7F13" w:rsidRDefault="00CD7F13" w:rsidP="00CD7F13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ОК 01 – ОК 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3044A" w14:textId="1296AB6A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Презентация, эссе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80F8" w14:textId="393AB788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Семинар №6</w:t>
            </w:r>
          </w:p>
        </w:tc>
      </w:tr>
      <w:tr w:rsidR="00CD7F13" w14:paraId="2D4B2F98" w14:textId="77777777" w:rsidTr="00606E10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127E9" w14:textId="1C9FB4D3" w:rsidR="00CD7F13" w:rsidRPr="00CD7F13" w:rsidRDefault="00CD7F13" w:rsidP="00CD7F13">
            <w:pPr>
              <w:pStyle w:val="ac"/>
              <w:jc w:val="center"/>
              <w:rPr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4D7A8" w14:textId="35E8C304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Деловое общение и его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222D8" w14:textId="3D8E4B6B" w:rsidR="00CD7F13" w:rsidRPr="00CD7F13" w:rsidRDefault="00CD7F13" w:rsidP="00CD7F13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ОК 01 – ОК 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F9801" w14:textId="16F00EFB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Анализ ситуаций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288B" w14:textId="127B7520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Практическое занятие №2</w:t>
            </w:r>
          </w:p>
        </w:tc>
      </w:tr>
      <w:tr w:rsidR="00CD7F13" w14:paraId="52E3993A" w14:textId="77777777" w:rsidTr="00606E10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3A8BE" w14:textId="2548FA1C" w:rsidR="00CD7F13" w:rsidRPr="00CD7F13" w:rsidRDefault="00CD7F13" w:rsidP="00CD7F13">
            <w:pPr>
              <w:pStyle w:val="ac"/>
              <w:jc w:val="center"/>
              <w:rPr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D6161" w14:textId="7BAFC176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Комплекс маркетинга и особенности в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DB6B5" w14:textId="209DBC09" w:rsidR="00CD7F13" w:rsidRPr="00CD7F13" w:rsidRDefault="00CD7F13" w:rsidP="00CD7F13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ПК 4.1 – ПК 4.4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709E2" w14:textId="623746D8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Опрос, кейс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EB8F" w14:textId="5DF76C46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Семинар №7</w:t>
            </w:r>
          </w:p>
        </w:tc>
      </w:tr>
      <w:tr w:rsidR="00CD7F13" w14:paraId="3CEDDF4A" w14:textId="77777777" w:rsidTr="00606E10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A1C78" w14:textId="7801A672" w:rsidR="00CD7F13" w:rsidRPr="00CD7F13" w:rsidRDefault="00CD7F13" w:rsidP="00CD7F13">
            <w:pPr>
              <w:pStyle w:val="ac"/>
              <w:jc w:val="center"/>
              <w:rPr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2C543" w14:textId="725B6EA1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Анализ рынка недвижимости, сегментация и позиционирование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698D8" w14:textId="38B00336" w:rsidR="00CD7F13" w:rsidRPr="00CD7F13" w:rsidRDefault="00CD7F13" w:rsidP="00CD7F13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ПК 4.1 – ПК 4.4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28549" w14:textId="5377F7AC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Аналитическая работа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3429" w14:textId="3C655F25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Семинар №8</w:t>
            </w:r>
          </w:p>
        </w:tc>
      </w:tr>
      <w:tr w:rsidR="00CD7F13" w14:paraId="653B455E" w14:textId="77777777" w:rsidTr="00606E10">
        <w:trPr>
          <w:trHeight w:hRule="exact" w:val="11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BDDEC" w14:textId="17FFEA3B" w:rsidR="00CD7F13" w:rsidRPr="00CD7F13" w:rsidRDefault="00CD7F13" w:rsidP="00CD7F13">
            <w:pPr>
              <w:pStyle w:val="ac"/>
              <w:jc w:val="center"/>
              <w:rPr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D5783" w14:textId="4FC9A077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31FF1" w14:textId="051DD691" w:rsidR="00CD7F13" w:rsidRPr="00CD7F13" w:rsidRDefault="00CD7F13" w:rsidP="00CD7F13">
            <w:pPr>
              <w:pStyle w:val="ac"/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ОК 01 – ОК 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D5B36" w14:textId="64BD2A47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E76E" w14:textId="480BC913" w:rsidR="00CD7F13" w:rsidRPr="00CD7F13" w:rsidRDefault="00CD7F13" w:rsidP="00CD7F13">
            <w:pPr>
              <w:pStyle w:val="ac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22A13">
              <w:rPr>
                <w:color w:val="000000" w:themeColor="text1"/>
                <w:sz w:val="24"/>
                <w:szCs w:val="24"/>
              </w:rPr>
              <w:t>Контрольное занятие</w:t>
            </w:r>
          </w:p>
        </w:tc>
      </w:tr>
    </w:tbl>
    <w:p w14:paraId="47A68850" w14:textId="77777777" w:rsidR="001022FC" w:rsidRDefault="001022FC" w:rsidP="00916B9A">
      <w:pPr>
        <w:spacing w:line="1" w:lineRule="exact"/>
      </w:pPr>
    </w:p>
    <w:p w14:paraId="538FBF20" w14:textId="77777777" w:rsidR="00CD7F13" w:rsidRPr="00CD7F13" w:rsidRDefault="00CD7F13" w:rsidP="00CD7F13">
      <w:pPr>
        <w:pStyle w:val="ae"/>
        <w:jc w:val="center"/>
        <w:rPr>
          <w:b/>
          <w:bCs/>
          <w:szCs w:val="24"/>
        </w:rPr>
      </w:pPr>
    </w:p>
    <w:p w14:paraId="4F8F30AD" w14:textId="6008FAF0" w:rsidR="001022FC" w:rsidRPr="001022FC" w:rsidRDefault="001022FC" w:rsidP="001022FC">
      <w:pPr>
        <w:pStyle w:val="ae"/>
        <w:numPr>
          <w:ilvl w:val="1"/>
          <w:numId w:val="2"/>
        </w:numPr>
        <w:jc w:val="center"/>
        <w:rPr>
          <w:b/>
          <w:bCs/>
          <w:szCs w:val="24"/>
        </w:rPr>
      </w:pPr>
      <w:r w:rsidRPr="001022FC">
        <w:rPr>
          <w:sz w:val="32"/>
        </w:rPr>
        <w:lastRenderedPageBreak/>
        <w:tab/>
      </w:r>
      <w:r w:rsidRPr="001022FC">
        <w:rPr>
          <w:b/>
          <w:bCs/>
          <w:szCs w:val="24"/>
        </w:rPr>
        <w:t>Показатели и критерии определения уровня сформированности компетенций</w:t>
      </w:r>
    </w:p>
    <w:p w14:paraId="434B3317" w14:textId="77777777" w:rsidR="001022FC" w:rsidRDefault="001022FC" w:rsidP="001022FC">
      <w:pPr>
        <w:pStyle w:val="ae"/>
        <w:rPr>
          <w:sz w:val="24"/>
          <w:szCs w:val="24"/>
        </w:rPr>
      </w:pPr>
    </w:p>
    <w:tbl>
      <w:tblPr>
        <w:tblOverlap w:val="never"/>
        <w:tblW w:w="96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2126"/>
        <w:gridCol w:w="2126"/>
        <w:gridCol w:w="1962"/>
        <w:gridCol w:w="1997"/>
      </w:tblGrid>
      <w:tr w:rsidR="001022FC" w:rsidRPr="001022FC" w14:paraId="439462AC" w14:textId="77777777" w:rsidTr="00B632FB">
        <w:trPr>
          <w:trHeight w:hRule="exact" w:val="29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F3D5D1" w14:textId="77777777" w:rsidR="001022FC" w:rsidRPr="001022FC" w:rsidRDefault="001022FC" w:rsidP="00B632FB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№</w:t>
            </w:r>
            <w:r w:rsidRPr="001022FC">
              <w:rPr>
                <w:sz w:val="22"/>
                <w:szCs w:val="24"/>
              </w:rPr>
              <w:br/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5E924F" w14:textId="77777777" w:rsidR="001022FC" w:rsidRPr="001022FC" w:rsidRDefault="001022FC" w:rsidP="00621239">
            <w:pPr>
              <w:pStyle w:val="ac"/>
              <w:spacing w:line="228" w:lineRule="auto"/>
              <w:jc w:val="center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Код</w:t>
            </w:r>
            <w:r w:rsidRPr="001022FC">
              <w:rPr>
                <w:sz w:val="22"/>
                <w:szCs w:val="24"/>
              </w:rPr>
              <w:br/>
              <w:t>компет</w:t>
            </w:r>
            <w:r w:rsidRPr="001022FC">
              <w:rPr>
                <w:sz w:val="22"/>
                <w:szCs w:val="24"/>
              </w:rPr>
              <w:br/>
              <w:t>енции</w:t>
            </w:r>
          </w:p>
        </w:tc>
        <w:tc>
          <w:tcPr>
            <w:tcW w:w="8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FC34F" w14:textId="77777777" w:rsidR="001022FC" w:rsidRPr="001022FC" w:rsidRDefault="001022FC" w:rsidP="00B632FB">
            <w:pPr>
              <w:pStyle w:val="ac"/>
              <w:jc w:val="center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Уровни сформированности компетенции</w:t>
            </w:r>
          </w:p>
        </w:tc>
      </w:tr>
      <w:tr w:rsidR="001022FC" w:rsidRPr="001022FC" w14:paraId="57D84B4D" w14:textId="77777777" w:rsidTr="00B632FB">
        <w:trPr>
          <w:trHeight w:hRule="exact" w:val="552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9A4A6F" w14:textId="77777777" w:rsidR="001022FC" w:rsidRPr="001022FC" w:rsidRDefault="001022FC" w:rsidP="00B632FB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265804" w14:textId="77777777" w:rsidR="001022FC" w:rsidRPr="001022FC" w:rsidRDefault="001022FC" w:rsidP="0062123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B8D8A" w14:textId="77777777" w:rsidR="001022FC" w:rsidRPr="001022FC" w:rsidRDefault="001022FC" w:rsidP="00B632FB">
            <w:pPr>
              <w:pStyle w:val="ac"/>
              <w:rPr>
                <w:sz w:val="22"/>
                <w:szCs w:val="22"/>
              </w:rPr>
            </w:pPr>
            <w:r w:rsidRPr="001022FC">
              <w:rPr>
                <w:sz w:val="22"/>
                <w:szCs w:val="22"/>
              </w:rPr>
              <w:t>Недостаточный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4192D0" w14:textId="77777777" w:rsidR="001022FC" w:rsidRPr="001022FC" w:rsidRDefault="001022FC" w:rsidP="00B632FB">
            <w:pPr>
              <w:pStyle w:val="ac"/>
              <w:spacing w:line="252" w:lineRule="auto"/>
              <w:jc w:val="center"/>
              <w:rPr>
                <w:sz w:val="22"/>
                <w:szCs w:val="22"/>
              </w:rPr>
            </w:pPr>
            <w:r w:rsidRPr="001022FC">
              <w:rPr>
                <w:sz w:val="22"/>
                <w:szCs w:val="22"/>
              </w:rPr>
              <w:t>Удовлетворительный (достаточный)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AA31CC" w14:textId="77777777" w:rsidR="001022FC" w:rsidRPr="001022FC" w:rsidRDefault="001022FC" w:rsidP="00B632FB">
            <w:pPr>
              <w:pStyle w:val="ac"/>
              <w:jc w:val="center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Базовый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18E1" w14:textId="77777777" w:rsidR="001022FC" w:rsidRPr="001022FC" w:rsidRDefault="001022FC" w:rsidP="00B632FB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Повышенный</w:t>
            </w:r>
          </w:p>
        </w:tc>
      </w:tr>
      <w:tr w:rsidR="001022FC" w:rsidRPr="001022FC" w14:paraId="1F5A3297" w14:textId="77777777" w:rsidTr="00621239">
        <w:trPr>
          <w:trHeight w:hRule="exact" w:val="83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DA177" w14:textId="77777777" w:rsidR="001022FC" w:rsidRPr="001022FC" w:rsidRDefault="001022FC" w:rsidP="00B632FB">
            <w:pPr>
              <w:rPr>
                <w:sz w:val="22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B81990" w14:textId="77777777" w:rsidR="001022FC" w:rsidRPr="001022FC" w:rsidRDefault="001022FC" w:rsidP="00621239">
            <w:pPr>
              <w:jc w:val="center"/>
              <w:rPr>
                <w:sz w:val="22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B98027" w14:textId="77777777" w:rsidR="001022FC" w:rsidRPr="001022FC" w:rsidRDefault="001022FC" w:rsidP="001022FC">
            <w:pPr>
              <w:pStyle w:val="ac"/>
              <w:spacing w:line="252" w:lineRule="auto"/>
              <w:rPr>
                <w:sz w:val="22"/>
                <w:szCs w:val="22"/>
              </w:rPr>
            </w:pPr>
            <w:r w:rsidRPr="001022FC">
              <w:rPr>
                <w:sz w:val="22"/>
                <w:szCs w:val="22"/>
              </w:rPr>
              <w:t>Отсутствие признаков удовлетворительного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64603" w14:textId="77777777" w:rsidR="001022FC" w:rsidRPr="001022FC" w:rsidRDefault="001022FC" w:rsidP="00B632FB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Знать:</w:t>
            </w:r>
          </w:p>
          <w:p w14:paraId="1E68C5DF" w14:textId="77777777" w:rsidR="001022FC" w:rsidRPr="001022FC" w:rsidRDefault="001022FC" w:rsidP="00B632FB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Уметь:</w:t>
            </w:r>
          </w:p>
          <w:p w14:paraId="347BBB41" w14:textId="77777777" w:rsidR="001022FC" w:rsidRPr="001022FC" w:rsidRDefault="001022FC" w:rsidP="00B632FB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Владеть: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CB6BC8" w14:textId="77777777" w:rsidR="001022FC" w:rsidRPr="001022FC" w:rsidRDefault="001022FC" w:rsidP="00B632FB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Знать:</w:t>
            </w:r>
          </w:p>
          <w:p w14:paraId="5BF28FDA" w14:textId="77777777" w:rsidR="001022FC" w:rsidRPr="001022FC" w:rsidRDefault="001022FC" w:rsidP="00B632FB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Уметь:</w:t>
            </w:r>
          </w:p>
          <w:p w14:paraId="038580E1" w14:textId="77777777" w:rsidR="001022FC" w:rsidRPr="001022FC" w:rsidRDefault="001022FC" w:rsidP="00B632FB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Владеть: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F3AF" w14:textId="77777777" w:rsidR="001022FC" w:rsidRPr="001022FC" w:rsidRDefault="001022FC" w:rsidP="00B632FB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Знать:</w:t>
            </w:r>
          </w:p>
          <w:p w14:paraId="336A400A" w14:textId="77777777" w:rsidR="001022FC" w:rsidRPr="001022FC" w:rsidRDefault="001022FC" w:rsidP="00B632FB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Уметь:</w:t>
            </w:r>
          </w:p>
          <w:p w14:paraId="0E2793B5" w14:textId="77777777" w:rsidR="001022FC" w:rsidRPr="001022FC" w:rsidRDefault="001022FC" w:rsidP="00B632FB">
            <w:pPr>
              <w:pStyle w:val="ac"/>
              <w:rPr>
                <w:sz w:val="22"/>
                <w:szCs w:val="24"/>
              </w:rPr>
            </w:pPr>
            <w:r w:rsidRPr="001022FC">
              <w:rPr>
                <w:sz w:val="22"/>
                <w:szCs w:val="24"/>
              </w:rPr>
              <w:t>Владеть:</w:t>
            </w:r>
          </w:p>
        </w:tc>
      </w:tr>
      <w:tr w:rsidR="00CD7F13" w:rsidRPr="00CD7F13" w14:paraId="2AF56783" w14:textId="77777777" w:rsidTr="00CD7F13">
        <w:trPr>
          <w:trHeight w:hRule="exact" w:val="26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7991B2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D745DD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9FEDDA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Отсутствие знаний о полевых геодезических работах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749160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общие принципы полевых работ. Уметь выполнять простейшие замеры.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9C6CD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основные методы полевых работ; уметь выполнять более сложные измерения.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5F6B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и уметь применить различные технологии полевых геодезических работ.</w:t>
            </w:r>
          </w:p>
        </w:tc>
      </w:tr>
      <w:tr w:rsidR="00CD7F13" w:rsidRPr="00CD7F13" w14:paraId="24ECE591" w14:textId="77777777" w:rsidTr="00CD7F13">
        <w:trPr>
          <w:trHeight w:hRule="exact" w:val="205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90C5B0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FCB427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97ED06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Нет знаний о топографических съемках.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CC324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Знать, что такое топографическая съемка. Уметь проводить простейшие измерения.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870C40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технологии выполнения топографических съемок; уметь прорабатывать данные.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DABA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Владеть навыками создания топографических карт на высоком уровне.</w:t>
            </w:r>
          </w:p>
        </w:tc>
      </w:tr>
      <w:tr w:rsidR="00CD7F13" w:rsidRPr="00CD7F13" w14:paraId="24BE3405" w14:textId="77777777" w:rsidTr="00CD7F13">
        <w:trPr>
          <w:trHeight w:hRule="exact" w:val="254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2FB6E8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88A3D8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26CD6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Не понимает, что такое картографические материалы.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161FA4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приемы графической работы. Уметь составлять простейшие карты.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89E83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инструменты для графического представления данных; уметь работать с различными форматами.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C974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Владеть навыками создания комплексных картографических материалов.</w:t>
            </w:r>
          </w:p>
        </w:tc>
      </w:tr>
      <w:tr w:rsidR="00CD7F13" w:rsidRPr="00CD7F13" w14:paraId="48F217BB" w14:textId="77777777" w:rsidTr="00CD7F13">
        <w:trPr>
          <w:trHeight w:hRule="exact" w:val="21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DE653B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DE51DE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7656C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Нет знаний о кадастровых работах.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FACDC8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Знать, что такое кадастровые съемки; уметь проводить простейшие замеры земельных участков.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55191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методологии кадастровых работ; уметь оформлять данные для кадастровых съемок.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EE55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Владеть всеми аспектами кадастровых работ и формированием земельных участков.</w:t>
            </w:r>
          </w:p>
        </w:tc>
      </w:tr>
      <w:tr w:rsidR="00CD7F13" w:rsidRPr="00CD7F13" w14:paraId="6BE1CC81" w14:textId="77777777" w:rsidTr="00CD7F13">
        <w:trPr>
          <w:trHeight w:hRule="exact" w:val="220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54DA8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00EF03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DE1CC8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Не умеет работать с аэро- и космическими снимками.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5BB32E" w14:textId="77777777" w:rsid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Знать, что такое дешифрирование; уметь пользоваться простыми снимками.</w:t>
            </w:r>
          </w:p>
          <w:p w14:paraId="5B37E668" w14:textId="77777777" w:rsidR="00CD7F13" w:rsidRPr="00CD7F13" w:rsidRDefault="00CD7F13" w:rsidP="00CD7F13">
            <w:pPr>
              <w:rPr>
                <w:lang w:eastAsia="en-US"/>
              </w:rPr>
            </w:pPr>
          </w:p>
          <w:p w14:paraId="2D846D54" w14:textId="77777777" w:rsidR="00CD7F13" w:rsidRPr="00CD7F13" w:rsidRDefault="00CD7F13" w:rsidP="00CD7F13">
            <w:pPr>
              <w:rPr>
                <w:lang w:eastAsia="en-US"/>
              </w:rPr>
            </w:pPr>
          </w:p>
          <w:p w14:paraId="0B799B9E" w14:textId="77777777" w:rsidR="00CD7F13" w:rsidRPr="00CD7F13" w:rsidRDefault="00CD7F13" w:rsidP="00CD7F13">
            <w:pPr>
              <w:rPr>
                <w:lang w:eastAsia="en-US"/>
              </w:rPr>
            </w:pPr>
          </w:p>
          <w:p w14:paraId="155E323B" w14:textId="77777777" w:rsidR="00CD7F13" w:rsidRPr="00CD7F13" w:rsidRDefault="00CD7F13" w:rsidP="00CD7F13">
            <w:pPr>
              <w:rPr>
                <w:lang w:eastAsia="en-US"/>
              </w:rPr>
            </w:pPr>
          </w:p>
          <w:p w14:paraId="43B767D1" w14:textId="77777777" w:rsidR="00CD7F13" w:rsidRPr="00CD7F13" w:rsidRDefault="00CD7F13" w:rsidP="00CD7F13">
            <w:pPr>
              <w:rPr>
                <w:lang w:eastAsia="en-US"/>
              </w:rPr>
            </w:pPr>
          </w:p>
          <w:p w14:paraId="74E4A063" w14:textId="77777777" w:rsidR="00CD7F13" w:rsidRPr="00CD7F13" w:rsidRDefault="00CD7F13" w:rsidP="00CD7F13">
            <w:pPr>
              <w:rPr>
                <w:lang w:eastAsia="en-US"/>
              </w:rPr>
            </w:pPr>
          </w:p>
          <w:p w14:paraId="075C23F5" w14:textId="77777777" w:rsidR="00CD7F13" w:rsidRPr="00CD7F13" w:rsidRDefault="00CD7F13" w:rsidP="00CD7F13">
            <w:pPr>
              <w:rPr>
                <w:lang w:eastAsia="en-US"/>
              </w:rPr>
            </w:pPr>
          </w:p>
          <w:p w14:paraId="19030491" w14:textId="01E9F4AC" w:rsidR="00CD7F13" w:rsidRPr="00CD7F13" w:rsidRDefault="00CD7F13" w:rsidP="00CD7F13">
            <w:pPr>
              <w:rPr>
                <w:lang w:eastAsia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D2F556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методы дешифрирования; уметь обрабатывать данные для анализа объектов недвижимости.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A2BB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Владеть навыками глубокого анализа и интерпретации аэро- и космических данных.</w:t>
            </w:r>
          </w:p>
        </w:tc>
      </w:tr>
      <w:tr w:rsidR="00CD7F13" w:rsidRPr="00CD7F13" w14:paraId="0592667D" w14:textId="77777777" w:rsidTr="00CD7F13">
        <w:trPr>
          <w:trHeight w:hRule="exact" w:val="16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F5258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B6DFF2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BA28EB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Не знаком с аппаратно-программными средствами.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C0AFB1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Знать, что такое АПС; уметь производить простые расчеты.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0D77E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основные функции АПС; уметь применять их для решения профессиональных задач.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CD78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Владеть навыками работы с современными АПС для сложных расчетов.</w:t>
            </w:r>
          </w:p>
        </w:tc>
      </w:tr>
      <w:tr w:rsidR="00CD7F13" w:rsidRPr="00CD7F13" w14:paraId="124CB1D5" w14:textId="77777777" w:rsidTr="00CD7F13">
        <w:trPr>
          <w:trHeight w:hRule="exact" w:val="21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72807B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B7DBEE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7D0CDB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Не знает, что такое техническая инвентаризация.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630DC4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основные принципы инвентаризации; уметь проводить простые инвентаризации.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13FABC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состав объектов инвентаризации; уметь описывать их состояние.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D2AB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Владеть навыками комплексной инвентаризации объектов недвижимости.</w:t>
            </w:r>
          </w:p>
        </w:tc>
      </w:tr>
      <w:tr w:rsidR="00CD7F13" w:rsidRPr="00CD7F13" w14:paraId="76E3B331" w14:textId="77777777" w:rsidTr="00CD7F13">
        <w:trPr>
          <w:trHeight w:hRule="exact" w:val="21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4EE557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C0ED7C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636E57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Не понимает, что такое градостроительная оценка.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8CAD3D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Знать, как выполняется градостроительная оценка; уметь оценить простые территории.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DEC863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критерии градостроительной оценки; уметь проводить оценку более сложных объектов.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65E4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Владеть навыками комплексного выполнения градостроительных оценок.</w:t>
            </w:r>
          </w:p>
        </w:tc>
      </w:tr>
      <w:tr w:rsidR="00CD7F13" w:rsidRPr="00CD7F13" w14:paraId="3394919F" w14:textId="77777777" w:rsidTr="00CD7F13">
        <w:trPr>
          <w:trHeight w:hRule="exact" w:val="17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5E5710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3EC8D1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AE91E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Не знает, что такое технический план.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E1304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Знать, как составляется технический план. Уметь заполнять шаблоны.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EC689B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требования к техническому плану; уметь составлять план на основании данных.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C85F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Владеть навыками разработки детализированных технических планов.</w:t>
            </w:r>
          </w:p>
        </w:tc>
      </w:tr>
      <w:tr w:rsidR="00CD7F13" w:rsidRPr="00CD7F13" w14:paraId="63E0217A" w14:textId="77777777" w:rsidTr="00CD7F13">
        <w:trPr>
          <w:trHeight w:hRule="exact" w:val="190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A34193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1782D0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023A4E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Не знает о реестрах информационных систем.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83ACE3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Знать, какие существуют реестры; уметь вносить простые данные.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8C3F55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порядок работы с реестрами; уметь вносить и обрабатывать данные.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6291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Владеть навыками работы с различными реестрами и системами.</w:t>
            </w:r>
          </w:p>
        </w:tc>
      </w:tr>
      <w:tr w:rsidR="00CD7F13" w:rsidRPr="00CD7F13" w14:paraId="1B07319E" w14:textId="77777777" w:rsidTr="00CD7F13">
        <w:trPr>
          <w:trHeight w:hRule="exact" w:val="25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12621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08D8B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D2C0E6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Не понимает процесса регистрации прав на объекты недвижимости.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F0242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основные этапы регистрации прав. Уметь предоставлять простую информацию.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467B7C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законодательства в области регистрации; уметь консультировать по базовым вопросам.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3843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Владеть навыками комплексного консультирования по регистрации прав и оказания услуг.</w:t>
            </w:r>
          </w:p>
        </w:tc>
      </w:tr>
      <w:tr w:rsidR="00CD7F13" w:rsidRPr="00CD7F13" w14:paraId="5C0ACB1D" w14:textId="77777777" w:rsidTr="00CD7F13">
        <w:trPr>
          <w:trHeight w:hRule="exact" w:val="205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07349D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7A7068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72BE8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Не знает, что такое документационное сопровождение.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9C534C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основные документы, необходимые для регистрации.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3479BA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порядок документооборота; уметь подготавливать документы для регистрации.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BCB9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Владеть навыками полного документооборота в сфере кадастрового учета.</w:t>
            </w:r>
          </w:p>
        </w:tc>
      </w:tr>
      <w:tr w:rsidR="00CD7F13" w:rsidRPr="00CD7F13" w14:paraId="355F7FEC" w14:textId="77777777" w:rsidTr="00CD7F13">
        <w:trPr>
          <w:trHeight w:hRule="exact" w:val="17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F036F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D38261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3DA0E7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Не знаком с информационной системой для ведения ЕГРН.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527357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Знать, что такое ЕГРН; уметь выполнять элементарный поиск информации.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1FBDFF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функционал системы; уметь использовать её для выполнения задач.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E756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Владеть навыками полного использования системы для ведения и анализа данных.</w:t>
            </w:r>
          </w:p>
        </w:tc>
      </w:tr>
      <w:tr w:rsidR="00CD7F13" w:rsidRPr="00CD7F13" w14:paraId="7E556357" w14:textId="77777777" w:rsidTr="00CD7F13">
        <w:trPr>
          <w:trHeight w:hRule="exact" w:val="21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B449F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450F7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3.4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E2FF54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Не понимает, что такое кадастровая стоимость объектов недвижимости.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6A0D0F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Знать, что такое кадастровая стоимость; уметь собирать разные данные о стоимости.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83E699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методы определения кадастровой стоимости; уметь систематизировать данные.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2F81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Владеть навыками определения кадастровой стоимости на основе сложного анализа.</w:t>
            </w:r>
          </w:p>
        </w:tc>
      </w:tr>
      <w:tr w:rsidR="00CD7F13" w:rsidRPr="00CD7F13" w14:paraId="29B24AF5" w14:textId="77777777" w:rsidTr="00CD7F13">
        <w:trPr>
          <w:trHeight w:hRule="exact" w:val="205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10DFF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12C02F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4.1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63AF07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Не знает юридические требования к обследованиям.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E8560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основы законодательства; уметь проводить простые компьютерные проверки.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F6195" w14:textId="469F5AAF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Знать, как проводить проверки; уметь составлять отчеты на основе обследований.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6354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Владеть навыками комплексного контроля с учетом законодательства.</w:t>
            </w:r>
          </w:p>
        </w:tc>
      </w:tr>
      <w:tr w:rsidR="00CD7F13" w:rsidRPr="00CD7F13" w14:paraId="770F0B37" w14:textId="77777777" w:rsidTr="00CD7F13">
        <w:trPr>
          <w:trHeight w:hRule="exact" w:val="19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F270BF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DC1DC2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4.2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6E9B88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Не знает, как вести учет земель.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17437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Знать, какие существуют методы учета; уметь собирать данные.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E44A95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Знать, как вести количественный и качественный учет; уметь обрабатывать данные.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FF7C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Владеть навыками комплексного учета и инвентаризации земельных ресурсов.</w:t>
            </w:r>
          </w:p>
        </w:tc>
      </w:tr>
      <w:tr w:rsidR="00CD7F13" w:rsidRPr="00CD7F13" w14:paraId="412A9685" w14:textId="77777777" w:rsidTr="00CD7F13">
        <w:trPr>
          <w:trHeight w:hRule="exact" w:val="190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E2EA6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05EE9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05EADC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Не понимает, как осуществляется контроль использования земель.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FC812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Знать, какие существуют проверочные меры; уметь отслеживать простые случаи.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B45B0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методы и способы контроля; уметь отчитываться по результатам контроля.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412F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Владеть навыками глубокого анализа и контроля использования земель.</w:t>
            </w:r>
          </w:p>
        </w:tc>
      </w:tr>
      <w:tr w:rsidR="00CD7F13" w:rsidRPr="00CD7F13" w14:paraId="57844DEA" w14:textId="77777777" w:rsidTr="00CD7F13">
        <w:trPr>
          <w:trHeight w:hRule="exact" w:val="18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D3C44" w14:textId="77777777" w:rsidR="00CD7F13" w:rsidRPr="00CD7F13" w:rsidRDefault="00CD7F13" w:rsidP="00CD7F13">
            <w:pPr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5DCF46" w14:textId="77777777" w:rsidR="00CD7F13" w:rsidRPr="00CD7F13" w:rsidRDefault="00CD7F13" w:rsidP="00CD7F13">
            <w:pPr>
              <w:jc w:val="center"/>
              <w:rPr>
                <w:rFonts w:ascii="Times New Roman" w:hAnsi="Times New Roman" w:cs="Times New Roman"/>
              </w:rPr>
            </w:pPr>
            <w:r w:rsidRPr="00CD7F13">
              <w:rPr>
                <w:rFonts w:ascii="Times New Roman" w:hAnsi="Times New Roman" w:cs="Times New Roman"/>
              </w:rPr>
              <w:t>ПК 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590B6" w14:textId="77777777" w:rsidR="00CD7F13" w:rsidRPr="00CD7F13" w:rsidRDefault="00CD7F13" w:rsidP="00CD7F13">
            <w:pPr>
              <w:pStyle w:val="ac"/>
              <w:spacing w:line="252" w:lineRule="auto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Не знает о природоохранных мероприятиях.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ED7F9E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 основные мероприятия по охране природы; уметь их описать.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45A0A5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Знать, как разрабатывать природоохранные мероприятия; уметь планировать их внедрение.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C863" w14:textId="77777777" w:rsidR="00CD7F13" w:rsidRPr="00CD7F13" w:rsidRDefault="00CD7F13" w:rsidP="00CD7F13">
            <w:pPr>
              <w:pStyle w:val="ac"/>
              <w:rPr>
                <w:sz w:val="24"/>
                <w:szCs w:val="24"/>
              </w:rPr>
            </w:pPr>
            <w:r w:rsidRPr="00CD7F13">
              <w:rPr>
                <w:sz w:val="24"/>
                <w:szCs w:val="24"/>
              </w:rPr>
              <w:t>Владеть навыками комплексной разработки и внедрения природоохранных мероприятий.</w:t>
            </w:r>
          </w:p>
        </w:tc>
      </w:tr>
    </w:tbl>
    <w:p w14:paraId="1CA89F63" w14:textId="77777777" w:rsidR="00916B9A" w:rsidRDefault="00916B9A" w:rsidP="001022FC">
      <w:pPr>
        <w:tabs>
          <w:tab w:val="left" w:pos="5772"/>
        </w:tabs>
      </w:pPr>
    </w:p>
    <w:p w14:paraId="0BF76060" w14:textId="028DF23F" w:rsidR="001022FC" w:rsidRPr="00F90D1A" w:rsidRDefault="00983EAC" w:rsidP="00B632FB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90D1A">
        <w:rPr>
          <w:rFonts w:ascii="Times New Roman" w:hAnsi="Times New Roman" w:cs="Times New Roman"/>
          <w:b/>
          <w:sz w:val="28"/>
          <w:szCs w:val="28"/>
        </w:rPr>
        <w:t>1.4</w:t>
      </w:r>
      <w:r w:rsidRPr="00983EAC">
        <w:rPr>
          <w:rFonts w:ascii="Times New Roman" w:hAnsi="Times New Roman" w:cs="Times New Roman"/>
          <w:b/>
          <w:sz w:val="28"/>
          <w:szCs w:val="28"/>
        </w:rPr>
        <w:t xml:space="preserve"> Формы</w:t>
      </w:r>
      <w:r w:rsidR="001022FC" w:rsidRPr="00F90D1A">
        <w:rPr>
          <w:rFonts w:ascii="Times New Roman" w:hAnsi="Times New Roman" w:cs="Times New Roman"/>
          <w:b/>
          <w:sz w:val="28"/>
          <w:szCs w:val="28"/>
        </w:rPr>
        <w:t xml:space="preserve"> контроля и оценки результатов освоения</w:t>
      </w:r>
      <w:r w:rsidR="00B632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2FC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14:paraId="2C38FA53" w14:textId="77777777" w:rsidR="001022FC" w:rsidRPr="00F90D1A" w:rsidRDefault="001022FC" w:rsidP="00983EA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1A">
        <w:rPr>
          <w:rFonts w:ascii="Times New Roman" w:eastAsia="Calibri" w:hAnsi="Times New Roman" w:cs="Times New Roman"/>
          <w:iCs/>
          <w:sz w:val="28"/>
          <w:szCs w:val="28"/>
        </w:rPr>
        <w:t>Текущий контроль успеваемости</w:t>
      </w:r>
      <w:r w:rsidRPr="00F90D1A">
        <w:rPr>
          <w:rFonts w:ascii="Times New Roman" w:hAnsi="Times New Roman" w:cs="Times New Roman"/>
          <w:sz w:val="28"/>
          <w:szCs w:val="28"/>
        </w:rPr>
        <w:t xml:space="preserve"> представляет собой проверку усвоения учебного материала, регулярно осуществляемую на протяжении курса обучения.</w:t>
      </w:r>
    </w:p>
    <w:p w14:paraId="20E80584" w14:textId="6827A0A1" w:rsidR="001022FC" w:rsidRPr="00F90D1A" w:rsidRDefault="001022FC" w:rsidP="00983EA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lastRenderedPageBreak/>
        <w:t xml:space="preserve">Текущий контроль результатов освоения </w:t>
      </w:r>
      <w:r w:rsidR="00CD7F13">
        <w:rPr>
          <w:rFonts w:ascii="Times New Roman" w:hAnsi="Times New Roman" w:cs="Times New Roman"/>
          <w:sz w:val="28"/>
          <w:szCs w:val="28"/>
        </w:rPr>
        <w:t>дисциплины</w:t>
      </w:r>
      <w:r w:rsidRPr="00F90D1A">
        <w:rPr>
          <w:rFonts w:ascii="Times New Roman" w:hAnsi="Times New Roman" w:cs="Times New Roman"/>
          <w:sz w:val="28"/>
          <w:szCs w:val="28"/>
        </w:rPr>
        <w:t xml:space="preserve"> в соответствии с рабочей программой и тематическим планированием происходит при использовании следующих обязательных форм контроля:</w:t>
      </w:r>
    </w:p>
    <w:p w14:paraId="002857BF" w14:textId="77777777" w:rsidR="001022FC" w:rsidRPr="00CD7F13" w:rsidRDefault="001022FC" w:rsidP="00983EAC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D7F13">
        <w:rPr>
          <w:rFonts w:ascii="Times New Roman" w:hAnsi="Times New Roman" w:cs="Times New Roman"/>
          <w:iCs/>
          <w:sz w:val="28"/>
          <w:szCs w:val="28"/>
        </w:rPr>
        <w:t xml:space="preserve"> – выполнение практических работ, </w:t>
      </w:r>
    </w:p>
    <w:p w14:paraId="6D803ABB" w14:textId="77777777" w:rsidR="001022FC" w:rsidRPr="00CD7F13" w:rsidRDefault="001022FC" w:rsidP="00983EAC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D7F13">
        <w:rPr>
          <w:rFonts w:ascii="Times New Roman" w:hAnsi="Times New Roman" w:cs="Times New Roman"/>
          <w:iCs/>
          <w:sz w:val="28"/>
          <w:szCs w:val="28"/>
        </w:rPr>
        <w:t>- проверка выполнения контрольных работ,</w:t>
      </w:r>
    </w:p>
    <w:p w14:paraId="6B5A06C0" w14:textId="77777777" w:rsidR="001022FC" w:rsidRPr="00CD7F13" w:rsidRDefault="001022FC" w:rsidP="00983EAC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D7F13">
        <w:rPr>
          <w:rFonts w:ascii="Times New Roman" w:hAnsi="Times New Roman" w:cs="Times New Roman"/>
          <w:iCs/>
          <w:sz w:val="28"/>
          <w:szCs w:val="28"/>
        </w:rPr>
        <w:t>- выполнение и защита рефератов</w:t>
      </w:r>
    </w:p>
    <w:p w14:paraId="77C1E676" w14:textId="77777777" w:rsidR="001022FC" w:rsidRPr="00CD7F13" w:rsidRDefault="001022FC" w:rsidP="00983EAC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t xml:space="preserve">Во время проведения учебных занятий дополнительно используются следующие формы текущего контроля – </w:t>
      </w:r>
      <w:r w:rsidRPr="00CD7F13">
        <w:rPr>
          <w:rFonts w:ascii="Times New Roman" w:hAnsi="Times New Roman" w:cs="Times New Roman"/>
          <w:iCs/>
          <w:sz w:val="28"/>
          <w:szCs w:val="28"/>
        </w:rPr>
        <w:t>устный опрос, решение задач, тестирование по темам отдельных занятий, заслушивание рефератов, докладов.</w:t>
      </w:r>
    </w:p>
    <w:p w14:paraId="64B340AA" w14:textId="77777777" w:rsidR="001022FC" w:rsidRPr="00F90D1A" w:rsidRDefault="001022FC" w:rsidP="00983EAC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D1A">
        <w:rPr>
          <w:rFonts w:ascii="Times New Roman" w:hAnsi="Times New Roman" w:cs="Times New Roman"/>
          <w:b/>
          <w:sz w:val="28"/>
          <w:szCs w:val="28"/>
        </w:rPr>
        <w:t xml:space="preserve">Выполнение практических работ. </w:t>
      </w:r>
    </w:p>
    <w:p w14:paraId="4BC4A714" w14:textId="5B1D49CD" w:rsidR="001022FC" w:rsidRPr="00CD7F13" w:rsidRDefault="001022FC" w:rsidP="00983EAC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t>Практические работы проводятся с целью усвоения и закрепления практических умений и знаний, овладения профессиональными компетенциями. В ходе практической работы студенты приобретают умения, предусмотренные рабочей программой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07F">
        <w:rPr>
          <w:rFonts w:ascii="Times New Roman" w:hAnsi="Times New Roman" w:cs="Times New Roman"/>
          <w:sz w:val="28"/>
          <w:szCs w:val="28"/>
        </w:rPr>
        <w:t>учебной дисциплины</w:t>
      </w:r>
      <w:r w:rsidRPr="00F90D1A">
        <w:rPr>
          <w:rFonts w:ascii="Times New Roman" w:hAnsi="Times New Roman" w:cs="Times New Roman"/>
          <w:sz w:val="28"/>
          <w:szCs w:val="28"/>
        </w:rPr>
        <w:t xml:space="preserve">, учатся </w:t>
      </w:r>
      <w:r w:rsidRPr="00CD7F13">
        <w:rPr>
          <w:rFonts w:ascii="Times New Roman" w:hAnsi="Times New Roman" w:cs="Times New Roman"/>
          <w:iCs/>
          <w:sz w:val="28"/>
          <w:szCs w:val="28"/>
        </w:rPr>
        <w:t xml:space="preserve">самостоятельно осуществлять поиск необходимого законодательства и толковать его в соответствии с поставленной задачей, анализировать полученные результаты и делать выводы, опираясь на теоретические знания. </w:t>
      </w:r>
    </w:p>
    <w:p w14:paraId="06BF1316" w14:textId="77777777" w:rsidR="001022FC" w:rsidRDefault="001022FC" w:rsidP="00983E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D1A">
        <w:rPr>
          <w:rFonts w:ascii="Times New Roman" w:hAnsi="Times New Roman" w:cs="Times New Roman"/>
          <w:b/>
          <w:sz w:val="28"/>
          <w:szCs w:val="28"/>
        </w:rPr>
        <w:t>Сводная таблица по применяемым формам и методам текущего контроля и оценки результатов обучения</w:t>
      </w:r>
    </w:p>
    <w:p w14:paraId="6B4BE9FD" w14:textId="77777777" w:rsidR="00983EAC" w:rsidRPr="00983EAC" w:rsidRDefault="00983EAC" w:rsidP="00983EA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7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244"/>
      </w:tblGrid>
      <w:tr w:rsidR="001022FC" w:rsidRPr="00F90D1A" w14:paraId="33D3B2E7" w14:textId="77777777" w:rsidTr="00E4219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7530" w14:textId="77777777" w:rsidR="001022FC" w:rsidRPr="00983EAC" w:rsidRDefault="001022FC" w:rsidP="00983EAC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83EAC">
              <w:rPr>
                <w:rFonts w:ascii="Times New Roman" w:hAnsi="Times New Roman" w:cs="Times New Roman"/>
                <w:b/>
                <w:bCs/>
                <w:szCs w:val="28"/>
              </w:rPr>
              <w:t>Результаты обучения</w:t>
            </w:r>
          </w:p>
          <w:p w14:paraId="28088A08" w14:textId="77777777" w:rsidR="001022FC" w:rsidRPr="00983EAC" w:rsidRDefault="001022FC" w:rsidP="00983EAC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83EAC">
              <w:rPr>
                <w:rFonts w:ascii="Times New Roman" w:hAnsi="Times New Roman" w:cs="Times New Roman"/>
                <w:b/>
                <w:bCs/>
                <w:szCs w:val="28"/>
              </w:rPr>
              <w:t>(освоенные умения, усвоенные знания)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1558" w14:textId="77777777" w:rsidR="001022FC" w:rsidRPr="00983EAC" w:rsidRDefault="001022FC" w:rsidP="00B632FB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83EAC">
              <w:rPr>
                <w:rFonts w:ascii="Times New Roman" w:hAnsi="Times New Roman" w:cs="Times New Roman"/>
                <w:b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1022FC" w:rsidRPr="00F90D1A" w14:paraId="17901F8B" w14:textId="77777777" w:rsidTr="00E4219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0AE7" w14:textId="77777777" w:rsidR="001022FC" w:rsidRPr="00983EAC" w:rsidRDefault="001022FC" w:rsidP="00983EAC">
            <w:pPr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983EAC">
              <w:rPr>
                <w:rFonts w:ascii="Times New Roman" w:hAnsi="Times New Roman" w:cs="Times New Roman"/>
                <w:b/>
                <w:bCs/>
                <w:szCs w:val="28"/>
              </w:rPr>
              <w:t>Освоенные умения: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2898" w14:textId="77777777" w:rsidR="001022FC" w:rsidRPr="00983EAC" w:rsidRDefault="001022FC" w:rsidP="00B632FB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983EAC" w:rsidRPr="00F90D1A" w14:paraId="54E2997D" w14:textId="77777777" w:rsidTr="00E4219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FA8" w14:textId="77777777" w:rsidR="00CD7F13" w:rsidRPr="00CD7F13" w:rsidRDefault="00CD7F13" w:rsidP="00CD7F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</w:pPr>
            <w:r w:rsidRPr="00CD7F13"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  <w:t>1. Выполнение полевых геодезических работ</w:t>
            </w:r>
          </w:p>
          <w:p w14:paraId="7799E76E" w14:textId="77777777" w:rsidR="00CD7F13" w:rsidRPr="00CD7F13" w:rsidRDefault="00CD7F13" w:rsidP="00CD7F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</w:pPr>
            <w:r w:rsidRPr="00CD7F13"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  <w:t>2. Проведение топографических съемок</w:t>
            </w:r>
          </w:p>
          <w:p w14:paraId="66505A46" w14:textId="77777777" w:rsidR="00CD7F13" w:rsidRPr="00CD7F13" w:rsidRDefault="00CD7F13" w:rsidP="00CD7F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</w:pPr>
            <w:r w:rsidRPr="00CD7F13"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  <w:t>3. Составление картографических материалов</w:t>
            </w:r>
          </w:p>
          <w:p w14:paraId="33A41E40" w14:textId="77777777" w:rsidR="00CD7F13" w:rsidRPr="00CD7F13" w:rsidRDefault="00CD7F13" w:rsidP="00CD7F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</w:pPr>
            <w:r w:rsidRPr="00CD7F13"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  <w:t>4. Выполнение кадастровых съемок</w:t>
            </w:r>
          </w:p>
          <w:p w14:paraId="3A294987" w14:textId="77777777" w:rsidR="00CD7F13" w:rsidRPr="00CD7F13" w:rsidRDefault="00CD7F13" w:rsidP="00CD7F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</w:pPr>
            <w:r w:rsidRPr="00CD7F13"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  <w:t>5. Дешифрирование аэро- и космических снимков</w:t>
            </w:r>
          </w:p>
          <w:p w14:paraId="5CF6966F" w14:textId="77777777" w:rsidR="00CD7F13" w:rsidRPr="00CD7F13" w:rsidRDefault="00CD7F13" w:rsidP="00CD7F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</w:pPr>
            <w:r w:rsidRPr="00CD7F13"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  <w:t>6. Применение аппаратно-программных средств</w:t>
            </w:r>
          </w:p>
          <w:p w14:paraId="7AF60AB8" w14:textId="77777777" w:rsidR="00CD7F13" w:rsidRPr="00CD7F13" w:rsidRDefault="00CD7F13" w:rsidP="00CD7F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</w:pPr>
            <w:r w:rsidRPr="00CD7F13"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  <w:t>7. Техническая инвентаризация объектов недвижимости</w:t>
            </w:r>
          </w:p>
          <w:p w14:paraId="4C063259" w14:textId="77777777" w:rsidR="00CD7F13" w:rsidRPr="00CD7F13" w:rsidRDefault="00CD7F13" w:rsidP="00CD7F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</w:pPr>
            <w:r w:rsidRPr="00CD7F13"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  <w:t>8. Градостроительная оценка территории</w:t>
            </w:r>
          </w:p>
          <w:p w14:paraId="24C663C4" w14:textId="77777777" w:rsidR="00CD7F13" w:rsidRPr="00CD7F13" w:rsidRDefault="00CD7F13" w:rsidP="00CD7F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</w:pPr>
            <w:r w:rsidRPr="00CD7F13"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  <w:t>9. Составление технических планов</w:t>
            </w:r>
          </w:p>
          <w:p w14:paraId="6A1B15E7" w14:textId="69EE0B1A" w:rsidR="00983EAC" w:rsidRPr="00CD7F13" w:rsidRDefault="00CD7F13" w:rsidP="00CD7F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</w:pPr>
            <w:r w:rsidRPr="00CD7F13">
              <w:rPr>
                <w:rFonts w:ascii="Times New Roman" w:eastAsiaTheme="minorEastAsia" w:hAnsi="Times New Roman" w:cs="Times New Roman"/>
                <w:iCs/>
                <w:color w:val="auto"/>
                <w:szCs w:val="28"/>
              </w:rPr>
              <w:t>10. Внесение данных в реестры информационных систем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E29" w14:textId="77777777" w:rsidR="00CD7F13" w:rsidRPr="00CD7F13" w:rsidRDefault="00CD7F13" w:rsidP="00CD7F13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D7F13">
              <w:rPr>
                <w:rFonts w:ascii="Times New Roman" w:hAnsi="Times New Roman" w:cs="Times New Roman"/>
                <w:bCs/>
                <w:szCs w:val="28"/>
              </w:rPr>
              <w:t>- Практические занятия</w:t>
            </w:r>
          </w:p>
          <w:p w14:paraId="602EFA04" w14:textId="77777777" w:rsidR="00CD7F13" w:rsidRPr="00CD7F13" w:rsidRDefault="00CD7F13" w:rsidP="00CD7F13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D7F13">
              <w:rPr>
                <w:rFonts w:ascii="Times New Roman" w:hAnsi="Times New Roman" w:cs="Times New Roman"/>
                <w:bCs/>
                <w:szCs w:val="28"/>
              </w:rPr>
              <w:t>- Самостоятельные работы с обратной связью</w:t>
            </w:r>
          </w:p>
          <w:p w14:paraId="28E86FC1" w14:textId="77777777" w:rsidR="00CD7F13" w:rsidRPr="00CD7F13" w:rsidRDefault="00CD7F13" w:rsidP="00CD7F13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D7F13">
              <w:rPr>
                <w:rFonts w:ascii="Times New Roman" w:hAnsi="Times New Roman" w:cs="Times New Roman"/>
                <w:bCs/>
                <w:szCs w:val="28"/>
              </w:rPr>
              <w:t>- Проектные работы</w:t>
            </w:r>
          </w:p>
          <w:p w14:paraId="78140817" w14:textId="77777777" w:rsidR="00CD7F13" w:rsidRPr="00CD7F13" w:rsidRDefault="00CD7F13" w:rsidP="00CD7F13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D7F13">
              <w:rPr>
                <w:rFonts w:ascii="Times New Roman" w:hAnsi="Times New Roman" w:cs="Times New Roman"/>
                <w:bCs/>
                <w:szCs w:val="28"/>
              </w:rPr>
              <w:t>- Практические кейсы</w:t>
            </w:r>
          </w:p>
          <w:p w14:paraId="33875769" w14:textId="77777777" w:rsidR="00CD7F13" w:rsidRPr="00CD7F13" w:rsidRDefault="00CD7F13" w:rsidP="00CD7F13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D7F13">
              <w:rPr>
                <w:rFonts w:ascii="Times New Roman" w:hAnsi="Times New Roman" w:cs="Times New Roman"/>
                <w:bCs/>
                <w:szCs w:val="28"/>
              </w:rPr>
              <w:t>- Работа с реальными примерами</w:t>
            </w:r>
          </w:p>
          <w:p w14:paraId="7D1CBA9C" w14:textId="77777777" w:rsidR="00CD7F13" w:rsidRPr="00CD7F13" w:rsidRDefault="00CD7F13" w:rsidP="00CD7F13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D7F13">
              <w:rPr>
                <w:rFonts w:ascii="Times New Roman" w:hAnsi="Times New Roman" w:cs="Times New Roman"/>
                <w:bCs/>
                <w:szCs w:val="28"/>
              </w:rPr>
              <w:t>- Тестирование знаний</w:t>
            </w:r>
          </w:p>
          <w:p w14:paraId="158DC13A" w14:textId="77777777" w:rsidR="00CD7F13" w:rsidRPr="00CD7F13" w:rsidRDefault="00CD7F13" w:rsidP="00CD7F13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D7F13">
              <w:rPr>
                <w:rFonts w:ascii="Times New Roman" w:hAnsi="Times New Roman" w:cs="Times New Roman"/>
                <w:bCs/>
                <w:szCs w:val="28"/>
              </w:rPr>
              <w:t>- Практические тестирования</w:t>
            </w:r>
          </w:p>
          <w:p w14:paraId="7A3A8C8F" w14:textId="77777777" w:rsidR="00CD7F13" w:rsidRPr="00CD7F13" w:rsidRDefault="00CD7F13" w:rsidP="00CD7F13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D7F13">
              <w:rPr>
                <w:rFonts w:ascii="Times New Roman" w:hAnsi="Times New Roman" w:cs="Times New Roman"/>
                <w:bCs/>
                <w:szCs w:val="28"/>
              </w:rPr>
              <w:t>- Кейс-стадии</w:t>
            </w:r>
          </w:p>
          <w:p w14:paraId="332F3685" w14:textId="77777777" w:rsidR="00CD7F13" w:rsidRPr="00CD7F13" w:rsidRDefault="00CD7F13" w:rsidP="00CD7F13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D7F13">
              <w:rPr>
                <w:rFonts w:ascii="Times New Roman" w:hAnsi="Times New Roman" w:cs="Times New Roman"/>
                <w:bCs/>
                <w:szCs w:val="28"/>
              </w:rPr>
              <w:t>- Оценка проектных работ</w:t>
            </w:r>
          </w:p>
          <w:p w14:paraId="354B6DCD" w14:textId="77777777" w:rsidR="00CD7F13" w:rsidRPr="00CD7F13" w:rsidRDefault="00CD7F13" w:rsidP="00CD7F13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D7F13">
              <w:rPr>
                <w:rFonts w:ascii="Times New Roman" w:hAnsi="Times New Roman" w:cs="Times New Roman"/>
                <w:bCs/>
                <w:szCs w:val="28"/>
              </w:rPr>
              <w:t>- Защита проектов</w:t>
            </w:r>
          </w:p>
          <w:p w14:paraId="29C01103" w14:textId="77777777" w:rsidR="00CD7F13" w:rsidRPr="00CD7F13" w:rsidRDefault="00CD7F13" w:rsidP="00CD7F13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D7F13">
              <w:rPr>
                <w:rFonts w:ascii="Times New Roman" w:hAnsi="Times New Roman" w:cs="Times New Roman"/>
                <w:bCs/>
                <w:szCs w:val="28"/>
              </w:rPr>
              <w:t>- Оценка отчетов</w:t>
            </w:r>
          </w:p>
          <w:p w14:paraId="63732F18" w14:textId="36129CFE" w:rsidR="00983EAC" w:rsidRPr="00983EAC" w:rsidRDefault="00CD7F13" w:rsidP="00CD7F13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D7F13">
              <w:rPr>
                <w:rFonts w:ascii="Times New Roman" w:hAnsi="Times New Roman" w:cs="Times New Roman"/>
                <w:bCs/>
                <w:szCs w:val="28"/>
              </w:rPr>
              <w:t>- Оценка выполнения заданий</w:t>
            </w:r>
          </w:p>
        </w:tc>
      </w:tr>
      <w:tr w:rsidR="00983EAC" w:rsidRPr="00F90D1A" w14:paraId="2D19E555" w14:textId="77777777" w:rsidTr="00E4219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2E39" w14:textId="77777777" w:rsidR="00983EAC" w:rsidRPr="00983EAC" w:rsidRDefault="00983EAC" w:rsidP="00983EAC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983EAC">
              <w:rPr>
                <w:rFonts w:ascii="Times New Roman" w:hAnsi="Times New Roman" w:cs="Times New Roman"/>
                <w:b/>
                <w:bCs/>
                <w:szCs w:val="28"/>
              </w:rPr>
              <w:t>Усвоенные знания: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0411" w14:textId="77777777" w:rsidR="00983EAC" w:rsidRPr="00983EAC" w:rsidRDefault="00983EAC" w:rsidP="00983EAC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983EAC" w:rsidRPr="00F90D1A" w14:paraId="6F62F2B8" w14:textId="77777777" w:rsidTr="00E4219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3ED" w14:textId="77777777" w:rsidR="00E42193" w:rsidRPr="00E42193" w:rsidRDefault="00E42193" w:rsidP="00E421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E42193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 xml:space="preserve">1. Основы экономики и менеджмента </w:t>
            </w:r>
          </w:p>
          <w:p w14:paraId="0EF2880F" w14:textId="77777777" w:rsidR="00E42193" w:rsidRPr="00E42193" w:rsidRDefault="00E42193" w:rsidP="00E421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E42193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 xml:space="preserve">2. Основы маркетинга </w:t>
            </w:r>
          </w:p>
          <w:p w14:paraId="095A5A54" w14:textId="77777777" w:rsidR="00E42193" w:rsidRPr="00E42193" w:rsidRDefault="00E42193" w:rsidP="00E421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E42193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 xml:space="preserve">3. Законодательство в области земельных отношений </w:t>
            </w:r>
          </w:p>
          <w:p w14:paraId="6A4808CD" w14:textId="77777777" w:rsidR="00E42193" w:rsidRPr="00E42193" w:rsidRDefault="00E42193" w:rsidP="00E421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E42193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lastRenderedPageBreak/>
              <w:t xml:space="preserve">4. Принципы работы с информационными системами </w:t>
            </w:r>
          </w:p>
          <w:p w14:paraId="68869AD4" w14:textId="77777777" w:rsidR="00E42193" w:rsidRPr="00E42193" w:rsidRDefault="00E42193" w:rsidP="00E421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E42193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 xml:space="preserve">5. Методы оценки стоимости объектов недвижимости </w:t>
            </w:r>
          </w:p>
          <w:p w14:paraId="21CDE9F6" w14:textId="0EEEA89C" w:rsidR="00983EAC" w:rsidRPr="00983EAC" w:rsidRDefault="00E42193" w:rsidP="00E4219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eastAsia="en-US"/>
              </w:rPr>
            </w:pPr>
            <w:r w:rsidRPr="00E42193">
              <w:rPr>
                <w:rFonts w:ascii="Times New Roman" w:eastAsiaTheme="minorEastAsia" w:hAnsi="Times New Roman" w:cs="Times New Roman"/>
                <w:color w:val="auto"/>
                <w:lang w:eastAsia="en-US"/>
              </w:rPr>
              <w:t>6. Основы проектного управления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03D" w14:textId="77777777" w:rsidR="00E42193" w:rsidRPr="00E42193" w:rsidRDefault="00E42193" w:rsidP="00E42193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E42193">
              <w:rPr>
                <w:rFonts w:ascii="Times New Roman" w:hAnsi="Times New Roman" w:cs="Times New Roman"/>
                <w:bCs/>
                <w:iCs/>
                <w:szCs w:val="28"/>
              </w:rPr>
              <w:lastRenderedPageBreak/>
              <w:t>- Тестирование знаний</w:t>
            </w:r>
          </w:p>
          <w:p w14:paraId="1B660A34" w14:textId="76EEB7A6" w:rsidR="00E42193" w:rsidRPr="00E42193" w:rsidRDefault="00E42193" w:rsidP="00E42193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E42193">
              <w:rPr>
                <w:rFonts w:ascii="Times New Roman" w:hAnsi="Times New Roman" w:cs="Times New Roman"/>
                <w:bCs/>
                <w:iCs/>
                <w:szCs w:val="28"/>
              </w:rPr>
              <w:t>- Устные экзамены</w:t>
            </w:r>
          </w:p>
          <w:p w14:paraId="34A23A11" w14:textId="77777777" w:rsidR="00E42193" w:rsidRPr="00E42193" w:rsidRDefault="00E42193" w:rsidP="00E42193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E42193">
              <w:rPr>
                <w:rFonts w:ascii="Times New Roman" w:hAnsi="Times New Roman" w:cs="Times New Roman"/>
                <w:bCs/>
                <w:iCs/>
                <w:szCs w:val="28"/>
              </w:rPr>
              <w:t>- Письменные работы</w:t>
            </w:r>
          </w:p>
          <w:p w14:paraId="177F3D2E" w14:textId="2995E7EA" w:rsidR="00E42193" w:rsidRPr="00E42193" w:rsidRDefault="00E42193" w:rsidP="00E42193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E42193">
              <w:rPr>
                <w:rFonts w:ascii="Times New Roman" w:hAnsi="Times New Roman" w:cs="Times New Roman"/>
                <w:bCs/>
                <w:iCs/>
                <w:szCs w:val="28"/>
              </w:rPr>
              <w:t>- Анализ кейсов</w:t>
            </w:r>
          </w:p>
          <w:p w14:paraId="075AC2FD" w14:textId="77777777" w:rsidR="00E42193" w:rsidRPr="00E42193" w:rsidRDefault="00E42193" w:rsidP="00E42193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E42193">
              <w:rPr>
                <w:rFonts w:ascii="Times New Roman" w:hAnsi="Times New Roman" w:cs="Times New Roman"/>
                <w:bCs/>
                <w:iCs/>
                <w:szCs w:val="28"/>
              </w:rPr>
              <w:lastRenderedPageBreak/>
              <w:t xml:space="preserve">- Обсуждения в малых группах </w:t>
            </w:r>
          </w:p>
          <w:p w14:paraId="062098F1" w14:textId="5FD92CBB" w:rsidR="00E42193" w:rsidRPr="00E42193" w:rsidRDefault="00E42193" w:rsidP="00E42193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E42193">
              <w:rPr>
                <w:rFonts w:ascii="Times New Roman" w:hAnsi="Times New Roman" w:cs="Times New Roman"/>
                <w:bCs/>
                <w:iCs/>
                <w:szCs w:val="28"/>
              </w:rPr>
              <w:t>- Контрольные работы</w:t>
            </w:r>
          </w:p>
          <w:p w14:paraId="2B980668" w14:textId="77777777" w:rsidR="00E42193" w:rsidRPr="00E42193" w:rsidRDefault="00E42193" w:rsidP="00E42193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E42193">
              <w:rPr>
                <w:rFonts w:ascii="Times New Roman" w:hAnsi="Times New Roman" w:cs="Times New Roman"/>
                <w:bCs/>
                <w:iCs/>
                <w:szCs w:val="28"/>
              </w:rPr>
              <w:t xml:space="preserve">Тематические семинары </w:t>
            </w:r>
          </w:p>
          <w:p w14:paraId="023A87BF" w14:textId="77777777" w:rsidR="00E42193" w:rsidRPr="00E42193" w:rsidRDefault="00E42193" w:rsidP="00E42193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E42193">
              <w:rPr>
                <w:rFonts w:ascii="Times New Roman" w:hAnsi="Times New Roman" w:cs="Times New Roman"/>
                <w:bCs/>
                <w:iCs/>
                <w:szCs w:val="28"/>
              </w:rPr>
              <w:t>- Проверка практических навыков</w:t>
            </w:r>
          </w:p>
          <w:p w14:paraId="1A765433" w14:textId="77777777" w:rsidR="00E42193" w:rsidRPr="00E42193" w:rsidRDefault="00E42193" w:rsidP="00E42193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E42193">
              <w:rPr>
                <w:rFonts w:ascii="Times New Roman" w:hAnsi="Times New Roman" w:cs="Times New Roman"/>
                <w:bCs/>
                <w:iCs/>
                <w:szCs w:val="28"/>
              </w:rPr>
              <w:t>- Опросы</w:t>
            </w:r>
          </w:p>
          <w:p w14:paraId="47782380" w14:textId="3AE4352F" w:rsidR="00E42193" w:rsidRPr="00E42193" w:rsidRDefault="00E42193" w:rsidP="00E42193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E42193">
              <w:rPr>
                <w:rFonts w:ascii="Times New Roman" w:hAnsi="Times New Roman" w:cs="Times New Roman"/>
                <w:bCs/>
                <w:iCs/>
                <w:szCs w:val="28"/>
              </w:rPr>
              <w:t>- Задания на расчет стоимости</w:t>
            </w:r>
          </w:p>
          <w:p w14:paraId="66F6C70E" w14:textId="77777777" w:rsidR="00E42193" w:rsidRPr="00E42193" w:rsidRDefault="00E42193" w:rsidP="00E42193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E42193">
              <w:rPr>
                <w:rFonts w:ascii="Times New Roman" w:hAnsi="Times New Roman" w:cs="Times New Roman"/>
                <w:bCs/>
                <w:iCs/>
                <w:szCs w:val="28"/>
              </w:rPr>
              <w:t xml:space="preserve">- Кейс-анализ </w:t>
            </w:r>
          </w:p>
          <w:p w14:paraId="243F50F5" w14:textId="77777777" w:rsidR="00E42193" w:rsidRPr="00E42193" w:rsidRDefault="00E42193" w:rsidP="00E42193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E42193">
              <w:rPr>
                <w:rFonts w:ascii="Times New Roman" w:hAnsi="Times New Roman" w:cs="Times New Roman"/>
                <w:bCs/>
                <w:iCs/>
                <w:szCs w:val="28"/>
              </w:rPr>
              <w:t>- Проектная работа</w:t>
            </w:r>
          </w:p>
          <w:p w14:paraId="38A364E8" w14:textId="2C119DEC" w:rsidR="00983EAC" w:rsidRPr="00E42193" w:rsidRDefault="00E42193" w:rsidP="00E42193">
            <w:pPr>
              <w:jc w:val="both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E42193">
              <w:rPr>
                <w:rFonts w:ascii="Times New Roman" w:hAnsi="Times New Roman" w:cs="Times New Roman"/>
                <w:bCs/>
                <w:iCs/>
                <w:szCs w:val="28"/>
              </w:rPr>
              <w:t>- Оценка по критериям эффективности проекта</w:t>
            </w:r>
          </w:p>
        </w:tc>
      </w:tr>
    </w:tbl>
    <w:p w14:paraId="42065FE6" w14:textId="701D3AF5" w:rsidR="001022FC" w:rsidRDefault="001022FC" w:rsidP="001022FC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5015BB6C" w14:textId="77777777" w:rsidR="00CD7F13" w:rsidRPr="00F90D1A" w:rsidRDefault="00CD7F13" w:rsidP="001022FC">
      <w:p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0999D97E" w14:textId="77777777" w:rsidR="001022FC" w:rsidRPr="00F90D1A" w:rsidRDefault="001022FC" w:rsidP="001022FC">
      <w:pPr>
        <w:keepNext/>
        <w:outlineLvl w:val="3"/>
        <w:rPr>
          <w:rFonts w:ascii="Times New Roman" w:eastAsia="MS Mincho" w:hAnsi="Times New Roman" w:cs="Times New Roman"/>
          <w:b/>
          <w:bCs/>
          <w:iCs/>
          <w:color w:val="auto"/>
          <w:sz w:val="28"/>
          <w:szCs w:val="28"/>
          <w:lang w:val="x-none" w:eastAsia="ja-JP"/>
        </w:rPr>
      </w:pPr>
      <w:r>
        <w:rPr>
          <w:rFonts w:ascii="Times New Roman" w:eastAsia="MS Mincho" w:hAnsi="Times New Roman" w:cs="Times New Roman"/>
          <w:b/>
          <w:bCs/>
          <w:iCs/>
          <w:color w:val="auto"/>
          <w:sz w:val="28"/>
          <w:szCs w:val="28"/>
          <w:lang w:eastAsia="ja-JP"/>
        </w:rPr>
        <w:t>1.5</w:t>
      </w:r>
      <w:r w:rsidRPr="00F90D1A">
        <w:rPr>
          <w:rFonts w:ascii="Times New Roman" w:eastAsia="MS Mincho" w:hAnsi="Times New Roman" w:cs="Times New Roman"/>
          <w:b/>
          <w:bCs/>
          <w:iCs/>
          <w:color w:val="auto"/>
          <w:sz w:val="28"/>
          <w:szCs w:val="28"/>
          <w:lang w:eastAsia="ja-JP"/>
        </w:rPr>
        <w:t xml:space="preserve">. </w:t>
      </w:r>
      <w:r w:rsidRPr="00F90D1A">
        <w:rPr>
          <w:rFonts w:ascii="Times New Roman" w:eastAsia="MS Mincho" w:hAnsi="Times New Roman" w:cs="Times New Roman"/>
          <w:b/>
          <w:bCs/>
          <w:iCs/>
          <w:color w:val="auto"/>
          <w:sz w:val="28"/>
          <w:szCs w:val="28"/>
          <w:lang w:val="x-none" w:eastAsia="ja-JP"/>
        </w:rPr>
        <w:t xml:space="preserve"> Система оценивания комплекта </w:t>
      </w:r>
      <w:r w:rsidRPr="00F90D1A">
        <w:rPr>
          <w:rFonts w:ascii="Times New Roman" w:eastAsia="MS Mincho" w:hAnsi="Times New Roman" w:cs="Times New Roman"/>
          <w:b/>
          <w:bCs/>
          <w:iCs/>
          <w:color w:val="auto"/>
          <w:sz w:val="28"/>
          <w:szCs w:val="28"/>
          <w:lang w:eastAsia="ja-JP"/>
        </w:rPr>
        <w:t xml:space="preserve">оценочных средств </w:t>
      </w:r>
      <w:r w:rsidRPr="00F90D1A">
        <w:rPr>
          <w:rFonts w:ascii="Times New Roman" w:eastAsia="MS Mincho" w:hAnsi="Times New Roman" w:cs="Times New Roman"/>
          <w:b/>
          <w:bCs/>
          <w:iCs/>
          <w:color w:val="auto"/>
          <w:sz w:val="28"/>
          <w:szCs w:val="28"/>
          <w:lang w:val="x-none" w:eastAsia="ja-JP"/>
        </w:rPr>
        <w:t xml:space="preserve">текущего контроля </w:t>
      </w:r>
    </w:p>
    <w:p w14:paraId="6E396F91" w14:textId="77777777" w:rsidR="001022FC" w:rsidRPr="00F90D1A" w:rsidRDefault="001022FC" w:rsidP="001022F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t>При оценивании практической и самостоятельной работы студента учитывается следующее:</w:t>
      </w:r>
    </w:p>
    <w:p w14:paraId="2C7A01BE" w14:textId="77777777" w:rsidR="001022FC" w:rsidRPr="00E42193" w:rsidRDefault="001022FC" w:rsidP="001022FC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42193">
        <w:rPr>
          <w:rFonts w:ascii="Times New Roman" w:hAnsi="Times New Roman" w:cs="Times New Roman"/>
          <w:iCs/>
          <w:sz w:val="28"/>
          <w:szCs w:val="28"/>
        </w:rPr>
        <w:t>- качество и своевременность выполнения практической части работы;</w:t>
      </w:r>
    </w:p>
    <w:p w14:paraId="5FA1976F" w14:textId="77777777" w:rsidR="001022FC" w:rsidRPr="00E42193" w:rsidRDefault="001022FC" w:rsidP="001022FC">
      <w:pPr>
        <w:spacing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42193">
        <w:rPr>
          <w:rFonts w:ascii="Times New Roman" w:hAnsi="Times New Roman" w:cs="Times New Roman"/>
          <w:iCs/>
          <w:sz w:val="28"/>
          <w:szCs w:val="28"/>
        </w:rPr>
        <w:t>- качество устных ответов на вопросы при работе на семинарах.</w:t>
      </w:r>
    </w:p>
    <w:p w14:paraId="1623D418" w14:textId="77777777" w:rsidR="00E42193" w:rsidRDefault="001022FC" w:rsidP="001022F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t xml:space="preserve">Каждый вид работы может быть оценен в разных системах оценивания, в зависимости от того, какая конкретная система оценивания выбрана педагогом. </w:t>
      </w:r>
    </w:p>
    <w:p w14:paraId="5C5506B0" w14:textId="77777777" w:rsidR="00E42193" w:rsidRDefault="00E42193" w:rsidP="001022F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E21B4" w14:textId="77777777" w:rsidR="00E42193" w:rsidRDefault="00E42193" w:rsidP="001022F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3B6D1E" w14:textId="44EE8200" w:rsidR="001022FC" w:rsidRPr="00F90D1A" w:rsidRDefault="001022FC" w:rsidP="001022F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t>Например, в пятиб</w:t>
      </w:r>
      <w:r>
        <w:rPr>
          <w:rFonts w:ascii="Times New Roman" w:hAnsi="Times New Roman" w:cs="Times New Roman"/>
          <w:sz w:val="28"/>
          <w:szCs w:val="28"/>
        </w:rPr>
        <w:t>алльной системе оценки ставятся</w:t>
      </w:r>
      <w:r w:rsidRPr="00F90D1A"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14:paraId="63D5F209" w14:textId="77777777" w:rsidR="001022FC" w:rsidRPr="00F90D1A" w:rsidRDefault="001022FC" w:rsidP="001022F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t>«5» (отлично)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 свои суждения. Оценка «5» (отлично) предполагает грамотное и логичное изложение ответа.</w:t>
      </w:r>
    </w:p>
    <w:p w14:paraId="21B330D1" w14:textId="77777777" w:rsidR="001022FC" w:rsidRPr="00F90D1A" w:rsidRDefault="001022FC" w:rsidP="001022F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t>«4» (хорошо) – если студент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</w:t>
      </w:r>
    </w:p>
    <w:p w14:paraId="72648AD4" w14:textId="77777777" w:rsidR="001022FC" w:rsidRPr="00F90D1A" w:rsidRDefault="001022FC" w:rsidP="001022F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t>«3» (удовлетворительно)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суждения.</w:t>
      </w:r>
    </w:p>
    <w:p w14:paraId="162EDD1B" w14:textId="77777777" w:rsidR="001022FC" w:rsidRDefault="001022FC" w:rsidP="001022F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D1A">
        <w:rPr>
          <w:rFonts w:ascii="Times New Roman" w:hAnsi="Times New Roman" w:cs="Times New Roman"/>
          <w:sz w:val="28"/>
          <w:szCs w:val="28"/>
        </w:rPr>
        <w:t xml:space="preserve">«2» (неудовлетворительно) – если студент имеет разрозненные, бессистемные знания, допускает ошибки в определении базовых понятий, </w:t>
      </w:r>
      <w:r w:rsidRPr="00F90D1A">
        <w:rPr>
          <w:rFonts w:ascii="Times New Roman" w:hAnsi="Times New Roman" w:cs="Times New Roman"/>
          <w:sz w:val="28"/>
          <w:szCs w:val="28"/>
        </w:rPr>
        <w:lastRenderedPageBreak/>
        <w:t>искажает их смысл; не может практически применять теоретические знания.</w:t>
      </w:r>
    </w:p>
    <w:p w14:paraId="1EE5127A" w14:textId="77777777" w:rsidR="00983EAC" w:rsidRDefault="00983EAC" w:rsidP="001022F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02989A" w14:textId="5B0ADECC" w:rsidR="00983EAC" w:rsidRPr="00B632FB" w:rsidRDefault="00983EAC" w:rsidP="00E42193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1418"/>
        </w:tabs>
        <w:spacing w:after="0" w:line="240" w:lineRule="auto"/>
        <w:ind w:left="1729" w:hanging="1020"/>
        <w:jc w:val="both"/>
        <w:rPr>
          <w:rFonts w:eastAsia="Arial Unicode MS"/>
          <w:b/>
          <w:color w:val="000000"/>
          <w:sz w:val="28"/>
          <w:szCs w:val="28"/>
          <w:lang w:eastAsia="ru-RU"/>
        </w:rPr>
      </w:pPr>
      <w:r w:rsidRPr="00B632FB">
        <w:rPr>
          <w:b/>
          <w:sz w:val="28"/>
          <w:szCs w:val="28"/>
        </w:rPr>
        <w:t xml:space="preserve">Комплект средств для оценки освоенных умений, проверки </w:t>
      </w:r>
      <w:r w:rsidRPr="00B632FB">
        <w:rPr>
          <w:rFonts w:eastAsia="Arial Unicode MS"/>
          <w:b/>
          <w:color w:val="000000"/>
          <w:sz w:val="28"/>
          <w:szCs w:val="28"/>
          <w:lang w:eastAsia="ru-RU"/>
        </w:rPr>
        <w:t>знаний и сформированности компетенций по учебной дисциплине</w:t>
      </w:r>
      <w:r w:rsidR="00E42193">
        <w:rPr>
          <w:rFonts w:eastAsia="Arial Unicode MS"/>
          <w:b/>
          <w:color w:val="000000"/>
          <w:sz w:val="28"/>
          <w:szCs w:val="28"/>
          <w:lang w:eastAsia="ru-RU"/>
        </w:rPr>
        <w:t>.</w:t>
      </w:r>
    </w:p>
    <w:p w14:paraId="5FA53452" w14:textId="1E9BB81D" w:rsidR="00983EAC" w:rsidRPr="00B632FB" w:rsidRDefault="00983EAC" w:rsidP="00B632FB">
      <w:pPr>
        <w:pStyle w:val="1"/>
        <w:widowControl w:val="0"/>
        <w:shd w:val="clear" w:color="auto" w:fill="auto"/>
        <w:tabs>
          <w:tab w:val="left" w:pos="1418"/>
        </w:tabs>
        <w:spacing w:after="0" w:line="240" w:lineRule="auto"/>
        <w:ind w:firstLine="709"/>
        <w:jc w:val="both"/>
        <w:rPr>
          <w:bCs/>
          <w:sz w:val="28"/>
        </w:rPr>
      </w:pPr>
      <w:r w:rsidRPr="00B632FB">
        <w:rPr>
          <w:rFonts w:eastAsia="Arial Unicode MS"/>
          <w:color w:val="000000"/>
          <w:sz w:val="28"/>
          <w:szCs w:val="28"/>
          <w:lang w:eastAsia="ru-RU"/>
        </w:rPr>
        <w:t xml:space="preserve"> Контрольные задания и иные материалы оценки знаний, умений, навыков и (или) опыта деятельности, характеризующие этапы формирования компетенций в процессе освоения </w:t>
      </w:r>
      <w:r w:rsidR="00E42193" w:rsidRPr="00E42193">
        <w:rPr>
          <w:rFonts w:eastAsia="Arial Unicode MS"/>
          <w:color w:val="000000"/>
          <w:sz w:val="28"/>
          <w:szCs w:val="28"/>
          <w:lang w:eastAsia="ru-RU"/>
        </w:rPr>
        <w:t>ОП.06 «Основы экономики, менеджмента и маркетинга»</w:t>
      </w:r>
      <w:r w:rsidR="00E42193">
        <w:rPr>
          <w:rFonts w:eastAsia="Arial Unicode MS"/>
          <w:color w:val="000000"/>
          <w:sz w:val="28"/>
          <w:szCs w:val="28"/>
          <w:lang w:eastAsia="ru-RU"/>
        </w:rPr>
        <w:t>.</w:t>
      </w:r>
    </w:p>
    <w:p w14:paraId="461C3FF0" w14:textId="711D1712" w:rsidR="00B632FB" w:rsidRDefault="00B632FB" w:rsidP="00B632FB">
      <w:pPr>
        <w:pStyle w:val="1"/>
        <w:tabs>
          <w:tab w:val="left" w:pos="1418"/>
        </w:tabs>
        <w:spacing w:after="0" w:line="240" w:lineRule="auto"/>
        <w:jc w:val="both"/>
        <w:rPr>
          <w:bCs/>
          <w:i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60"/>
        <w:gridCol w:w="2041"/>
        <w:gridCol w:w="1680"/>
        <w:gridCol w:w="1601"/>
        <w:gridCol w:w="1380"/>
        <w:gridCol w:w="1516"/>
      </w:tblGrid>
      <w:tr w:rsidR="00E42193" w:rsidRPr="00E42193" w14:paraId="66E1FEEE" w14:textId="77777777" w:rsidTr="00E42193">
        <w:trPr>
          <w:tblHeader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60C0753" w14:textId="77777777" w:rsidR="00E42193" w:rsidRPr="00E42193" w:rsidRDefault="00E42193" w:rsidP="00E42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81AF88" w14:textId="77777777" w:rsidR="00E42193" w:rsidRPr="00E42193" w:rsidRDefault="00E42193" w:rsidP="00E42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Контролируемые темы дисциплины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37A69D" w14:textId="77777777" w:rsidR="00E42193" w:rsidRPr="00E42193" w:rsidRDefault="00E42193" w:rsidP="00E42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Код контролируемой компетенции (или её части)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FF7CF8" w14:textId="77777777" w:rsidR="00E42193" w:rsidRPr="00E42193" w:rsidRDefault="00E42193" w:rsidP="00E42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Оценочные средства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6A2F2E" w14:textId="77777777" w:rsidR="00E42193" w:rsidRPr="00E42193" w:rsidRDefault="00E42193" w:rsidP="00E42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Способ контроля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0BF91" w14:textId="77777777" w:rsidR="00E42193" w:rsidRPr="00E42193" w:rsidRDefault="00E42193" w:rsidP="00E421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Наименование задания</w:t>
            </w:r>
          </w:p>
        </w:tc>
      </w:tr>
      <w:tr w:rsidR="00E42193" w:rsidRPr="00E42193" w14:paraId="72EB169E" w14:textId="77777777" w:rsidTr="00E4219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6FDE7D3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B34AB0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Определение основных организационно-правовых форм организаций 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453540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ПК 1.1 – ПК 1.6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18C6FF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Конспект, схема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96E9F2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Семинар №1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99C36E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Задание 1: подготовить конспект и схему</w:t>
            </w:r>
          </w:p>
        </w:tc>
      </w:tr>
      <w:tr w:rsidR="00E42193" w:rsidRPr="00E42193" w14:paraId="5C3AB1CC" w14:textId="77777777" w:rsidTr="00E4219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FCFAC6D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16A359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Показатели использования основных и оборотных средств организации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854755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ПК 2.1 – ПК 2.4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0E2B9E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 работа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AC3EE4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Семинар №2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F57948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Задание 2: анализ финансовых показателей</w:t>
            </w:r>
          </w:p>
        </w:tc>
      </w:tr>
      <w:tr w:rsidR="00E42193" w:rsidRPr="00E42193" w14:paraId="63BA00DF" w14:textId="77777777" w:rsidTr="00E4219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2C3B580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16D9E6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Понятие калькуляции изделия, сметы затрат, себестоимости изделий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B223B2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ПК 2.1 – ПК 2.4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104706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Тест, решение задачи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815F1D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Семинар №3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2A9C47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Задание 3: тест по калькуляции</w:t>
            </w:r>
          </w:p>
        </w:tc>
      </w:tr>
      <w:tr w:rsidR="00E42193" w:rsidRPr="00E42193" w14:paraId="46AC4719" w14:textId="77777777" w:rsidTr="00E4219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1C043E0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8D28C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Предпринимательство и хозяйственный риск, отношение к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B22D89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ПК 2.1 – ПК 2.4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89B12C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Конкретные задачи и расчеты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5E94A3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Семинар №4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791F22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Задание 4: решение бизнес-задач</w:t>
            </w:r>
          </w:p>
        </w:tc>
      </w:tr>
      <w:tr w:rsidR="00E42193" w:rsidRPr="00E42193" w14:paraId="2C29EDFB" w14:textId="77777777" w:rsidTr="00E4219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A306B90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9B5938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Организационно-правовые формы юридических лиц, </w:t>
            </w: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производственная структура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BA6E04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ПК 3.1 – ПК 3.4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1B83E5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Конспект, схемы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9FA628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Практическое занятие №1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B62EB1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Задание 5: подготовить презентацию</w:t>
            </w:r>
          </w:p>
        </w:tc>
      </w:tr>
      <w:tr w:rsidR="00E42193" w:rsidRPr="00E42193" w14:paraId="236CCB52" w14:textId="77777777" w:rsidTr="00E4219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F9B7A11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A6CDBE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Формирование организационных структур, характеристика хозяйственной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2FDD9F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ОК 01 – ОК 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55F04E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Реферат, описание процессов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0CE7B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Семинар №5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2E1F20" w14:textId="4D2257CC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Задание 6: написать реферат </w:t>
            </w:r>
          </w:p>
        </w:tc>
      </w:tr>
      <w:tr w:rsidR="00E42193" w:rsidRPr="00E42193" w14:paraId="194A3515" w14:textId="77777777" w:rsidTr="00E4219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FC0C136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C105D7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Современный менеджмент, цели и задачи 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09DF0C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ОК 01 – ОК 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BEB650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Презентация, эссе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64E491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Семинар №6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A16FC9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Задание 7: подготовить презентацию</w:t>
            </w:r>
          </w:p>
        </w:tc>
      </w:tr>
      <w:tr w:rsidR="00E42193" w:rsidRPr="00E42193" w14:paraId="61D3F1D4" w14:textId="77777777" w:rsidTr="00E4219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EE32FE8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B1C9D8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Деловое общение и его организация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995941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OК 01 – OК 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020122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Анализ ситуаций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F24C1E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Практическое занятие №2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F01C7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Задание 8: анализ кейсов по деловому общению</w:t>
            </w:r>
          </w:p>
        </w:tc>
      </w:tr>
      <w:tr w:rsidR="00E42193" w:rsidRPr="00E42193" w14:paraId="221B581D" w14:textId="77777777" w:rsidTr="00E4219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AF1373F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E12E93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Комплекс маркетинга и особенности в профессиональной деятельности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C48A35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ПК 4.1 – ПК 4.4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F6CDB3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Опрос, кейс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3E1995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Семинар №7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681C87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Задание 9: кейс-стадия по маркетингу</w:t>
            </w:r>
          </w:p>
        </w:tc>
      </w:tr>
      <w:tr w:rsidR="00E42193" w:rsidRPr="00E42193" w14:paraId="172DA41C" w14:textId="77777777" w:rsidTr="00E4219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E1007B0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03926D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Анализ рынка недвижимости, сегментация и позиционирование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152EDF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ПК 4.1 – ПК 4.4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B40198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Аналитическая работа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AE033B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Семинар №8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BEAE32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Задание 10: аналитическая работа по рынку недвижимости</w:t>
            </w:r>
          </w:p>
        </w:tc>
      </w:tr>
      <w:tr w:rsidR="00E42193" w:rsidRPr="00E42193" w14:paraId="6E38E71C" w14:textId="77777777" w:rsidTr="00E4219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CFD8809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588E26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работа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520938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OК 01 – OК 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3872C6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работа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97F012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Контрольное занятие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E1A9B8" w14:textId="77777777" w:rsidR="00E42193" w:rsidRPr="00E42193" w:rsidRDefault="00E42193" w:rsidP="00E421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2193">
              <w:rPr>
                <w:rFonts w:ascii="Times New Roman" w:eastAsia="Times New Roman" w:hAnsi="Times New Roman" w:cs="Times New Roman"/>
                <w:color w:val="000000" w:themeColor="text1"/>
              </w:rPr>
              <w:t>Задание 11: контрольная работа по дисциплине</w:t>
            </w:r>
          </w:p>
        </w:tc>
      </w:tr>
    </w:tbl>
    <w:p w14:paraId="040AEFD9" w14:textId="77777777" w:rsidR="00E42193" w:rsidRPr="00E42193" w:rsidRDefault="00E42193" w:rsidP="00B632FB">
      <w:pPr>
        <w:pStyle w:val="1"/>
        <w:tabs>
          <w:tab w:val="left" w:pos="1418"/>
        </w:tabs>
        <w:spacing w:after="0" w:line="240" w:lineRule="auto"/>
        <w:jc w:val="both"/>
        <w:rPr>
          <w:bCs/>
          <w:iCs/>
          <w:sz w:val="24"/>
        </w:rPr>
      </w:pPr>
    </w:p>
    <w:p w14:paraId="44CDA6D7" w14:textId="77777777" w:rsidR="00B632FB" w:rsidRPr="00B632FB" w:rsidRDefault="00B632FB" w:rsidP="00B632FB">
      <w:pPr>
        <w:pStyle w:val="1"/>
        <w:tabs>
          <w:tab w:val="left" w:pos="1418"/>
        </w:tabs>
        <w:spacing w:after="0" w:line="240" w:lineRule="auto"/>
        <w:jc w:val="both"/>
        <w:rPr>
          <w:b/>
        </w:rPr>
      </w:pPr>
      <w:r w:rsidRPr="00B632FB">
        <w:rPr>
          <w:b/>
        </w:rPr>
        <w:t xml:space="preserve">2.1. Задания для текущего контроля </w:t>
      </w:r>
    </w:p>
    <w:p w14:paraId="5D10449D" w14:textId="04C0907B" w:rsidR="00B632FB" w:rsidRDefault="00B632FB" w:rsidP="00B632FB">
      <w:pPr>
        <w:pStyle w:val="1"/>
        <w:tabs>
          <w:tab w:val="left" w:pos="1418"/>
        </w:tabs>
        <w:spacing w:after="0" w:line="240" w:lineRule="auto"/>
        <w:ind w:firstLine="709"/>
        <w:jc w:val="both"/>
      </w:pPr>
      <w:r>
        <w:t xml:space="preserve">Описать типовые задания для оценки сформированности умений и уровня усвоения знаний: </w:t>
      </w:r>
    </w:p>
    <w:p w14:paraId="4C429129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lastRenderedPageBreak/>
        <w:t>1) Выполнение тестовых заданий</w:t>
      </w:r>
    </w:p>
    <w:p w14:paraId="30C79EFF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Задание:</w:t>
      </w:r>
    </w:p>
    <w:p w14:paraId="752B72F4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Студентам предлагается пройти тест, состоящий из 10 вопросов, каждый из которых имеет 4 варианта ответов. Из них только один является правильным. Тест охватывает основные темы курса, такие как экономические термины, принципы менеджмента и основы маркетинга.</w:t>
      </w:r>
    </w:p>
    <w:p w14:paraId="1EE5DE13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</w:p>
    <w:p w14:paraId="58240253" w14:textId="18EA8787" w:rsidR="00E42193" w:rsidRPr="00E42193" w:rsidRDefault="00E42193" w:rsidP="00E42193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Пример вопросов:</w:t>
      </w:r>
    </w:p>
    <w:p w14:paraId="7879FDFE" w14:textId="60380B56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1. </w:t>
      </w: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Какое из следующих определений лучше всего описывает "Менеджмент"?</w:t>
      </w:r>
    </w:p>
    <w:p w14:paraId="7B12034A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a) Процесс планирования, организации, мотивации и контроля ресурсов</w:t>
      </w:r>
    </w:p>
    <w:p w14:paraId="7D151E32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b) Процесс создания новых продуктов</w:t>
      </w:r>
    </w:p>
    <w:p w14:paraId="2E346F28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c) Процесс учета и отчетности</w:t>
      </w:r>
    </w:p>
    <w:p w14:paraId="2C992946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d) Процесс распределения благ</w:t>
      </w:r>
    </w:p>
    <w:p w14:paraId="0AD130CF" w14:textId="7751C979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2. </w:t>
      </w: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Какой из следующих элементов не относится к "маркетинговому комплексу"?</w:t>
      </w:r>
    </w:p>
    <w:p w14:paraId="164A2887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a) Продукт</w:t>
      </w:r>
    </w:p>
    <w:p w14:paraId="360186C7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b) Цена</w:t>
      </w:r>
    </w:p>
    <w:p w14:paraId="739C61EC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c) Распределение</w:t>
      </w:r>
    </w:p>
    <w:p w14:paraId="51658E93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d) Система управления</w:t>
      </w:r>
    </w:p>
    <w:p w14:paraId="401B7059" w14:textId="2AE7D76D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3. </w:t>
      </w: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Что из перечисленного является примером фиксированных затрат?</w:t>
      </w:r>
    </w:p>
    <w:p w14:paraId="77B1E317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a) Аренда офиса</w:t>
      </w:r>
    </w:p>
    <w:p w14:paraId="7E61E49C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b) Оплата труда сотрудника</w:t>
      </w:r>
    </w:p>
    <w:p w14:paraId="0C8C2D3C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c) Закупка сырья</w:t>
      </w:r>
    </w:p>
    <w:p w14:paraId="78B0144F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d) Коммунальные услуги</w:t>
      </w:r>
    </w:p>
    <w:p w14:paraId="0794F47E" w14:textId="77777777" w:rsid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</w:p>
    <w:p w14:paraId="50B7B92F" w14:textId="78742A43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Критерии оценивания:</w:t>
      </w:r>
    </w:p>
    <w:p w14:paraId="33481A24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Каждый правильный ответ — 1 балл.</w:t>
      </w:r>
    </w:p>
    <w:p w14:paraId="701F974A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Общая оценка за тест определяется по количеству набранных баллов.</w:t>
      </w:r>
    </w:p>
    <w:p w14:paraId="06FBE547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2) Выполнение практической работы</w:t>
      </w:r>
    </w:p>
    <w:p w14:paraId="08977DC8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Задание:</w:t>
      </w:r>
    </w:p>
    <w:p w14:paraId="2A62935C" w14:textId="1B8637CA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Студенты должны выполнить расчет себестоимости условного продукта по представленной таблице затрат и подготовить отчет, в котором объясняются все этапы расчета.</w:t>
      </w:r>
    </w:p>
    <w:p w14:paraId="1F088A5F" w14:textId="07170625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Предоставленные данные:</w:t>
      </w:r>
    </w:p>
    <w:p w14:paraId="25B131FC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Статья затрат</w:t>
      </w: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ab/>
        <w:t>Сумма (руб.)</w:t>
      </w:r>
    </w:p>
    <w:p w14:paraId="19D7515D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Сырье</w:t>
      </w: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ab/>
        <w:t>5000</w:t>
      </w:r>
    </w:p>
    <w:p w14:paraId="745914D4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Оплата труда</w:t>
      </w: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ab/>
        <w:t>3000</w:t>
      </w:r>
    </w:p>
    <w:p w14:paraId="18810420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Аренда помещения</w:t>
      </w: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ab/>
        <w:t>2000</w:t>
      </w:r>
    </w:p>
    <w:p w14:paraId="288803E3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Коммунальные услуги</w:t>
      </w: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ab/>
        <w:t>1000</w:t>
      </w:r>
    </w:p>
    <w:p w14:paraId="0509E127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lastRenderedPageBreak/>
        <w:t>Прочие накладные расходы</w:t>
      </w: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ab/>
        <w:t>500</w:t>
      </w:r>
    </w:p>
    <w:p w14:paraId="4FF57887" w14:textId="1953710A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Требования к отчету:</w:t>
      </w:r>
    </w:p>
    <w:p w14:paraId="171DAF95" w14:textId="00FC2F59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- </w:t>
      </w: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Рассчитать общую себестоимость продукта.</w:t>
      </w:r>
    </w:p>
    <w:p w14:paraId="68E5A71E" w14:textId="3903EF28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- </w:t>
      </w: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Рассчитать себестоимость единицы продукции, если планируется выпустить 100 единиц.</w:t>
      </w:r>
    </w:p>
    <w:p w14:paraId="4D490862" w14:textId="72B3E89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- </w:t>
      </w: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Проанализировать влияние изменения каждой статьи затрат на общую себестоимость.</w:t>
      </w:r>
    </w:p>
    <w:p w14:paraId="05D37351" w14:textId="31D20F40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- </w:t>
      </w: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Сделать выводы по итогам выполненной работы.</w:t>
      </w:r>
    </w:p>
    <w:p w14:paraId="20C862DE" w14:textId="629FCF7B" w:rsidR="00E42193" w:rsidRPr="00E42193" w:rsidRDefault="00E42193" w:rsidP="00E42193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Критерии оценивания:</w:t>
      </w:r>
    </w:p>
    <w:p w14:paraId="123601C1" w14:textId="77777777" w:rsidR="00E42193" w:rsidRDefault="00E42193" w:rsidP="00E42193">
      <w:pPr>
        <w:pStyle w:val="af0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Правильность расчетов — 50%</w:t>
      </w:r>
    </w:p>
    <w:p w14:paraId="5951862F" w14:textId="77777777" w:rsidR="00E42193" w:rsidRDefault="00E42193" w:rsidP="00E42193">
      <w:pPr>
        <w:pStyle w:val="af0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Ясность и логика изложения в отчете — 30%</w:t>
      </w:r>
    </w:p>
    <w:p w14:paraId="67357F47" w14:textId="64778C62" w:rsidR="00E42193" w:rsidRPr="00E42193" w:rsidRDefault="00E42193" w:rsidP="00E42193">
      <w:pPr>
        <w:pStyle w:val="af0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Глубина анализа и сделанные выводы — 20%</w:t>
      </w:r>
    </w:p>
    <w:p w14:paraId="6152C3C7" w14:textId="77777777" w:rsidR="006B1AC8" w:rsidRDefault="006B1AC8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</w:p>
    <w:p w14:paraId="0A60B025" w14:textId="0E9410BC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Пример задания для оценки сформированности умений и уровня усвоения знаний, компетенций и личностных результатов</w:t>
      </w:r>
    </w:p>
    <w:p w14:paraId="3A523DC1" w14:textId="77777777" w:rsidR="00E42193" w:rsidRPr="006B1AC8" w:rsidRDefault="00E42193" w:rsidP="006B1AC8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</w:pPr>
      <w:r w:rsidRPr="006B1AC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Ситуационное задание (Кейс):</w:t>
      </w:r>
    </w:p>
    <w:p w14:paraId="2FC9C8BD" w14:textId="77777777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Ситуация:</w:t>
      </w:r>
    </w:p>
    <w:p w14:paraId="4993CA40" w14:textId="3F2D8E12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Вы — менеджер нового продукта в компании, производящей электронику. Ваш последний продукт, умный термометр, не продается так, как ожидалось. Ваша задача — проанализировать ситуацию и предложить комплекс мер для улучшения продаж.</w:t>
      </w:r>
    </w:p>
    <w:p w14:paraId="602E53BF" w14:textId="51B02E24" w:rsidR="00E42193" w:rsidRPr="00E42193" w:rsidRDefault="00E42193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Вопросы к анализу:</w:t>
      </w:r>
    </w:p>
    <w:p w14:paraId="6C4FB940" w14:textId="7139DF7A" w:rsidR="00E42193" w:rsidRPr="00E42193" w:rsidRDefault="006B1AC8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- </w:t>
      </w:r>
      <w:r w:rsidR="00E42193"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Какие возможные причины плохих продаж вы можете выделить?</w:t>
      </w:r>
    </w:p>
    <w:p w14:paraId="4982B78C" w14:textId="6CB26C1D" w:rsidR="00E42193" w:rsidRPr="00E42193" w:rsidRDefault="006B1AC8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- </w:t>
      </w:r>
      <w:r w:rsidR="00E42193"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Какую сегментацию рынка вы бы предложили для более точного нацеливания?</w:t>
      </w:r>
    </w:p>
    <w:p w14:paraId="36C853E5" w14:textId="02AE2B9A" w:rsidR="00E42193" w:rsidRPr="00E42193" w:rsidRDefault="006B1AC8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- </w:t>
      </w:r>
      <w:r w:rsidR="00E42193"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Какие маркетинговые стратегии (из 4P) вы предлагаете использовать?</w:t>
      </w:r>
    </w:p>
    <w:p w14:paraId="3E475075" w14:textId="249D690E" w:rsidR="00E42193" w:rsidRPr="00E42193" w:rsidRDefault="006B1AC8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 xml:space="preserve"> - </w:t>
      </w:r>
      <w:r w:rsidR="00E42193" w:rsidRPr="00E42193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Какие действия необходимо предпринять для улучшения имиджа продукта?</w:t>
      </w:r>
    </w:p>
    <w:p w14:paraId="33952D74" w14:textId="45D40A83" w:rsidR="00E42193" w:rsidRPr="006B1AC8" w:rsidRDefault="00E42193" w:rsidP="006B1AC8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</w:pPr>
      <w:r w:rsidRPr="006B1AC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en-US"/>
        </w:rPr>
        <w:t>Критерии оценивания:</w:t>
      </w:r>
    </w:p>
    <w:p w14:paraId="7CFD817F" w14:textId="62E8990C" w:rsidR="00E42193" w:rsidRPr="006B1AC8" w:rsidRDefault="00E42193" w:rsidP="006B1AC8">
      <w:pPr>
        <w:pStyle w:val="af0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6B1AC8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Обоснованность действий и решений — 40%</w:t>
      </w:r>
    </w:p>
    <w:p w14:paraId="245DD47B" w14:textId="4E55AA54" w:rsidR="00E42193" w:rsidRPr="006B1AC8" w:rsidRDefault="00E42193" w:rsidP="006B1AC8">
      <w:pPr>
        <w:pStyle w:val="af0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6B1AC8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Креативность в предложенных решениях — 30%</w:t>
      </w:r>
    </w:p>
    <w:p w14:paraId="1E9C4488" w14:textId="5E956E00" w:rsidR="006B1AC8" w:rsidRPr="006B1AC8" w:rsidRDefault="00E42193" w:rsidP="006B1AC8">
      <w:pPr>
        <w:pStyle w:val="af0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  <w:r w:rsidRPr="006B1AC8"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  <w:t>Структурированность и логика изложения анализа — 30%</w:t>
      </w:r>
    </w:p>
    <w:p w14:paraId="01CB5AE2" w14:textId="77777777" w:rsidR="006B1AC8" w:rsidRDefault="006B1AC8" w:rsidP="00E4219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en-US"/>
        </w:rPr>
      </w:pPr>
    </w:p>
    <w:p w14:paraId="3831DE53" w14:textId="77777777" w:rsidR="001B75B3" w:rsidRDefault="001B75B3" w:rsidP="00B632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C2ADCA8" w14:textId="10995511" w:rsidR="001B75B3" w:rsidRPr="001B75B3" w:rsidRDefault="001B75B3" w:rsidP="00B632F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B75B3">
        <w:rPr>
          <w:rFonts w:ascii="Times New Roman" w:hAnsi="Times New Roman" w:cs="Times New Roman"/>
          <w:b/>
          <w:sz w:val="28"/>
        </w:rPr>
        <w:t>2.1.</w:t>
      </w:r>
      <w:r w:rsidR="006B1AC8">
        <w:rPr>
          <w:rFonts w:ascii="Times New Roman" w:hAnsi="Times New Roman" w:cs="Times New Roman"/>
          <w:b/>
          <w:sz w:val="28"/>
        </w:rPr>
        <w:t>1</w:t>
      </w:r>
      <w:r w:rsidRPr="001B75B3">
        <w:rPr>
          <w:rFonts w:ascii="Times New Roman" w:hAnsi="Times New Roman" w:cs="Times New Roman"/>
          <w:b/>
          <w:sz w:val="28"/>
        </w:rPr>
        <w:t>. Оценочные средства для тестирования.</w:t>
      </w:r>
    </w:p>
    <w:p w14:paraId="654272EC" w14:textId="77777777" w:rsidR="006B1AC8" w:rsidRPr="006B1AC8" w:rsidRDefault="006B1AC8" w:rsidP="006B1AC8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6B1AC8">
        <w:rPr>
          <w:rFonts w:ascii="Times New Roman" w:hAnsi="Times New Roman" w:cs="Times New Roman"/>
          <w:b/>
          <w:bCs/>
          <w:sz w:val="28"/>
        </w:rPr>
        <w:t>Тестовые задания по теме: «Понятие калькуляции изделия, сметы затрат, себестоимости изделий»</w:t>
      </w:r>
    </w:p>
    <w:p w14:paraId="413FA3E5" w14:textId="77777777" w:rsidR="006B1AC8" w:rsidRPr="006B1AC8" w:rsidRDefault="006B1AC8" w:rsidP="006B1AC8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6B1AC8">
        <w:rPr>
          <w:rFonts w:ascii="Times New Roman" w:hAnsi="Times New Roman" w:cs="Times New Roman"/>
          <w:b/>
          <w:bCs/>
          <w:sz w:val="28"/>
        </w:rPr>
        <w:t>Тест (15 вопросов)</w:t>
      </w:r>
    </w:p>
    <w:p w14:paraId="2E8A62FE" w14:textId="77777777" w:rsid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6B1AC8">
        <w:rPr>
          <w:rFonts w:ascii="Times New Roman" w:hAnsi="Times New Roman" w:cs="Times New Roman"/>
          <w:sz w:val="28"/>
        </w:rPr>
        <w:t xml:space="preserve">Что такое калькуляция изделия? </w:t>
      </w:r>
    </w:p>
    <w:p w14:paraId="417F7211" w14:textId="465E6661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a) Процесс расчета затрат на производство продукции</w:t>
      </w:r>
    </w:p>
    <w:p w14:paraId="5147C2E7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lastRenderedPageBreak/>
        <w:t>b) Процесс планирования маркетинговой стратегии</w:t>
      </w:r>
    </w:p>
    <w:p w14:paraId="490CF1C2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c) Оценка рыночной стоимости продуктов</w:t>
      </w:r>
    </w:p>
    <w:p w14:paraId="10A37127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d) Анализ финансовых показателей компании</w:t>
      </w:r>
    </w:p>
    <w:p w14:paraId="69389831" w14:textId="013B82A9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6B1AC8">
        <w:rPr>
          <w:rFonts w:ascii="Times New Roman" w:hAnsi="Times New Roman" w:cs="Times New Roman"/>
          <w:sz w:val="28"/>
        </w:rPr>
        <w:t xml:space="preserve">Какой из следующих элементов не входит в состав калькуляции затрат? </w:t>
      </w:r>
      <w:r>
        <w:rPr>
          <w:rFonts w:ascii="Times New Roman" w:hAnsi="Times New Roman" w:cs="Times New Roman"/>
          <w:sz w:val="28"/>
        </w:rPr>
        <w:tab/>
      </w:r>
      <w:r w:rsidRPr="006B1AC8">
        <w:rPr>
          <w:rFonts w:ascii="Times New Roman" w:hAnsi="Times New Roman" w:cs="Times New Roman"/>
          <w:sz w:val="28"/>
        </w:rPr>
        <w:t>a) Прямые затраты</w:t>
      </w:r>
    </w:p>
    <w:p w14:paraId="3B338464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b) Косвенные затраты</w:t>
      </w:r>
    </w:p>
    <w:p w14:paraId="426ABC15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c) Дивиденды</w:t>
      </w:r>
    </w:p>
    <w:p w14:paraId="13BE3D9C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d) Сырьевые затраты</w:t>
      </w:r>
    </w:p>
    <w:p w14:paraId="4C656B35" w14:textId="77777777" w:rsid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6B1AC8">
        <w:rPr>
          <w:rFonts w:ascii="Times New Roman" w:hAnsi="Times New Roman" w:cs="Times New Roman"/>
          <w:sz w:val="28"/>
        </w:rPr>
        <w:t xml:space="preserve">Себестоимость продукции включает в себя: </w:t>
      </w:r>
    </w:p>
    <w:p w14:paraId="044E4432" w14:textId="5BF7CC4C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a) только производственные затраты</w:t>
      </w:r>
    </w:p>
    <w:p w14:paraId="499AE052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b) только административные расходы</w:t>
      </w:r>
    </w:p>
    <w:p w14:paraId="559C7F6E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c) все затраты на производство и сбыт</w:t>
      </w:r>
    </w:p>
    <w:p w14:paraId="6FD19066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d) лишь переменные затраты</w:t>
      </w:r>
    </w:p>
    <w:p w14:paraId="7D986FA6" w14:textId="77777777" w:rsid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6B1AC8">
        <w:rPr>
          <w:rFonts w:ascii="Times New Roman" w:hAnsi="Times New Roman" w:cs="Times New Roman"/>
          <w:sz w:val="28"/>
        </w:rPr>
        <w:t xml:space="preserve">В чем отличие сметы затрат от калькуляции изделия? </w:t>
      </w:r>
    </w:p>
    <w:p w14:paraId="559D9968" w14:textId="0D5B2B4A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a) Смета — это оценка будущих затрат, калькуляция — фактическое определение затрат</w:t>
      </w:r>
    </w:p>
    <w:p w14:paraId="1A130A78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b) Смета касается только заработной платы</w:t>
      </w:r>
    </w:p>
    <w:p w14:paraId="67854F58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c) У сметы нет фиксированной структуры</w:t>
      </w:r>
    </w:p>
    <w:p w14:paraId="0041D431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d) Калькуляция является более гибкой</w:t>
      </w:r>
    </w:p>
    <w:p w14:paraId="5183A3B9" w14:textId="77777777" w:rsid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6B1AC8">
        <w:rPr>
          <w:rFonts w:ascii="Times New Roman" w:hAnsi="Times New Roman" w:cs="Times New Roman"/>
          <w:sz w:val="28"/>
        </w:rPr>
        <w:t xml:space="preserve">Какой из следующих пунктов не является основным элементом калькуляции? </w:t>
      </w:r>
    </w:p>
    <w:p w14:paraId="7875FA85" w14:textId="7EF9D595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a) Вознаграждение работникам</w:t>
      </w:r>
    </w:p>
    <w:p w14:paraId="6118AC4A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b) Затраты на сырье</w:t>
      </w:r>
    </w:p>
    <w:p w14:paraId="0A96715F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c) Налоги на прибыль</w:t>
      </w:r>
    </w:p>
    <w:p w14:paraId="4887FEDC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d) Общехозяйственные расходы</w:t>
      </w:r>
    </w:p>
    <w:p w14:paraId="6C5BD5AE" w14:textId="77777777" w:rsid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6B1AC8">
        <w:rPr>
          <w:rFonts w:ascii="Times New Roman" w:hAnsi="Times New Roman" w:cs="Times New Roman"/>
          <w:sz w:val="28"/>
        </w:rPr>
        <w:t xml:space="preserve">Что такое прямые затраты? </w:t>
      </w:r>
    </w:p>
    <w:p w14:paraId="0ECF8B9A" w14:textId="77777777" w:rsid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847773D" w14:textId="77777777" w:rsid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449245A" w14:textId="4B2B5422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a) Затраты, которые можно напрямую отнести на конкретный продукт</w:t>
      </w:r>
    </w:p>
    <w:p w14:paraId="25044FC9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b) Затраты, связанные с общими административными расходами</w:t>
      </w:r>
    </w:p>
    <w:p w14:paraId="3175A99D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c) Затраты, которые не могут быть отслежены</w:t>
      </w:r>
    </w:p>
    <w:p w14:paraId="09F8AC7A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d) Затраты на маркетинг</w:t>
      </w:r>
    </w:p>
    <w:p w14:paraId="4F105142" w14:textId="77777777" w:rsidR="006C31A1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6B1AC8">
        <w:rPr>
          <w:rFonts w:ascii="Times New Roman" w:hAnsi="Times New Roman" w:cs="Times New Roman"/>
          <w:sz w:val="28"/>
        </w:rPr>
        <w:t xml:space="preserve">Газета составляет смету затрат на печать тиража 1000 экземпляров. Если стоимость всех затрат составляет 50000 рублей, какая будет себестоимость одного экземпляра? </w:t>
      </w:r>
    </w:p>
    <w:p w14:paraId="23FD7FE4" w14:textId="19D3026A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a) 50 рублей</w:t>
      </w:r>
    </w:p>
    <w:p w14:paraId="4F2010D0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b) 25 рублей</w:t>
      </w:r>
    </w:p>
    <w:p w14:paraId="1C31E43D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c) 100 рублей</w:t>
      </w:r>
    </w:p>
    <w:p w14:paraId="410DC87C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d) 75 рублей</w:t>
      </w:r>
    </w:p>
    <w:p w14:paraId="324582B6" w14:textId="77777777" w:rsidR="006C31A1" w:rsidRDefault="006C31A1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8. </w:t>
      </w:r>
      <w:r w:rsidR="006B1AC8" w:rsidRPr="006B1AC8">
        <w:rPr>
          <w:rFonts w:ascii="Times New Roman" w:hAnsi="Times New Roman" w:cs="Times New Roman"/>
          <w:sz w:val="28"/>
        </w:rPr>
        <w:t xml:space="preserve">Себестоимость включает в себя: </w:t>
      </w:r>
    </w:p>
    <w:p w14:paraId="48D10C19" w14:textId="4B024CB4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a) только затраты на рекламацию</w:t>
      </w:r>
    </w:p>
    <w:p w14:paraId="16C9E6C3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b) только расходы на управление</w:t>
      </w:r>
    </w:p>
    <w:p w14:paraId="5AA68BD9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c) затраты на производство и распределение</w:t>
      </w:r>
    </w:p>
    <w:p w14:paraId="424FE8D6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d) затраты на управление и налоги</w:t>
      </w:r>
    </w:p>
    <w:p w14:paraId="0249364E" w14:textId="77777777" w:rsidR="006C31A1" w:rsidRDefault="006C31A1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="006B1AC8" w:rsidRPr="006B1AC8">
        <w:rPr>
          <w:rFonts w:ascii="Times New Roman" w:hAnsi="Times New Roman" w:cs="Times New Roman"/>
          <w:sz w:val="28"/>
        </w:rPr>
        <w:t xml:space="preserve">Смета затрат необходима для: </w:t>
      </w:r>
    </w:p>
    <w:p w14:paraId="0EA42DE4" w14:textId="62FF96CE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a) Установления цен на продукцию</w:t>
      </w:r>
    </w:p>
    <w:p w14:paraId="4B8136A1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b) Написания отчетности</w:t>
      </w:r>
    </w:p>
    <w:p w14:paraId="37199E2C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c) Предложения инвентаря</w:t>
      </w:r>
    </w:p>
    <w:p w14:paraId="6CD5D619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d) Поиска инвестиций</w:t>
      </w:r>
    </w:p>
    <w:p w14:paraId="32635C9E" w14:textId="77777777" w:rsidR="006C31A1" w:rsidRDefault="006C31A1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="006B1AC8" w:rsidRPr="006B1AC8">
        <w:rPr>
          <w:rFonts w:ascii="Times New Roman" w:hAnsi="Times New Roman" w:cs="Times New Roman"/>
          <w:sz w:val="28"/>
        </w:rPr>
        <w:t xml:space="preserve">Какой метод расчета калькуляции наиболее распространен в производстве? </w:t>
      </w:r>
    </w:p>
    <w:p w14:paraId="62836E4C" w14:textId="2A524D11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a) Метод нормативной калькуляции</w:t>
      </w:r>
    </w:p>
    <w:p w14:paraId="672B4521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b) Метод фактической калькуляции</w:t>
      </w:r>
    </w:p>
    <w:p w14:paraId="0207F5EF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c) Метод рыночной стоимости</w:t>
      </w:r>
    </w:p>
    <w:p w14:paraId="0672775E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d) Метод изменения цен</w:t>
      </w:r>
    </w:p>
    <w:p w14:paraId="6F7C2C68" w14:textId="77777777" w:rsidR="006C31A1" w:rsidRDefault="006C31A1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r w:rsidR="006B1AC8" w:rsidRPr="006B1AC8">
        <w:rPr>
          <w:rFonts w:ascii="Times New Roman" w:hAnsi="Times New Roman" w:cs="Times New Roman"/>
          <w:sz w:val="28"/>
        </w:rPr>
        <w:t xml:space="preserve">Косвенные расходы </w:t>
      </w:r>
      <w:r w:rsidRPr="006B1AC8">
        <w:rPr>
          <w:rFonts w:ascii="Times New Roman" w:hAnsi="Times New Roman" w:cs="Times New Roman"/>
          <w:sz w:val="28"/>
        </w:rPr>
        <w:t>— это</w:t>
      </w:r>
      <w:r w:rsidR="006B1AC8" w:rsidRPr="006B1AC8">
        <w:rPr>
          <w:rFonts w:ascii="Times New Roman" w:hAnsi="Times New Roman" w:cs="Times New Roman"/>
          <w:sz w:val="28"/>
        </w:rPr>
        <w:t xml:space="preserve">: </w:t>
      </w:r>
    </w:p>
    <w:p w14:paraId="705A04B3" w14:textId="6A739731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a) Расходы, которые можно отнести на конкретный продукт</w:t>
      </w:r>
    </w:p>
    <w:p w14:paraId="487336A9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b) Расходы, которые не могут быть определены для конкретного продукта</w:t>
      </w:r>
    </w:p>
    <w:p w14:paraId="0704D4D4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c) Затраты на сырье</w:t>
      </w:r>
    </w:p>
    <w:p w14:paraId="5F657DEA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d) Реклама на продукт</w:t>
      </w:r>
    </w:p>
    <w:p w14:paraId="020C545D" w14:textId="77777777" w:rsidR="006C31A1" w:rsidRDefault="006C31A1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</w:t>
      </w:r>
      <w:r w:rsidR="006B1AC8" w:rsidRPr="006B1AC8">
        <w:rPr>
          <w:rFonts w:ascii="Times New Roman" w:hAnsi="Times New Roman" w:cs="Times New Roman"/>
          <w:sz w:val="28"/>
        </w:rPr>
        <w:t xml:space="preserve">Если фиксированные затраты составляют 10000 рублей, а переменные затраты 5 рублей за единицу, какая будет общая себестоимость, если произведено 2000 единиц? </w:t>
      </w:r>
    </w:p>
    <w:p w14:paraId="539C5CFD" w14:textId="57EB89A5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a) 20000 рублей</w:t>
      </w:r>
    </w:p>
    <w:p w14:paraId="30A82DBA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b) 30000 рублей</w:t>
      </w:r>
    </w:p>
    <w:p w14:paraId="3EEF0DEA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c) 25000 рублей</w:t>
      </w:r>
    </w:p>
    <w:p w14:paraId="73F59F93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d) 35000 рублей</w:t>
      </w:r>
    </w:p>
    <w:p w14:paraId="7DCE190F" w14:textId="77777777" w:rsidR="006C31A1" w:rsidRDefault="006C31A1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r w:rsidR="006B1AC8" w:rsidRPr="006B1AC8">
        <w:rPr>
          <w:rFonts w:ascii="Times New Roman" w:hAnsi="Times New Roman" w:cs="Times New Roman"/>
          <w:sz w:val="28"/>
        </w:rPr>
        <w:t xml:space="preserve">Что включает в себя калькуляция полного учета затрат? </w:t>
      </w:r>
    </w:p>
    <w:p w14:paraId="30F7B4E0" w14:textId="02CC971E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a) Только прямые затраты</w:t>
      </w:r>
    </w:p>
    <w:p w14:paraId="29E2D390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b) Прямые и косвенные затраты</w:t>
      </w:r>
    </w:p>
    <w:p w14:paraId="7DDAFB26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c) Только косвенные затраты</w:t>
      </w:r>
    </w:p>
    <w:p w14:paraId="54E1D7B7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d) Рекламные расходы</w:t>
      </w:r>
    </w:p>
    <w:p w14:paraId="4CD88C5E" w14:textId="77777777" w:rsidR="006C31A1" w:rsidRDefault="006C31A1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</w:t>
      </w:r>
      <w:r w:rsidR="006B1AC8" w:rsidRPr="006B1AC8">
        <w:rPr>
          <w:rFonts w:ascii="Times New Roman" w:hAnsi="Times New Roman" w:cs="Times New Roman"/>
          <w:sz w:val="28"/>
        </w:rPr>
        <w:t xml:space="preserve">При расчете себестоимости на какое значение следует опираться? </w:t>
      </w:r>
    </w:p>
    <w:p w14:paraId="771D6B82" w14:textId="34521ABD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a) Прогнозируемый объем продаж</w:t>
      </w:r>
    </w:p>
    <w:p w14:paraId="3EB246DF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b) Фактические затраты</w:t>
      </w:r>
    </w:p>
    <w:p w14:paraId="5855C189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c) Рыночную стоимость</w:t>
      </w:r>
    </w:p>
    <w:p w14:paraId="6CEE8D84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d) Балансовую стоимость</w:t>
      </w:r>
    </w:p>
    <w:p w14:paraId="2CA4DD5E" w14:textId="77777777" w:rsidR="006C31A1" w:rsidRDefault="006C31A1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15. </w:t>
      </w:r>
      <w:r w:rsidR="006B1AC8" w:rsidRPr="006B1AC8">
        <w:rPr>
          <w:rFonts w:ascii="Times New Roman" w:hAnsi="Times New Roman" w:cs="Times New Roman"/>
          <w:sz w:val="28"/>
        </w:rPr>
        <w:t xml:space="preserve">Зачем необходимо ведение калькуляции? </w:t>
      </w:r>
    </w:p>
    <w:p w14:paraId="16B7FE9C" w14:textId="60A17225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a) Для контроля финансовых результатов и формирования цен</w:t>
      </w:r>
    </w:p>
    <w:p w14:paraId="2BAF71AD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b) Только для отчетности перед налоговыми органами</w:t>
      </w:r>
    </w:p>
    <w:p w14:paraId="04A8CCDF" w14:textId="77777777" w:rsidR="006B1AC8" w:rsidRPr="006B1AC8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>c) Исключительно для внутреннего контроля</w:t>
      </w:r>
    </w:p>
    <w:p w14:paraId="1AB137DA" w14:textId="77777777" w:rsidR="006C31A1" w:rsidRDefault="006B1AC8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B1AC8">
        <w:rPr>
          <w:rFonts w:ascii="Times New Roman" w:hAnsi="Times New Roman" w:cs="Times New Roman"/>
          <w:sz w:val="28"/>
        </w:rPr>
        <w:t xml:space="preserve">d) Для повышения имиджа компании </w:t>
      </w:r>
    </w:p>
    <w:p w14:paraId="0D65A9DB" w14:textId="77777777" w:rsidR="006C31A1" w:rsidRDefault="006C31A1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3FAE350" w14:textId="7D6A2BDB" w:rsidR="006C31A1" w:rsidRDefault="006C31A1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Эталоны ответов: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0"/>
        <w:gridCol w:w="570"/>
        <w:gridCol w:w="570"/>
        <w:gridCol w:w="569"/>
        <w:gridCol w:w="569"/>
        <w:gridCol w:w="569"/>
        <w:gridCol w:w="569"/>
        <w:gridCol w:w="569"/>
        <w:gridCol w:w="569"/>
        <w:gridCol w:w="609"/>
        <w:gridCol w:w="609"/>
        <w:gridCol w:w="609"/>
        <w:gridCol w:w="609"/>
        <w:gridCol w:w="609"/>
        <w:gridCol w:w="609"/>
      </w:tblGrid>
      <w:tr w:rsidR="006C31A1" w14:paraId="5B8BEA07" w14:textId="6E368A66" w:rsidTr="006C31A1">
        <w:tc>
          <w:tcPr>
            <w:tcW w:w="651" w:type="dxa"/>
          </w:tcPr>
          <w:p w14:paraId="38F594C1" w14:textId="1FB07226" w:rsidR="006C31A1" w:rsidRDefault="006C31A1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51" w:type="dxa"/>
          </w:tcPr>
          <w:p w14:paraId="40587041" w14:textId="4F17E83B" w:rsidR="006C31A1" w:rsidRDefault="006C31A1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51" w:type="dxa"/>
          </w:tcPr>
          <w:p w14:paraId="1BD733AC" w14:textId="633503C3" w:rsidR="006C31A1" w:rsidRDefault="006C31A1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51" w:type="dxa"/>
          </w:tcPr>
          <w:p w14:paraId="29E620F5" w14:textId="03DE3200" w:rsidR="006C31A1" w:rsidRDefault="006C31A1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51" w:type="dxa"/>
          </w:tcPr>
          <w:p w14:paraId="7C8B17D0" w14:textId="7E30DB86" w:rsidR="006C31A1" w:rsidRDefault="006C31A1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51" w:type="dxa"/>
          </w:tcPr>
          <w:p w14:paraId="7F1D8B55" w14:textId="3362A65B" w:rsidR="006C31A1" w:rsidRDefault="006C31A1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51" w:type="dxa"/>
          </w:tcPr>
          <w:p w14:paraId="2B7736FD" w14:textId="7F3F55B4" w:rsidR="006C31A1" w:rsidRDefault="006C31A1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51" w:type="dxa"/>
          </w:tcPr>
          <w:p w14:paraId="17854C2C" w14:textId="3BC7CB62" w:rsidR="006C31A1" w:rsidRDefault="006C31A1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51" w:type="dxa"/>
          </w:tcPr>
          <w:p w14:paraId="6FC7F9AA" w14:textId="7AD24524" w:rsidR="006C31A1" w:rsidRDefault="006C31A1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52" w:type="dxa"/>
          </w:tcPr>
          <w:p w14:paraId="65C1EC1C" w14:textId="519FA78E" w:rsidR="006C31A1" w:rsidRDefault="006C31A1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52" w:type="dxa"/>
          </w:tcPr>
          <w:p w14:paraId="3D684AF7" w14:textId="18B1995F" w:rsidR="006C31A1" w:rsidRDefault="006C31A1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52" w:type="dxa"/>
          </w:tcPr>
          <w:p w14:paraId="6510AC63" w14:textId="1CEFA32B" w:rsidR="006C31A1" w:rsidRDefault="006C31A1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652" w:type="dxa"/>
          </w:tcPr>
          <w:p w14:paraId="4BB236D1" w14:textId="0CE94FC0" w:rsidR="006C31A1" w:rsidRDefault="006C31A1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652" w:type="dxa"/>
          </w:tcPr>
          <w:p w14:paraId="0EEDDC80" w14:textId="781996A6" w:rsidR="006C31A1" w:rsidRDefault="006C31A1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652" w:type="dxa"/>
          </w:tcPr>
          <w:p w14:paraId="5630D58B" w14:textId="2F2B87AB" w:rsidR="006C31A1" w:rsidRDefault="006C31A1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6C31A1" w14:paraId="530C7AD3" w14:textId="2A7D146F" w:rsidTr="006C31A1">
        <w:tc>
          <w:tcPr>
            <w:tcW w:w="651" w:type="dxa"/>
          </w:tcPr>
          <w:p w14:paraId="219DF20D" w14:textId="7D9F5221" w:rsidR="006C31A1" w:rsidRDefault="007123BE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51" w:type="dxa"/>
          </w:tcPr>
          <w:p w14:paraId="435B9897" w14:textId="641EB61F" w:rsidR="006C31A1" w:rsidRDefault="007123BE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651" w:type="dxa"/>
          </w:tcPr>
          <w:p w14:paraId="2BF9B7B7" w14:textId="093DA01A" w:rsidR="006C31A1" w:rsidRDefault="007123BE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651" w:type="dxa"/>
          </w:tcPr>
          <w:p w14:paraId="2609BFAC" w14:textId="1C33BAF2" w:rsidR="006C31A1" w:rsidRDefault="007123BE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51" w:type="dxa"/>
          </w:tcPr>
          <w:p w14:paraId="5F0AFB4E" w14:textId="0797A3EB" w:rsidR="006C31A1" w:rsidRDefault="007123BE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651" w:type="dxa"/>
          </w:tcPr>
          <w:p w14:paraId="4357C6AA" w14:textId="5F782538" w:rsidR="006C31A1" w:rsidRDefault="007123BE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51" w:type="dxa"/>
          </w:tcPr>
          <w:p w14:paraId="196D2DBE" w14:textId="1F38ADB0" w:rsidR="006C31A1" w:rsidRDefault="007123BE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51" w:type="dxa"/>
          </w:tcPr>
          <w:p w14:paraId="0C809E87" w14:textId="5C6BF255" w:rsidR="006C31A1" w:rsidRDefault="007123BE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651" w:type="dxa"/>
          </w:tcPr>
          <w:p w14:paraId="3D4E65FA" w14:textId="343C85F7" w:rsidR="006C31A1" w:rsidRDefault="007123BE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52" w:type="dxa"/>
          </w:tcPr>
          <w:p w14:paraId="03AB05DC" w14:textId="10EC1B77" w:rsidR="006C31A1" w:rsidRPr="007123BE" w:rsidRDefault="007123BE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2" w:type="dxa"/>
          </w:tcPr>
          <w:p w14:paraId="1B859F1F" w14:textId="4CE669B0" w:rsidR="006C31A1" w:rsidRPr="007123BE" w:rsidRDefault="007123BE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2" w:type="dxa"/>
          </w:tcPr>
          <w:p w14:paraId="703635F6" w14:textId="3E716D63" w:rsidR="006C31A1" w:rsidRPr="007123BE" w:rsidRDefault="007123BE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2" w:type="dxa"/>
          </w:tcPr>
          <w:p w14:paraId="6AC10611" w14:textId="207E50C0" w:rsidR="006C31A1" w:rsidRPr="007123BE" w:rsidRDefault="007123BE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2" w:type="dxa"/>
          </w:tcPr>
          <w:p w14:paraId="0A12A301" w14:textId="28EC8ACD" w:rsidR="006C31A1" w:rsidRPr="007123BE" w:rsidRDefault="007123BE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2" w:type="dxa"/>
          </w:tcPr>
          <w:p w14:paraId="08041543" w14:textId="1595A507" w:rsidR="006C31A1" w:rsidRPr="007123BE" w:rsidRDefault="007123BE" w:rsidP="007123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</w:p>
        </w:tc>
      </w:tr>
    </w:tbl>
    <w:p w14:paraId="6D21679E" w14:textId="28E8CD1E" w:rsidR="006C31A1" w:rsidRDefault="006C31A1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72DA7B6" w14:textId="77777777" w:rsidR="007123BE" w:rsidRPr="007123BE" w:rsidRDefault="007123BE" w:rsidP="007123BE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7123BE">
        <w:rPr>
          <w:rFonts w:ascii="Times New Roman" w:hAnsi="Times New Roman" w:cs="Times New Roman"/>
          <w:b/>
          <w:bCs/>
          <w:sz w:val="28"/>
        </w:rPr>
        <w:t>Тестовые задания по теме: «Организационно-правовые формы юридических лиц, производственная деятельность»</w:t>
      </w:r>
    </w:p>
    <w:p w14:paraId="1D87AF29" w14:textId="77777777" w:rsidR="007123BE" w:rsidRPr="007123BE" w:rsidRDefault="007123BE" w:rsidP="007123BE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7123BE">
        <w:rPr>
          <w:rFonts w:ascii="Times New Roman" w:hAnsi="Times New Roman" w:cs="Times New Roman"/>
          <w:b/>
          <w:bCs/>
          <w:sz w:val="28"/>
        </w:rPr>
        <w:t>Тест (15 вопросов)</w:t>
      </w:r>
    </w:p>
    <w:p w14:paraId="798F9CEF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7123BE">
        <w:rPr>
          <w:rFonts w:ascii="Times New Roman" w:hAnsi="Times New Roman" w:cs="Times New Roman"/>
          <w:sz w:val="28"/>
        </w:rPr>
        <w:t xml:space="preserve">Что такое юридическое лицо? </w:t>
      </w:r>
    </w:p>
    <w:p w14:paraId="79577AA7" w14:textId="6800963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a) Организация, обладающая правами и обязанностями</w:t>
      </w:r>
    </w:p>
    <w:p w14:paraId="2C0952CD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b) Физическое лицо, ответственное за свои действия</w:t>
      </w:r>
    </w:p>
    <w:p w14:paraId="7CBA5F4E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c) Неправительственная организация</w:t>
      </w:r>
    </w:p>
    <w:p w14:paraId="14E73590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d) Индивидуальный предприниматель</w:t>
      </w:r>
    </w:p>
    <w:p w14:paraId="614B04CE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7123BE">
        <w:rPr>
          <w:rFonts w:ascii="Times New Roman" w:hAnsi="Times New Roman" w:cs="Times New Roman"/>
          <w:sz w:val="28"/>
        </w:rPr>
        <w:t xml:space="preserve">Какой из следующих видов организаций не является юридическим лицом? </w:t>
      </w:r>
    </w:p>
    <w:p w14:paraId="04FEA377" w14:textId="5B0B7316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a) Акционерное общество</w:t>
      </w:r>
    </w:p>
    <w:p w14:paraId="37D1D104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b) Общество с ограниченной ответственностью</w:t>
      </w:r>
    </w:p>
    <w:p w14:paraId="074C568E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c) Государственное унитарное предприятие</w:t>
      </w:r>
    </w:p>
    <w:p w14:paraId="16A13FBC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d) Групповая работа студентов</w:t>
      </w:r>
    </w:p>
    <w:p w14:paraId="033F4443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7123BE">
        <w:rPr>
          <w:rFonts w:ascii="Times New Roman" w:hAnsi="Times New Roman" w:cs="Times New Roman"/>
          <w:sz w:val="28"/>
        </w:rPr>
        <w:t xml:space="preserve">Какую организационно-правовую форму имеет компания, уставный капитал которой разделен на акции? </w:t>
      </w:r>
    </w:p>
    <w:p w14:paraId="4316C0F9" w14:textId="79F691AB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a) Общество с ограниченной ответственностью</w:t>
      </w:r>
    </w:p>
    <w:p w14:paraId="5AF5FAB4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b) Полное товарищество</w:t>
      </w:r>
    </w:p>
    <w:p w14:paraId="299FBAF6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c) Акционерное общество</w:t>
      </w:r>
    </w:p>
    <w:p w14:paraId="6FD43499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d) Производственный кооператив</w:t>
      </w:r>
    </w:p>
    <w:p w14:paraId="10868A57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7123BE">
        <w:rPr>
          <w:rFonts w:ascii="Times New Roman" w:hAnsi="Times New Roman" w:cs="Times New Roman"/>
          <w:sz w:val="28"/>
        </w:rPr>
        <w:t xml:space="preserve">Какое из следующих утверждений верно для общества с ограниченной ответственностью (ООО)? </w:t>
      </w:r>
    </w:p>
    <w:p w14:paraId="3AF2CB7E" w14:textId="43042184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a) Участники отвечают по обязательствам только в рамках своих долей</w:t>
      </w:r>
    </w:p>
    <w:p w14:paraId="0F7568A2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b) Участники несут полную ответственность всем своим имуществом</w:t>
      </w:r>
    </w:p>
    <w:p w14:paraId="263BC9BF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c) Общество может быть создано только юридическими лицами</w:t>
      </w:r>
    </w:p>
    <w:p w14:paraId="5EB77562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d) Минимальное количество участников — 5</w:t>
      </w:r>
    </w:p>
    <w:p w14:paraId="4A86B17B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7123BE">
        <w:rPr>
          <w:rFonts w:ascii="Times New Roman" w:hAnsi="Times New Roman" w:cs="Times New Roman"/>
          <w:sz w:val="28"/>
        </w:rPr>
        <w:t xml:space="preserve">Какова основная особенность акционерного общества? </w:t>
      </w:r>
    </w:p>
    <w:p w14:paraId="3F1F1801" w14:textId="7D79F3B0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a) Ограниченная ответственность участников</w:t>
      </w:r>
    </w:p>
    <w:p w14:paraId="26E8AB51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lastRenderedPageBreak/>
        <w:t>b) Возможность выпуска акций</w:t>
      </w:r>
    </w:p>
    <w:p w14:paraId="47010ACE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c) Невозможность участия государства</w:t>
      </w:r>
    </w:p>
    <w:p w14:paraId="0E086C83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d) Отсутствие уставного капитала</w:t>
      </w:r>
    </w:p>
    <w:p w14:paraId="0AFC09CB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7123BE">
        <w:rPr>
          <w:rFonts w:ascii="Times New Roman" w:hAnsi="Times New Roman" w:cs="Times New Roman"/>
          <w:sz w:val="28"/>
        </w:rPr>
        <w:t xml:space="preserve">Какой из следующих типов организаций является коммерческим юридическим лицом? </w:t>
      </w:r>
    </w:p>
    <w:p w14:paraId="743791BD" w14:textId="1202A83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a) Общественная организация</w:t>
      </w:r>
    </w:p>
    <w:p w14:paraId="12DEE9B0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b) Бюджетное учреждение</w:t>
      </w:r>
    </w:p>
    <w:p w14:paraId="0CB7B951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c) Акционерное общество</w:t>
      </w:r>
    </w:p>
    <w:p w14:paraId="7F4D0AA0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d) Фонд</w:t>
      </w:r>
    </w:p>
    <w:p w14:paraId="00E1443A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7123BE">
        <w:rPr>
          <w:rFonts w:ascii="Times New Roman" w:hAnsi="Times New Roman" w:cs="Times New Roman"/>
          <w:sz w:val="28"/>
        </w:rPr>
        <w:t xml:space="preserve">Какую правовую форму имеет организация, осуществляющая предпринимательскую деятельность на основе членства? </w:t>
      </w:r>
    </w:p>
    <w:p w14:paraId="499D90CA" w14:textId="7F8087A8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a) Общество с ограниченной ответственностью</w:t>
      </w:r>
    </w:p>
    <w:p w14:paraId="3CC8682E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b) Производственный кооператив</w:t>
      </w:r>
    </w:p>
    <w:p w14:paraId="6F517B88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c) Акционерное общество</w:t>
      </w:r>
    </w:p>
    <w:p w14:paraId="23FD13E8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d) Унитарное предприятие</w:t>
      </w:r>
    </w:p>
    <w:p w14:paraId="3691064C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7123BE">
        <w:rPr>
          <w:rFonts w:ascii="Times New Roman" w:hAnsi="Times New Roman" w:cs="Times New Roman"/>
          <w:sz w:val="28"/>
        </w:rPr>
        <w:t xml:space="preserve">Каково минимальное количество участников для создания акционерного общества? </w:t>
      </w:r>
    </w:p>
    <w:p w14:paraId="3EF17CBB" w14:textId="64DE1323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a) 1</w:t>
      </w:r>
    </w:p>
    <w:p w14:paraId="514AD66B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b) 2</w:t>
      </w:r>
    </w:p>
    <w:p w14:paraId="3F10A176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c) 3</w:t>
      </w:r>
    </w:p>
    <w:p w14:paraId="7C0EF67E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d) 5</w:t>
      </w:r>
    </w:p>
    <w:p w14:paraId="0005A2D0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Pr="007123BE">
        <w:rPr>
          <w:rFonts w:ascii="Times New Roman" w:hAnsi="Times New Roman" w:cs="Times New Roman"/>
          <w:sz w:val="28"/>
        </w:rPr>
        <w:t xml:space="preserve">Какую особенность имеет государственное унитарное предприятие? </w:t>
      </w:r>
    </w:p>
    <w:p w14:paraId="65133CAD" w14:textId="60D5AAC8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a) Является коммерческой структурой</w:t>
      </w:r>
    </w:p>
    <w:p w14:paraId="2E0BB142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b) Имущество принадлежит государству</w:t>
      </w:r>
    </w:p>
    <w:p w14:paraId="119C06D9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c) Участники несут ответственность по обязательствам</w:t>
      </w:r>
    </w:p>
    <w:p w14:paraId="29BF6C74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d) Может участвовать в акционерных обществах</w:t>
      </w:r>
    </w:p>
    <w:p w14:paraId="48EE675D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Pr="007123BE">
        <w:rPr>
          <w:rFonts w:ascii="Times New Roman" w:hAnsi="Times New Roman" w:cs="Times New Roman"/>
          <w:sz w:val="28"/>
        </w:rPr>
        <w:t xml:space="preserve">Какой орган управляет акционерным обществом? </w:t>
      </w:r>
    </w:p>
    <w:p w14:paraId="2FB06BC5" w14:textId="4C5A8D60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a) Общие собрание акционеров</w:t>
      </w:r>
    </w:p>
    <w:p w14:paraId="1E231EF0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b) Общее собрание участников</w:t>
      </w:r>
    </w:p>
    <w:p w14:paraId="4466A3C5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c) Совет директоров</w:t>
      </w:r>
    </w:p>
    <w:p w14:paraId="30A59A74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d) Исполнительный директор</w:t>
      </w:r>
    </w:p>
    <w:p w14:paraId="53E7A849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r w:rsidRPr="007123BE">
        <w:rPr>
          <w:rFonts w:ascii="Times New Roman" w:hAnsi="Times New Roman" w:cs="Times New Roman"/>
          <w:sz w:val="28"/>
        </w:rPr>
        <w:t xml:space="preserve">Основной документ, определяющий деятельность юридического лица, называется: </w:t>
      </w:r>
    </w:p>
    <w:p w14:paraId="5C231E78" w14:textId="3C6A450C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a) Контракт</w:t>
      </w:r>
    </w:p>
    <w:p w14:paraId="4A54C2A0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b) Устав</w:t>
      </w:r>
    </w:p>
    <w:p w14:paraId="30BB5695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c) Протокол</w:t>
      </w:r>
    </w:p>
    <w:p w14:paraId="1DF55F88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d) Договор</w:t>
      </w:r>
    </w:p>
    <w:p w14:paraId="4D439DF8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</w:t>
      </w:r>
      <w:r w:rsidRPr="007123BE">
        <w:rPr>
          <w:rFonts w:ascii="Times New Roman" w:hAnsi="Times New Roman" w:cs="Times New Roman"/>
          <w:sz w:val="28"/>
        </w:rPr>
        <w:t xml:space="preserve">Какова ответственность участников общества с ограниченной ответственностью? </w:t>
      </w:r>
    </w:p>
    <w:p w14:paraId="695EB03B" w14:textId="4222D49F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lastRenderedPageBreak/>
        <w:t>a) Неограниченная</w:t>
      </w:r>
    </w:p>
    <w:p w14:paraId="709BC0BD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b) Ограниченная их вкладом</w:t>
      </w:r>
    </w:p>
    <w:p w14:paraId="223E15C9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c) Ограниченная лишь на время создания</w:t>
      </w:r>
    </w:p>
    <w:p w14:paraId="42D69510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d) Ответственности нет</w:t>
      </w:r>
    </w:p>
    <w:p w14:paraId="3D84B7B0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r w:rsidRPr="007123BE">
        <w:rPr>
          <w:rFonts w:ascii="Times New Roman" w:hAnsi="Times New Roman" w:cs="Times New Roman"/>
          <w:sz w:val="28"/>
        </w:rPr>
        <w:t xml:space="preserve">Какую форму имеет юридическое лицо, где все участники несут полную ответственность? </w:t>
      </w:r>
    </w:p>
    <w:p w14:paraId="3D2166DF" w14:textId="5377FF29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a) Общество с ограниченной ответственностью</w:t>
      </w:r>
    </w:p>
    <w:p w14:paraId="45744D9B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b) Полное товарищество</w:t>
      </w:r>
    </w:p>
    <w:p w14:paraId="19D20FEC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c) Акционерное общество</w:t>
      </w:r>
    </w:p>
    <w:p w14:paraId="2AB997B1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d) Государственное предприятие</w:t>
      </w:r>
    </w:p>
    <w:p w14:paraId="269B80DD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</w:t>
      </w:r>
      <w:r w:rsidRPr="007123BE">
        <w:rPr>
          <w:rFonts w:ascii="Times New Roman" w:hAnsi="Times New Roman" w:cs="Times New Roman"/>
          <w:sz w:val="28"/>
        </w:rPr>
        <w:t xml:space="preserve">Какой вид юридического лица не может иметь в составе учредителей юридических лиц? </w:t>
      </w:r>
    </w:p>
    <w:p w14:paraId="2CFD3BAA" w14:textId="3EBE53A4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a) Общество с ограниченной ответственностью</w:t>
      </w:r>
    </w:p>
    <w:p w14:paraId="09E6C4D9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b) Акционерное общество</w:t>
      </w:r>
    </w:p>
    <w:p w14:paraId="751A755F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c) Индивидуальный предприниматель</w:t>
      </w:r>
    </w:p>
    <w:p w14:paraId="1315B4BA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d) Производственный кооператив</w:t>
      </w:r>
    </w:p>
    <w:p w14:paraId="6C399E70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</w:t>
      </w:r>
      <w:r w:rsidRPr="007123BE">
        <w:rPr>
          <w:rFonts w:ascii="Times New Roman" w:hAnsi="Times New Roman" w:cs="Times New Roman"/>
          <w:sz w:val="28"/>
        </w:rPr>
        <w:t xml:space="preserve">Какой из следующих документов является основанием для государственной регистрации юридического лица? </w:t>
      </w:r>
    </w:p>
    <w:p w14:paraId="42C2F6BF" w14:textId="0AC2BF82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a) Устав</w:t>
      </w:r>
    </w:p>
    <w:p w14:paraId="4C80D98C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b) Протокол об собрании участников</w:t>
      </w:r>
    </w:p>
    <w:p w14:paraId="0626B9BD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c) Декларация о намерениях</w:t>
      </w:r>
    </w:p>
    <w:p w14:paraId="16B02E07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d) Лицензионное соглашение</w:t>
      </w:r>
    </w:p>
    <w:p w14:paraId="0611CDFF" w14:textId="79802213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Эталоны ответов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0"/>
        <w:gridCol w:w="570"/>
        <w:gridCol w:w="570"/>
        <w:gridCol w:w="569"/>
        <w:gridCol w:w="569"/>
        <w:gridCol w:w="569"/>
        <w:gridCol w:w="569"/>
        <w:gridCol w:w="569"/>
        <w:gridCol w:w="569"/>
        <w:gridCol w:w="609"/>
        <w:gridCol w:w="609"/>
        <w:gridCol w:w="609"/>
        <w:gridCol w:w="609"/>
        <w:gridCol w:w="609"/>
        <w:gridCol w:w="609"/>
      </w:tblGrid>
      <w:tr w:rsidR="007123BE" w14:paraId="26EC0E89" w14:textId="77777777" w:rsidTr="00E7587F">
        <w:tc>
          <w:tcPr>
            <w:tcW w:w="651" w:type="dxa"/>
          </w:tcPr>
          <w:p w14:paraId="252AF6AA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51" w:type="dxa"/>
          </w:tcPr>
          <w:p w14:paraId="7C45933F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51" w:type="dxa"/>
          </w:tcPr>
          <w:p w14:paraId="142EE0A2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51" w:type="dxa"/>
          </w:tcPr>
          <w:p w14:paraId="656C6D5B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51" w:type="dxa"/>
          </w:tcPr>
          <w:p w14:paraId="0BAC3958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51" w:type="dxa"/>
          </w:tcPr>
          <w:p w14:paraId="69208D0E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51" w:type="dxa"/>
          </w:tcPr>
          <w:p w14:paraId="20D032BF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51" w:type="dxa"/>
          </w:tcPr>
          <w:p w14:paraId="6E378900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51" w:type="dxa"/>
          </w:tcPr>
          <w:p w14:paraId="638FA701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52" w:type="dxa"/>
          </w:tcPr>
          <w:p w14:paraId="1906C1AF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52" w:type="dxa"/>
          </w:tcPr>
          <w:p w14:paraId="334114C4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52" w:type="dxa"/>
          </w:tcPr>
          <w:p w14:paraId="62C673E6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652" w:type="dxa"/>
          </w:tcPr>
          <w:p w14:paraId="72593071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652" w:type="dxa"/>
          </w:tcPr>
          <w:p w14:paraId="62A462D9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652" w:type="dxa"/>
          </w:tcPr>
          <w:p w14:paraId="57710C27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7123BE" w14:paraId="531BD18E" w14:textId="77777777" w:rsidTr="00E7587F">
        <w:tc>
          <w:tcPr>
            <w:tcW w:w="651" w:type="dxa"/>
          </w:tcPr>
          <w:p w14:paraId="48F6537E" w14:textId="6B9F8D9C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</w:p>
        </w:tc>
        <w:tc>
          <w:tcPr>
            <w:tcW w:w="651" w:type="dxa"/>
          </w:tcPr>
          <w:p w14:paraId="2CEDEBAE" w14:textId="63088DBC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</w:p>
        </w:tc>
        <w:tc>
          <w:tcPr>
            <w:tcW w:w="651" w:type="dxa"/>
          </w:tcPr>
          <w:p w14:paraId="3E77430F" w14:textId="5A324D12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651" w:type="dxa"/>
          </w:tcPr>
          <w:p w14:paraId="00546FEB" w14:textId="56C39B55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</w:p>
        </w:tc>
        <w:tc>
          <w:tcPr>
            <w:tcW w:w="651" w:type="dxa"/>
          </w:tcPr>
          <w:p w14:paraId="42563934" w14:textId="292AE605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1" w:type="dxa"/>
          </w:tcPr>
          <w:p w14:paraId="00DD4787" w14:textId="6DC714FF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651" w:type="dxa"/>
          </w:tcPr>
          <w:p w14:paraId="440DBA6B" w14:textId="097D69E9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1" w:type="dxa"/>
          </w:tcPr>
          <w:p w14:paraId="5DB57370" w14:textId="2B54B915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651" w:type="dxa"/>
          </w:tcPr>
          <w:p w14:paraId="151A6974" w14:textId="6C4D1F43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2" w:type="dxa"/>
          </w:tcPr>
          <w:p w14:paraId="314C51D8" w14:textId="65B535DD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</w:p>
        </w:tc>
        <w:tc>
          <w:tcPr>
            <w:tcW w:w="652" w:type="dxa"/>
          </w:tcPr>
          <w:p w14:paraId="57ECA8FA" w14:textId="73E0481B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2" w:type="dxa"/>
          </w:tcPr>
          <w:p w14:paraId="2D1B7309" w14:textId="7E3B386E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2" w:type="dxa"/>
          </w:tcPr>
          <w:p w14:paraId="1118EF8C" w14:textId="40F0C148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2" w:type="dxa"/>
          </w:tcPr>
          <w:p w14:paraId="04AA8815" w14:textId="6F33C198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652" w:type="dxa"/>
          </w:tcPr>
          <w:p w14:paraId="1D334647" w14:textId="2F96C746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</w:p>
        </w:tc>
      </w:tr>
    </w:tbl>
    <w:p w14:paraId="43A8289D" w14:textId="4667A75D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6034BA4D" w14:textId="77777777" w:rsidR="007123BE" w:rsidRPr="007123BE" w:rsidRDefault="007123BE" w:rsidP="007123BE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7123BE">
        <w:rPr>
          <w:rFonts w:ascii="Times New Roman" w:hAnsi="Times New Roman" w:cs="Times New Roman"/>
          <w:b/>
          <w:bCs/>
          <w:sz w:val="28"/>
        </w:rPr>
        <w:t>Тестовые задания по теме: «Современный менеджмент, цели и задачи управления»</w:t>
      </w:r>
    </w:p>
    <w:p w14:paraId="61DC07A5" w14:textId="77777777" w:rsidR="007123BE" w:rsidRPr="007123BE" w:rsidRDefault="007123BE" w:rsidP="007123BE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7123BE">
        <w:rPr>
          <w:rFonts w:ascii="Times New Roman" w:hAnsi="Times New Roman" w:cs="Times New Roman"/>
          <w:b/>
          <w:bCs/>
          <w:sz w:val="28"/>
        </w:rPr>
        <w:t>Тест (15 вопросов)</w:t>
      </w:r>
    </w:p>
    <w:p w14:paraId="4076573B" w14:textId="10BCB013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</w:t>
      </w:r>
      <w:r w:rsidRPr="007123BE">
        <w:rPr>
          <w:rFonts w:ascii="Times New Roman" w:hAnsi="Times New Roman" w:cs="Times New Roman"/>
          <w:sz w:val="28"/>
        </w:rPr>
        <w:t xml:space="preserve"> Что такое менеджмент? </w:t>
      </w:r>
    </w:p>
    <w:p w14:paraId="03B5E359" w14:textId="77777777" w:rsidR="007123BE" w:rsidRPr="000C3B33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2EF9941" w14:textId="77777777" w:rsidR="007123BE" w:rsidRPr="000C3B33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11E1F74" w14:textId="73DF91F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a</w:t>
      </w:r>
      <w:r w:rsidRPr="007123BE">
        <w:rPr>
          <w:rFonts w:ascii="Times New Roman" w:hAnsi="Times New Roman" w:cs="Times New Roman"/>
          <w:sz w:val="28"/>
        </w:rPr>
        <w:t>) Процесс управления людьми и ресурсами</w:t>
      </w:r>
    </w:p>
    <w:p w14:paraId="0BA98F2B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b</w:t>
      </w:r>
      <w:r w:rsidRPr="007123BE">
        <w:rPr>
          <w:rFonts w:ascii="Times New Roman" w:hAnsi="Times New Roman" w:cs="Times New Roman"/>
          <w:sz w:val="28"/>
        </w:rPr>
        <w:t>) Наука о производстве товаров</w:t>
      </w:r>
    </w:p>
    <w:p w14:paraId="02E618ED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c</w:t>
      </w:r>
      <w:r w:rsidRPr="007123BE">
        <w:rPr>
          <w:rFonts w:ascii="Times New Roman" w:hAnsi="Times New Roman" w:cs="Times New Roman"/>
          <w:sz w:val="28"/>
        </w:rPr>
        <w:t>) Искусство продаж</w:t>
      </w:r>
    </w:p>
    <w:p w14:paraId="5056E755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d</w:t>
      </w:r>
      <w:r w:rsidRPr="007123BE">
        <w:rPr>
          <w:rFonts w:ascii="Times New Roman" w:hAnsi="Times New Roman" w:cs="Times New Roman"/>
          <w:sz w:val="28"/>
        </w:rPr>
        <w:t>) Процесс контроля за качеством</w:t>
      </w:r>
    </w:p>
    <w:p w14:paraId="150A8734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7123BE">
        <w:rPr>
          <w:rFonts w:ascii="Times New Roman" w:hAnsi="Times New Roman" w:cs="Times New Roman"/>
          <w:sz w:val="28"/>
        </w:rPr>
        <w:t xml:space="preserve">Какую из следующих задач не ставит перед собой менеджмент? </w:t>
      </w:r>
    </w:p>
    <w:p w14:paraId="30F57A4E" w14:textId="2856626C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a</w:t>
      </w:r>
      <w:r w:rsidRPr="007123BE">
        <w:rPr>
          <w:rFonts w:ascii="Times New Roman" w:hAnsi="Times New Roman" w:cs="Times New Roman"/>
          <w:sz w:val="28"/>
        </w:rPr>
        <w:t>) Планирование</w:t>
      </w:r>
    </w:p>
    <w:p w14:paraId="5461C552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b</w:t>
      </w:r>
      <w:r w:rsidRPr="007123BE">
        <w:rPr>
          <w:rFonts w:ascii="Times New Roman" w:hAnsi="Times New Roman" w:cs="Times New Roman"/>
          <w:sz w:val="28"/>
        </w:rPr>
        <w:t>) Организация</w:t>
      </w:r>
    </w:p>
    <w:p w14:paraId="45DBC377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c</w:t>
      </w:r>
      <w:r w:rsidRPr="007123BE">
        <w:rPr>
          <w:rFonts w:ascii="Times New Roman" w:hAnsi="Times New Roman" w:cs="Times New Roman"/>
          <w:sz w:val="28"/>
        </w:rPr>
        <w:t>) Контроль</w:t>
      </w:r>
    </w:p>
    <w:p w14:paraId="1AE67C8E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lastRenderedPageBreak/>
        <w:t>d</w:t>
      </w:r>
      <w:r w:rsidRPr="007123BE">
        <w:rPr>
          <w:rFonts w:ascii="Times New Roman" w:hAnsi="Times New Roman" w:cs="Times New Roman"/>
          <w:sz w:val="28"/>
        </w:rPr>
        <w:t>) Кредитование</w:t>
      </w:r>
    </w:p>
    <w:p w14:paraId="1D47B3E7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7123BE">
        <w:rPr>
          <w:rFonts w:ascii="Times New Roman" w:hAnsi="Times New Roman" w:cs="Times New Roman"/>
          <w:sz w:val="28"/>
        </w:rPr>
        <w:t xml:space="preserve">Какова основная цель управления? </w:t>
      </w:r>
    </w:p>
    <w:p w14:paraId="174522A3" w14:textId="27C720F2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a</w:t>
      </w:r>
      <w:r w:rsidRPr="007123BE">
        <w:rPr>
          <w:rFonts w:ascii="Times New Roman" w:hAnsi="Times New Roman" w:cs="Times New Roman"/>
          <w:sz w:val="28"/>
        </w:rPr>
        <w:t>) Максимизация прибыли</w:t>
      </w:r>
    </w:p>
    <w:p w14:paraId="524E92E4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b</w:t>
      </w:r>
      <w:r w:rsidRPr="007123BE">
        <w:rPr>
          <w:rFonts w:ascii="Times New Roman" w:hAnsi="Times New Roman" w:cs="Times New Roman"/>
          <w:sz w:val="28"/>
        </w:rPr>
        <w:t>) Обеспечение стабильности</w:t>
      </w:r>
    </w:p>
    <w:p w14:paraId="2B662034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c</w:t>
      </w:r>
      <w:r w:rsidRPr="007123BE">
        <w:rPr>
          <w:rFonts w:ascii="Times New Roman" w:hAnsi="Times New Roman" w:cs="Times New Roman"/>
          <w:sz w:val="28"/>
        </w:rPr>
        <w:t>) Достижение поставленных целей с использованием ресурсов</w:t>
      </w:r>
    </w:p>
    <w:p w14:paraId="07EE2989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d</w:t>
      </w:r>
      <w:r w:rsidRPr="007123BE">
        <w:rPr>
          <w:rFonts w:ascii="Times New Roman" w:hAnsi="Times New Roman" w:cs="Times New Roman"/>
          <w:sz w:val="28"/>
        </w:rPr>
        <w:t>) Снижение затрат</w:t>
      </w:r>
    </w:p>
    <w:p w14:paraId="56BC1A8D" w14:textId="2E3ECF75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7123BE">
        <w:rPr>
          <w:rFonts w:ascii="Times New Roman" w:hAnsi="Times New Roman" w:cs="Times New Roman"/>
          <w:sz w:val="28"/>
        </w:rPr>
        <w:t xml:space="preserve">Какой из приведенных ниже факторов не влияет на процесс управления? </w:t>
      </w:r>
      <w:r>
        <w:rPr>
          <w:rFonts w:ascii="Times New Roman" w:hAnsi="Times New Roman" w:cs="Times New Roman"/>
          <w:sz w:val="28"/>
        </w:rPr>
        <w:tab/>
      </w:r>
      <w:r w:rsidRPr="007123BE">
        <w:rPr>
          <w:rFonts w:ascii="Times New Roman" w:hAnsi="Times New Roman" w:cs="Times New Roman"/>
          <w:sz w:val="28"/>
          <w:lang w:val="en-US"/>
        </w:rPr>
        <w:t>a</w:t>
      </w:r>
      <w:r w:rsidRPr="007123BE">
        <w:rPr>
          <w:rFonts w:ascii="Times New Roman" w:hAnsi="Times New Roman" w:cs="Times New Roman"/>
          <w:sz w:val="28"/>
        </w:rPr>
        <w:t>) Технологические изменения</w:t>
      </w:r>
    </w:p>
    <w:p w14:paraId="09536C64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b</w:t>
      </w:r>
      <w:r w:rsidRPr="007123BE">
        <w:rPr>
          <w:rFonts w:ascii="Times New Roman" w:hAnsi="Times New Roman" w:cs="Times New Roman"/>
          <w:sz w:val="28"/>
        </w:rPr>
        <w:t>) Социальная среда</w:t>
      </w:r>
    </w:p>
    <w:p w14:paraId="6071F1A6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c</w:t>
      </w:r>
      <w:r w:rsidRPr="007123BE">
        <w:rPr>
          <w:rFonts w:ascii="Times New Roman" w:hAnsi="Times New Roman" w:cs="Times New Roman"/>
          <w:sz w:val="28"/>
        </w:rPr>
        <w:t>) Личностные качества работников</w:t>
      </w:r>
    </w:p>
    <w:p w14:paraId="0E50456C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d</w:t>
      </w:r>
      <w:r w:rsidRPr="007123BE">
        <w:rPr>
          <w:rFonts w:ascii="Times New Roman" w:hAnsi="Times New Roman" w:cs="Times New Roman"/>
          <w:sz w:val="28"/>
        </w:rPr>
        <w:t>) Время года</w:t>
      </w:r>
    </w:p>
    <w:p w14:paraId="32570881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7123BE">
        <w:rPr>
          <w:rFonts w:ascii="Times New Roman" w:hAnsi="Times New Roman" w:cs="Times New Roman"/>
          <w:sz w:val="28"/>
        </w:rPr>
        <w:t xml:space="preserve">Что такое стратегическое планирование? </w:t>
      </w:r>
    </w:p>
    <w:p w14:paraId="38840B17" w14:textId="1FFFC5E1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a</w:t>
      </w:r>
      <w:r w:rsidRPr="007123BE">
        <w:rPr>
          <w:rFonts w:ascii="Times New Roman" w:hAnsi="Times New Roman" w:cs="Times New Roman"/>
          <w:sz w:val="28"/>
        </w:rPr>
        <w:t>) Определение краткосрочных задач</w:t>
      </w:r>
    </w:p>
    <w:p w14:paraId="3CAA3671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b</w:t>
      </w:r>
      <w:r w:rsidRPr="007123BE">
        <w:rPr>
          <w:rFonts w:ascii="Times New Roman" w:hAnsi="Times New Roman" w:cs="Times New Roman"/>
          <w:sz w:val="28"/>
        </w:rPr>
        <w:t>) Установление долгосрочных целей и путей их достижения</w:t>
      </w:r>
    </w:p>
    <w:p w14:paraId="68F752A8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c</w:t>
      </w:r>
      <w:r w:rsidRPr="007123BE">
        <w:rPr>
          <w:rFonts w:ascii="Times New Roman" w:hAnsi="Times New Roman" w:cs="Times New Roman"/>
          <w:sz w:val="28"/>
        </w:rPr>
        <w:t>) Организация рабочего процесса</w:t>
      </w:r>
    </w:p>
    <w:p w14:paraId="732AED6A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d</w:t>
      </w:r>
      <w:r w:rsidRPr="007123BE">
        <w:rPr>
          <w:rFonts w:ascii="Times New Roman" w:hAnsi="Times New Roman" w:cs="Times New Roman"/>
          <w:sz w:val="28"/>
        </w:rPr>
        <w:t>) Контроль выполнения планов</w:t>
      </w:r>
    </w:p>
    <w:p w14:paraId="1F00B495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7123BE">
        <w:rPr>
          <w:rFonts w:ascii="Times New Roman" w:hAnsi="Times New Roman" w:cs="Times New Roman"/>
          <w:sz w:val="28"/>
        </w:rPr>
        <w:t xml:space="preserve">Какой из следующих принципов управления можно отнести к классическим подходам? </w:t>
      </w:r>
    </w:p>
    <w:p w14:paraId="50E2FB69" w14:textId="423C511E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a</w:t>
      </w:r>
      <w:r w:rsidRPr="007123BE">
        <w:rPr>
          <w:rFonts w:ascii="Times New Roman" w:hAnsi="Times New Roman" w:cs="Times New Roman"/>
          <w:sz w:val="28"/>
        </w:rPr>
        <w:t>) Гибкость</w:t>
      </w:r>
    </w:p>
    <w:p w14:paraId="2ED3C762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b</w:t>
      </w:r>
      <w:r w:rsidRPr="007123BE">
        <w:rPr>
          <w:rFonts w:ascii="Times New Roman" w:hAnsi="Times New Roman" w:cs="Times New Roman"/>
          <w:sz w:val="28"/>
        </w:rPr>
        <w:t>) Делегирование полномочий</w:t>
      </w:r>
    </w:p>
    <w:p w14:paraId="0D94C515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c</w:t>
      </w:r>
      <w:r w:rsidRPr="007123BE">
        <w:rPr>
          <w:rFonts w:ascii="Times New Roman" w:hAnsi="Times New Roman" w:cs="Times New Roman"/>
          <w:sz w:val="28"/>
        </w:rPr>
        <w:t>) Рационализация рабочих процессов</w:t>
      </w:r>
    </w:p>
    <w:p w14:paraId="1F597F3D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d</w:t>
      </w:r>
      <w:r w:rsidRPr="007123BE">
        <w:rPr>
          <w:rFonts w:ascii="Times New Roman" w:hAnsi="Times New Roman" w:cs="Times New Roman"/>
          <w:sz w:val="28"/>
        </w:rPr>
        <w:t>) Участие работников в принятии решений</w:t>
      </w:r>
    </w:p>
    <w:p w14:paraId="4245F78D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7123BE">
        <w:rPr>
          <w:rFonts w:ascii="Times New Roman" w:hAnsi="Times New Roman" w:cs="Times New Roman"/>
          <w:sz w:val="28"/>
        </w:rPr>
        <w:t xml:space="preserve">Какое направление менеджмента рассматривает вопросы мотивации и удовлетворения потребностей работников? </w:t>
      </w:r>
    </w:p>
    <w:p w14:paraId="4772FB03" w14:textId="1FC42180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a</w:t>
      </w:r>
      <w:r w:rsidRPr="007123BE">
        <w:rPr>
          <w:rFonts w:ascii="Times New Roman" w:hAnsi="Times New Roman" w:cs="Times New Roman"/>
          <w:sz w:val="28"/>
        </w:rPr>
        <w:t>) Финансовый менеджмент</w:t>
      </w:r>
    </w:p>
    <w:p w14:paraId="2114703E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b</w:t>
      </w:r>
      <w:r w:rsidRPr="007123BE">
        <w:rPr>
          <w:rFonts w:ascii="Times New Roman" w:hAnsi="Times New Roman" w:cs="Times New Roman"/>
          <w:sz w:val="28"/>
        </w:rPr>
        <w:t>) Человеческие ресурсы</w:t>
      </w:r>
    </w:p>
    <w:p w14:paraId="2822BF4F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c</w:t>
      </w:r>
      <w:r w:rsidRPr="007123BE">
        <w:rPr>
          <w:rFonts w:ascii="Times New Roman" w:hAnsi="Times New Roman" w:cs="Times New Roman"/>
          <w:sz w:val="28"/>
        </w:rPr>
        <w:t>) Операционный менеджмент</w:t>
      </w:r>
    </w:p>
    <w:p w14:paraId="581209CC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d</w:t>
      </w:r>
      <w:r w:rsidRPr="007123BE">
        <w:rPr>
          <w:rFonts w:ascii="Times New Roman" w:hAnsi="Times New Roman" w:cs="Times New Roman"/>
          <w:sz w:val="28"/>
        </w:rPr>
        <w:t>) Стратегический менеджмент</w:t>
      </w:r>
    </w:p>
    <w:p w14:paraId="52BCB3D6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7123BE">
        <w:rPr>
          <w:rFonts w:ascii="Times New Roman" w:hAnsi="Times New Roman" w:cs="Times New Roman"/>
          <w:sz w:val="28"/>
        </w:rPr>
        <w:t xml:space="preserve">Что подразумевается под «планированием» в менеджменте? </w:t>
      </w:r>
    </w:p>
    <w:p w14:paraId="470EB79E" w14:textId="2269DFD5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a</w:t>
      </w:r>
      <w:r w:rsidRPr="007123BE">
        <w:rPr>
          <w:rFonts w:ascii="Times New Roman" w:hAnsi="Times New Roman" w:cs="Times New Roman"/>
          <w:sz w:val="28"/>
        </w:rPr>
        <w:t>) Разработка бюджета</w:t>
      </w:r>
    </w:p>
    <w:p w14:paraId="1AA70071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b</w:t>
      </w:r>
      <w:r w:rsidRPr="007123BE">
        <w:rPr>
          <w:rFonts w:ascii="Times New Roman" w:hAnsi="Times New Roman" w:cs="Times New Roman"/>
          <w:sz w:val="28"/>
        </w:rPr>
        <w:t>) Определение сотрудников на конкретные должности</w:t>
      </w:r>
    </w:p>
    <w:p w14:paraId="13C8B2F0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c</w:t>
      </w:r>
      <w:r w:rsidRPr="007123BE">
        <w:rPr>
          <w:rFonts w:ascii="Times New Roman" w:hAnsi="Times New Roman" w:cs="Times New Roman"/>
          <w:sz w:val="28"/>
        </w:rPr>
        <w:t>) Установление целей и путей их достижения</w:t>
      </w:r>
    </w:p>
    <w:p w14:paraId="15856A65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d</w:t>
      </w:r>
      <w:r w:rsidRPr="007123BE">
        <w:rPr>
          <w:rFonts w:ascii="Times New Roman" w:hAnsi="Times New Roman" w:cs="Times New Roman"/>
          <w:sz w:val="28"/>
        </w:rPr>
        <w:t>) Составление отчетов</w:t>
      </w:r>
    </w:p>
    <w:p w14:paraId="7A935A4B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Pr="007123BE">
        <w:rPr>
          <w:rFonts w:ascii="Times New Roman" w:hAnsi="Times New Roman" w:cs="Times New Roman"/>
          <w:sz w:val="28"/>
        </w:rPr>
        <w:t xml:space="preserve">Что такое контроль в системе менеджмента? </w:t>
      </w:r>
    </w:p>
    <w:p w14:paraId="3A4F69ED" w14:textId="791D780C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a</w:t>
      </w:r>
      <w:r w:rsidRPr="007123BE">
        <w:rPr>
          <w:rFonts w:ascii="Times New Roman" w:hAnsi="Times New Roman" w:cs="Times New Roman"/>
          <w:sz w:val="28"/>
        </w:rPr>
        <w:t>) Процесс определения потребностей</w:t>
      </w:r>
    </w:p>
    <w:p w14:paraId="139F7CA5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b</w:t>
      </w:r>
      <w:r w:rsidRPr="007123BE">
        <w:rPr>
          <w:rFonts w:ascii="Times New Roman" w:hAnsi="Times New Roman" w:cs="Times New Roman"/>
          <w:sz w:val="28"/>
        </w:rPr>
        <w:t>) Оценка и анализ результатов деятельности</w:t>
      </w:r>
    </w:p>
    <w:p w14:paraId="687D8DB8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c</w:t>
      </w:r>
      <w:r w:rsidRPr="007123BE">
        <w:rPr>
          <w:rFonts w:ascii="Times New Roman" w:hAnsi="Times New Roman" w:cs="Times New Roman"/>
          <w:sz w:val="28"/>
        </w:rPr>
        <w:t>) Разработка официальных документов</w:t>
      </w:r>
    </w:p>
    <w:p w14:paraId="33B2CC7F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d</w:t>
      </w:r>
      <w:r w:rsidRPr="007123BE">
        <w:rPr>
          <w:rFonts w:ascii="Times New Roman" w:hAnsi="Times New Roman" w:cs="Times New Roman"/>
          <w:sz w:val="28"/>
        </w:rPr>
        <w:t>) Установление контактных связей</w:t>
      </w:r>
    </w:p>
    <w:p w14:paraId="5C805EC3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Pr="007123BE">
        <w:rPr>
          <w:rFonts w:ascii="Times New Roman" w:hAnsi="Times New Roman" w:cs="Times New Roman"/>
          <w:sz w:val="28"/>
        </w:rPr>
        <w:t xml:space="preserve">Какое из следующих утверждений о коммуникации в менеджменте верно? </w:t>
      </w:r>
    </w:p>
    <w:p w14:paraId="6D5BF941" w14:textId="54D0775F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lastRenderedPageBreak/>
        <w:t>a</w:t>
      </w:r>
      <w:r w:rsidRPr="007123BE">
        <w:rPr>
          <w:rFonts w:ascii="Times New Roman" w:hAnsi="Times New Roman" w:cs="Times New Roman"/>
          <w:sz w:val="28"/>
        </w:rPr>
        <w:t>) Коммуникация не важна для эффективного управления</w:t>
      </w:r>
    </w:p>
    <w:p w14:paraId="7C7619A3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b</w:t>
      </w:r>
      <w:r w:rsidRPr="007123BE">
        <w:rPr>
          <w:rFonts w:ascii="Times New Roman" w:hAnsi="Times New Roman" w:cs="Times New Roman"/>
          <w:sz w:val="28"/>
        </w:rPr>
        <w:t>) Внешняя коммуникация важнее внутренней</w:t>
      </w:r>
    </w:p>
    <w:p w14:paraId="59C27920" w14:textId="4D8075A0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c</w:t>
      </w:r>
      <w:r w:rsidRPr="007123BE">
        <w:rPr>
          <w:rFonts w:ascii="Times New Roman" w:hAnsi="Times New Roman" w:cs="Times New Roman"/>
          <w:sz w:val="28"/>
        </w:rPr>
        <w:t xml:space="preserve">) Эффективная коммуникация улучшает взаимодействие между </w:t>
      </w:r>
      <w:r w:rsidRPr="007123BE">
        <w:rPr>
          <w:rFonts w:ascii="Times New Roman" w:eastAsia="Malgun Gothic" w:hAnsi="Times New Roman" w:cs="Times New Roman"/>
          <w:sz w:val="28"/>
        </w:rPr>
        <w:t>сотрудниками</w:t>
      </w:r>
      <w:r w:rsidRPr="007123BE">
        <w:rPr>
          <w:rFonts w:ascii="Times New Roman" w:hAnsi="Times New Roman" w:cs="Times New Roman"/>
          <w:sz w:val="28"/>
        </w:rPr>
        <w:t xml:space="preserve"> и руководством</w:t>
      </w:r>
    </w:p>
    <w:p w14:paraId="14ADA4A8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d</w:t>
      </w:r>
      <w:r w:rsidRPr="007123BE">
        <w:rPr>
          <w:rFonts w:ascii="Times New Roman" w:hAnsi="Times New Roman" w:cs="Times New Roman"/>
          <w:sz w:val="28"/>
        </w:rPr>
        <w:t>) Коммуникация осуществляется только в письменном виде</w:t>
      </w:r>
    </w:p>
    <w:p w14:paraId="22DC6172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r w:rsidRPr="007123BE">
        <w:rPr>
          <w:rFonts w:ascii="Times New Roman" w:hAnsi="Times New Roman" w:cs="Times New Roman"/>
          <w:sz w:val="28"/>
        </w:rPr>
        <w:t xml:space="preserve">Что означает понятие «делегирование полномочий»? </w:t>
      </w:r>
    </w:p>
    <w:p w14:paraId="64928750" w14:textId="6512F20A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a</w:t>
      </w:r>
      <w:r w:rsidRPr="007123BE">
        <w:rPr>
          <w:rFonts w:ascii="Times New Roman" w:hAnsi="Times New Roman" w:cs="Times New Roman"/>
          <w:sz w:val="28"/>
        </w:rPr>
        <w:t>) Передача задач другим работникам</w:t>
      </w:r>
    </w:p>
    <w:p w14:paraId="645DF070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b</w:t>
      </w:r>
      <w:r w:rsidRPr="007123BE">
        <w:rPr>
          <w:rFonts w:ascii="Times New Roman" w:hAnsi="Times New Roman" w:cs="Times New Roman"/>
          <w:sz w:val="28"/>
        </w:rPr>
        <w:t>) Удержание всех решений на уровне высшего руководства</w:t>
      </w:r>
    </w:p>
    <w:p w14:paraId="02DDD381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c</w:t>
      </w:r>
      <w:r w:rsidRPr="007123BE">
        <w:rPr>
          <w:rFonts w:ascii="Times New Roman" w:hAnsi="Times New Roman" w:cs="Times New Roman"/>
          <w:sz w:val="28"/>
        </w:rPr>
        <w:t>) Сокращение штата сотрудников</w:t>
      </w:r>
    </w:p>
    <w:p w14:paraId="1307B509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d</w:t>
      </w:r>
      <w:r w:rsidRPr="007123BE">
        <w:rPr>
          <w:rFonts w:ascii="Times New Roman" w:hAnsi="Times New Roman" w:cs="Times New Roman"/>
          <w:sz w:val="28"/>
        </w:rPr>
        <w:t>) Организация командировок</w:t>
      </w:r>
    </w:p>
    <w:p w14:paraId="57BD7D0C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</w:t>
      </w:r>
      <w:r w:rsidRPr="007123BE">
        <w:rPr>
          <w:rFonts w:ascii="Times New Roman" w:hAnsi="Times New Roman" w:cs="Times New Roman"/>
          <w:sz w:val="28"/>
        </w:rPr>
        <w:t xml:space="preserve">Какой из следующих факторов обычно не рассматривается при формулировании целей управления? </w:t>
      </w:r>
    </w:p>
    <w:p w14:paraId="29B8E474" w14:textId="08203C7F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a</w:t>
      </w:r>
      <w:r w:rsidRPr="007123BE">
        <w:rPr>
          <w:rFonts w:ascii="Times New Roman" w:hAnsi="Times New Roman" w:cs="Times New Roman"/>
          <w:sz w:val="28"/>
        </w:rPr>
        <w:t>) Ресурсы</w:t>
      </w:r>
    </w:p>
    <w:p w14:paraId="3520F9E0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b</w:t>
      </w:r>
      <w:r w:rsidRPr="007123BE">
        <w:rPr>
          <w:rFonts w:ascii="Times New Roman" w:hAnsi="Times New Roman" w:cs="Times New Roman"/>
          <w:sz w:val="28"/>
        </w:rPr>
        <w:t>) Внешняя среда</w:t>
      </w:r>
    </w:p>
    <w:p w14:paraId="4D1EE802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c</w:t>
      </w:r>
      <w:r w:rsidRPr="007123BE">
        <w:rPr>
          <w:rFonts w:ascii="Times New Roman" w:hAnsi="Times New Roman" w:cs="Times New Roman"/>
          <w:sz w:val="28"/>
        </w:rPr>
        <w:t>) Структура компании</w:t>
      </w:r>
    </w:p>
    <w:p w14:paraId="35B76234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d</w:t>
      </w:r>
      <w:r w:rsidRPr="007123BE">
        <w:rPr>
          <w:rFonts w:ascii="Times New Roman" w:hAnsi="Times New Roman" w:cs="Times New Roman"/>
          <w:sz w:val="28"/>
        </w:rPr>
        <w:t>) Мода</w:t>
      </w:r>
    </w:p>
    <w:p w14:paraId="01ADC08B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r w:rsidRPr="007123BE">
        <w:rPr>
          <w:rFonts w:ascii="Times New Roman" w:hAnsi="Times New Roman" w:cs="Times New Roman"/>
          <w:sz w:val="28"/>
        </w:rPr>
        <w:t xml:space="preserve">Что такое операционный менеджмент? </w:t>
      </w:r>
    </w:p>
    <w:p w14:paraId="573F37AF" w14:textId="70CCF3B1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a</w:t>
      </w:r>
      <w:r w:rsidRPr="007123BE">
        <w:rPr>
          <w:rFonts w:ascii="Times New Roman" w:hAnsi="Times New Roman" w:cs="Times New Roman"/>
          <w:sz w:val="28"/>
        </w:rPr>
        <w:t>) Уровень управления, ответственный за разрабатывание стратегий</w:t>
      </w:r>
    </w:p>
    <w:p w14:paraId="2F4829C3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b</w:t>
      </w:r>
      <w:r w:rsidRPr="007123BE">
        <w:rPr>
          <w:rFonts w:ascii="Times New Roman" w:hAnsi="Times New Roman" w:cs="Times New Roman"/>
          <w:sz w:val="28"/>
        </w:rPr>
        <w:t>) Управление процессами и производственными системами</w:t>
      </w:r>
    </w:p>
    <w:p w14:paraId="7E76FAF9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c</w:t>
      </w:r>
      <w:r w:rsidRPr="007123BE">
        <w:rPr>
          <w:rFonts w:ascii="Times New Roman" w:hAnsi="Times New Roman" w:cs="Times New Roman"/>
          <w:sz w:val="28"/>
        </w:rPr>
        <w:t>) Сектор, занимающийся преодолением кризисных ситуаций</w:t>
      </w:r>
    </w:p>
    <w:p w14:paraId="35871A32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d</w:t>
      </w:r>
      <w:r w:rsidRPr="007123BE">
        <w:rPr>
          <w:rFonts w:ascii="Times New Roman" w:hAnsi="Times New Roman" w:cs="Times New Roman"/>
          <w:sz w:val="28"/>
        </w:rPr>
        <w:t>) Подразделение, отвечающее за ведение бухгалтерии</w:t>
      </w:r>
    </w:p>
    <w:p w14:paraId="7832CA50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</w:t>
      </w:r>
      <w:r w:rsidRPr="007123BE">
        <w:rPr>
          <w:rFonts w:ascii="Times New Roman" w:hAnsi="Times New Roman" w:cs="Times New Roman"/>
          <w:sz w:val="28"/>
        </w:rPr>
        <w:t xml:space="preserve">Что такое </w:t>
      </w:r>
      <w:r w:rsidRPr="007123BE">
        <w:rPr>
          <w:rFonts w:ascii="Times New Roman" w:hAnsi="Times New Roman" w:cs="Times New Roman"/>
          <w:sz w:val="28"/>
          <w:lang w:val="en-US"/>
        </w:rPr>
        <w:t>SWOT</w:t>
      </w:r>
      <w:r w:rsidRPr="007123BE">
        <w:rPr>
          <w:rFonts w:ascii="Times New Roman" w:hAnsi="Times New Roman" w:cs="Times New Roman"/>
          <w:sz w:val="28"/>
        </w:rPr>
        <w:t xml:space="preserve">-анализ в контексте менеджмента? </w:t>
      </w:r>
    </w:p>
    <w:p w14:paraId="1B04ADD5" w14:textId="548E7531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a</w:t>
      </w:r>
      <w:r w:rsidRPr="007123BE">
        <w:rPr>
          <w:rFonts w:ascii="Times New Roman" w:hAnsi="Times New Roman" w:cs="Times New Roman"/>
          <w:sz w:val="28"/>
        </w:rPr>
        <w:t>) Метод управления финансовыми потоками</w:t>
      </w:r>
    </w:p>
    <w:p w14:paraId="1D8D8AAA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b</w:t>
      </w:r>
      <w:r w:rsidRPr="007123BE">
        <w:rPr>
          <w:rFonts w:ascii="Times New Roman" w:hAnsi="Times New Roman" w:cs="Times New Roman"/>
          <w:sz w:val="28"/>
        </w:rPr>
        <w:t>) Анализ сильных и слабых сторон, возможностей и угроз</w:t>
      </w:r>
    </w:p>
    <w:p w14:paraId="5A0D5DC5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c</w:t>
      </w:r>
      <w:r w:rsidRPr="007123BE">
        <w:rPr>
          <w:rFonts w:ascii="Times New Roman" w:hAnsi="Times New Roman" w:cs="Times New Roman"/>
          <w:sz w:val="28"/>
        </w:rPr>
        <w:t>) Способ оптимизации производственных процессов</w:t>
      </w:r>
    </w:p>
    <w:p w14:paraId="4DD32961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d</w:t>
      </w:r>
      <w:r w:rsidRPr="007123BE">
        <w:rPr>
          <w:rFonts w:ascii="Times New Roman" w:hAnsi="Times New Roman" w:cs="Times New Roman"/>
          <w:sz w:val="28"/>
        </w:rPr>
        <w:t>) Оценка качества обслуживания клиентов</w:t>
      </w:r>
    </w:p>
    <w:p w14:paraId="13FE99D0" w14:textId="77777777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</w:t>
      </w:r>
      <w:r w:rsidRPr="007123BE">
        <w:rPr>
          <w:rFonts w:ascii="Times New Roman" w:hAnsi="Times New Roman" w:cs="Times New Roman"/>
          <w:sz w:val="28"/>
        </w:rPr>
        <w:t xml:space="preserve">Какое из следующих утверждений о целях в менеджменте является верным? </w:t>
      </w:r>
    </w:p>
    <w:p w14:paraId="38E74DC6" w14:textId="53C6FDAC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a</w:t>
      </w:r>
      <w:r w:rsidRPr="007123BE">
        <w:rPr>
          <w:rFonts w:ascii="Times New Roman" w:hAnsi="Times New Roman" w:cs="Times New Roman"/>
          <w:sz w:val="28"/>
        </w:rPr>
        <w:t>) Цели должны быть размытой формулировкой</w:t>
      </w:r>
    </w:p>
    <w:p w14:paraId="1C9F6F1C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b</w:t>
      </w:r>
      <w:r w:rsidRPr="007123BE">
        <w:rPr>
          <w:rFonts w:ascii="Times New Roman" w:hAnsi="Times New Roman" w:cs="Times New Roman"/>
          <w:sz w:val="28"/>
        </w:rPr>
        <w:t>) Цели не требуют изменений по мере развития компании</w:t>
      </w:r>
    </w:p>
    <w:p w14:paraId="2B765845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c</w:t>
      </w:r>
      <w:r w:rsidRPr="007123BE">
        <w:rPr>
          <w:rFonts w:ascii="Times New Roman" w:hAnsi="Times New Roman" w:cs="Times New Roman"/>
          <w:sz w:val="28"/>
        </w:rPr>
        <w:t>) Цели должны быть специфичными, измеримыми и достижимыми</w:t>
      </w:r>
    </w:p>
    <w:p w14:paraId="76251366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23BE">
        <w:rPr>
          <w:rFonts w:ascii="Times New Roman" w:hAnsi="Times New Roman" w:cs="Times New Roman"/>
          <w:sz w:val="28"/>
          <w:lang w:val="en-US"/>
        </w:rPr>
        <w:t>d</w:t>
      </w:r>
      <w:r w:rsidRPr="007123BE">
        <w:rPr>
          <w:rFonts w:ascii="Times New Roman" w:hAnsi="Times New Roman" w:cs="Times New Roman"/>
          <w:sz w:val="28"/>
        </w:rPr>
        <w:t>) Цели не должны учитывать ресурсы компании</w:t>
      </w:r>
    </w:p>
    <w:p w14:paraId="118C79F2" w14:textId="295F6A60" w:rsid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 w:rsidRPr="007123BE">
        <w:rPr>
          <w:rFonts w:ascii="Times New Roman" w:hAnsi="Times New Roman" w:cs="Times New Roman"/>
          <w:sz w:val="28"/>
          <w:lang w:val="en-US"/>
        </w:rPr>
        <w:t>Эталоны ответов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0"/>
        <w:gridCol w:w="570"/>
        <w:gridCol w:w="570"/>
        <w:gridCol w:w="569"/>
        <w:gridCol w:w="569"/>
        <w:gridCol w:w="569"/>
        <w:gridCol w:w="569"/>
        <w:gridCol w:w="569"/>
        <w:gridCol w:w="569"/>
        <w:gridCol w:w="609"/>
        <w:gridCol w:w="609"/>
        <w:gridCol w:w="609"/>
        <w:gridCol w:w="609"/>
        <w:gridCol w:w="609"/>
        <w:gridCol w:w="609"/>
      </w:tblGrid>
      <w:tr w:rsidR="007123BE" w14:paraId="3DC16B30" w14:textId="77777777" w:rsidTr="00E7587F">
        <w:tc>
          <w:tcPr>
            <w:tcW w:w="651" w:type="dxa"/>
          </w:tcPr>
          <w:p w14:paraId="7E6CAED4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51" w:type="dxa"/>
          </w:tcPr>
          <w:p w14:paraId="2A7BE5A4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51" w:type="dxa"/>
          </w:tcPr>
          <w:p w14:paraId="6E258A55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51" w:type="dxa"/>
          </w:tcPr>
          <w:p w14:paraId="3138E334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51" w:type="dxa"/>
          </w:tcPr>
          <w:p w14:paraId="6E711356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51" w:type="dxa"/>
          </w:tcPr>
          <w:p w14:paraId="02FFB518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51" w:type="dxa"/>
          </w:tcPr>
          <w:p w14:paraId="26D30E18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51" w:type="dxa"/>
          </w:tcPr>
          <w:p w14:paraId="09D0874A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51" w:type="dxa"/>
          </w:tcPr>
          <w:p w14:paraId="1FE2E0D3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52" w:type="dxa"/>
          </w:tcPr>
          <w:p w14:paraId="5DD7C84E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652" w:type="dxa"/>
          </w:tcPr>
          <w:p w14:paraId="3A2C4761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52" w:type="dxa"/>
          </w:tcPr>
          <w:p w14:paraId="4FBB356B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652" w:type="dxa"/>
          </w:tcPr>
          <w:p w14:paraId="5BFD3A43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652" w:type="dxa"/>
          </w:tcPr>
          <w:p w14:paraId="1CB107DD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652" w:type="dxa"/>
          </w:tcPr>
          <w:p w14:paraId="4E8775DC" w14:textId="77777777" w:rsid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7123BE" w14:paraId="7981F9F8" w14:textId="77777777" w:rsidTr="00E7587F">
        <w:tc>
          <w:tcPr>
            <w:tcW w:w="651" w:type="dxa"/>
          </w:tcPr>
          <w:p w14:paraId="4039EA5A" w14:textId="77777777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</w:p>
        </w:tc>
        <w:tc>
          <w:tcPr>
            <w:tcW w:w="651" w:type="dxa"/>
          </w:tcPr>
          <w:p w14:paraId="08E05757" w14:textId="77777777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</w:p>
        </w:tc>
        <w:tc>
          <w:tcPr>
            <w:tcW w:w="651" w:type="dxa"/>
          </w:tcPr>
          <w:p w14:paraId="21835383" w14:textId="77777777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651" w:type="dxa"/>
          </w:tcPr>
          <w:p w14:paraId="46279731" w14:textId="0F35D1F7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</w:p>
        </w:tc>
        <w:tc>
          <w:tcPr>
            <w:tcW w:w="651" w:type="dxa"/>
          </w:tcPr>
          <w:p w14:paraId="77DFFB07" w14:textId="4A0F5668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1" w:type="dxa"/>
          </w:tcPr>
          <w:p w14:paraId="66AE3FA4" w14:textId="62FC4620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651" w:type="dxa"/>
          </w:tcPr>
          <w:p w14:paraId="45CC5969" w14:textId="031B1EDB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1" w:type="dxa"/>
          </w:tcPr>
          <w:p w14:paraId="4B8EDB06" w14:textId="427B7A3F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651" w:type="dxa"/>
          </w:tcPr>
          <w:p w14:paraId="427552C4" w14:textId="160D8FB2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2" w:type="dxa"/>
          </w:tcPr>
          <w:p w14:paraId="29F4FE06" w14:textId="214E4AC0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  <w:tc>
          <w:tcPr>
            <w:tcW w:w="652" w:type="dxa"/>
          </w:tcPr>
          <w:p w14:paraId="36C1F755" w14:textId="53966C3C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</w:p>
        </w:tc>
        <w:tc>
          <w:tcPr>
            <w:tcW w:w="652" w:type="dxa"/>
          </w:tcPr>
          <w:p w14:paraId="4A3A58D6" w14:textId="4CC31462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</w:p>
        </w:tc>
        <w:tc>
          <w:tcPr>
            <w:tcW w:w="652" w:type="dxa"/>
          </w:tcPr>
          <w:p w14:paraId="3B6EE53B" w14:textId="3ABDAF61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2" w:type="dxa"/>
          </w:tcPr>
          <w:p w14:paraId="285CD9F5" w14:textId="19FDE2D3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</w:p>
        </w:tc>
        <w:tc>
          <w:tcPr>
            <w:tcW w:w="652" w:type="dxa"/>
          </w:tcPr>
          <w:p w14:paraId="0D225776" w14:textId="3BF3702D" w:rsidR="007123BE" w:rsidRPr="007123BE" w:rsidRDefault="007123BE" w:rsidP="00E7587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</w:p>
        </w:tc>
      </w:tr>
    </w:tbl>
    <w:p w14:paraId="4C80A5FD" w14:textId="77777777" w:rsidR="007123BE" w:rsidRPr="007123BE" w:rsidRDefault="007123BE" w:rsidP="007123B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1F86D56C" w14:textId="1031DD13" w:rsidR="001F5403" w:rsidRDefault="001B75B3" w:rsidP="006B1AC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75B3">
        <w:rPr>
          <w:rFonts w:ascii="Times New Roman" w:hAnsi="Times New Roman" w:cs="Times New Roman"/>
          <w:sz w:val="28"/>
        </w:rPr>
        <w:t>Критерии и шкала оценки</w:t>
      </w:r>
      <w:r w:rsidR="00E35F47">
        <w:rPr>
          <w:rFonts w:ascii="Times New Roman" w:hAnsi="Times New Roman" w:cs="Times New Roman"/>
          <w:sz w:val="28"/>
        </w:rPr>
        <w:t>: п</w:t>
      </w:r>
      <w:r w:rsidRPr="001B75B3">
        <w:rPr>
          <w:rFonts w:ascii="Times New Roman" w:hAnsi="Times New Roman" w:cs="Times New Roman"/>
          <w:sz w:val="28"/>
        </w:rPr>
        <w:t xml:space="preserve">ри тестовой форме проведения аттестации оценка «отлично» выставляется при наличии до 95% правильных ответов, оценка «хорошо» - от 94% до 85% правильных </w:t>
      </w:r>
      <w:r w:rsidRPr="001B75B3">
        <w:rPr>
          <w:rFonts w:ascii="Times New Roman" w:hAnsi="Times New Roman" w:cs="Times New Roman"/>
          <w:sz w:val="28"/>
        </w:rPr>
        <w:lastRenderedPageBreak/>
        <w:t>ответов, оценка «удовлетворительно» - от 84% до 75% правильных ответов</w:t>
      </w:r>
      <w:r w:rsidR="001F5403">
        <w:rPr>
          <w:rFonts w:ascii="Times New Roman" w:hAnsi="Times New Roman" w:cs="Times New Roman"/>
          <w:sz w:val="28"/>
        </w:rPr>
        <w:t>.</w:t>
      </w:r>
    </w:p>
    <w:p w14:paraId="12B652EC" w14:textId="77777777" w:rsidR="001F5403" w:rsidRDefault="001B75B3" w:rsidP="00B632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75B3">
        <w:rPr>
          <w:rFonts w:ascii="Times New Roman" w:hAnsi="Times New Roman" w:cs="Times New Roman"/>
          <w:sz w:val="28"/>
        </w:rPr>
        <w:t xml:space="preserve">Методические указания по организации и процедуре оценивания </w:t>
      </w:r>
    </w:p>
    <w:p w14:paraId="7797F488" w14:textId="77777777" w:rsidR="001B75B3" w:rsidRDefault="001B75B3" w:rsidP="00B632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B75B3">
        <w:rPr>
          <w:rFonts w:ascii="Times New Roman" w:hAnsi="Times New Roman" w:cs="Times New Roman"/>
          <w:sz w:val="28"/>
        </w:rPr>
        <w:t>Тестирование проводится на заключительном занятии по данной теме/разделу, обучающиеся получают тест на бумажном носителе (выведен на экране/ написан на доске) и отвечают письменно. На тестирование дается 15 мин. Проверка проводится преподавателем в соответствии с ключом после окончания учебного занятия, результаты озвучиваются обучающимся на следующем учебном занятии.</w:t>
      </w:r>
    </w:p>
    <w:p w14:paraId="1B8D0C94" w14:textId="77777777" w:rsidR="001F5403" w:rsidRDefault="001F5403" w:rsidP="00B632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D285752" w14:textId="334225E2" w:rsidR="001F5403" w:rsidRPr="001F5403" w:rsidRDefault="001F5403" w:rsidP="001F540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F5403">
        <w:rPr>
          <w:rFonts w:ascii="Times New Roman" w:hAnsi="Times New Roman" w:cs="Times New Roman"/>
          <w:b/>
          <w:sz w:val="28"/>
        </w:rPr>
        <w:t>2.1.</w:t>
      </w:r>
      <w:r w:rsidR="007123BE" w:rsidRPr="000C3B33">
        <w:rPr>
          <w:rFonts w:ascii="Times New Roman" w:hAnsi="Times New Roman" w:cs="Times New Roman"/>
          <w:b/>
          <w:sz w:val="28"/>
        </w:rPr>
        <w:t>2</w:t>
      </w:r>
      <w:r w:rsidRPr="001F5403">
        <w:rPr>
          <w:rFonts w:ascii="Times New Roman" w:hAnsi="Times New Roman" w:cs="Times New Roman"/>
          <w:b/>
          <w:sz w:val="28"/>
        </w:rPr>
        <w:t xml:space="preserve">. Оценочные средства для выполнения практических работ </w:t>
      </w:r>
    </w:p>
    <w:p w14:paraId="0BB84F54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933659C" w14:textId="21D5CC4D" w:rsidR="001E3DF8" w:rsidRPr="001E3DF8" w:rsidRDefault="001E3DF8" w:rsidP="001E3DF8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1E3DF8">
        <w:rPr>
          <w:rFonts w:ascii="Times New Roman" w:hAnsi="Times New Roman" w:cs="Times New Roman"/>
          <w:b/>
          <w:bCs/>
          <w:sz w:val="28"/>
        </w:rPr>
        <w:t>Тема: Финансовые результаты хозяйственной деятельности организации.</w:t>
      </w:r>
    </w:p>
    <w:p w14:paraId="41884774" w14:textId="515FBBE2" w:rsidR="001E3DF8" w:rsidRPr="001E3DF8" w:rsidRDefault="001E3DF8" w:rsidP="001E3DF8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1E3DF8">
        <w:rPr>
          <w:rFonts w:ascii="Times New Roman" w:hAnsi="Times New Roman" w:cs="Times New Roman"/>
          <w:b/>
          <w:bCs/>
          <w:sz w:val="28"/>
        </w:rPr>
        <w:t>Семинарское занятие</w:t>
      </w:r>
    </w:p>
    <w:p w14:paraId="7DD8C024" w14:textId="2C47965A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ответить письменно на вопросы:  </w:t>
      </w:r>
    </w:p>
    <w:p w14:paraId="7F502AAC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1.</w:t>
      </w:r>
      <w:r w:rsidRPr="001E3DF8">
        <w:rPr>
          <w:rFonts w:ascii="Times New Roman" w:hAnsi="Times New Roman" w:cs="Times New Roman"/>
          <w:sz w:val="28"/>
        </w:rPr>
        <w:tab/>
        <w:t>Прибыль предприятия: сущность и виды.</w:t>
      </w:r>
    </w:p>
    <w:p w14:paraId="41820397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2.</w:t>
      </w:r>
      <w:r w:rsidRPr="001E3DF8">
        <w:rPr>
          <w:rFonts w:ascii="Times New Roman" w:hAnsi="Times New Roman" w:cs="Times New Roman"/>
          <w:sz w:val="28"/>
        </w:rPr>
        <w:tab/>
        <w:t xml:space="preserve"> Рентабельность предприятия и ее виды.</w:t>
      </w:r>
    </w:p>
    <w:p w14:paraId="33D0A27B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3.</w:t>
      </w:r>
      <w:r w:rsidRPr="001E3DF8">
        <w:rPr>
          <w:rFonts w:ascii="Times New Roman" w:hAnsi="Times New Roman" w:cs="Times New Roman"/>
          <w:sz w:val="28"/>
        </w:rPr>
        <w:tab/>
        <w:t>Технико-экономические показатели деятельности организации.</w:t>
      </w:r>
    </w:p>
    <w:p w14:paraId="65F60E5D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4.</w:t>
      </w:r>
      <w:r w:rsidRPr="001E3DF8">
        <w:rPr>
          <w:rFonts w:ascii="Times New Roman" w:hAnsi="Times New Roman" w:cs="Times New Roman"/>
          <w:sz w:val="28"/>
        </w:rPr>
        <w:tab/>
        <w:t>Расчет себестоимости и цены сельскохозяйственной продукции.</w:t>
      </w:r>
    </w:p>
    <w:p w14:paraId="2B920324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5.</w:t>
      </w:r>
      <w:r w:rsidRPr="001E3DF8">
        <w:rPr>
          <w:rFonts w:ascii="Times New Roman" w:hAnsi="Times New Roman" w:cs="Times New Roman"/>
          <w:sz w:val="28"/>
        </w:rPr>
        <w:tab/>
        <w:t>Расчет основных технико-экономических показателей работы организации (предприятия).</w:t>
      </w:r>
    </w:p>
    <w:p w14:paraId="1B8F5180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6.</w:t>
      </w:r>
      <w:r w:rsidRPr="001E3DF8">
        <w:rPr>
          <w:rFonts w:ascii="Times New Roman" w:hAnsi="Times New Roman" w:cs="Times New Roman"/>
          <w:sz w:val="28"/>
        </w:rPr>
        <w:tab/>
        <w:t>Что входит в понятие «Анализ финансовых результатов деятельности организации (предприятия)».</w:t>
      </w:r>
    </w:p>
    <w:p w14:paraId="643651AC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2E819D7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Задачи: письменно</w:t>
      </w:r>
    </w:p>
    <w:p w14:paraId="6D340539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Задача 1. </w:t>
      </w:r>
    </w:p>
    <w:p w14:paraId="7FB95DC7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Производственная себестоимость изделия 150 руб. Коммерческие расходы 10%. Планируемая рентабельность продукции 20%. Определить цену изделия. </w:t>
      </w:r>
    </w:p>
    <w:p w14:paraId="054FA816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Задача 2. </w:t>
      </w:r>
    </w:p>
    <w:p w14:paraId="5BF01328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Оптовая цена изготовителя 180 руб. Чему должна быть равна себестоимость изделия, если планируется 20% рентабельности продукции. </w:t>
      </w:r>
    </w:p>
    <w:p w14:paraId="241BC418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Задача 3. </w:t>
      </w:r>
    </w:p>
    <w:p w14:paraId="583E8909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Оптовая цена изготовителя 200 руб. Ставка НДС 18%. Определить отпускную оптовую цену</w:t>
      </w:r>
    </w:p>
    <w:p w14:paraId="721C0093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 Задача 4. </w:t>
      </w:r>
    </w:p>
    <w:p w14:paraId="374EED3B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lastRenderedPageBreak/>
        <w:t xml:space="preserve">Отпускная оптовая цена 472 руб. Ставка НДС 18%. Определить оптовую цену изготовителя </w:t>
      </w:r>
    </w:p>
    <w:p w14:paraId="69EFC493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Задача 5. </w:t>
      </w:r>
    </w:p>
    <w:p w14:paraId="2E553AEF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Полная себестоимость продукта 10 000 руб. Рентабельность продукции 10%. Ставка акциза 5%. Ставка НДС 18%. Определить отпускную оптовую цену продукта. </w:t>
      </w:r>
    </w:p>
    <w:p w14:paraId="16C29C26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Задача 6. </w:t>
      </w:r>
    </w:p>
    <w:p w14:paraId="42ED0F8F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Полная себестоимость изделия 3000 руб. Рентабельность продукции 10%. Ставка НДС 18%. Определить отпускную оптовую цену изделия. </w:t>
      </w:r>
    </w:p>
    <w:p w14:paraId="1B7AABCE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Задача 7. </w:t>
      </w:r>
    </w:p>
    <w:p w14:paraId="4C1DC2EB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Отпускная оптовая цена 400 руб. Посредническая надбавка 10%. Торговая надбавка 20%. Определить розничную цену товара. </w:t>
      </w:r>
    </w:p>
    <w:p w14:paraId="2CCB9D58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Задача 8. </w:t>
      </w:r>
    </w:p>
    <w:p w14:paraId="1A6008FF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Розничная цена 480 руб. Торговая надбавка 20%. Определить оптовую (закупочную) цену изделия. </w:t>
      </w:r>
    </w:p>
    <w:p w14:paraId="7145D1CF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Задача 9. </w:t>
      </w:r>
    </w:p>
    <w:p w14:paraId="1E8EF4BA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Розничная цена молочного продукта 58 руб. Торговая надбавка 20%. Оптовая надбавка 10%. Ставка НДС 10%. Определить оптовую цену производителя (округ. до руб.). </w:t>
      </w:r>
    </w:p>
    <w:p w14:paraId="6D4F473A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 xml:space="preserve">Задача 10. </w:t>
      </w:r>
    </w:p>
    <w:p w14:paraId="283704BA" w14:textId="60B7A7FD" w:rsidR="001F5403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Оптовая отпускная цена изделия 200 руб. Оптовая надбавка 5%. Розничная цена 315 руб. Определить торговую надбавку (%).</w:t>
      </w:r>
    </w:p>
    <w:p w14:paraId="00B47B6B" w14:textId="26EF5791" w:rsid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68274CF" w14:textId="77777777" w:rsidR="001E3DF8" w:rsidRPr="001E3DF8" w:rsidRDefault="001E3DF8" w:rsidP="001E3DF8">
      <w:pPr>
        <w:spacing w:before="480" w:line="48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E3D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558"/>
        <w:gridCol w:w="6220"/>
      </w:tblGrid>
      <w:tr w:rsidR="001E3DF8" w:rsidRPr="001E3DF8" w14:paraId="7233418C" w14:textId="77777777" w:rsidTr="001E3DF8">
        <w:trPr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14:paraId="25C7DF86" w14:textId="77777777" w:rsidR="001E3DF8" w:rsidRPr="001E3DF8" w:rsidRDefault="001E3DF8" w:rsidP="001E3D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E3D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Оценка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D6E59A" w14:textId="77777777" w:rsidR="001E3DF8" w:rsidRPr="001E3DF8" w:rsidRDefault="001E3DF8" w:rsidP="001E3D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E3D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Критерии</w:t>
            </w:r>
          </w:p>
        </w:tc>
      </w:tr>
      <w:tr w:rsidR="001E3DF8" w:rsidRPr="001E3DF8" w14:paraId="357F855F" w14:textId="77777777" w:rsidTr="001E3DF8">
        <w:tc>
          <w:tcPr>
            <w:tcW w:w="0" w:type="auto"/>
            <w:shd w:val="clear" w:color="auto" w:fill="auto"/>
            <w:vAlign w:val="center"/>
            <w:hideMark/>
          </w:tcPr>
          <w:p w14:paraId="33669AC3" w14:textId="77777777" w:rsidR="001E3DF8" w:rsidRPr="001E3DF8" w:rsidRDefault="001E3DF8" w:rsidP="001E3DF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E3DF8">
              <w:rPr>
                <w:rFonts w:ascii="Times New Roman" w:eastAsia="Times New Roman" w:hAnsi="Times New Roman" w:cs="Times New Roman"/>
                <w:color w:val="000000" w:themeColor="text1"/>
              </w:rPr>
              <w:t>Отлично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4BEAE8" w14:textId="77777777" w:rsidR="001E3DF8" w:rsidRPr="001E3DF8" w:rsidRDefault="001E3DF8" w:rsidP="001E3DF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E3DF8">
              <w:rPr>
                <w:rFonts w:ascii="Times New Roman" w:eastAsia="Times New Roman" w:hAnsi="Times New Roman" w:cs="Times New Roman"/>
                <w:color w:val="000000" w:themeColor="text1"/>
              </w:rPr>
              <w:t>Все ответы правильные, решения задач полные и верные, продемонстрировано глубокое понимание темы.</w:t>
            </w:r>
          </w:p>
        </w:tc>
      </w:tr>
      <w:tr w:rsidR="001E3DF8" w:rsidRPr="001E3DF8" w14:paraId="6E573430" w14:textId="77777777" w:rsidTr="001E3DF8">
        <w:tc>
          <w:tcPr>
            <w:tcW w:w="0" w:type="auto"/>
            <w:shd w:val="clear" w:color="auto" w:fill="auto"/>
            <w:vAlign w:val="center"/>
            <w:hideMark/>
          </w:tcPr>
          <w:p w14:paraId="782C651A" w14:textId="77777777" w:rsidR="001E3DF8" w:rsidRPr="001E3DF8" w:rsidRDefault="001E3DF8" w:rsidP="001E3DF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E3DF8">
              <w:rPr>
                <w:rFonts w:ascii="Times New Roman" w:eastAsia="Times New Roman" w:hAnsi="Times New Roman" w:cs="Times New Roman"/>
                <w:color w:val="000000" w:themeColor="text1"/>
              </w:rPr>
              <w:t>Хорошо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2F9440" w14:textId="77777777" w:rsidR="001E3DF8" w:rsidRPr="001E3DF8" w:rsidRDefault="001E3DF8" w:rsidP="001E3DF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E3DF8">
              <w:rPr>
                <w:rFonts w:ascii="Times New Roman" w:eastAsia="Times New Roman" w:hAnsi="Times New Roman" w:cs="Times New Roman"/>
                <w:color w:val="000000" w:themeColor="text1"/>
              </w:rPr>
              <w:t>Большинство ответов правильные, большинство задач решены правильно, есть незначительные ошибки.</w:t>
            </w:r>
          </w:p>
        </w:tc>
      </w:tr>
      <w:tr w:rsidR="001E3DF8" w:rsidRPr="001E3DF8" w14:paraId="4DC23A5B" w14:textId="77777777" w:rsidTr="001E3DF8">
        <w:tc>
          <w:tcPr>
            <w:tcW w:w="0" w:type="auto"/>
            <w:shd w:val="clear" w:color="auto" w:fill="auto"/>
            <w:vAlign w:val="center"/>
            <w:hideMark/>
          </w:tcPr>
          <w:p w14:paraId="227A0695" w14:textId="77777777" w:rsidR="001E3DF8" w:rsidRPr="001E3DF8" w:rsidRDefault="001E3DF8" w:rsidP="001E3DF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E3DF8">
              <w:rPr>
                <w:rFonts w:ascii="Times New Roman" w:eastAsia="Times New Roman" w:hAnsi="Times New Roman" w:cs="Times New Roman"/>
                <w:color w:val="000000" w:themeColor="text1"/>
              </w:rPr>
              <w:t>Удовлетворительно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5B4065" w14:textId="77777777" w:rsidR="001E3DF8" w:rsidRPr="001E3DF8" w:rsidRDefault="001E3DF8" w:rsidP="001E3DF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E3DF8">
              <w:rPr>
                <w:rFonts w:ascii="Times New Roman" w:eastAsia="Times New Roman" w:hAnsi="Times New Roman" w:cs="Times New Roman"/>
                <w:color w:val="000000" w:themeColor="text1"/>
              </w:rPr>
              <w:t>Часть ответов неверная, многие задачи решены неправильно, демонстрируется поверхностное понимание.</w:t>
            </w:r>
          </w:p>
        </w:tc>
      </w:tr>
      <w:tr w:rsidR="001E3DF8" w:rsidRPr="001E3DF8" w14:paraId="7EB5945F" w14:textId="77777777" w:rsidTr="001E3DF8">
        <w:tc>
          <w:tcPr>
            <w:tcW w:w="0" w:type="auto"/>
            <w:shd w:val="clear" w:color="auto" w:fill="auto"/>
            <w:vAlign w:val="center"/>
            <w:hideMark/>
          </w:tcPr>
          <w:p w14:paraId="2F45A2D4" w14:textId="77777777" w:rsidR="001E3DF8" w:rsidRPr="001E3DF8" w:rsidRDefault="001E3DF8" w:rsidP="001E3DF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E3DF8">
              <w:rPr>
                <w:rFonts w:ascii="Times New Roman" w:eastAsia="Times New Roman" w:hAnsi="Times New Roman" w:cs="Times New Roman"/>
                <w:color w:val="000000" w:themeColor="text1"/>
              </w:rPr>
              <w:t>Неудовлетворительно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847CD4" w14:textId="77777777" w:rsidR="001E3DF8" w:rsidRPr="001E3DF8" w:rsidRDefault="001E3DF8" w:rsidP="001E3DF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E3DF8">
              <w:rPr>
                <w:rFonts w:ascii="Times New Roman" w:eastAsia="Times New Roman" w:hAnsi="Times New Roman" w:cs="Times New Roman"/>
                <w:color w:val="000000" w:themeColor="text1"/>
              </w:rPr>
              <w:t>Большинство ответов неверные, трудности в решении задач, недостаток понимания темы.</w:t>
            </w:r>
          </w:p>
        </w:tc>
      </w:tr>
    </w:tbl>
    <w:p w14:paraId="0800B41F" w14:textId="4DCB3D7D" w:rsidR="001E3DF8" w:rsidRPr="001E3DF8" w:rsidRDefault="001E3DF8" w:rsidP="001E3DF8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1E3DF8">
        <w:rPr>
          <w:rFonts w:ascii="Times New Roman" w:hAnsi="Times New Roman" w:cs="Times New Roman"/>
          <w:b/>
          <w:bCs/>
          <w:sz w:val="28"/>
        </w:rPr>
        <w:t>Интеллектуальный тренинг: выполнить задания письменно</w:t>
      </w:r>
    </w:p>
    <w:p w14:paraId="1E0AB5B2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lastRenderedPageBreak/>
        <w:t>Задание 1. К атрибутам системы маркетинга относятся внешние и внутренние факторы, воздействующие на процесс развития системы маркетинга. Указать, какие из нижеперечисленных факторов относятся к внешним, а какие - к внутренним:</w:t>
      </w:r>
    </w:p>
    <w:p w14:paraId="1BE93C7E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финансовые возможности фирмы;</w:t>
      </w:r>
    </w:p>
    <w:p w14:paraId="5DC2648B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научно-технический прогресс;</w:t>
      </w:r>
    </w:p>
    <w:p w14:paraId="0598203C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репутация фирмы;</w:t>
      </w:r>
    </w:p>
    <w:p w14:paraId="38195B50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средства производства;</w:t>
      </w:r>
    </w:p>
    <w:p w14:paraId="3FD0EAC6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политические факторы;</w:t>
      </w:r>
    </w:p>
    <w:p w14:paraId="4CCB782F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возможности внедрения научных исследований и разработок;</w:t>
      </w:r>
    </w:p>
    <w:p w14:paraId="34CE7D24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демография;</w:t>
      </w:r>
    </w:p>
    <w:p w14:paraId="70A38E4A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расположение фирмы по отношению к рынкам сбыта;</w:t>
      </w:r>
    </w:p>
    <w:p w14:paraId="4D96A046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экономические условия;</w:t>
      </w:r>
    </w:p>
    <w:p w14:paraId="268F6CC8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социально-культурные факторы;</w:t>
      </w:r>
    </w:p>
    <w:p w14:paraId="674CF5D7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рабочая сила;</w:t>
      </w:r>
    </w:p>
    <w:p w14:paraId="0E803A5C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конкуренция.</w:t>
      </w:r>
    </w:p>
    <w:p w14:paraId="684B9B8F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Задание 2. К атрибутам системы маркетинга относятся качественные и количественные цели фирмы. Указать, какие из нижеперечисленных целей являются качественными, а какие - количественными:</w:t>
      </w:r>
    </w:p>
    <w:p w14:paraId="379BA95F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охрана окружающей среды;</w:t>
      </w:r>
    </w:p>
    <w:p w14:paraId="69BD74FB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объем продаж;</w:t>
      </w:r>
    </w:p>
    <w:p w14:paraId="243DA85D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производительность труда;</w:t>
      </w:r>
    </w:p>
    <w:p w14:paraId="6C70AFD4" w14:textId="0BAA5E1F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обеспечение занятости в странах, где фирма ведет свою деятельность;</w:t>
      </w:r>
    </w:p>
    <w:p w14:paraId="3A165320" w14:textId="77777777" w:rsidR="001E3DF8" w:rsidRP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объем прибыли;</w:t>
      </w:r>
    </w:p>
    <w:p w14:paraId="218B5D7E" w14:textId="77777777" w:rsid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3DF8">
        <w:rPr>
          <w:rFonts w:ascii="Times New Roman" w:hAnsi="Times New Roman" w:cs="Times New Roman"/>
          <w:sz w:val="28"/>
        </w:rPr>
        <w:t>•</w:t>
      </w:r>
      <w:r w:rsidRPr="001E3DF8">
        <w:rPr>
          <w:rFonts w:ascii="Times New Roman" w:hAnsi="Times New Roman" w:cs="Times New Roman"/>
          <w:sz w:val="28"/>
        </w:rPr>
        <w:tab/>
        <w:t>доля рынка по странам, товарам или сегментам.</w:t>
      </w:r>
    </w:p>
    <w:p w14:paraId="44E4ED17" w14:textId="1C7DCF6E" w:rsidR="001E3DF8" w:rsidRPr="001E3DF8" w:rsidRDefault="001E3DF8" w:rsidP="001E3DF8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1E3D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558"/>
        <w:gridCol w:w="6220"/>
      </w:tblGrid>
      <w:tr w:rsidR="001E3DF8" w:rsidRPr="001E3DF8" w14:paraId="20D2A544" w14:textId="77777777" w:rsidTr="001E3DF8">
        <w:trPr>
          <w:tblHeader/>
        </w:trPr>
        <w:tc>
          <w:tcPr>
            <w:tcW w:w="0" w:type="auto"/>
            <w:vAlign w:val="center"/>
            <w:hideMark/>
          </w:tcPr>
          <w:p w14:paraId="1D68742F" w14:textId="77777777" w:rsidR="001E3DF8" w:rsidRPr="001E3DF8" w:rsidRDefault="001E3DF8" w:rsidP="001E3D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E3D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Оценка</w:t>
            </w:r>
          </w:p>
        </w:tc>
        <w:tc>
          <w:tcPr>
            <w:tcW w:w="0" w:type="auto"/>
            <w:vAlign w:val="center"/>
            <w:hideMark/>
          </w:tcPr>
          <w:p w14:paraId="4B3DE6F8" w14:textId="77777777" w:rsidR="001E3DF8" w:rsidRPr="001E3DF8" w:rsidRDefault="001E3DF8" w:rsidP="001E3D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E3DF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Критерии</w:t>
            </w:r>
          </w:p>
        </w:tc>
      </w:tr>
      <w:tr w:rsidR="001E3DF8" w:rsidRPr="001E3DF8" w14:paraId="4B32A195" w14:textId="77777777" w:rsidTr="001E3DF8">
        <w:tc>
          <w:tcPr>
            <w:tcW w:w="0" w:type="auto"/>
            <w:vAlign w:val="center"/>
            <w:hideMark/>
          </w:tcPr>
          <w:p w14:paraId="4C1AEE21" w14:textId="77777777" w:rsidR="001E3DF8" w:rsidRPr="001E3DF8" w:rsidRDefault="001E3DF8" w:rsidP="001E3DF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E3DF8">
              <w:rPr>
                <w:rFonts w:ascii="Times New Roman" w:eastAsia="Times New Roman" w:hAnsi="Times New Roman" w:cs="Times New Roman"/>
                <w:color w:val="auto"/>
              </w:rPr>
              <w:t>Отлично</w:t>
            </w:r>
          </w:p>
        </w:tc>
        <w:tc>
          <w:tcPr>
            <w:tcW w:w="0" w:type="auto"/>
            <w:vAlign w:val="center"/>
            <w:hideMark/>
          </w:tcPr>
          <w:p w14:paraId="402E4C51" w14:textId="77777777" w:rsidR="001E3DF8" w:rsidRPr="001E3DF8" w:rsidRDefault="001E3DF8" w:rsidP="001E3DF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E3DF8">
              <w:rPr>
                <w:rFonts w:ascii="Times New Roman" w:eastAsia="Times New Roman" w:hAnsi="Times New Roman" w:cs="Times New Roman"/>
                <w:color w:val="auto"/>
              </w:rPr>
              <w:t>Все факторы и цели корректно классифицированы, продемонстрировано глубокое понимание тематики.</w:t>
            </w:r>
          </w:p>
        </w:tc>
      </w:tr>
      <w:tr w:rsidR="001E3DF8" w:rsidRPr="001E3DF8" w14:paraId="470A206F" w14:textId="77777777" w:rsidTr="001E3DF8">
        <w:tc>
          <w:tcPr>
            <w:tcW w:w="0" w:type="auto"/>
            <w:vAlign w:val="center"/>
            <w:hideMark/>
          </w:tcPr>
          <w:p w14:paraId="706DA904" w14:textId="77777777" w:rsidR="001E3DF8" w:rsidRPr="001E3DF8" w:rsidRDefault="001E3DF8" w:rsidP="001E3DF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E3DF8">
              <w:rPr>
                <w:rFonts w:ascii="Times New Roman" w:eastAsia="Times New Roman" w:hAnsi="Times New Roman" w:cs="Times New Roman"/>
                <w:color w:val="auto"/>
              </w:rPr>
              <w:t>Хорошо</w:t>
            </w:r>
          </w:p>
        </w:tc>
        <w:tc>
          <w:tcPr>
            <w:tcW w:w="0" w:type="auto"/>
            <w:vAlign w:val="center"/>
            <w:hideMark/>
          </w:tcPr>
          <w:p w14:paraId="39FA0121" w14:textId="77777777" w:rsidR="001E3DF8" w:rsidRPr="001E3DF8" w:rsidRDefault="001E3DF8" w:rsidP="001E3DF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E3DF8">
              <w:rPr>
                <w:rFonts w:ascii="Times New Roman" w:eastAsia="Times New Roman" w:hAnsi="Times New Roman" w:cs="Times New Roman"/>
                <w:color w:val="auto"/>
              </w:rPr>
              <w:t>Большинство факторов и целей классифицированы правильно, есть незначительные ошибки.</w:t>
            </w:r>
          </w:p>
        </w:tc>
      </w:tr>
      <w:tr w:rsidR="001E3DF8" w:rsidRPr="001E3DF8" w14:paraId="4E9E9108" w14:textId="77777777" w:rsidTr="001E3DF8">
        <w:tc>
          <w:tcPr>
            <w:tcW w:w="0" w:type="auto"/>
            <w:vAlign w:val="center"/>
            <w:hideMark/>
          </w:tcPr>
          <w:p w14:paraId="6A8B2D2B" w14:textId="77777777" w:rsidR="001E3DF8" w:rsidRPr="001E3DF8" w:rsidRDefault="001E3DF8" w:rsidP="001E3DF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E3DF8">
              <w:rPr>
                <w:rFonts w:ascii="Times New Roman" w:eastAsia="Times New Roman" w:hAnsi="Times New Roman" w:cs="Times New Roman"/>
                <w:color w:val="auto"/>
              </w:rPr>
              <w:t>Удовлетворительно</w:t>
            </w:r>
          </w:p>
        </w:tc>
        <w:tc>
          <w:tcPr>
            <w:tcW w:w="0" w:type="auto"/>
            <w:vAlign w:val="center"/>
            <w:hideMark/>
          </w:tcPr>
          <w:p w14:paraId="7850CB92" w14:textId="77777777" w:rsidR="001E3DF8" w:rsidRPr="001E3DF8" w:rsidRDefault="001E3DF8" w:rsidP="001E3DF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E3DF8">
              <w:rPr>
                <w:rFonts w:ascii="Times New Roman" w:eastAsia="Times New Roman" w:hAnsi="Times New Roman" w:cs="Times New Roman"/>
                <w:color w:val="auto"/>
              </w:rPr>
              <w:t>Часть факторов и целей классифицированы неверно, демонстрируется поверхностное понимание.</w:t>
            </w:r>
          </w:p>
        </w:tc>
      </w:tr>
      <w:tr w:rsidR="001E3DF8" w:rsidRPr="001E3DF8" w14:paraId="2A0D33A7" w14:textId="77777777" w:rsidTr="001E3DF8">
        <w:tc>
          <w:tcPr>
            <w:tcW w:w="0" w:type="auto"/>
            <w:vAlign w:val="center"/>
            <w:hideMark/>
          </w:tcPr>
          <w:p w14:paraId="342EB673" w14:textId="77777777" w:rsidR="001E3DF8" w:rsidRPr="001E3DF8" w:rsidRDefault="001E3DF8" w:rsidP="001E3DF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E3DF8">
              <w:rPr>
                <w:rFonts w:ascii="Times New Roman" w:eastAsia="Times New Roman" w:hAnsi="Times New Roman" w:cs="Times New Roman"/>
                <w:color w:val="auto"/>
              </w:rPr>
              <w:t>Неудовлетворительно</w:t>
            </w:r>
          </w:p>
        </w:tc>
        <w:tc>
          <w:tcPr>
            <w:tcW w:w="0" w:type="auto"/>
            <w:vAlign w:val="center"/>
            <w:hideMark/>
          </w:tcPr>
          <w:p w14:paraId="7F1A2BBF" w14:textId="77777777" w:rsidR="001E3DF8" w:rsidRPr="001E3DF8" w:rsidRDefault="001E3DF8" w:rsidP="001E3DF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E3DF8">
              <w:rPr>
                <w:rFonts w:ascii="Times New Roman" w:eastAsia="Times New Roman" w:hAnsi="Times New Roman" w:cs="Times New Roman"/>
                <w:color w:val="auto"/>
              </w:rPr>
              <w:t>Большинство классификаций неверные, трудности в понимании темы.</w:t>
            </w:r>
          </w:p>
        </w:tc>
      </w:tr>
    </w:tbl>
    <w:p w14:paraId="065BD295" w14:textId="77777777" w:rsidR="001E3DF8" w:rsidRDefault="001E3DF8" w:rsidP="001E3DF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75A3A07" w14:textId="77777777" w:rsidR="001E3DF8" w:rsidRDefault="001E3DF8" w:rsidP="001F540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4D10B894" w14:textId="19E3459E" w:rsidR="001E3DF8" w:rsidRPr="001E3DF8" w:rsidRDefault="001E3DF8" w:rsidP="001E3DF8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E3DF8">
        <w:rPr>
          <w:rFonts w:ascii="Times New Roman" w:hAnsi="Times New Roman" w:cs="Times New Roman"/>
          <w:b/>
          <w:sz w:val="28"/>
        </w:rPr>
        <w:t>Контрольная работа</w:t>
      </w:r>
    </w:p>
    <w:p w14:paraId="4E4FD2EB" w14:textId="6810FBD3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1.</w:t>
      </w:r>
      <w:r w:rsidRPr="001E3DF8">
        <w:rPr>
          <w:rFonts w:ascii="Times New Roman" w:hAnsi="Times New Roman" w:cs="Times New Roman"/>
          <w:bCs/>
          <w:sz w:val="28"/>
        </w:rPr>
        <w:tab/>
        <w:t xml:space="preserve">Тестовые задания: </w:t>
      </w:r>
    </w:p>
    <w:p w14:paraId="34ECADA1" w14:textId="157C994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Возможен только один правильный вариант ответа.</w:t>
      </w:r>
    </w:p>
    <w:p w14:paraId="76CDC84F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1. Рынок как экономическая система представляет:</w:t>
      </w:r>
    </w:p>
    <w:p w14:paraId="4F8A8233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а) систему хаоса, анархии и неопределенности;</w:t>
      </w:r>
    </w:p>
    <w:p w14:paraId="0FB1AFFA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б) сложный механизм координации, действующий через систему рынков, цен, прибылей, убытков, конкуренции;</w:t>
      </w:r>
    </w:p>
    <w:p w14:paraId="2EB8CE4E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в) систему экономических отношений производителей и потребителей;</w:t>
      </w:r>
    </w:p>
    <w:p w14:paraId="02CF60EE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г) систему, предполагающую широкое использование капитала с целью повышения эффективности экономики;</w:t>
      </w:r>
    </w:p>
    <w:p w14:paraId="15FB6C1E" w14:textId="076A564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д) ни одно из утверждений не является верным.</w:t>
      </w:r>
    </w:p>
    <w:p w14:paraId="696F7D82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2. Говоря о «невидимой руке» рынка, А. Смит полагал, что поведение производителей и покупателей определяется:</w:t>
      </w:r>
    </w:p>
    <w:p w14:paraId="752ED06C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а) благотворительными (альтруистическими) мотивами;</w:t>
      </w:r>
    </w:p>
    <w:p w14:paraId="1FFEA42A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б) стремлением реализовать частые экономические интересы, направленные на получение максимальной выгоды;</w:t>
      </w:r>
    </w:p>
    <w:p w14:paraId="06ECAC83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в) разделением труда и специализацией производителей;</w:t>
      </w:r>
    </w:p>
    <w:p w14:paraId="42CAD8DF" w14:textId="00EC61A3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г) денежными доходами населения.</w:t>
      </w:r>
    </w:p>
    <w:p w14:paraId="7AEEBF05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3. Рыночная экономика служит общественным интересам, когда отдельные хозяйственные субъекты преследуют свои собственные экономические интересы, потому что:</w:t>
      </w:r>
    </w:p>
    <w:p w14:paraId="3423251E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а) существует социальная ответственность руководителей бизнеса;</w:t>
      </w:r>
    </w:p>
    <w:p w14:paraId="4353C4F1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б) существуют конкурентные рынки;</w:t>
      </w:r>
    </w:p>
    <w:p w14:paraId="7FB7319B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в) рыночный механизм координируется и регулируется государством;</w:t>
      </w:r>
    </w:p>
    <w:p w14:paraId="6C1EC763" w14:textId="01359D9E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г) отдельные предприниматели проявляют понимание общественного интереса.</w:t>
      </w:r>
    </w:p>
    <w:p w14:paraId="73D41540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4. Решение проблемы «что производить» в рыночной экономике зависит от:</w:t>
      </w:r>
    </w:p>
    <w:p w14:paraId="2A4034DB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а) уровня специализации производителей и их кооперации друг с другом;</w:t>
      </w:r>
    </w:p>
    <w:p w14:paraId="7C389217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б) размеров государственного финансирования отраслей народного хозяйства;</w:t>
      </w:r>
    </w:p>
    <w:p w14:paraId="21498913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в) развития конкурентных рынков;</w:t>
      </w:r>
    </w:p>
    <w:p w14:paraId="6322BFA2" w14:textId="72B7689F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г) от динамики и объема потребительского спроса.</w:t>
      </w:r>
    </w:p>
    <w:p w14:paraId="471E8809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5.</w:t>
      </w:r>
      <w:r w:rsidRPr="001E3DF8">
        <w:rPr>
          <w:rFonts w:ascii="Times New Roman" w:hAnsi="Times New Roman" w:cs="Times New Roman"/>
          <w:bCs/>
          <w:sz w:val="28"/>
        </w:rPr>
        <w:tab/>
        <w:t>К современным подходам к управлению не относится:</w:t>
      </w:r>
    </w:p>
    <w:p w14:paraId="7955A778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а) системный подход;</w:t>
      </w:r>
    </w:p>
    <w:p w14:paraId="66069D81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б) централизованный подход;</w:t>
      </w:r>
    </w:p>
    <w:p w14:paraId="26D541E5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в) процессный подход.</w:t>
      </w:r>
    </w:p>
    <w:p w14:paraId="5E4DB479" w14:textId="7823D7BB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6.</w:t>
      </w:r>
      <w:r w:rsidRPr="001E3DF8">
        <w:rPr>
          <w:rFonts w:ascii="Times New Roman" w:hAnsi="Times New Roman" w:cs="Times New Roman"/>
          <w:bCs/>
          <w:sz w:val="28"/>
        </w:rPr>
        <w:tab/>
        <w:t>Цель управления — это:</w:t>
      </w:r>
    </w:p>
    <w:p w14:paraId="66116E55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а) четко выраженная причина существования организации;</w:t>
      </w:r>
    </w:p>
    <w:p w14:paraId="45C28DB1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б) работа, которая должна быть выполнена в определенные сроки установленным образом;</w:t>
      </w:r>
    </w:p>
    <w:p w14:paraId="6C5441EB" w14:textId="4B9D75A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lastRenderedPageBreak/>
        <w:t>в) предполагаемое состояние или результат, к которому стремится организация.</w:t>
      </w:r>
    </w:p>
    <w:p w14:paraId="7771CDD4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7.</w:t>
      </w:r>
      <w:r w:rsidRPr="001E3DF8">
        <w:rPr>
          <w:rFonts w:ascii="Times New Roman" w:hAnsi="Times New Roman" w:cs="Times New Roman"/>
          <w:bCs/>
          <w:sz w:val="28"/>
        </w:rPr>
        <w:tab/>
        <w:t>Элемент системы, на который оказывается управленческое воздействие — это...</w:t>
      </w:r>
    </w:p>
    <w:p w14:paraId="63F228C9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а) объект;</w:t>
      </w:r>
    </w:p>
    <w:p w14:paraId="5C13A114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б) субъект;</w:t>
      </w:r>
    </w:p>
    <w:p w14:paraId="31B10298" w14:textId="3823AC80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в) обратная связь.</w:t>
      </w:r>
    </w:p>
    <w:p w14:paraId="6EBD5729" w14:textId="418B5B2C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8.</w:t>
      </w:r>
      <w:r w:rsidRPr="001E3DF8">
        <w:rPr>
          <w:rFonts w:ascii="Times New Roman" w:hAnsi="Times New Roman" w:cs="Times New Roman"/>
          <w:bCs/>
          <w:sz w:val="28"/>
        </w:rPr>
        <w:tab/>
        <w:t>Краткосрочный план, разрабатываемый руководителями подразделений и определяющий, как будут достигнуты цели — это:</w:t>
      </w:r>
    </w:p>
    <w:p w14:paraId="70C5A6D8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а) тактика;</w:t>
      </w:r>
    </w:p>
    <w:p w14:paraId="699E9C7C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б) политика;</w:t>
      </w:r>
    </w:p>
    <w:p w14:paraId="0DD2A369" w14:textId="08FB9F8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в) стратегия.</w:t>
      </w:r>
    </w:p>
    <w:p w14:paraId="64D3B90D" w14:textId="0F0F6DAF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9.</w:t>
      </w:r>
      <w:r w:rsidRPr="001E3DF8">
        <w:rPr>
          <w:rFonts w:ascii="Times New Roman" w:hAnsi="Times New Roman" w:cs="Times New Roman"/>
          <w:bCs/>
          <w:sz w:val="28"/>
        </w:rPr>
        <w:tab/>
        <w:t>Подразделение организации — это:</w:t>
      </w:r>
    </w:p>
    <w:p w14:paraId="296F139F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а) административная единица в рамках организации, выполняющая специфические функции;</w:t>
      </w:r>
    </w:p>
    <w:p w14:paraId="255083D2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б) организация внешней среды, оказывающая воздействие на предприятие;</w:t>
      </w:r>
    </w:p>
    <w:p w14:paraId="03184449" w14:textId="16DBCAB1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в) отделение процесса управления.</w:t>
      </w:r>
    </w:p>
    <w:p w14:paraId="55004530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10.</w:t>
      </w:r>
      <w:r w:rsidRPr="001E3DF8">
        <w:rPr>
          <w:rFonts w:ascii="Times New Roman" w:hAnsi="Times New Roman" w:cs="Times New Roman"/>
          <w:bCs/>
          <w:sz w:val="28"/>
        </w:rPr>
        <w:tab/>
        <w:t xml:space="preserve"> Деление рынка на четкие группы потребителей — это...</w:t>
      </w:r>
    </w:p>
    <w:p w14:paraId="066B23C7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а) спрос;</w:t>
      </w:r>
    </w:p>
    <w:p w14:paraId="57482B89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б) маркетинг;</w:t>
      </w:r>
    </w:p>
    <w:p w14:paraId="55DF44CF" w14:textId="03BD791C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в) сегментация.</w:t>
      </w:r>
    </w:p>
    <w:p w14:paraId="715FAFA8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 xml:space="preserve">2. Письменно ответить на вопросы: </w:t>
      </w:r>
    </w:p>
    <w:p w14:paraId="7EE2C6E6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1.</w:t>
      </w:r>
      <w:r w:rsidRPr="001E3DF8">
        <w:rPr>
          <w:rFonts w:ascii="Times New Roman" w:hAnsi="Times New Roman" w:cs="Times New Roman"/>
          <w:bCs/>
          <w:sz w:val="28"/>
        </w:rPr>
        <w:tab/>
        <w:t>Организация как объект управления;</w:t>
      </w:r>
    </w:p>
    <w:p w14:paraId="5CF563F5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2.</w:t>
      </w:r>
      <w:r w:rsidRPr="001E3DF8">
        <w:rPr>
          <w:rFonts w:ascii="Times New Roman" w:hAnsi="Times New Roman" w:cs="Times New Roman"/>
          <w:bCs/>
          <w:sz w:val="28"/>
        </w:rPr>
        <w:tab/>
        <w:t xml:space="preserve">Что такое деловое общение? </w:t>
      </w:r>
    </w:p>
    <w:p w14:paraId="4D089854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3.</w:t>
      </w:r>
      <w:r w:rsidRPr="001E3DF8">
        <w:rPr>
          <w:rFonts w:ascii="Times New Roman" w:hAnsi="Times New Roman" w:cs="Times New Roman"/>
          <w:bCs/>
          <w:sz w:val="28"/>
        </w:rPr>
        <w:tab/>
        <w:t>Что представляет собой управленческое решение, какое место оно занимает в управленческой деятельности?</w:t>
      </w:r>
    </w:p>
    <w:p w14:paraId="5DC89EB0" w14:textId="77777777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4.</w:t>
      </w:r>
      <w:r w:rsidRPr="001E3DF8">
        <w:rPr>
          <w:rFonts w:ascii="Times New Roman" w:hAnsi="Times New Roman" w:cs="Times New Roman"/>
          <w:bCs/>
          <w:sz w:val="28"/>
        </w:rPr>
        <w:tab/>
        <w:t xml:space="preserve">Раскройте сущность основных и оборотных средств, их классификации, дайте характеристику их структуры. </w:t>
      </w:r>
    </w:p>
    <w:p w14:paraId="75E556AF" w14:textId="77777777" w:rsid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Cs/>
          <w:sz w:val="28"/>
        </w:rPr>
        <w:t>5.</w:t>
      </w:r>
      <w:r w:rsidRPr="001E3DF8">
        <w:rPr>
          <w:rFonts w:ascii="Times New Roman" w:hAnsi="Times New Roman" w:cs="Times New Roman"/>
          <w:bCs/>
          <w:sz w:val="28"/>
        </w:rPr>
        <w:tab/>
        <w:t>Что входит в содержание внешнеэкономической деятельности? Каковы основные направления деятельности во внешнеэкономической сфере на современном этапе?</w:t>
      </w:r>
    </w:p>
    <w:p w14:paraId="24347087" w14:textId="03E7FD19" w:rsidR="001E3DF8" w:rsidRPr="001E3DF8" w:rsidRDefault="001E3DF8" w:rsidP="001E3DF8">
      <w:pPr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E3D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558"/>
        <w:gridCol w:w="6220"/>
      </w:tblGrid>
      <w:tr w:rsidR="001E3DF8" w:rsidRPr="001E3DF8" w14:paraId="0AF88DDB" w14:textId="77777777" w:rsidTr="00AE093D">
        <w:trPr>
          <w:tblHeader/>
        </w:trPr>
        <w:tc>
          <w:tcPr>
            <w:tcW w:w="0" w:type="auto"/>
            <w:vAlign w:val="center"/>
            <w:hideMark/>
          </w:tcPr>
          <w:p w14:paraId="0ACDAC89" w14:textId="77777777" w:rsidR="001E3DF8" w:rsidRPr="001E3DF8" w:rsidRDefault="001E3D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E3D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Оценка</w:t>
            </w:r>
          </w:p>
        </w:tc>
        <w:tc>
          <w:tcPr>
            <w:tcW w:w="0" w:type="auto"/>
            <w:vAlign w:val="center"/>
            <w:hideMark/>
          </w:tcPr>
          <w:p w14:paraId="0F60ADCF" w14:textId="77777777" w:rsidR="001E3DF8" w:rsidRPr="001E3DF8" w:rsidRDefault="001E3D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E3D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Критерии</w:t>
            </w:r>
          </w:p>
        </w:tc>
      </w:tr>
      <w:tr w:rsidR="001E3DF8" w:rsidRPr="001E3DF8" w14:paraId="443A41CA" w14:textId="77777777" w:rsidTr="00AE093D">
        <w:tc>
          <w:tcPr>
            <w:tcW w:w="0" w:type="auto"/>
            <w:vAlign w:val="center"/>
            <w:hideMark/>
          </w:tcPr>
          <w:p w14:paraId="7C66D21D" w14:textId="77777777" w:rsidR="001E3DF8" w:rsidRPr="001E3DF8" w:rsidRDefault="001E3D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3DF8">
              <w:rPr>
                <w:rFonts w:ascii="Times New Roman" w:hAnsi="Times New Roman" w:cs="Times New Roman"/>
                <w:color w:val="000000" w:themeColor="text1"/>
              </w:rPr>
              <w:t>Отлично</w:t>
            </w:r>
          </w:p>
        </w:tc>
        <w:tc>
          <w:tcPr>
            <w:tcW w:w="0" w:type="auto"/>
            <w:vAlign w:val="center"/>
            <w:hideMark/>
          </w:tcPr>
          <w:p w14:paraId="0F978E49" w14:textId="77777777" w:rsidR="001E3DF8" w:rsidRPr="001E3DF8" w:rsidRDefault="001E3D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3DF8">
              <w:rPr>
                <w:rFonts w:ascii="Times New Roman" w:hAnsi="Times New Roman" w:cs="Times New Roman"/>
                <w:color w:val="000000" w:themeColor="text1"/>
              </w:rPr>
              <w:t>Все ответы правильные, логическая структура, подробное объяснение, глубокое знание темы.</w:t>
            </w:r>
          </w:p>
        </w:tc>
      </w:tr>
      <w:tr w:rsidR="001E3DF8" w:rsidRPr="001E3DF8" w14:paraId="40CD2AAB" w14:textId="77777777" w:rsidTr="00AE093D">
        <w:tc>
          <w:tcPr>
            <w:tcW w:w="0" w:type="auto"/>
            <w:vAlign w:val="center"/>
            <w:hideMark/>
          </w:tcPr>
          <w:p w14:paraId="09FAAFDD" w14:textId="77777777" w:rsidR="001E3DF8" w:rsidRPr="001E3DF8" w:rsidRDefault="001E3D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3DF8">
              <w:rPr>
                <w:rFonts w:ascii="Times New Roman" w:hAnsi="Times New Roman" w:cs="Times New Roman"/>
                <w:color w:val="000000" w:themeColor="text1"/>
              </w:rPr>
              <w:t>Хорошо</w:t>
            </w:r>
          </w:p>
        </w:tc>
        <w:tc>
          <w:tcPr>
            <w:tcW w:w="0" w:type="auto"/>
            <w:vAlign w:val="center"/>
            <w:hideMark/>
          </w:tcPr>
          <w:p w14:paraId="71395DB7" w14:textId="77777777" w:rsidR="001E3DF8" w:rsidRPr="001E3DF8" w:rsidRDefault="001E3D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3DF8">
              <w:rPr>
                <w:rFonts w:ascii="Times New Roman" w:hAnsi="Times New Roman" w:cs="Times New Roman"/>
                <w:color w:val="000000" w:themeColor="text1"/>
              </w:rPr>
              <w:t>Большинство ответов правильные, ясные объяснения, небольшие недочёты в деталях.</w:t>
            </w:r>
          </w:p>
        </w:tc>
      </w:tr>
      <w:tr w:rsidR="001E3DF8" w:rsidRPr="001E3DF8" w14:paraId="7A8AF235" w14:textId="77777777" w:rsidTr="00AE093D">
        <w:tc>
          <w:tcPr>
            <w:tcW w:w="0" w:type="auto"/>
            <w:vAlign w:val="center"/>
            <w:hideMark/>
          </w:tcPr>
          <w:p w14:paraId="19EABF42" w14:textId="77777777" w:rsidR="001E3DF8" w:rsidRPr="001E3DF8" w:rsidRDefault="001E3D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3DF8">
              <w:rPr>
                <w:rFonts w:ascii="Times New Roman" w:hAnsi="Times New Roman" w:cs="Times New Roman"/>
                <w:color w:val="000000" w:themeColor="text1"/>
              </w:rPr>
              <w:t>Удовлетворительно</w:t>
            </w:r>
          </w:p>
        </w:tc>
        <w:tc>
          <w:tcPr>
            <w:tcW w:w="0" w:type="auto"/>
            <w:vAlign w:val="center"/>
            <w:hideMark/>
          </w:tcPr>
          <w:p w14:paraId="5DB81859" w14:textId="77777777" w:rsidR="001E3DF8" w:rsidRPr="001E3DF8" w:rsidRDefault="001E3D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3DF8">
              <w:rPr>
                <w:rFonts w:ascii="Times New Roman" w:hAnsi="Times New Roman" w:cs="Times New Roman"/>
                <w:color w:val="000000" w:themeColor="text1"/>
              </w:rPr>
              <w:t>Часть ответов неправильные или неполные, недостаточная аргументация, проявляются пробелы в знании.</w:t>
            </w:r>
          </w:p>
        </w:tc>
      </w:tr>
      <w:tr w:rsidR="001E3DF8" w:rsidRPr="001E3DF8" w14:paraId="667C1FA1" w14:textId="77777777" w:rsidTr="00AE093D">
        <w:tc>
          <w:tcPr>
            <w:tcW w:w="0" w:type="auto"/>
            <w:vAlign w:val="center"/>
            <w:hideMark/>
          </w:tcPr>
          <w:p w14:paraId="3F7AE054" w14:textId="77777777" w:rsidR="001E3DF8" w:rsidRPr="001E3DF8" w:rsidRDefault="001E3D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3DF8">
              <w:rPr>
                <w:rFonts w:ascii="Times New Roman" w:hAnsi="Times New Roman" w:cs="Times New Roman"/>
                <w:color w:val="000000" w:themeColor="text1"/>
              </w:rPr>
              <w:lastRenderedPageBreak/>
              <w:t>Неудовлетворительно</w:t>
            </w:r>
          </w:p>
        </w:tc>
        <w:tc>
          <w:tcPr>
            <w:tcW w:w="0" w:type="auto"/>
            <w:vAlign w:val="center"/>
            <w:hideMark/>
          </w:tcPr>
          <w:p w14:paraId="67FCC0C4" w14:textId="77777777" w:rsidR="001E3DF8" w:rsidRPr="001E3DF8" w:rsidRDefault="001E3D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3DF8">
              <w:rPr>
                <w:rFonts w:ascii="Times New Roman" w:hAnsi="Times New Roman" w:cs="Times New Roman"/>
                <w:color w:val="000000" w:themeColor="text1"/>
              </w:rPr>
              <w:t>Большинство ответов неправильные, трудности в понимании концепций и недостаток знания темы.</w:t>
            </w:r>
          </w:p>
        </w:tc>
      </w:tr>
    </w:tbl>
    <w:p w14:paraId="4B1B79B1" w14:textId="77777777" w:rsidR="001E3DF8" w:rsidRDefault="001E3DF8" w:rsidP="001F540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61BD22D8" w14:textId="589086BE" w:rsidR="001F5403" w:rsidRPr="001F5403" w:rsidRDefault="001F5403" w:rsidP="001F540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F5403">
        <w:rPr>
          <w:rFonts w:ascii="Times New Roman" w:hAnsi="Times New Roman" w:cs="Times New Roman"/>
          <w:b/>
          <w:sz w:val="28"/>
        </w:rPr>
        <w:t>2.1.</w:t>
      </w:r>
      <w:r w:rsidR="00AE093D">
        <w:rPr>
          <w:rFonts w:ascii="Times New Roman" w:hAnsi="Times New Roman" w:cs="Times New Roman"/>
          <w:b/>
          <w:sz w:val="28"/>
        </w:rPr>
        <w:t>3</w:t>
      </w:r>
      <w:r w:rsidRPr="001F5403">
        <w:rPr>
          <w:rFonts w:ascii="Times New Roman" w:hAnsi="Times New Roman" w:cs="Times New Roman"/>
          <w:b/>
          <w:sz w:val="28"/>
        </w:rPr>
        <w:t xml:space="preserve">. Оценочные средства для письменного опроса  </w:t>
      </w:r>
    </w:p>
    <w:p w14:paraId="13D92AAA" w14:textId="77777777" w:rsidR="00AE093D" w:rsidRDefault="00AE093D" w:rsidP="00AE093D">
      <w:pPr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Сущность и характерные черты современного менеджмента, история его развития.</w:t>
      </w:r>
    </w:p>
    <w:p w14:paraId="0D467681" w14:textId="77777777" w:rsidR="00AE093D" w:rsidRDefault="00AE093D" w:rsidP="00AE093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76FC849" w14:textId="77777777" w:rsidR="00AE093D" w:rsidRDefault="00AE093D" w:rsidP="00AE093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A52862" w14:textId="77777777" w:rsidR="00AE093D" w:rsidRDefault="00AE093D" w:rsidP="00AE093D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3CF5EC" w14:textId="766382FD" w:rsidR="00AE093D" w:rsidRDefault="00AE093D" w:rsidP="00AE093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Ответьте письменно на вопросы:</w:t>
      </w:r>
    </w:p>
    <w:p w14:paraId="34B34E61" w14:textId="77777777" w:rsidR="00AE093D" w:rsidRDefault="00AE093D" w:rsidP="00AE093D">
      <w:pPr>
        <w:widowControl w:val="0"/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D2AB70" w14:textId="77777777" w:rsidR="00AE093D" w:rsidRDefault="00AE093D" w:rsidP="00AE093D">
      <w:pPr>
        <w:pStyle w:val="af0"/>
        <w:numPr>
          <w:ilvl w:val="0"/>
          <w:numId w:val="8"/>
        </w:num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чем состоит сущность менеджмента?</w:t>
      </w:r>
    </w:p>
    <w:p w14:paraId="7607DD79" w14:textId="77777777" w:rsidR="00AE093D" w:rsidRDefault="00AE093D" w:rsidP="00AE093D">
      <w:pPr>
        <w:pStyle w:val="af0"/>
        <w:numPr>
          <w:ilvl w:val="0"/>
          <w:numId w:val="8"/>
        </w:num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Охарактеризуйте объектов и субъектов управления. </w:t>
      </w:r>
    </w:p>
    <w:p w14:paraId="26C8597A" w14:textId="77777777" w:rsidR="00AE093D" w:rsidRDefault="00AE093D" w:rsidP="00AE093D">
      <w:pPr>
        <w:pStyle w:val="af0"/>
        <w:numPr>
          <w:ilvl w:val="0"/>
          <w:numId w:val="8"/>
        </w:num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Перечислите характерные особенности современного менедж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мента.</w:t>
      </w:r>
    </w:p>
    <w:p w14:paraId="6F1D7429" w14:textId="77777777" w:rsidR="00AE093D" w:rsidRDefault="00AE093D" w:rsidP="00AE093D">
      <w:pPr>
        <w:pStyle w:val="af0"/>
        <w:numPr>
          <w:ilvl w:val="0"/>
          <w:numId w:val="8"/>
        </w:num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Какими основными качествами должен обладать менеджер?</w:t>
      </w:r>
    </w:p>
    <w:p w14:paraId="57FE36BD" w14:textId="77777777" w:rsidR="00AE093D" w:rsidRDefault="00AE093D" w:rsidP="00AE093D">
      <w:pPr>
        <w:pStyle w:val="af0"/>
        <w:numPr>
          <w:ilvl w:val="0"/>
          <w:numId w:val="8"/>
        </w:num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Каковы объективные обстоятельства, способствующие возникновению и формированию менеджмента как науки и практи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ки?</w:t>
      </w:r>
    </w:p>
    <w:p w14:paraId="4E86D597" w14:textId="77777777" w:rsidR="00AE093D" w:rsidRDefault="00AE093D" w:rsidP="00AE093D">
      <w:pPr>
        <w:pStyle w:val="af0"/>
        <w:numPr>
          <w:ilvl w:val="0"/>
          <w:numId w:val="8"/>
        </w:num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Перечислите и дайте краткую характеристику основным направлениям научной управленческой мысли.</w:t>
      </w:r>
    </w:p>
    <w:p w14:paraId="25BCCF09" w14:textId="77777777" w:rsidR="00AE093D" w:rsidRDefault="00AE093D" w:rsidP="00AE093D">
      <w:pPr>
        <w:pStyle w:val="af0"/>
        <w:numPr>
          <w:ilvl w:val="0"/>
          <w:numId w:val="8"/>
        </w:num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чем заключается суть количественного научного подхода в менеджменте?</w:t>
      </w:r>
    </w:p>
    <w:p w14:paraId="575F4331" w14:textId="77777777" w:rsidR="00AE093D" w:rsidRDefault="00AE093D" w:rsidP="00AE093D">
      <w:pPr>
        <w:pStyle w:val="af0"/>
        <w:numPr>
          <w:ilvl w:val="0"/>
          <w:numId w:val="8"/>
        </w:num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Изложите содержание процессного подхода.</w:t>
      </w:r>
    </w:p>
    <w:p w14:paraId="7CA18E1B" w14:textId="77777777" w:rsidR="00AE093D" w:rsidRDefault="00AE093D" w:rsidP="00AE093D">
      <w:pPr>
        <w:pStyle w:val="af0"/>
        <w:numPr>
          <w:ilvl w:val="0"/>
          <w:numId w:val="8"/>
        </w:num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Каково отличие между системным и ситуационным научными направлениями?</w:t>
      </w:r>
    </w:p>
    <w:p w14:paraId="5CD5A3CF" w14:textId="77777777" w:rsidR="00AE093D" w:rsidRDefault="00AE093D" w:rsidP="00AE093D">
      <w:pPr>
        <w:pStyle w:val="af0"/>
        <w:numPr>
          <w:ilvl w:val="0"/>
          <w:numId w:val="8"/>
        </w:num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Дайте краткую характеристику японской модели менеджмен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та.</w:t>
      </w:r>
    </w:p>
    <w:p w14:paraId="0AFA1BBD" w14:textId="77777777" w:rsidR="00AE093D" w:rsidRDefault="00AE093D" w:rsidP="00AE093D">
      <w:pPr>
        <w:pStyle w:val="af0"/>
        <w:numPr>
          <w:ilvl w:val="0"/>
          <w:numId w:val="8"/>
        </w:num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чем заключается отличительная особенность менеджмента в США?</w:t>
      </w:r>
    </w:p>
    <w:p w14:paraId="3806C57A" w14:textId="77777777" w:rsidR="00AE093D" w:rsidRDefault="00AE093D" w:rsidP="00AE093D">
      <w:pPr>
        <w:pStyle w:val="af0"/>
        <w:numPr>
          <w:ilvl w:val="0"/>
          <w:numId w:val="8"/>
        </w:num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Назовите характерные особенности менеджмента в ФРГ.</w:t>
      </w:r>
    </w:p>
    <w:p w14:paraId="76D2AC6A" w14:textId="77777777" w:rsidR="00AE093D" w:rsidRDefault="00AE093D" w:rsidP="00AE093D">
      <w:pPr>
        <w:pStyle w:val="af0"/>
        <w:numPr>
          <w:ilvl w:val="0"/>
          <w:numId w:val="8"/>
        </w:num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Имеются ли в России возможности для использования зару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бежного опыта менеджмента?</w:t>
      </w:r>
    </w:p>
    <w:p w14:paraId="0B2D4936" w14:textId="77777777" w:rsidR="00AE093D" w:rsidRDefault="00AE093D" w:rsidP="00AE093D">
      <w:pPr>
        <w:pStyle w:val="af0"/>
        <w:numPr>
          <w:ilvl w:val="0"/>
          <w:numId w:val="8"/>
        </w:num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Каковы основные проблемы менеджмента в России? Назови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те пути их решения.</w:t>
      </w:r>
    </w:p>
    <w:p w14:paraId="635E42E7" w14:textId="750B16D5" w:rsidR="00AE093D" w:rsidRDefault="00AE093D" w:rsidP="00AE093D">
      <w:pPr>
        <w:pStyle w:val="af0"/>
        <w:numPr>
          <w:ilvl w:val="0"/>
          <w:numId w:val="8"/>
        </w:num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Каковы основные задачи, стоящие перед российским менеджментом?</w:t>
      </w:r>
    </w:p>
    <w:p w14:paraId="4577E469" w14:textId="5CEFA2F3" w:rsidR="00AE093D" w:rsidRDefault="00AE093D" w:rsidP="00AE093D">
      <w:p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4B363E" w14:textId="106CCCEE" w:rsidR="00AE093D" w:rsidRDefault="00AE093D" w:rsidP="00AE093D">
      <w:p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B4C35C" w14:textId="77777777" w:rsidR="00AE093D" w:rsidRPr="00AE093D" w:rsidRDefault="00AE093D" w:rsidP="00AE093D">
      <w:pPr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shd w:val="clear" w:color="auto" w:fill="F9FAFA"/>
        </w:rPr>
      </w:pPr>
      <w:r w:rsidRPr="00AE0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Тема:</w:t>
      </w:r>
      <w:r w:rsidRPr="00AE0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0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9FAFA"/>
        </w:rPr>
        <w:t>Производственные и экономические ресурсы организаций.</w:t>
      </w:r>
    </w:p>
    <w:p w14:paraId="13B78966" w14:textId="5193493E" w:rsidR="00AE093D" w:rsidRPr="00AE093D" w:rsidRDefault="00AE093D" w:rsidP="00AE093D">
      <w:pPr>
        <w:pStyle w:val="af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093D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 ответить на вопросы:</w:t>
      </w:r>
    </w:p>
    <w:p w14:paraId="031ED3E4" w14:textId="77777777" w:rsidR="00AE093D" w:rsidRDefault="00AE093D" w:rsidP="00AE093D">
      <w:pPr>
        <w:pStyle w:val="af0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принципы построения экономической системы организации.</w:t>
      </w:r>
    </w:p>
    <w:p w14:paraId="50B39064" w14:textId="77777777" w:rsidR="00AE093D" w:rsidRDefault="00AE093D" w:rsidP="00AE093D">
      <w:pPr>
        <w:pStyle w:val="af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производственного и технологического процессов.</w:t>
      </w:r>
    </w:p>
    <w:p w14:paraId="13B73FDF" w14:textId="7AC814CF" w:rsidR="00AE093D" w:rsidRDefault="00AE093D" w:rsidP="00AE093D">
      <w:pPr>
        <w:pStyle w:val="af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Дайте характеристику предприятия, как основного звена экономики.</w:t>
      </w:r>
    </w:p>
    <w:p w14:paraId="781A1BEF" w14:textId="77777777" w:rsidR="00AE093D" w:rsidRDefault="00AE093D" w:rsidP="00AE093D">
      <w:pPr>
        <w:pStyle w:val="af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Дайте определение понятиям:</w:t>
      </w:r>
    </w:p>
    <w:p w14:paraId="1CAE9C6F" w14:textId="77777777" w:rsidR="00AE093D" w:rsidRDefault="00AE093D" w:rsidP="00AE093D">
      <w:pPr>
        <w:pStyle w:val="af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Потребители-</w:t>
      </w:r>
    </w:p>
    <w:p w14:paraId="71B4047F" w14:textId="77777777" w:rsidR="00AE093D" w:rsidRDefault="00AE093D" w:rsidP="00AE093D">
      <w:pPr>
        <w:pStyle w:val="af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Конкуренты-</w:t>
      </w:r>
    </w:p>
    <w:p w14:paraId="221D627E" w14:textId="77777777" w:rsidR="00AE093D" w:rsidRDefault="00AE093D" w:rsidP="00AE093D">
      <w:pPr>
        <w:pStyle w:val="af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Национальная экономика-</w:t>
      </w:r>
    </w:p>
    <w:p w14:paraId="5C58340B" w14:textId="77777777" w:rsidR="00AE093D" w:rsidRDefault="00AE093D" w:rsidP="00AE093D">
      <w:pPr>
        <w:pStyle w:val="af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АПК- </w:t>
      </w:r>
    </w:p>
    <w:p w14:paraId="3ED173A5" w14:textId="77777777" w:rsidR="00AE093D" w:rsidRDefault="00AE093D" w:rsidP="00AE093D">
      <w:pPr>
        <w:widowControl w:val="0"/>
        <w:overflowPunct w:val="0"/>
        <w:autoSpaceDE w:val="0"/>
        <w:autoSpaceDN w:val="0"/>
        <w:adjustRightInd w:val="0"/>
        <w:ind w:right="14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Перечислите и охарактеризуйте факторы производства. </w:t>
      </w:r>
    </w:p>
    <w:p w14:paraId="044E5F21" w14:textId="77777777" w:rsidR="00AE093D" w:rsidRDefault="00AE093D" w:rsidP="00AE093D">
      <w:pPr>
        <w:widowControl w:val="0"/>
        <w:overflowPunct w:val="0"/>
        <w:autoSpaceDE w:val="0"/>
        <w:autoSpaceDN w:val="0"/>
        <w:adjustRightInd w:val="0"/>
        <w:ind w:right="14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6. Для чего создается предприятие? </w:t>
      </w:r>
    </w:p>
    <w:p w14:paraId="4DA434D4" w14:textId="77777777" w:rsidR="00AE093D" w:rsidRDefault="00AE093D" w:rsidP="00AE093D">
      <w:pPr>
        <w:widowControl w:val="0"/>
        <w:overflowPunct w:val="0"/>
        <w:autoSpaceDE w:val="0"/>
        <w:autoSpaceDN w:val="0"/>
        <w:adjustRightInd w:val="0"/>
        <w:ind w:right="14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7. Что такое предпринимательство? </w:t>
      </w:r>
    </w:p>
    <w:p w14:paraId="2F8B7991" w14:textId="77777777" w:rsidR="00AE093D" w:rsidRDefault="00AE093D" w:rsidP="00AE093D">
      <w:pPr>
        <w:widowControl w:val="0"/>
        <w:overflowPunct w:val="0"/>
        <w:autoSpaceDE w:val="0"/>
        <w:autoSpaceDN w:val="0"/>
        <w:adjustRightInd w:val="0"/>
        <w:ind w:right="14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8. Субъекты предпринимательства? </w:t>
      </w:r>
    </w:p>
    <w:p w14:paraId="14C36D45" w14:textId="77777777" w:rsidR="00AE093D" w:rsidRDefault="00AE093D" w:rsidP="00AE093D">
      <w:pPr>
        <w:widowControl w:val="0"/>
        <w:overflowPunct w:val="0"/>
        <w:autoSpaceDE w:val="0"/>
        <w:autoSpaceDN w:val="0"/>
        <w:adjustRightInd w:val="0"/>
        <w:ind w:right="14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9. Что такое малое предприятие и его характеристика. </w:t>
      </w:r>
    </w:p>
    <w:p w14:paraId="2843AF62" w14:textId="77777777" w:rsidR="00AE093D" w:rsidRDefault="00AE093D" w:rsidP="00AE093D">
      <w:pPr>
        <w:pStyle w:val="af0"/>
        <w:ind w:left="0"/>
        <w:jc w:val="both"/>
        <w:rPr>
          <w:rFonts w:ascii="Times New Roman" w:eastAsiaTheme="minorHAnsi" w:hAnsi="Times New Roman" w:cs="Times New Roman"/>
          <w:kern w:val="2"/>
          <w:sz w:val="28"/>
          <w:szCs w:val="28"/>
          <w14:ligatures w14:val="standardContextual"/>
        </w:rPr>
      </w:pPr>
    </w:p>
    <w:p w14:paraId="3650E245" w14:textId="77777777" w:rsidR="00AE093D" w:rsidRDefault="00AE093D" w:rsidP="00AE093D">
      <w:pPr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Внешняя и внутренняя среда организации. Организация работы предприятия.</w:t>
      </w:r>
    </w:p>
    <w:p w14:paraId="580531F4" w14:textId="77777777" w:rsidR="00AE093D" w:rsidRDefault="00AE093D" w:rsidP="00AE093D">
      <w:pPr>
        <w:rPr>
          <w:rFonts w:ascii="Times New Roman" w:hAnsi="Times New Roman" w:cs="Times New Roman"/>
          <w:sz w:val="28"/>
          <w:szCs w:val="28"/>
        </w:rPr>
      </w:pPr>
    </w:p>
    <w:p w14:paraId="5A5A4304" w14:textId="77777777" w:rsidR="00AE093D" w:rsidRDefault="00AE093D" w:rsidP="00AE093D">
      <w:pPr>
        <w:pStyle w:val="af0"/>
        <w:widowControl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как объект управления;</w:t>
      </w:r>
    </w:p>
    <w:p w14:paraId="53C9E770" w14:textId="77777777" w:rsidR="00AE093D" w:rsidRDefault="00AE093D" w:rsidP="00AE093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Характеристика внешней среды: факторы прямого и косвенного воздействия;</w:t>
      </w:r>
    </w:p>
    <w:p w14:paraId="03C09E9D" w14:textId="77777777" w:rsidR="00AE093D" w:rsidRDefault="00AE093D" w:rsidP="00AE093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и охарактеризуйте важные факторы внешней среды.</w:t>
      </w:r>
    </w:p>
    <w:p w14:paraId="0F91A83B" w14:textId="77777777" w:rsidR="00AE093D" w:rsidRDefault="00AE093D" w:rsidP="00AE093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применяют методы анализа внешней среды организации? Охарактеризуйте этот метод.</w:t>
      </w:r>
    </w:p>
    <w:p w14:paraId="61EFA5F0" w14:textId="77777777" w:rsidR="00AE093D" w:rsidRDefault="00AE093D" w:rsidP="00AE093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Характеристика внутренней среды организации.</w:t>
      </w:r>
    </w:p>
    <w:p w14:paraId="41BDE578" w14:textId="77777777" w:rsidR="00AE093D" w:rsidRDefault="00AE093D" w:rsidP="00AE093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Какие главные цели, задачи всех организаций? </w:t>
      </w:r>
    </w:p>
    <w:p w14:paraId="2D18FB0C" w14:textId="77777777" w:rsidR="00AE093D" w:rsidRDefault="00AE093D" w:rsidP="00AE093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Какие бывают структуры управления организаций? </w:t>
      </w:r>
    </w:p>
    <w:p w14:paraId="3263B5A8" w14:textId="5D55F8DA" w:rsidR="00AE093D" w:rsidRPr="00AE093D" w:rsidRDefault="00AE093D" w:rsidP="00AE093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 производственно – хозяйственной деятельности предприятия сельского хозяйства. (берете любое с/х предприятие Херсонской области).</w:t>
      </w:r>
    </w:p>
    <w:p w14:paraId="6CD9B059" w14:textId="77777777" w:rsidR="00AE093D" w:rsidRPr="00AE093D" w:rsidRDefault="00AE093D" w:rsidP="00AE093D">
      <w:pPr>
        <w:pStyle w:val="TableParagraph"/>
        <w:ind w:left="467" w:right="134"/>
        <w:jc w:val="center"/>
        <w:rPr>
          <w:b/>
          <w:bCs/>
          <w:color w:val="000000" w:themeColor="text1"/>
          <w:sz w:val="28"/>
          <w:szCs w:val="28"/>
        </w:rPr>
      </w:pPr>
      <w:r w:rsidRPr="00AE093D">
        <w:rPr>
          <w:b/>
          <w:color w:val="000000" w:themeColor="text1"/>
          <w:sz w:val="28"/>
          <w:szCs w:val="28"/>
        </w:rPr>
        <w:t xml:space="preserve">Тема: </w:t>
      </w:r>
      <w:r w:rsidRPr="00AE093D">
        <w:rPr>
          <w:b/>
          <w:bCs/>
          <w:color w:val="000000" w:themeColor="text1"/>
          <w:sz w:val="28"/>
          <w:szCs w:val="28"/>
        </w:rPr>
        <w:t>Рынок, как объект маркетинга.</w:t>
      </w:r>
    </w:p>
    <w:p w14:paraId="764F2C62" w14:textId="77777777" w:rsidR="00AE093D" w:rsidRPr="00AE093D" w:rsidRDefault="00AE093D" w:rsidP="00AE093D">
      <w:pPr>
        <w:pStyle w:val="TableParagraph"/>
        <w:ind w:left="467" w:right="134"/>
        <w:jc w:val="center"/>
        <w:rPr>
          <w:color w:val="000000" w:themeColor="text1"/>
          <w:sz w:val="28"/>
          <w:szCs w:val="28"/>
        </w:rPr>
      </w:pPr>
    </w:p>
    <w:p w14:paraId="566694BA" w14:textId="77777777" w:rsidR="00AE093D" w:rsidRPr="00AE093D" w:rsidRDefault="00AE093D" w:rsidP="00AE093D">
      <w:pPr>
        <w:pStyle w:val="TableParagraph"/>
        <w:ind w:left="467" w:right="134"/>
        <w:jc w:val="center"/>
        <w:rPr>
          <w:color w:val="000000" w:themeColor="text1"/>
          <w:sz w:val="28"/>
          <w:szCs w:val="28"/>
        </w:rPr>
      </w:pPr>
      <w:r w:rsidRPr="00AE093D">
        <w:rPr>
          <w:color w:val="000000" w:themeColor="text1"/>
          <w:sz w:val="28"/>
          <w:szCs w:val="28"/>
        </w:rPr>
        <w:t>Письменно ответить на вопросы:</w:t>
      </w:r>
    </w:p>
    <w:p w14:paraId="3864776A" w14:textId="77777777" w:rsidR="00AE093D" w:rsidRDefault="00AE093D" w:rsidP="00AE093D">
      <w:pPr>
        <w:pStyle w:val="TableParagraph"/>
        <w:ind w:left="467" w:right="134"/>
        <w:jc w:val="both"/>
        <w:rPr>
          <w:sz w:val="28"/>
          <w:szCs w:val="28"/>
        </w:rPr>
      </w:pPr>
    </w:p>
    <w:p w14:paraId="0146012B" w14:textId="77777777" w:rsidR="00AE093D" w:rsidRDefault="00AE093D" w:rsidP="00AE093D">
      <w:pPr>
        <w:pStyle w:val="af0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Маркетинговое понятие рынка. </w:t>
      </w:r>
    </w:p>
    <w:p w14:paraId="75A7720F" w14:textId="77777777" w:rsidR="00AE093D" w:rsidRDefault="00AE093D" w:rsidP="00AE093D">
      <w:pPr>
        <w:pStyle w:val="af0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рынков. </w:t>
      </w:r>
    </w:p>
    <w:p w14:paraId="33CFA66F" w14:textId="77777777" w:rsidR="00AE093D" w:rsidRDefault="00AE093D" w:rsidP="00AE093D">
      <w:pPr>
        <w:pStyle w:val="af0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Основные рыночные показатели и их содержание</w:t>
      </w: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.</w:t>
      </w:r>
    </w:p>
    <w:p w14:paraId="4030AE71" w14:textId="77777777" w:rsidR="00AE093D" w:rsidRDefault="00AE093D" w:rsidP="00AE093D">
      <w:pPr>
        <w:pStyle w:val="af0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Функции рынка</w:t>
      </w:r>
      <w:r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>.</w:t>
      </w:r>
    </w:p>
    <w:p w14:paraId="26A0EEC8" w14:textId="77777777" w:rsidR="00AE093D" w:rsidRDefault="00AE093D" w:rsidP="00AE093D">
      <w:pPr>
        <w:pStyle w:val="af0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Каков механизм регулирования рынка</w:t>
      </w: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.</w:t>
      </w:r>
    </w:p>
    <w:p w14:paraId="06F53E4F" w14:textId="77777777" w:rsidR="00AE093D" w:rsidRDefault="00AE093D" w:rsidP="00AE093D">
      <w:pPr>
        <w:pStyle w:val="af0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Сформулируйте Закон Спроса и предложения</w:t>
      </w: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. </w:t>
      </w:r>
    </w:p>
    <w:p w14:paraId="09641367" w14:textId="77777777" w:rsidR="00AE093D" w:rsidRDefault="00AE093D" w:rsidP="00AE093D">
      <w:pPr>
        <w:pStyle w:val="af0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Что такое конкуренция</w:t>
      </w:r>
      <w:r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>? Виды конкуренции.</w:t>
      </w:r>
    </w:p>
    <w:p w14:paraId="5F48FA75" w14:textId="77777777" w:rsidR="00AE093D" w:rsidRDefault="00AE093D" w:rsidP="00AE093D">
      <w:pPr>
        <w:pStyle w:val="af0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Классификация рынков</w:t>
      </w: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.</w:t>
      </w:r>
    </w:p>
    <w:p w14:paraId="0DBD4282" w14:textId="77777777" w:rsidR="00AE093D" w:rsidRDefault="00AE093D" w:rsidP="00AE093D">
      <w:pPr>
        <w:pStyle w:val="af0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Какие есть методы анализа рынка</w:t>
      </w: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.</w:t>
      </w:r>
    </w:p>
    <w:p w14:paraId="30AD2D33" w14:textId="77777777" w:rsidR="00AE093D" w:rsidRDefault="00AE093D" w:rsidP="00AE093D">
      <w:pPr>
        <w:pStyle w:val="af0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Цена товара и её виды. Постановка целей ценообразования. Разработка ценовой стратегии, её виды</w:t>
      </w:r>
    </w:p>
    <w:p w14:paraId="7EABCB4D" w14:textId="7451E1FF" w:rsidR="00AE093D" w:rsidRPr="00AE093D" w:rsidRDefault="00AE093D" w:rsidP="00AE093D">
      <w:pPr>
        <w:pStyle w:val="af0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жизненный цикл продукции? </w:t>
      </w:r>
    </w:p>
    <w:p w14:paraId="0457F8A3" w14:textId="1ED1D509" w:rsidR="00AE093D" w:rsidRDefault="00AE093D" w:rsidP="00AE093D">
      <w:pPr>
        <w:autoSpaceDE w:val="0"/>
        <w:autoSpaceDN w:val="0"/>
        <w:jc w:val="both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14:paraId="1D06E02D" w14:textId="0D2BCB8E" w:rsidR="00AE093D" w:rsidRPr="00AE093D" w:rsidRDefault="00AE093D" w:rsidP="00AE093D">
      <w:pPr>
        <w:jc w:val="center"/>
        <w:rPr>
          <w:rStyle w:val="c8"/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AE093D">
        <w:rPr>
          <w:rStyle w:val="c8"/>
          <w:rFonts w:ascii="Times New Roman" w:hAnsi="Times New Roman" w:cs="Times New Roman"/>
          <w:b/>
          <w:bCs/>
        </w:rPr>
        <w:t xml:space="preserve">Тема: </w:t>
      </w:r>
      <w:r w:rsidRPr="00AE093D">
        <w:rPr>
          <w:rFonts w:ascii="Times New Roman" w:hAnsi="Times New Roman" w:cs="Times New Roman"/>
          <w:b/>
          <w:bCs/>
          <w:sz w:val="28"/>
          <w:szCs w:val="28"/>
        </w:rPr>
        <w:t>Понятие и сущность внешнеэкономической деятельности и внешнеэкономических связей предприятия.</w:t>
      </w:r>
    </w:p>
    <w:p w14:paraId="2BD2CDA1" w14:textId="77777777" w:rsidR="00AE093D" w:rsidRPr="00AE093D" w:rsidRDefault="00AE093D" w:rsidP="00AE093D">
      <w:pPr>
        <w:pStyle w:val="c3"/>
        <w:spacing w:before="0" w:beforeAutospacing="0" w:after="0" w:afterAutospacing="0"/>
        <w:jc w:val="both"/>
        <w:rPr>
          <w:rStyle w:val="c8"/>
          <w:b/>
          <w:bCs/>
          <w:color w:val="000000"/>
          <w:u w:val="single"/>
        </w:rPr>
      </w:pPr>
    </w:p>
    <w:p w14:paraId="51276491" w14:textId="77777777" w:rsidR="00AE093D" w:rsidRPr="00AE093D" w:rsidRDefault="00AE093D" w:rsidP="00AE093D">
      <w:pPr>
        <w:pStyle w:val="c3"/>
        <w:numPr>
          <w:ilvl w:val="0"/>
          <w:numId w:val="11"/>
        </w:numPr>
        <w:spacing w:before="0" w:beforeAutospacing="0" w:after="0" w:afterAutospacing="0"/>
        <w:jc w:val="both"/>
        <w:rPr>
          <w:rStyle w:val="c8"/>
          <w:b/>
          <w:bCs/>
          <w:color w:val="000000"/>
        </w:rPr>
      </w:pPr>
      <w:r w:rsidRPr="00AE093D">
        <w:rPr>
          <w:rStyle w:val="c8"/>
          <w:b/>
          <w:bCs/>
          <w:color w:val="000000"/>
        </w:rPr>
        <w:lastRenderedPageBreak/>
        <w:t xml:space="preserve">Письменно ответить на вопросы: </w:t>
      </w:r>
    </w:p>
    <w:p w14:paraId="6F49E8A9" w14:textId="77777777" w:rsidR="00AE093D" w:rsidRPr="00AE093D" w:rsidRDefault="00AE093D" w:rsidP="00AE093D">
      <w:pPr>
        <w:pStyle w:val="c3"/>
        <w:spacing w:before="0" w:beforeAutospacing="0" w:after="0" w:afterAutospacing="0"/>
        <w:jc w:val="both"/>
        <w:rPr>
          <w:rStyle w:val="c8"/>
          <w:b/>
          <w:bCs/>
          <w:color w:val="000000"/>
          <w:u w:val="single"/>
        </w:rPr>
      </w:pPr>
    </w:p>
    <w:p w14:paraId="016FA15F" w14:textId="77777777" w:rsidR="00AE093D" w:rsidRPr="00AE093D" w:rsidRDefault="00AE093D" w:rsidP="00AE09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AE093D">
        <w:rPr>
          <w:rFonts w:ascii="Times New Roman" w:hAnsi="Times New Roman" w:cs="Times New Roman"/>
          <w:sz w:val="28"/>
          <w:szCs w:val="28"/>
        </w:rPr>
        <w:t>1. Что входит в содержание внешнеэкономической деятельности?</w:t>
      </w:r>
    </w:p>
    <w:p w14:paraId="328E644C" w14:textId="77777777" w:rsidR="00AE093D" w:rsidRPr="00AE093D" w:rsidRDefault="00AE093D" w:rsidP="00AE09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93D">
        <w:rPr>
          <w:rFonts w:ascii="Times New Roman" w:hAnsi="Times New Roman" w:cs="Times New Roman"/>
          <w:sz w:val="28"/>
          <w:szCs w:val="28"/>
        </w:rPr>
        <w:t>2. Каковы основные направления деятельности во внешнеэкономической сфере на современном этапе?</w:t>
      </w:r>
    </w:p>
    <w:p w14:paraId="1BAA8696" w14:textId="77777777" w:rsidR="00AE093D" w:rsidRPr="00AE093D" w:rsidRDefault="00AE093D" w:rsidP="00AE09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93D">
        <w:rPr>
          <w:rFonts w:ascii="Times New Roman" w:hAnsi="Times New Roman" w:cs="Times New Roman"/>
          <w:sz w:val="28"/>
          <w:szCs w:val="28"/>
        </w:rPr>
        <w:t>3. Есть ли отличия в коммерческой деятельности на национальном и мировом рынках? С чем они связаны?</w:t>
      </w:r>
    </w:p>
    <w:p w14:paraId="77F9F8B3" w14:textId="77777777" w:rsidR="00AE093D" w:rsidRPr="00AE093D" w:rsidRDefault="00AE093D" w:rsidP="00AE09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93D">
        <w:rPr>
          <w:rFonts w:ascii="Times New Roman" w:hAnsi="Times New Roman" w:cs="Times New Roman"/>
          <w:sz w:val="28"/>
          <w:szCs w:val="28"/>
        </w:rPr>
        <w:t>4. В чем заключается экономическая целесообраз</w:t>
      </w:r>
      <w:r w:rsidRPr="00AE093D">
        <w:rPr>
          <w:rFonts w:ascii="Times New Roman" w:hAnsi="Times New Roman" w:cs="Times New Roman"/>
          <w:sz w:val="28"/>
          <w:szCs w:val="28"/>
        </w:rPr>
        <w:softHyphen/>
        <w:t>ность производственного кооперирования, и в ка</w:t>
      </w:r>
      <w:r w:rsidRPr="00AE093D">
        <w:rPr>
          <w:rFonts w:ascii="Times New Roman" w:hAnsi="Times New Roman" w:cs="Times New Roman"/>
          <w:sz w:val="28"/>
          <w:szCs w:val="28"/>
        </w:rPr>
        <w:softHyphen/>
        <w:t>ких формах оно осуществляется?</w:t>
      </w:r>
    </w:p>
    <w:p w14:paraId="4BC6E92B" w14:textId="77777777" w:rsidR="00AE093D" w:rsidRPr="00AE093D" w:rsidRDefault="00AE093D" w:rsidP="00AE09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93D">
        <w:rPr>
          <w:rFonts w:ascii="Times New Roman" w:hAnsi="Times New Roman" w:cs="Times New Roman"/>
          <w:sz w:val="28"/>
          <w:szCs w:val="28"/>
        </w:rPr>
        <w:t>5. В чем выражается влияние внешнеэкономическо</w:t>
      </w:r>
      <w:r w:rsidRPr="00AE093D">
        <w:rPr>
          <w:rFonts w:ascii="Times New Roman" w:hAnsi="Times New Roman" w:cs="Times New Roman"/>
          <w:sz w:val="28"/>
          <w:szCs w:val="28"/>
        </w:rPr>
        <w:softHyphen/>
        <w:t>го фактора на национальную экономику?</w:t>
      </w:r>
    </w:p>
    <w:p w14:paraId="28EBFBB3" w14:textId="77777777" w:rsidR="00AE093D" w:rsidRPr="00AE093D" w:rsidRDefault="00AE093D" w:rsidP="00AE09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93D">
        <w:rPr>
          <w:rFonts w:ascii="Times New Roman" w:hAnsi="Times New Roman" w:cs="Times New Roman"/>
          <w:sz w:val="28"/>
          <w:szCs w:val="28"/>
        </w:rPr>
        <w:t xml:space="preserve">6. Какие экспортно-импортные операции может осуществлять предприятие? </w:t>
      </w:r>
    </w:p>
    <w:p w14:paraId="0023DD25" w14:textId="77777777" w:rsidR="00AE093D" w:rsidRPr="00AE093D" w:rsidRDefault="00AE093D" w:rsidP="00AE09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093D">
        <w:rPr>
          <w:rFonts w:ascii="Times New Roman" w:hAnsi="Times New Roman" w:cs="Times New Roman"/>
          <w:b/>
          <w:bCs/>
          <w:sz w:val="28"/>
          <w:szCs w:val="28"/>
        </w:rPr>
        <w:t xml:space="preserve">2. Письменно дать определение понятиям: </w:t>
      </w:r>
    </w:p>
    <w:p w14:paraId="7AE7831E" w14:textId="77777777" w:rsidR="00AE093D" w:rsidRPr="00AE093D" w:rsidRDefault="00AE093D" w:rsidP="00AE09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93D">
        <w:rPr>
          <w:rFonts w:ascii="Times New Roman" w:hAnsi="Times New Roman" w:cs="Times New Roman"/>
          <w:sz w:val="28"/>
          <w:szCs w:val="28"/>
        </w:rPr>
        <w:t xml:space="preserve">Внешнеторговый контракт – это </w:t>
      </w:r>
    </w:p>
    <w:p w14:paraId="1E9E1C53" w14:textId="77777777" w:rsidR="00AE093D" w:rsidRPr="00AE093D" w:rsidRDefault="00AE093D" w:rsidP="00AE09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093D">
        <w:rPr>
          <w:rFonts w:ascii="Times New Roman" w:hAnsi="Times New Roman" w:cs="Times New Roman"/>
          <w:sz w:val="28"/>
          <w:szCs w:val="28"/>
        </w:rPr>
        <w:t>Внешнеэкономический комплекс страны – это</w:t>
      </w:r>
    </w:p>
    <w:p w14:paraId="32B158C5" w14:textId="77777777" w:rsidR="00AE093D" w:rsidRPr="00AE093D" w:rsidRDefault="00AE093D" w:rsidP="00AE09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93D">
        <w:rPr>
          <w:rFonts w:ascii="Times New Roman" w:hAnsi="Times New Roman" w:cs="Times New Roman"/>
          <w:sz w:val="28"/>
          <w:szCs w:val="28"/>
        </w:rPr>
        <w:t xml:space="preserve">Внешнеэкономическая деятельность – это </w:t>
      </w:r>
    </w:p>
    <w:p w14:paraId="58A75562" w14:textId="77777777" w:rsidR="00AE093D" w:rsidRPr="00AE093D" w:rsidRDefault="00AE093D" w:rsidP="00AE09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93D">
        <w:rPr>
          <w:rFonts w:ascii="Times New Roman" w:hAnsi="Times New Roman" w:cs="Times New Roman"/>
          <w:sz w:val="28"/>
          <w:szCs w:val="28"/>
        </w:rPr>
        <w:t xml:space="preserve">Инвестиционное сотрудничество – это </w:t>
      </w:r>
    </w:p>
    <w:p w14:paraId="268365F2" w14:textId="77777777" w:rsidR="00AE093D" w:rsidRPr="00AE093D" w:rsidRDefault="00AE093D" w:rsidP="00AE09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93D">
        <w:rPr>
          <w:rFonts w:ascii="Times New Roman" w:hAnsi="Times New Roman" w:cs="Times New Roman"/>
          <w:sz w:val="28"/>
          <w:szCs w:val="28"/>
        </w:rPr>
        <w:t xml:space="preserve">Инвестиции – это </w:t>
      </w:r>
    </w:p>
    <w:p w14:paraId="19EACA7C" w14:textId="77777777" w:rsidR="00AE093D" w:rsidRPr="00AE093D" w:rsidRDefault="00AE093D" w:rsidP="00AE09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93D">
        <w:rPr>
          <w:rFonts w:ascii="Times New Roman" w:hAnsi="Times New Roman" w:cs="Times New Roman"/>
          <w:sz w:val="28"/>
          <w:szCs w:val="28"/>
        </w:rPr>
        <w:t xml:space="preserve">Экспорт – это </w:t>
      </w:r>
    </w:p>
    <w:p w14:paraId="5F66BB28" w14:textId="77777777" w:rsidR="00AE093D" w:rsidRPr="00AE093D" w:rsidRDefault="00AE093D" w:rsidP="00AE093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93D">
        <w:rPr>
          <w:rFonts w:ascii="Times New Roman" w:hAnsi="Times New Roman" w:cs="Times New Roman"/>
          <w:sz w:val="28"/>
          <w:szCs w:val="28"/>
        </w:rPr>
        <w:t xml:space="preserve">Импорт – это </w:t>
      </w:r>
    </w:p>
    <w:p w14:paraId="0326CBA5" w14:textId="642CC72C" w:rsidR="00AE093D" w:rsidRDefault="00AE093D" w:rsidP="00AE093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AB10622" w14:textId="77777777" w:rsidR="00AE093D" w:rsidRDefault="00AE093D" w:rsidP="00AE093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Деловое общение и его виды.</w:t>
      </w:r>
    </w:p>
    <w:p w14:paraId="4444F2DC" w14:textId="4850E91E" w:rsidR="00AE093D" w:rsidRDefault="00AE093D" w:rsidP="00AE093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Письменно ответить на вопросы:</w:t>
      </w:r>
    </w:p>
    <w:p w14:paraId="2425B7B7" w14:textId="77777777" w:rsidR="00AE093D" w:rsidRDefault="00AE093D" w:rsidP="00AE093D">
      <w:pPr>
        <w:pStyle w:val="af2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такое деловое общение? </w:t>
      </w:r>
    </w:p>
    <w:p w14:paraId="5605C07F" w14:textId="77777777" w:rsidR="00AE093D" w:rsidRDefault="00AE093D" w:rsidP="00AE093D">
      <w:pPr>
        <w:pStyle w:val="af2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особенности делового общения вы знаете?</w:t>
      </w:r>
    </w:p>
    <w:p w14:paraId="35B699E2" w14:textId="77777777" w:rsidR="00AE093D" w:rsidRDefault="00AE093D" w:rsidP="00AE093D">
      <w:pPr>
        <w:pStyle w:val="af2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Типология сотрудников с точки зрения отношения к карьере.</w:t>
      </w:r>
    </w:p>
    <w:p w14:paraId="393A5376" w14:textId="77777777" w:rsidR="00AE093D" w:rsidRDefault="00AE093D" w:rsidP="00AE093D">
      <w:pPr>
        <w:pStyle w:val="af2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Зависимость карьерного роста от навыков делового общения.</w:t>
      </w:r>
    </w:p>
    <w:p w14:paraId="0DA09FFA" w14:textId="77777777" w:rsidR="00AE093D" w:rsidRDefault="00AE093D" w:rsidP="00AE093D">
      <w:pPr>
        <w:pStyle w:val="af2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Деловой разговор и его виды. Структура деловой беседы.</w:t>
      </w:r>
    </w:p>
    <w:p w14:paraId="6625DF95" w14:textId="77777777" w:rsidR="00AE093D" w:rsidRDefault="00AE093D" w:rsidP="00AE093D">
      <w:pPr>
        <w:pStyle w:val="af2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бесед.</w:t>
      </w:r>
    </w:p>
    <w:p w14:paraId="55FF45F2" w14:textId="77777777" w:rsidR="00AE093D" w:rsidRDefault="00AE093D" w:rsidP="00AE093D">
      <w:pPr>
        <w:pStyle w:val="af2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Деловое общение с руководством.</w:t>
      </w:r>
    </w:p>
    <w:p w14:paraId="3D2B478E" w14:textId="77777777" w:rsidR="00AE093D" w:rsidRDefault="00AE093D" w:rsidP="00AE093D">
      <w:pPr>
        <w:pStyle w:val="af2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Карьерный успех и его закономерности.</w:t>
      </w:r>
    </w:p>
    <w:p w14:paraId="4064E8FB" w14:textId="77777777" w:rsidR="00AE093D" w:rsidRDefault="00AE093D" w:rsidP="00AE093D">
      <w:pPr>
        <w:pStyle w:val="af2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Этические принципы делового общения.</w:t>
      </w:r>
    </w:p>
    <w:p w14:paraId="7A4AA937" w14:textId="77777777" w:rsidR="00AE093D" w:rsidRDefault="00AE093D" w:rsidP="00AE093D">
      <w:pPr>
        <w:pStyle w:val="af2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Неэтичное поведение и его причины.</w:t>
      </w:r>
    </w:p>
    <w:p w14:paraId="1D4AA07D" w14:textId="77777777" w:rsidR="00AE093D" w:rsidRDefault="00AE093D" w:rsidP="00AE093D">
      <w:pPr>
        <w:pStyle w:val="af2"/>
        <w:numPr>
          <w:ilvl w:val="0"/>
          <w:numId w:val="1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 модели поведения в этически сложных ситуациях делового общения.</w:t>
      </w:r>
    </w:p>
    <w:p w14:paraId="24E1D2DB" w14:textId="77777777" w:rsidR="00AE093D" w:rsidRDefault="00AE093D" w:rsidP="00AE093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34BB749" w14:textId="77777777" w:rsidR="00AE093D" w:rsidRDefault="00AE093D" w:rsidP="00AE093D">
      <w:pPr>
        <w:widowControl w:val="0"/>
        <w:autoSpaceDE w:val="0"/>
        <w:autoSpaceDN w:val="0"/>
        <w:spacing w:line="228" w:lineRule="exact"/>
        <w:ind w:left="107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bCs/>
          <w:sz w:val="28"/>
          <w:szCs w:val="28"/>
        </w:rPr>
        <w:t>Понятие и содержание управленческих решений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14:paraId="7AC34428" w14:textId="77777777" w:rsidR="00AE093D" w:rsidRDefault="00AE093D" w:rsidP="00AE093D">
      <w:pPr>
        <w:shd w:val="clear" w:color="auto" w:fill="FFFFFF"/>
        <w:ind w:right="67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301AAE2A" w14:textId="7631B4E6" w:rsidR="00AE093D" w:rsidRDefault="00AE093D" w:rsidP="00AE093D">
      <w:pPr>
        <w:shd w:val="clear" w:color="auto" w:fill="FFFFFF"/>
        <w:ind w:right="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ответить письменно на вопросы:</w:t>
      </w:r>
    </w:p>
    <w:p w14:paraId="0A985003" w14:textId="77777777" w:rsidR="00AE093D" w:rsidRDefault="00AE093D" w:rsidP="00AE093D">
      <w:pPr>
        <w:shd w:val="clear" w:color="auto" w:fill="FFFFFF"/>
        <w:spacing w:line="276" w:lineRule="auto"/>
        <w:ind w:right="67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104232E6" w14:textId="77777777" w:rsidR="00AE093D" w:rsidRDefault="00AE093D" w:rsidP="00AE09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 Что представляет собой управленческое решение, какое место оно занимает в управленческой деятельности?</w:t>
      </w:r>
    </w:p>
    <w:p w14:paraId="56A750AF" w14:textId="77777777" w:rsidR="00AE093D" w:rsidRDefault="00AE093D" w:rsidP="00AE09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Каковы основания для классификации решений?</w:t>
      </w:r>
    </w:p>
    <w:p w14:paraId="6BCF2D14" w14:textId="77777777" w:rsidR="00AE093D" w:rsidRDefault="00AE093D" w:rsidP="00AE09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Какие факторы определяют эффективность принятых решений?</w:t>
      </w:r>
    </w:p>
    <w:p w14:paraId="06013A80" w14:textId="77777777" w:rsidR="00AE093D" w:rsidRDefault="00AE093D" w:rsidP="00AE09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Каковы некоторые принципы принятия решения, какие из них, на ваш взгляд, приоритетны?</w:t>
      </w:r>
    </w:p>
    <w:p w14:paraId="782DF911" w14:textId="77777777" w:rsidR="00AE093D" w:rsidRDefault="00AE093D" w:rsidP="00AE09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Из каких стадий состоит процесс принятия решений? </w:t>
      </w:r>
    </w:p>
    <w:p w14:paraId="16B906B3" w14:textId="77777777" w:rsidR="00AE093D" w:rsidRDefault="00AE093D" w:rsidP="00AE09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Опишите основные принципы принятия эффективных решений.</w:t>
      </w:r>
    </w:p>
    <w:p w14:paraId="5342CEE1" w14:textId="77777777" w:rsidR="00AE093D" w:rsidRDefault="00AE093D" w:rsidP="00AE09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В чем смысл «Европейской модели» принятия решений?</w:t>
      </w:r>
    </w:p>
    <w:p w14:paraId="45075D03" w14:textId="6BF5CB92" w:rsidR="00AE093D" w:rsidRDefault="00AE093D" w:rsidP="00AE09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Охарактеризуйте уровни принятия решений и ключевые навыки, требуемые руководителю. </w:t>
      </w:r>
    </w:p>
    <w:p w14:paraId="4F8F8F28" w14:textId="5173D9C1" w:rsidR="00AE093D" w:rsidRDefault="00AE093D" w:rsidP="00AE093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E80A3C" w14:textId="77777777" w:rsidR="00AE093D" w:rsidRPr="00AE093D" w:rsidRDefault="00AE093D" w:rsidP="00AE093D">
      <w:pPr>
        <w:pStyle w:val="TableParagraph"/>
        <w:ind w:left="467" w:right="134"/>
        <w:jc w:val="center"/>
        <w:rPr>
          <w:b/>
          <w:color w:val="000000" w:themeColor="text1"/>
          <w:sz w:val="28"/>
          <w:szCs w:val="28"/>
        </w:rPr>
      </w:pPr>
      <w:r w:rsidRPr="00AE093D">
        <w:rPr>
          <w:b/>
          <w:color w:val="000000" w:themeColor="text1"/>
          <w:sz w:val="28"/>
          <w:szCs w:val="28"/>
        </w:rPr>
        <w:t xml:space="preserve">Тема: </w:t>
      </w:r>
      <w:r w:rsidRPr="00AE093D">
        <w:rPr>
          <w:b/>
          <w:bCs/>
          <w:color w:val="000000" w:themeColor="text1"/>
          <w:sz w:val="28"/>
          <w:szCs w:val="28"/>
          <w:shd w:val="clear" w:color="auto" w:fill="F9FAFA"/>
        </w:rPr>
        <w:t>Производственные и экономические ресурсы организаций.</w:t>
      </w:r>
    </w:p>
    <w:p w14:paraId="32DDA732" w14:textId="77777777" w:rsidR="00AE093D" w:rsidRPr="00AE093D" w:rsidRDefault="00AE093D" w:rsidP="00AE093D">
      <w:pPr>
        <w:pStyle w:val="TableParagraph"/>
        <w:spacing w:line="225" w:lineRule="exact"/>
        <w:ind w:right="134"/>
        <w:jc w:val="center"/>
        <w:rPr>
          <w:b/>
          <w:color w:val="000000" w:themeColor="text1"/>
          <w:sz w:val="28"/>
          <w:szCs w:val="28"/>
          <w:u w:val="single"/>
        </w:rPr>
      </w:pPr>
    </w:p>
    <w:p w14:paraId="7C63E554" w14:textId="5D69C088" w:rsidR="00AE093D" w:rsidRPr="00AE093D" w:rsidRDefault="00AE093D" w:rsidP="00AE093D">
      <w:pPr>
        <w:pStyle w:val="TableParagraph"/>
        <w:ind w:left="467" w:right="134"/>
        <w:jc w:val="center"/>
        <w:rPr>
          <w:color w:val="000000" w:themeColor="text1"/>
          <w:sz w:val="28"/>
          <w:szCs w:val="28"/>
        </w:rPr>
      </w:pPr>
      <w:r w:rsidRPr="00AE093D">
        <w:rPr>
          <w:color w:val="000000" w:themeColor="text1"/>
          <w:sz w:val="28"/>
          <w:szCs w:val="28"/>
        </w:rPr>
        <w:t>Письменно ответить на вопросы в конспекте.</w:t>
      </w:r>
    </w:p>
    <w:p w14:paraId="1F61C240" w14:textId="77777777" w:rsidR="00AE093D" w:rsidRDefault="00AE093D" w:rsidP="00AE093D">
      <w:pPr>
        <w:pStyle w:val="TableParagraph"/>
        <w:ind w:left="467" w:right="134"/>
        <w:jc w:val="both"/>
        <w:rPr>
          <w:sz w:val="28"/>
          <w:szCs w:val="28"/>
        </w:rPr>
      </w:pPr>
    </w:p>
    <w:p w14:paraId="0465D91C" w14:textId="77777777" w:rsidR="00AE093D" w:rsidRDefault="00AE093D" w:rsidP="00AE093D">
      <w:pPr>
        <w:pStyle w:val="TableParagraph"/>
        <w:numPr>
          <w:ilvl w:val="0"/>
          <w:numId w:val="13"/>
        </w:numPr>
        <w:spacing w:line="232" w:lineRule="auto"/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Раскройте сущность оборотных средств, их классификации, дайте характеристику их структуры. </w:t>
      </w:r>
    </w:p>
    <w:p w14:paraId="5246C211" w14:textId="77777777" w:rsidR="00AE093D" w:rsidRDefault="00AE093D" w:rsidP="00AE093D">
      <w:pPr>
        <w:pStyle w:val="TableParagraph"/>
        <w:numPr>
          <w:ilvl w:val="0"/>
          <w:numId w:val="13"/>
        </w:numPr>
        <w:spacing w:line="232" w:lineRule="auto"/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Какими показателями можно измерить эффективность использования оборотных средств на предприятии? </w:t>
      </w:r>
    </w:p>
    <w:p w14:paraId="7F8FD72B" w14:textId="77777777" w:rsidR="00AE093D" w:rsidRDefault="00AE093D" w:rsidP="00AE093D">
      <w:pPr>
        <w:pStyle w:val="TableParagraph"/>
        <w:numPr>
          <w:ilvl w:val="0"/>
          <w:numId w:val="13"/>
        </w:numPr>
        <w:spacing w:line="232" w:lineRule="auto"/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>Почему оборотные средства считают активами производства прибыли? Какие виды оборотных средств относятся к этим активам?</w:t>
      </w:r>
    </w:p>
    <w:p w14:paraId="4C3E9A63" w14:textId="77777777" w:rsidR="00AE093D" w:rsidRDefault="00AE093D" w:rsidP="00AE093D">
      <w:pPr>
        <w:pStyle w:val="TableParagraph"/>
        <w:numPr>
          <w:ilvl w:val="0"/>
          <w:numId w:val="13"/>
        </w:numPr>
        <w:spacing w:line="232" w:lineRule="auto"/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чем заключается значение экономии материальных ресурсов? Перечислите основные резервы экономии материальных ресурсов. </w:t>
      </w:r>
    </w:p>
    <w:p w14:paraId="18B594EB" w14:textId="77777777" w:rsidR="00AE093D" w:rsidRDefault="00AE093D" w:rsidP="00AE093D">
      <w:pPr>
        <w:pStyle w:val="TableParagraph"/>
        <w:numPr>
          <w:ilvl w:val="0"/>
          <w:numId w:val="13"/>
        </w:numPr>
        <w:spacing w:line="232" w:lineRule="auto"/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пути ускорения оборачиваемости оборотных средств предприятия. </w:t>
      </w:r>
    </w:p>
    <w:p w14:paraId="091EC3C1" w14:textId="77777777" w:rsidR="00AE093D" w:rsidRDefault="00AE093D" w:rsidP="00AE093D">
      <w:pPr>
        <w:pStyle w:val="TableParagraph"/>
        <w:numPr>
          <w:ilvl w:val="0"/>
          <w:numId w:val="13"/>
        </w:numPr>
        <w:spacing w:line="232" w:lineRule="auto"/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такое аренда основных производственных средств. </w:t>
      </w:r>
    </w:p>
    <w:p w14:paraId="4638ABCC" w14:textId="56EFA62F" w:rsidR="00AE093D" w:rsidRPr="00AE093D" w:rsidRDefault="00AE093D" w:rsidP="00AE093D">
      <w:pPr>
        <w:pStyle w:val="TableParagraph"/>
        <w:numPr>
          <w:ilvl w:val="0"/>
          <w:numId w:val="13"/>
        </w:numPr>
        <w:spacing w:line="232" w:lineRule="auto"/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>Лизинговая форма аренды, ее преимущества.</w:t>
      </w:r>
    </w:p>
    <w:p w14:paraId="38FE8939" w14:textId="77777777" w:rsidR="00AE093D" w:rsidRPr="00AE093D" w:rsidRDefault="00AE093D" w:rsidP="00AE093D">
      <w:pPr>
        <w:tabs>
          <w:tab w:val="left" w:pos="1077"/>
        </w:tabs>
        <w:spacing w:line="22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150178" w14:textId="77777777" w:rsidR="001F5403" w:rsidRDefault="001F5403" w:rsidP="001F54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5403">
        <w:rPr>
          <w:rFonts w:ascii="Times New Roman" w:hAnsi="Times New Roman" w:cs="Times New Roman"/>
          <w:sz w:val="28"/>
        </w:rPr>
        <w:t xml:space="preserve">Шкала оценивания: </w:t>
      </w:r>
    </w:p>
    <w:p w14:paraId="6CE62146" w14:textId="77777777" w:rsidR="001F5403" w:rsidRDefault="001F5403" w:rsidP="001F54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5403">
        <w:rPr>
          <w:rFonts w:ascii="Times New Roman" w:hAnsi="Times New Roman" w:cs="Times New Roman"/>
          <w:sz w:val="28"/>
        </w:rPr>
        <w:t>менее 30% правильных ответов – неудовлетворительно</w:t>
      </w:r>
      <w:r>
        <w:rPr>
          <w:rFonts w:ascii="Times New Roman" w:hAnsi="Times New Roman" w:cs="Times New Roman"/>
          <w:sz w:val="28"/>
        </w:rPr>
        <w:t>;</w:t>
      </w:r>
      <w:r w:rsidRPr="001F5403">
        <w:rPr>
          <w:rFonts w:ascii="Times New Roman" w:hAnsi="Times New Roman" w:cs="Times New Roman"/>
          <w:sz w:val="28"/>
        </w:rPr>
        <w:t xml:space="preserve"> </w:t>
      </w:r>
    </w:p>
    <w:p w14:paraId="53975B9C" w14:textId="77777777" w:rsidR="001F5403" w:rsidRDefault="001F5403" w:rsidP="001F54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5403">
        <w:rPr>
          <w:rFonts w:ascii="Times New Roman" w:hAnsi="Times New Roman" w:cs="Times New Roman"/>
          <w:sz w:val="28"/>
        </w:rPr>
        <w:t xml:space="preserve">от 30 до 50% правильных ответов – удовлетворительно; </w:t>
      </w:r>
    </w:p>
    <w:p w14:paraId="70A26023" w14:textId="77777777" w:rsidR="001F5403" w:rsidRDefault="00E35F47" w:rsidP="001F54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51 до 75% - </w:t>
      </w:r>
      <w:r w:rsidR="001F5403" w:rsidRPr="001F5403">
        <w:rPr>
          <w:rFonts w:ascii="Times New Roman" w:hAnsi="Times New Roman" w:cs="Times New Roman"/>
          <w:sz w:val="28"/>
        </w:rPr>
        <w:t xml:space="preserve">хорошо; </w:t>
      </w:r>
    </w:p>
    <w:p w14:paraId="204F1135" w14:textId="77777777" w:rsidR="001F5403" w:rsidRDefault="001F5403" w:rsidP="001F54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5403">
        <w:rPr>
          <w:rFonts w:ascii="Times New Roman" w:hAnsi="Times New Roman" w:cs="Times New Roman"/>
          <w:sz w:val="28"/>
        </w:rPr>
        <w:t xml:space="preserve">свыше 75% правильных ответов </w:t>
      </w:r>
      <w:r>
        <w:rPr>
          <w:rFonts w:ascii="Times New Roman" w:hAnsi="Times New Roman" w:cs="Times New Roman"/>
          <w:sz w:val="28"/>
        </w:rPr>
        <w:t>–</w:t>
      </w:r>
      <w:r w:rsidRPr="001F5403">
        <w:rPr>
          <w:rFonts w:ascii="Times New Roman" w:hAnsi="Times New Roman" w:cs="Times New Roman"/>
          <w:sz w:val="28"/>
        </w:rPr>
        <w:t xml:space="preserve"> отлично</w:t>
      </w:r>
    </w:p>
    <w:p w14:paraId="1453E6B6" w14:textId="77777777" w:rsidR="001F5403" w:rsidRDefault="001F5403" w:rsidP="001F54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1C6A064" w14:textId="77777777" w:rsidR="001F5403" w:rsidRDefault="001F5403" w:rsidP="00E35F4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Критерии оценки</w:t>
      </w:r>
    </w:p>
    <w:tbl>
      <w:tblPr>
        <w:tblStyle w:val="af"/>
        <w:tblW w:w="10035" w:type="dxa"/>
        <w:tblLook w:val="04A0" w:firstRow="1" w:lastRow="0" w:firstColumn="1" w:lastColumn="0" w:noHBand="0" w:noVBand="1"/>
      </w:tblPr>
      <w:tblGrid>
        <w:gridCol w:w="2714"/>
        <w:gridCol w:w="4068"/>
        <w:gridCol w:w="3253"/>
      </w:tblGrid>
      <w:tr w:rsidR="001F5403" w:rsidRPr="001F5403" w14:paraId="6336EAC3" w14:textId="77777777" w:rsidTr="001F5403">
        <w:tc>
          <w:tcPr>
            <w:tcW w:w="2703" w:type="dxa"/>
          </w:tcPr>
          <w:p w14:paraId="6C041915" w14:textId="77777777" w:rsidR="001F5403" w:rsidRPr="001F5403" w:rsidRDefault="001F5403" w:rsidP="001F5403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lastRenderedPageBreak/>
              <w:t>Балл</w:t>
            </w:r>
          </w:p>
        </w:tc>
        <w:tc>
          <w:tcPr>
            <w:tcW w:w="4075" w:type="dxa"/>
          </w:tcPr>
          <w:p w14:paraId="74432519" w14:textId="77777777" w:rsidR="001F5403" w:rsidRPr="001F5403" w:rsidRDefault="001F5403" w:rsidP="001F5403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Теоретические вопросы</w:t>
            </w:r>
          </w:p>
        </w:tc>
        <w:tc>
          <w:tcPr>
            <w:tcW w:w="3257" w:type="dxa"/>
          </w:tcPr>
          <w:p w14:paraId="4EF334A1" w14:textId="77777777" w:rsidR="001F5403" w:rsidRPr="001F5403" w:rsidRDefault="001F5403" w:rsidP="001F5403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Практические вопросы</w:t>
            </w:r>
          </w:p>
        </w:tc>
      </w:tr>
      <w:tr w:rsidR="001F5403" w:rsidRPr="001F5403" w14:paraId="545F4487" w14:textId="77777777" w:rsidTr="001F5403">
        <w:tc>
          <w:tcPr>
            <w:tcW w:w="2703" w:type="dxa"/>
          </w:tcPr>
          <w:p w14:paraId="4CD938B8" w14:textId="77777777" w:rsidR="001F5403" w:rsidRPr="001F5403" w:rsidRDefault="001F5403" w:rsidP="001F5403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«Отлично»</w:t>
            </w:r>
          </w:p>
        </w:tc>
        <w:tc>
          <w:tcPr>
            <w:tcW w:w="4075" w:type="dxa"/>
          </w:tcPr>
          <w:p w14:paraId="4461CAAD" w14:textId="77777777" w:rsidR="001F5403" w:rsidRPr="001F5403" w:rsidRDefault="001F5403" w:rsidP="001F5403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Изложение полное, правильное, отражающее содержание задания, грамотный анализ результатов, осознанное применение профессиональных понятий и терминов. Ответы на вопросы излагаются обоснованно, четко, логично. Изложение вопроса подтверждается ссылками на законодательство и примерами реализации названных положений на практике</w:t>
            </w:r>
          </w:p>
        </w:tc>
        <w:tc>
          <w:tcPr>
            <w:tcW w:w="3257" w:type="dxa"/>
          </w:tcPr>
          <w:p w14:paraId="76A934E6" w14:textId="77777777" w:rsidR="001F5403" w:rsidRPr="001F5403" w:rsidRDefault="001F5403" w:rsidP="001F5403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Самостоятельное и безошибочное решение профессиональных задач, аккуратное оформление результатов со ссылкой на статьи нормативно</w:t>
            </w:r>
            <w:r w:rsidR="002C13ED">
              <w:rPr>
                <w:rFonts w:ascii="Times New Roman" w:hAnsi="Times New Roman" w:cs="Times New Roman"/>
              </w:rPr>
              <w:t>-</w:t>
            </w:r>
            <w:r w:rsidRPr="001F5403">
              <w:rPr>
                <w:rFonts w:ascii="Times New Roman" w:hAnsi="Times New Roman" w:cs="Times New Roman"/>
              </w:rPr>
              <w:t>правовых актов.</w:t>
            </w:r>
          </w:p>
        </w:tc>
      </w:tr>
      <w:tr w:rsidR="001F5403" w:rsidRPr="001F5403" w14:paraId="65E0C9E5" w14:textId="77777777" w:rsidTr="001F5403">
        <w:tc>
          <w:tcPr>
            <w:tcW w:w="2703" w:type="dxa"/>
          </w:tcPr>
          <w:p w14:paraId="65D4DB50" w14:textId="77777777" w:rsidR="001F5403" w:rsidRPr="001F5403" w:rsidRDefault="001F5403" w:rsidP="001F5403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«Хорошо»</w:t>
            </w:r>
          </w:p>
        </w:tc>
        <w:tc>
          <w:tcPr>
            <w:tcW w:w="4075" w:type="dxa"/>
          </w:tcPr>
          <w:p w14:paraId="31EE77F6" w14:textId="77777777" w:rsidR="001F5403" w:rsidRPr="001F5403" w:rsidRDefault="001F5403" w:rsidP="001F5403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Ответ удовлетворяет ранее названным требованиям, полный, правильный; есть неточности в изложении материала (две</w:t>
            </w:r>
            <w:r w:rsidR="002C13ED">
              <w:rPr>
                <w:rFonts w:ascii="Times New Roman" w:hAnsi="Times New Roman" w:cs="Times New Roman"/>
              </w:rPr>
              <w:t>-</w:t>
            </w:r>
            <w:r w:rsidRPr="001F5403">
              <w:rPr>
                <w:rFonts w:ascii="Times New Roman" w:hAnsi="Times New Roman" w:cs="Times New Roman"/>
              </w:rPr>
              <w:t>три ошибки, при которых ответ может быть признан правильным, но недостаточно полным, а также ошибки типа описки, оговорки), легко исправляемые по дополнительным вопросам, осознанное применение профессиональных понятий и терминов и нормативно-правовых актов.</w:t>
            </w:r>
          </w:p>
        </w:tc>
        <w:tc>
          <w:tcPr>
            <w:tcW w:w="3257" w:type="dxa"/>
          </w:tcPr>
          <w:p w14:paraId="247CE16D" w14:textId="77777777" w:rsidR="001F5403" w:rsidRPr="001F5403" w:rsidRDefault="001F5403" w:rsidP="001F5403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Правильное решение профессиональных задач, допущены неточности при оформлении результатов</w:t>
            </w:r>
          </w:p>
        </w:tc>
      </w:tr>
      <w:tr w:rsidR="001F5403" w:rsidRPr="001F5403" w14:paraId="22729108" w14:textId="77777777" w:rsidTr="001F5403">
        <w:tc>
          <w:tcPr>
            <w:tcW w:w="2703" w:type="dxa"/>
          </w:tcPr>
          <w:p w14:paraId="7BAE31FA" w14:textId="77777777" w:rsidR="001F5403" w:rsidRPr="001F5403" w:rsidRDefault="001F5403" w:rsidP="001F5403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«Удовлетворительно»</w:t>
            </w:r>
          </w:p>
        </w:tc>
        <w:tc>
          <w:tcPr>
            <w:tcW w:w="4075" w:type="dxa"/>
          </w:tcPr>
          <w:p w14:paraId="64C03137" w14:textId="77777777" w:rsidR="001F5403" w:rsidRPr="001F5403" w:rsidRDefault="001F5403" w:rsidP="001F5403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Ответ в основном правильный, обучающийся владеет материалом, затрудняется самостоятельно раскрыть содержание терминов, понятий. Ответы на вопросы излагаются непоследовательно, с ошибками (одна</w:t>
            </w:r>
            <w:r w:rsidR="00621239">
              <w:rPr>
                <w:rFonts w:ascii="Times New Roman" w:hAnsi="Times New Roman" w:cs="Times New Roman"/>
              </w:rPr>
              <w:t xml:space="preserve"> </w:t>
            </w:r>
            <w:r w:rsidRPr="001F5403">
              <w:rPr>
                <w:rFonts w:ascii="Times New Roman" w:hAnsi="Times New Roman" w:cs="Times New Roman"/>
              </w:rPr>
              <w:t>две по существу заданного вопроса: в наиболее важных понятиях и терминах)</w:t>
            </w:r>
          </w:p>
        </w:tc>
        <w:tc>
          <w:tcPr>
            <w:tcW w:w="3257" w:type="dxa"/>
          </w:tcPr>
          <w:p w14:paraId="3C2CEC50" w14:textId="77777777" w:rsidR="001F5403" w:rsidRPr="001F5403" w:rsidRDefault="001F5403" w:rsidP="001F5403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Недостаточно самостоятельное решение профессиональных задач, неаккуратное оформление результатов, неточное использование нормативно</w:t>
            </w:r>
            <w:r w:rsidR="00621239">
              <w:rPr>
                <w:rFonts w:ascii="Times New Roman" w:hAnsi="Times New Roman" w:cs="Times New Roman"/>
              </w:rPr>
              <w:t>-</w:t>
            </w:r>
            <w:r w:rsidRPr="001F5403">
              <w:rPr>
                <w:rFonts w:ascii="Times New Roman" w:hAnsi="Times New Roman" w:cs="Times New Roman"/>
              </w:rPr>
              <w:t>правовых документов при решении ситуаций.</w:t>
            </w:r>
          </w:p>
        </w:tc>
      </w:tr>
      <w:tr w:rsidR="001F5403" w:rsidRPr="001F5403" w14:paraId="2BA42610" w14:textId="77777777" w:rsidTr="001F5403">
        <w:tc>
          <w:tcPr>
            <w:tcW w:w="2703" w:type="dxa"/>
          </w:tcPr>
          <w:p w14:paraId="20329CD3" w14:textId="77777777" w:rsidR="001F5403" w:rsidRPr="001F5403" w:rsidRDefault="001F5403" w:rsidP="001F5403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«Неудовлетворительно»</w:t>
            </w:r>
          </w:p>
        </w:tc>
        <w:tc>
          <w:tcPr>
            <w:tcW w:w="4075" w:type="dxa"/>
          </w:tcPr>
          <w:p w14:paraId="50B717FA" w14:textId="77777777" w:rsidR="001F5403" w:rsidRPr="001F5403" w:rsidRDefault="001F5403" w:rsidP="001F5403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Ответы неправильные, не даются ответы на вспомогательные вопросы, допущены существенные ошибки в изложении и анализе полученных результатов, незнание нормативно-правовых актов</w:t>
            </w:r>
          </w:p>
        </w:tc>
        <w:tc>
          <w:tcPr>
            <w:tcW w:w="3257" w:type="dxa"/>
          </w:tcPr>
          <w:p w14:paraId="1B1FBD0C" w14:textId="77777777" w:rsidR="001F5403" w:rsidRPr="001F5403" w:rsidRDefault="001F5403" w:rsidP="001F5403">
            <w:pPr>
              <w:jc w:val="both"/>
              <w:rPr>
                <w:rFonts w:ascii="Times New Roman" w:hAnsi="Times New Roman" w:cs="Times New Roman"/>
              </w:rPr>
            </w:pPr>
            <w:r w:rsidRPr="001F5403">
              <w:rPr>
                <w:rFonts w:ascii="Times New Roman" w:hAnsi="Times New Roman" w:cs="Times New Roman"/>
              </w:rPr>
              <w:t>Обучающийся допускает существенные ошибки при решении профессиональных задач, неаккуратное оформление результатов, отсутствие ссылок на нормативное законодательство.</w:t>
            </w:r>
          </w:p>
        </w:tc>
      </w:tr>
    </w:tbl>
    <w:p w14:paraId="53551033" w14:textId="77777777" w:rsidR="001F5403" w:rsidRDefault="001F5403" w:rsidP="001F54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15B4CF2" w14:textId="77777777" w:rsidR="00E35F47" w:rsidRPr="00B632FB" w:rsidRDefault="00E35F47" w:rsidP="007450F7">
      <w:pPr>
        <w:pStyle w:val="1"/>
        <w:tabs>
          <w:tab w:val="left" w:pos="1418"/>
        </w:tabs>
        <w:spacing w:after="0" w:line="240" w:lineRule="auto"/>
        <w:ind w:firstLine="709"/>
        <w:jc w:val="both"/>
        <w:rPr>
          <w:b/>
        </w:rPr>
      </w:pPr>
      <w:r>
        <w:rPr>
          <w:b/>
        </w:rPr>
        <w:t>2.2</w:t>
      </w:r>
      <w:r w:rsidRPr="00B632FB">
        <w:rPr>
          <w:b/>
        </w:rPr>
        <w:t xml:space="preserve">. Задания для </w:t>
      </w:r>
      <w:r>
        <w:rPr>
          <w:b/>
        </w:rPr>
        <w:t>итогового</w:t>
      </w:r>
      <w:r w:rsidRPr="00B632FB">
        <w:rPr>
          <w:b/>
        </w:rPr>
        <w:t xml:space="preserve"> контроля </w:t>
      </w:r>
    </w:p>
    <w:p w14:paraId="26A3A048" w14:textId="77777777" w:rsidR="00E35F47" w:rsidRDefault="00E35F47" w:rsidP="001F540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E489EC1" w14:textId="353C832A" w:rsidR="007450F7" w:rsidRPr="007450F7" w:rsidRDefault="007450F7" w:rsidP="007450F7">
      <w:pPr>
        <w:spacing w:line="276" w:lineRule="auto"/>
        <w:ind w:right="-284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450F7">
        <w:rPr>
          <w:rFonts w:ascii="Times New Roman" w:hAnsi="Times New Roman" w:cs="Times New Roman"/>
          <w:b/>
          <w:sz w:val="28"/>
        </w:rPr>
        <w:t xml:space="preserve">2.2.1. </w:t>
      </w:r>
      <w:r w:rsidRPr="007450F7">
        <w:rPr>
          <w:rFonts w:ascii="Times New Roman" w:hAnsi="Times New Roman" w:cs="Times New Roman"/>
          <w:b/>
          <w:sz w:val="28"/>
          <w:szCs w:val="28"/>
        </w:rPr>
        <w:t>Спецификация</w:t>
      </w:r>
      <w:r w:rsidRPr="007450F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7450F7">
        <w:rPr>
          <w:rFonts w:ascii="Times New Roman" w:hAnsi="Times New Roman" w:cs="Times New Roman"/>
          <w:b/>
          <w:sz w:val="28"/>
          <w:szCs w:val="28"/>
        </w:rPr>
        <w:t xml:space="preserve">выполнения реферата </w:t>
      </w:r>
      <w:r w:rsidR="00AE093D">
        <w:rPr>
          <w:rFonts w:ascii="Times New Roman" w:hAnsi="Times New Roman" w:cs="Times New Roman"/>
          <w:b/>
          <w:sz w:val="28"/>
          <w:szCs w:val="28"/>
        </w:rPr>
        <w:t xml:space="preserve">и </w:t>
      </w:r>
      <w:bookmarkStart w:id="3" w:name="_Hlk193713646"/>
      <w:r w:rsidR="00AE093D">
        <w:rPr>
          <w:rFonts w:ascii="Times New Roman" w:hAnsi="Times New Roman" w:cs="Times New Roman"/>
          <w:b/>
          <w:sz w:val="28"/>
          <w:szCs w:val="28"/>
        </w:rPr>
        <w:t xml:space="preserve">курсовой работы </w:t>
      </w:r>
      <w:bookmarkEnd w:id="3"/>
      <w:r w:rsidR="00AE093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7450F7">
        <w:rPr>
          <w:rFonts w:ascii="Times New Roman" w:hAnsi="Times New Roman" w:cs="Times New Roman"/>
          <w:b/>
          <w:sz w:val="28"/>
          <w:szCs w:val="28"/>
        </w:rPr>
        <w:t>дисциплине</w:t>
      </w:r>
    </w:p>
    <w:p w14:paraId="72FF4B15" w14:textId="77777777" w:rsidR="007450F7" w:rsidRPr="00BC073D" w:rsidRDefault="007450F7" w:rsidP="007450F7">
      <w:pPr>
        <w:spacing w:line="276" w:lineRule="auto"/>
        <w:ind w:right="729" w:firstLine="709"/>
        <w:rPr>
          <w:rFonts w:ascii="Times New Roman" w:hAnsi="Times New Roman" w:cs="Times New Roman"/>
          <w:b/>
          <w:sz w:val="28"/>
          <w:szCs w:val="28"/>
        </w:rPr>
      </w:pPr>
    </w:p>
    <w:p w14:paraId="46F05BB1" w14:textId="68955D45" w:rsidR="007450F7" w:rsidRPr="00654D4F" w:rsidRDefault="007450F7" w:rsidP="007450F7">
      <w:pPr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73D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Назначение выполнения реферата и </w:t>
      </w:r>
      <w:bookmarkStart w:id="4" w:name="_Hlk193713792"/>
      <w:r w:rsidR="00AE093D" w:rsidRPr="00AE093D">
        <w:rPr>
          <w:rFonts w:ascii="Times New Roman" w:hAnsi="Times New Roman" w:cs="Times New Roman"/>
          <w:sz w:val="28"/>
          <w:szCs w:val="28"/>
        </w:rPr>
        <w:t xml:space="preserve">курсовой работы </w:t>
      </w:r>
      <w:bookmarkEnd w:id="4"/>
      <w:r w:rsidRPr="00654D4F">
        <w:rPr>
          <w:rFonts w:ascii="Times New Roman" w:hAnsi="Times New Roman" w:cs="Times New Roman"/>
          <w:sz w:val="28"/>
          <w:szCs w:val="28"/>
        </w:rPr>
        <w:t>– оценить уровень внеаудиторной самостоятельной подготовки студентов с целью текущей проверки знаний и умений.</w:t>
      </w:r>
    </w:p>
    <w:p w14:paraId="0DFA60E8" w14:textId="58D13ED3" w:rsidR="007450F7" w:rsidRPr="00B84938" w:rsidRDefault="007450F7" w:rsidP="007450F7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73D">
        <w:rPr>
          <w:rFonts w:ascii="Times New Roman" w:hAnsi="Times New Roman" w:cs="Times New Roman"/>
          <w:sz w:val="28"/>
          <w:szCs w:val="28"/>
        </w:rPr>
        <w:t xml:space="preserve">Содержание реферата и </w:t>
      </w:r>
      <w:r w:rsidR="00AE093D" w:rsidRPr="00AE093D">
        <w:rPr>
          <w:rFonts w:ascii="Times New Roman" w:hAnsi="Times New Roman" w:cs="Times New Roman"/>
          <w:sz w:val="28"/>
          <w:szCs w:val="28"/>
        </w:rPr>
        <w:t xml:space="preserve">курсовой работы </w:t>
      </w:r>
      <w:r w:rsidRPr="00B84938">
        <w:rPr>
          <w:rFonts w:ascii="Times New Roman" w:hAnsi="Times New Roman" w:cs="Times New Roman"/>
          <w:sz w:val="28"/>
          <w:szCs w:val="28"/>
        </w:rPr>
        <w:t>определяется в соответствии с рабочей программой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938">
        <w:rPr>
          <w:rFonts w:ascii="Times New Roman" w:hAnsi="Times New Roman" w:cs="Times New Roman"/>
          <w:sz w:val="28"/>
          <w:szCs w:val="28"/>
        </w:rPr>
        <w:t>темам, закрепленным в Фонде контрольно-оценочных средств.</w:t>
      </w:r>
    </w:p>
    <w:p w14:paraId="59646252" w14:textId="1E162540" w:rsidR="007450F7" w:rsidRPr="00BC073D" w:rsidRDefault="007450F7" w:rsidP="007450F7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73D">
        <w:rPr>
          <w:rFonts w:ascii="Times New Roman" w:hAnsi="Times New Roman" w:cs="Times New Roman"/>
          <w:sz w:val="28"/>
          <w:szCs w:val="28"/>
        </w:rPr>
        <w:t xml:space="preserve">Принципы отбора содержания реферата и </w:t>
      </w:r>
      <w:r w:rsidR="00AE093D" w:rsidRPr="00AE093D">
        <w:rPr>
          <w:rFonts w:ascii="Times New Roman" w:hAnsi="Times New Roman" w:cs="Times New Roman"/>
          <w:sz w:val="28"/>
          <w:szCs w:val="28"/>
        </w:rPr>
        <w:t>курсовой работы</w:t>
      </w:r>
      <w:r w:rsidRPr="00BC073D">
        <w:rPr>
          <w:rFonts w:ascii="Times New Roman" w:hAnsi="Times New Roman" w:cs="Times New Roman"/>
          <w:sz w:val="28"/>
          <w:szCs w:val="28"/>
        </w:rPr>
        <w:t>:</w:t>
      </w:r>
    </w:p>
    <w:p w14:paraId="7B1CCCE9" w14:textId="77777777" w:rsidR="007450F7" w:rsidRPr="00B84938" w:rsidRDefault="007450F7" w:rsidP="007450F7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4938">
        <w:rPr>
          <w:rFonts w:ascii="Times New Roman" w:hAnsi="Times New Roman" w:cs="Times New Roman"/>
          <w:sz w:val="28"/>
          <w:szCs w:val="28"/>
        </w:rPr>
        <w:t>ориентация на требования к результатам освоения тем, представленным в рабочей программе:</w:t>
      </w:r>
    </w:p>
    <w:p w14:paraId="691FE991" w14:textId="77777777" w:rsidR="00AE093D" w:rsidRPr="00AE093D" w:rsidRDefault="00AE093D" w:rsidP="00AE093D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E093D">
        <w:rPr>
          <w:rFonts w:ascii="Times New Roman" w:hAnsi="Times New Roman" w:cs="Times New Roman"/>
          <w:b/>
          <w:bCs/>
          <w:iCs/>
          <w:sz w:val="28"/>
          <w:szCs w:val="28"/>
        </w:rPr>
        <w:t>Уметь:</w:t>
      </w:r>
    </w:p>
    <w:p w14:paraId="08504848" w14:textId="57E7D4CE" w:rsidR="00AE093D" w:rsidRPr="00AE093D" w:rsidRDefault="00AE093D" w:rsidP="00AE093D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Pr="00AE093D">
        <w:rPr>
          <w:rFonts w:ascii="Times New Roman" w:hAnsi="Times New Roman" w:cs="Times New Roman"/>
          <w:iCs/>
          <w:sz w:val="28"/>
          <w:szCs w:val="28"/>
        </w:rPr>
        <w:t>Анализировать и систематизировать информацию.</w:t>
      </w:r>
    </w:p>
    <w:p w14:paraId="0AF19527" w14:textId="04161CDF" w:rsidR="00AE093D" w:rsidRPr="00AE093D" w:rsidRDefault="00AE093D" w:rsidP="00AE093D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Pr="00AE093D">
        <w:rPr>
          <w:rFonts w:ascii="Times New Roman" w:hAnsi="Times New Roman" w:cs="Times New Roman"/>
          <w:iCs/>
          <w:sz w:val="28"/>
          <w:szCs w:val="28"/>
        </w:rPr>
        <w:t>Формулировать и обосновывать выводы на основе собранных данных.</w:t>
      </w:r>
    </w:p>
    <w:p w14:paraId="70F3A5F9" w14:textId="3672ECC2" w:rsidR="00AE093D" w:rsidRPr="00AE093D" w:rsidRDefault="00AE093D" w:rsidP="00AE093D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Pr="00AE093D">
        <w:rPr>
          <w:rFonts w:ascii="Times New Roman" w:hAnsi="Times New Roman" w:cs="Times New Roman"/>
          <w:iCs/>
          <w:sz w:val="28"/>
          <w:szCs w:val="28"/>
        </w:rPr>
        <w:t>Применять теоретические знания на практике.</w:t>
      </w:r>
    </w:p>
    <w:p w14:paraId="4E33331F" w14:textId="77777777" w:rsidR="00AE093D" w:rsidRPr="00AE093D" w:rsidRDefault="00AE093D" w:rsidP="00AE093D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E093D">
        <w:rPr>
          <w:rFonts w:ascii="Times New Roman" w:hAnsi="Times New Roman" w:cs="Times New Roman"/>
          <w:b/>
          <w:bCs/>
          <w:iCs/>
          <w:sz w:val="28"/>
          <w:szCs w:val="28"/>
        </w:rPr>
        <w:t>Знать:</w:t>
      </w:r>
    </w:p>
    <w:p w14:paraId="1D3D1B3C" w14:textId="6575A23D" w:rsidR="00AE093D" w:rsidRPr="00AE093D" w:rsidRDefault="00AE093D" w:rsidP="00AE093D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Pr="00AE093D">
        <w:rPr>
          <w:rFonts w:ascii="Times New Roman" w:hAnsi="Times New Roman" w:cs="Times New Roman"/>
          <w:iCs/>
          <w:sz w:val="28"/>
          <w:szCs w:val="28"/>
        </w:rPr>
        <w:t>Основные понятия, концепции и методы в области экономики, менеджмента и маркетинга.</w:t>
      </w:r>
    </w:p>
    <w:p w14:paraId="4C4A80A6" w14:textId="539F2AB2" w:rsidR="00AE093D" w:rsidRPr="00AE093D" w:rsidRDefault="00AE093D" w:rsidP="00AE093D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Pr="00AE093D">
        <w:rPr>
          <w:rFonts w:ascii="Times New Roman" w:hAnsi="Times New Roman" w:cs="Times New Roman"/>
          <w:iCs/>
          <w:sz w:val="28"/>
          <w:szCs w:val="28"/>
        </w:rPr>
        <w:t>Современные тенденции и проблемы, связанные с выбором темы исследования.</w:t>
      </w:r>
    </w:p>
    <w:p w14:paraId="05416CA2" w14:textId="77777777" w:rsidR="00AE093D" w:rsidRDefault="00AE093D" w:rsidP="00AE093D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40919D8" w14:textId="77777777" w:rsidR="00AE093D" w:rsidRDefault="00AE093D" w:rsidP="00AE093D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A07FDFC" w14:textId="39F12AF0" w:rsidR="00AE093D" w:rsidRPr="00AE093D" w:rsidRDefault="00AE093D" w:rsidP="00AE093D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Pr="00AE093D">
        <w:rPr>
          <w:rFonts w:ascii="Times New Roman" w:hAnsi="Times New Roman" w:cs="Times New Roman"/>
          <w:iCs/>
          <w:sz w:val="28"/>
          <w:szCs w:val="28"/>
        </w:rPr>
        <w:t>Способы проведения исследований и работы с источниками информации.</w:t>
      </w:r>
    </w:p>
    <w:p w14:paraId="141E4C37" w14:textId="77777777" w:rsidR="00AE093D" w:rsidRDefault="00AE093D" w:rsidP="00AE093D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6B60DA" w14:textId="66314710" w:rsidR="007450F7" w:rsidRPr="007450F7" w:rsidRDefault="007450F7" w:rsidP="00AE093D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0F7">
        <w:rPr>
          <w:rFonts w:ascii="Times New Roman" w:hAnsi="Times New Roman" w:cs="Times New Roman"/>
          <w:b/>
          <w:sz w:val="28"/>
          <w:szCs w:val="28"/>
        </w:rPr>
        <w:t xml:space="preserve">Структура реферата и </w:t>
      </w:r>
      <w:r w:rsidR="00AE093D" w:rsidRPr="00AE093D">
        <w:rPr>
          <w:rFonts w:ascii="Times New Roman" w:hAnsi="Times New Roman" w:cs="Times New Roman"/>
          <w:b/>
          <w:sz w:val="28"/>
          <w:szCs w:val="28"/>
        </w:rPr>
        <w:t>курсовой работы</w:t>
      </w:r>
      <w:r w:rsidRPr="007450F7">
        <w:rPr>
          <w:rFonts w:ascii="Times New Roman" w:hAnsi="Times New Roman" w:cs="Times New Roman"/>
          <w:b/>
          <w:sz w:val="28"/>
          <w:szCs w:val="28"/>
        </w:rPr>
        <w:t>.</w:t>
      </w:r>
    </w:p>
    <w:p w14:paraId="746F5931" w14:textId="38A2E3E6" w:rsidR="007450F7" w:rsidRPr="00B84938" w:rsidRDefault="007450F7" w:rsidP="007450F7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84938">
        <w:rPr>
          <w:rFonts w:ascii="Times New Roman" w:hAnsi="Times New Roman" w:cs="Times New Roman"/>
          <w:sz w:val="28"/>
          <w:szCs w:val="28"/>
        </w:rPr>
        <w:t>еферат</w:t>
      </w:r>
      <w:r w:rsidRPr="002347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7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234703">
        <w:rPr>
          <w:rFonts w:ascii="Times New Roman" w:hAnsi="Times New Roman" w:cs="Times New Roman"/>
          <w:sz w:val="28"/>
          <w:szCs w:val="28"/>
        </w:rPr>
        <w:t xml:space="preserve"> </w:t>
      </w:r>
      <w:r w:rsidR="00AE093D" w:rsidRPr="00AE093D">
        <w:rPr>
          <w:rFonts w:ascii="Times New Roman" w:hAnsi="Times New Roman" w:cs="Times New Roman"/>
          <w:sz w:val="28"/>
          <w:szCs w:val="28"/>
        </w:rPr>
        <w:t xml:space="preserve">курсовой работы </w:t>
      </w:r>
      <w:r w:rsidRPr="00B84938">
        <w:rPr>
          <w:rFonts w:ascii="Times New Roman" w:hAnsi="Times New Roman" w:cs="Times New Roman"/>
          <w:sz w:val="28"/>
          <w:szCs w:val="28"/>
        </w:rPr>
        <w:t>– 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учебно-исследовательской темы, где автор раскрывает суть исследуемой проблемы, приводит различные точки зрения, а также собственные взгляды на нее.</w:t>
      </w:r>
    </w:p>
    <w:p w14:paraId="6EBDB05F" w14:textId="4398362A" w:rsidR="007450F7" w:rsidRPr="007450F7" w:rsidRDefault="007450F7" w:rsidP="007450F7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0F7">
        <w:rPr>
          <w:rFonts w:ascii="Times New Roman" w:hAnsi="Times New Roman" w:cs="Times New Roman"/>
          <w:b/>
          <w:sz w:val="28"/>
          <w:szCs w:val="28"/>
        </w:rPr>
        <w:t xml:space="preserve">Система оценивания реферата и </w:t>
      </w:r>
      <w:r w:rsidR="00AE093D" w:rsidRPr="00AE093D">
        <w:rPr>
          <w:rFonts w:ascii="Times New Roman" w:hAnsi="Times New Roman" w:cs="Times New Roman"/>
          <w:b/>
          <w:sz w:val="28"/>
          <w:szCs w:val="28"/>
        </w:rPr>
        <w:t>курсовой работы</w:t>
      </w:r>
      <w:r w:rsidRPr="007450F7">
        <w:rPr>
          <w:rFonts w:ascii="Times New Roman" w:hAnsi="Times New Roman" w:cs="Times New Roman"/>
          <w:b/>
          <w:sz w:val="28"/>
          <w:szCs w:val="28"/>
        </w:rPr>
        <w:t>.</w:t>
      </w:r>
    </w:p>
    <w:p w14:paraId="7E242B36" w14:textId="34AF963E" w:rsidR="007450F7" w:rsidRPr="00B84938" w:rsidRDefault="007450F7" w:rsidP="007450F7">
      <w:pPr>
        <w:pStyle w:val="af0"/>
        <w:tabs>
          <w:tab w:val="left" w:pos="284"/>
        </w:tabs>
        <w:spacing w:line="276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Реферат или </w:t>
      </w:r>
      <w:r w:rsidR="00AE093D" w:rsidRPr="00AE093D">
        <w:rPr>
          <w:rFonts w:ascii="Times New Roman" w:hAnsi="Times New Roman" w:cs="Times New Roman"/>
          <w:sz w:val="28"/>
          <w:szCs w:val="28"/>
        </w:rPr>
        <w:t xml:space="preserve">курсовой работы </w:t>
      </w:r>
      <w:r>
        <w:rPr>
          <w:rFonts w:ascii="Times New Roman" w:hAnsi="Times New Roman" w:cs="Times New Roman"/>
          <w:sz w:val="28"/>
          <w:szCs w:val="28"/>
        </w:rPr>
        <w:t xml:space="preserve">оценивается по пятибалльной шкале оценивания. </w:t>
      </w:r>
    </w:p>
    <w:p w14:paraId="4C9ABCD0" w14:textId="373CB7BE" w:rsidR="007450F7" w:rsidRPr="007450F7" w:rsidRDefault="007450F7" w:rsidP="007450F7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0F7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Pr="007450F7">
        <w:rPr>
          <w:rFonts w:ascii="Times New Roman" w:hAnsi="Times New Roman" w:cs="Times New Roman"/>
          <w:b/>
          <w:sz w:val="28"/>
          <w:szCs w:val="28"/>
        </w:rPr>
        <w:t xml:space="preserve"> выполнения реферата или </w:t>
      </w:r>
      <w:r w:rsidR="00AE093D" w:rsidRPr="00AE093D">
        <w:rPr>
          <w:rFonts w:ascii="Times New Roman" w:hAnsi="Times New Roman" w:cs="Times New Roman"/>
          <w:b/>
          <w:sz w:val="28"/>
          <w:szCs w:val="28"/>
        </w:rPr>
        <w:t>курсовой работы</w:t>
      </w:r>
      <w:r w:rsidRPr="007450F7">
        <w:rPr>
          <w:rFonts w:ascii="Times New Roman" w:hAnsi="Times New Roman" w:cs="Times New Roman"/>
          <w:b/>
          <w:sz w:val="28"/>
          <w:szCs w:val="28"/>
        </w:rPr>
        <w:t>.</w:t>
      </w:r>
    </w:p>
    <w:p w14:paraId="674A5DB0" w14:textId="335FE33F" w:rsidR="007450F7" w:rsidRPr="00B84938" w:rsidRDefault="007450F7" w:rsidP="007450F7">
      <w:pPr>
        <w:pStyle w:val="af0"/>
        <w:spacing w:line="276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38">
        <w:rPr>
          <w:rFonts w:ascii="Times New Roman" w:hAnsi="Times New Roman" w:cs="Times New Roman"/>
          <w:sz w:val="28"/>
          <w:szCs w:val="28"/>
        </w:rPr>
        <w:t>На выполнение реферата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703">
        <w:rPr>
          <w:rFonts w:ascii="Times New Roman" w:hAnsi="Times New Roman" w:cs="Times New Roman"/>
          <w:sz w:val="28"/>
          <w:szCs w:val="28"/>
        </w:rPr>
        <w:t xml:space="preserve">или </w:t>
      </w:r>
      <w:r w:rsidR="00AE093D" w:rsidRPr="00AE093D">
        <w:rPr>
          <w:rFonts w:ascii="Times New Roman" w:hAnsi="Times New Roman" w:cs="Times New Roman"/>
          <w:sz w:val="28"/>
          <w:szCs w:val="28"/>
        </w:rPr>
        <w:t xml:space="preserve">курсовой работы </w:t>
      </w:r>
      <w:r w:rsidRPr="00B84938">
        <w:rPr>
          <w:rFonts w:ascii="Times New Roman" w:hAnsi="Times New Roman" w:cs="Times New Roman"/>
          <w:sz w:val="28"/>
          <w:szCs w:val="28"/>
        </w:rPr>
        <w:t xml:space="preserve">даётся 5-10 учебных дней в зависимости от текущего учебного расписания. Среднее время устного ответа по заданной теме 5-7 минут. </w:t>
      </w:r>
    </w:p>
    <w:p w14:paraId="2AF918E2" w14:textId="195362C2" w:rsidR="007450F7" w:rsidRPr="007450F7" w:rsidRDefault="007450F7" w:rsidP="00621239">
      <w:pPr>
        <w:pStyle w:val="af0"/>
        <w:ind w:left="0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0F7">
        <w:rPr>
          <w:rFonts w:ascii="Times New Roman" w:hAnsi="Times New Roman" w:cs="Times New Roman"/>
          <w:b/>
          <w:sz w:val="28"/>
          <w:szCs w:val="28"/>
        </w:rPr>
        <w:t xml:space="preserve">Рекомендации по подготовке реферата и </w:t>
      </w:r>
      <w:r w:rsidR="00AE093D" w:rsidRPr="00AE093D">
        <w:rPr>
          <w:rFonts w:ascii="Times New Roman" w:hAnsi="Times New Roman" w:cs="Times New Roman"/>
          <w:b/>
          <w:sz w:val="28"/>
          <w:szCs w:val="28"/>
        </w:rPr>
        <w:t>курсовой работы</w:t>
      </w:r>
      <w:r w:rsidRPr="007450F7">
        <w:rPr>
          <w:rFonts w:ascii="Times New Roman" w:hAnsi="Times New Roman" w:cs="Times New Roman"/>
          <w:b/>
          <w:sz w:val="28"/>
          <w:szCs w:val="28"/>
        </w:rPr>
        <w:t>.</w:t>
      </w:r>
    </w:p>
    <w:p w14:paraId="313C57D1" w14:textId="4BA0BBE5" w:rsidR="007450F7" w:rsidRPr="00234703" w:rsidRDefault="007450F7" w:rsidP="00621239">
      <w:pPr>
        <w:pStyle w:val="af0"/>
        <w:ind w:left="0" w:right="-284" w:firstLine="709"/>
        <w:jc w:val="both"/>
      </w:pPr>
      <w:r w:rsidRPr="00B84938">
        <w:rPr>
          <w:rFonts w:ascii="Times New Roman" w:hAnsi="Times New Roman" w:cs="Times New Roman"/>
          <w:sz w:val="28"/>
          <w:szCs w:val="28"/>
        </w:rPr>
        <w:t>При подготовке к выполнению реферата</w:t>
      </w:r>
      <w:r w:rsidRPr="002347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4703">
        <w:rPr>
          <w:rFonts w:ascii="Times New Roman" w:hAnsi="Times New Roman" w:cs="Times New Roman"/>
          <w:sz w:val="28"/>
          <w:szCs w:val="28"/>
        </w:rPr>
        <w:t xml:space="preserve">или </w:t>
      </w:r>
      <w:r w:rsidR="00AE093D" w:rsidRPr="00AE093D">
        <w:rPr>
          <w:rFonts w:ascii="Times New Roman" w:hAnsi="Times New Roman" w:cs="Times New Roman"/>
          <w:sz w:val="28"/>
          <w:szCs w:val="28"/>
        </w:rPr>
        <w:t xml:space="preserve">курсовой работы </w:t>
      </w:r>
      <w:r w:rsidRPr="00B84938">
        <w:rPr>
          <w:rFonts w:ascii="Times New Roman" w:hAnsi="Times New Roman" w:cs="Times New Roman"/>
          <w:sz w:val="28"/>
          <w:szCs w:val="28"/>
        </w:rPr>
        <w:t>рекомендуется использовать конспекты лекций</w:t>
      </w:r>
      <w:r>
        <w:rPr>
          <w:rFonts w:ascii="Times New Roman" w:hAnsi="Times New Roman" w:cs="Times New Roman"/>
          <w:sz w:val="28"/>
          <w:szCs w:val="28"/>
        </w:rPr>
        <w:t>, литературу.</w:t>
      </w:r>
    </w:p>
    <w:p w14:paraId="7301ABDD" w14:textId="77777777" w:rsidR="007450F7" w:rsidRDefault="007450F7" w:rsidP="00621239">
      <w:pPr>
        <w:pStyle w:val="af0"/>
        <w:ind w:left="0" w:right="-284" w:firstLine="709"/>
        <w:jc w:val="both"/>
      </w:pPr>
    </w:p>
    <w:p w14:paraId="222B2D4E" w14:textId="0AA07A11" w:rsidR="007450F7" w:rsidRDefault="007450F7" w:rsidP="00AE093D">
      <w:pPr>
        <w:pStyle w:val="11"/>
        <w:keepNext/>
        <w:keepLines/>
        <w:spacing w:after="0"/>
        <w:ind w:left="0" w:right="-284" w:firstLine="709"/>
        <w:jc w:val="center"/>
        <w:rPr>
          <w:bCs w:val="0"/>
        </w:rPr>
      </w:pPr>
      <w:bookmarkStart w:id="5" w:name="bookmark64"/>
      <w:r w:rsidRPr="00AE093D">
        <w:rPr>
          <w:bCs w:val="0"/>
        </w:rPr>
        <w:t>Тематика рефератов</w:t>
      </w:r>
      <w:bookmarkEnd w:id="5"/>
    </w:p>
    <w:p w14:paraId="20730F65" w14:textId="77777777" w:rsidR="003A0A80" w:rsidRDefault="00AE093D" w:rsidP="003A0A80">
      <w:pPr>
        <w:pStyle w:val="11"/>
        <w:keepNext/>
        <w:keepLines/>
        <w:numPr>
          <w:ilvl w:val="1"/>
          <w:numId w:val="12"/>
        </w:numPr>
        <w:ind w:right="-284"/>
        <w:jc w:val="both"/>
        <w:rPr>
          <w:b w:val="0"/>
        </w:rPr>
      </w:pPr>
      <w:r w:rsidRPr="003A0A80">
        <w:rPr>
          <w:b w:val="0"/>
        </w:rPr>
        <w:t>Экономические аспекты землеустройства</w:t>
      </w:r>
    </w:p>
    <w:p w14:paraId="13FDDD67" w14:textId="77777777" w:rsidR="003A0A80" w:rsidRDefault="00AE093D" w:rsidP="003A0A80">
      <w:pPr>
        <w:pStyle w:val="11"/>
        <w:keepNext/>
        <w:keepLines/>
        <w:numPr>
          <w:ilvl w:val="1"/>
          <w:numId w:val="12"/>
        </w:numPr>
        <w:ind w:right="-284"/>
        <w:jc w:val="both"/>
        <w:rPr>
          <w:b w:val="0"/>
        </w:rPr>
      </w:pPr>
      <w:r w:rsidRPr="003A0A80">
        <w:rPr>
          <w:b w:val="0"/>
        </w:rPr>
        <w:t xml:space="preserve">Менеджмент в сфере </w:t>
      </w:r>
      <w:r w:rsidR="003A0A80" w:rsidRPr="003A0A80">
        <w:rPr>
          <w:b w:val="0"/>
        </w:rPr>
        <w:t>земле порядка</w:t>
      </w:r>
    </w:p>
    <w:p w14:paraId="6950B7BC" w14:textId="77777777" w:rsidR="003A0A80" w:rsidRDefault="00AE093D" w:rsidP="003A0A80">
      <w:pPr>
        <w:pStyle w:val="11"/>
        <w:keepNext/>
        <w:keepLines/>
        <w:numPr>
          <w:ilvl w:val="1"/>
          <w:numId w:val="12"/>
        </w:numPr>
        <w:ind w:right="-284"/>
        <w:jc w:val="both"/>
        <w:rPr>
          <w:b w:val="0"/>
        </w:rPr>
      </w:pPr>
      <w:r w:rsidRPr="003A0A80">
        <w:rPr>
          <w:b w:val="0"/>
        </w:rPr>
        <w:t>Маркетинг в сфере недвижимости</w:t>
      </w:r>
    </w:p>
    <w:p w14:paraId="4AE8D7D3" w14:textId="77777777" w:rsidR="003A0A80" w:rsidRDefault="00AE093D" w:rsidP="003A0A80">
      <w:pPr>
        <w:pStyle w:val="11"/>
        <w:keepNext/>
        <w:keepLines/>
        <w:numPr>
          <w:ilvl w:val="1"/>
          <w:numId w:val="12"/>
        </w:numPr>
        <w:ind w:right="-284"/>
        <w:jc w:val="both"/>
        <w:rPr>
          <w:b w:val="0"/>
        </w:rPr>
      </w:pPr>
      <w:r w:rsidRPr="003A0A80">
        <w:rPr>
          <w:b w:val="0"/>
        </w:rPr>
        <w:t>Финансовые механизмы в землеустройстве</w:t>
      </w:r>
    </w:p>
    <w:p w14:paraId="31686EE7" w14:textId="77777777" w:rsidR="003A0A80" w:rsidRDefault="00AE093D" w:rsidP="003A0A80">
      <w:pPr>
        <w:pStyle w:val="11"/>
        <w:keepNext/>
        <w:keepLines/>
        <w:numPr>
          <w:ilvl w:val="1"/>
          <w:numId w:val="12"/>
        </w:numPr>
        <w:ind w:right="-284"/>
        <w:jc w:val="both"/>
        <w:rPr>
          <w:b w:val="0"/>
        </w:rPr>
      </w:pPr>
      <w:r w:rsidRPr="003A0A80">
        <w:rPr>
          <w:b w:val="0"/>
        </w:rPr>
        <w:t>Экологический менеджмент и землеустройство</w:t>
      </w:r>
    </w:p>
    <w:p w14:paraId="60C64850" w14:textId="77777777" w:rsidR="003A0A80" w:rsidRDefault="00AE093D" w:rsidP="003A0A80">
      <w:pPr>
        <w:pStyle w:val="11"/>
        <w:keepNext/>
        <w:keepLines/>
        <w:numPr>
          <w:ilvl w:val="1"/>
          <w:numId w:val="12"/>
        </w:numPr>
        <w:ind w:right="-284"/>
        <w:jc w:val="both"/>
        <w:rPr>
          <w:b w:val="0"/>
        </w:rPr>
      </w:pPr>
      <w:r w:rsidRPr="003A0A80">
        <w:rPr>
          <w:b w:val="0"/>
        </w:rPr>
        <w:t>Правовые аспекты землеустройства</w:t>
      </w:r>
    </w:p>
    <w:p w14:paraId="03F04A71" w14:textId="77777777" w:rsidR="003A0A80" w:rsidRDefault="00AE093D" w:rsidP="003A0A80">
      <w:pPr>
        <w:pStyle w:val="11"/>
        <w:keepNext/>
        <w:keepLines/>
        <w:numPr>
          <w:ilvl w:val="1"/>
          <w:numId w:val="12"/>
        </w:numPr>
        <w:ind w:right="-284"/>
        <w:jc w:val="both"/>
        <w:rPr>
          <w:b w:val="0"/>
        </w:rPr>
      </w:pPr>
      <w:r w:rsidRPr="003A0A80">
        <w:rPr>
          <w:b w:val="0"/>
        </w:rPr>
        <w:t>Современные технологии в землеустройстве</w:t>
      </w:r>
    </w:p>
    <w:p w14:paraId="5F870F5D" w14:textId="77777777" w:rsidR="003A0A80" w:rsidRDefault="00AE093D" w:rsidP="003A0A80">
      <w:pPr>
        <w:pStyle w:val="11"/>
        <w:keepNext/>
        <w:keepLines/>
        <w:numPr>
          <w:ilvl w:val="1"/>
          <w:numId w:val="12"/>
        </w:numPr>
        <w:ind w:right="-284"/>
        <w:jc w:val="both"/>
        <w:rPr>
          <w:b w:val="0"/>
        </w:rPr>
      </w:pPr>
      <w:r w:rsidRPr="003A0A80">
        <w:rPr>
          <w:b w:val="0"/>
        </w:rPr>
        <w:t>Социальные аспекты землеустройства</w:t>
      </w:r>
    </w:p>
    <w:p w14:paraId="51EEA0FF" w14:textId="77777777" w:rsidR="003A0A80" w:rsidRDefault="00AE093D" w:rsidP="003A0A80">
      <w:pPr>
        <w:pStyle w:val="11"/>
        <w:keepNext/>
        <w:keepLines/>
        <w:numPr>
          <w:ilvl w:val="1"/>
          <w:numId w:val="12"/>
        </w:numPr>
        <w:ind w:right="-284"/>
        <w:jc w:val="both"/>
        <w:rPr>
          <w:b w:val="0"/>
        </w:rPr>
      </w:pPr>
      <w:r w:rsidRPr="003A0A80">
        <w:rPr>
          <w:b w:val="0"/>
        </w:rPr>
        <w:t>Сравнительный анализ систем землеустройства разных стран</w:t>
      </w:r>
    </w:p>
    <w:p w14:paraId="49779C24" w14:textId="4AA33618" w:rsidR="00AE093D" w:rsidRDefault="00AE093D" w:rsidP="003A0A80">
      <w:pPr>
        <w:pStyle w:val="11"/>
        <w:keepNext/>
        <w:keepLines/>
        <w:numPr>
          <w:ilvl w:val="1"/>
          <w:numId w:val="12"/>
        </w:numPr>
        <w:ind w:right="-284"/>
        <w:jc w:val="both"/>
        <w:rPr>
          <w:b w:val="0"/>
        </w:rPr>
      </w:pPr>
      <w:r w:rsidRPr="003A0A80">
        <w:rPr>
          <w:b w:val="0"/>
        </w:rPr>
        <w:t>Инновации и тренды в землеустройстве</w:t>
      </w:r>
    </w:p>
    <w:p w14:paraId="725F204A" w14:textId="57473530" w:rsidR="003A0A80" w:rsidRDefault="003A0A80" w:rsidP="003A0A80">
      <w:pPr>
        <w:pStyle w:val="11"/>
        <w:keepNext/>
        <w:keepLines/>
        <w:ind w:right="-284"/>
        <w:jc w:val="both"/>
        <w:rPr>
          <w:b w:val="0"/>
        </w:rPr>
      </w:pPr>
    </w:p>
    <w:p w14:paraId="0F9BC1CD" w14:textId="77777777" w:rsidR="003A0A80" w:rsidRDefault="003A0A80" w:rsidP="003A0A80">
      <w:pPr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Темы курсовых работ</w:t>
      </w:r>
    </w:p>
    <w:p w14:paraId="656688F2" w14:textId="77777777" w:rsidR="003A0A80" w:rsidRDefault="003A0A80" w:rsidP="003A0A80">
      <w:pPr>
        <w:pStyle w:val="af0"/>
        <w:widowControl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оценка земельных ресурсов: методология и практические аспекты.</w:t>
      </w:r>
    </w:p>
    <w:p w14:paraId="29A0A3F3" w14:textId="77777777" w:rsidR="003A0A80" w:rsidRDefault="003A0A80" w:rsidP="003A0A80">
      <w:pPr>
        <w:pStyle w:val="af0"/>
        <w:widowControl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рынка земельных участков: тенденции, проблемы и перспективы.</w:t>
      </w:r>
    </w:p>
    <w:p w14:paraId="12BE7AAB" w14:textId="77777777" w:rsidR="003A0A80" w:rsidRDefault="003A0A80" w:rsidP="003A0A80">
      <w:pPr>
        <w:pStyle w:val="af0"/>
        <w:widowControl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земельными ресурсами в условиях изменения климата.</w:t>
      </w:r>
    </w:p>
    <w:p w14:paraId="3074C059" w14:textId="77777777" w:rsidR="003A0A80" w:rsidRDefault="003A0A80" w:rsidP="003A0A80">
      <w:pPr>
        <w:pStyle w:val="af0"/>
        <w:widowControl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маркетинга в сфере землеведения: анализ соответствующих стратегий и практик.</w:t>
      </w:r>
    </w:p>
    <w:p w14:paraId="0A03E217" w14:textId="77777777" w:rsidR="003A0A80" w:rsidRDefault="003A0A80" w:rsidP="003A0A80">
      <w:pPr>
        <w:pStyle w:val="af0"/>
        <w:widowControl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использования земельных ресурсов в аграрном секторе.</w:t>
      </w:r>
    </w:p>
    <w:p w14:paraId="520531F8" w14:textId="77777777" w:rsidR="003A0A80" w:rsidRDefault="003A0A80" w:rsidP="003A0A80">
      <w:pPr>
        <w:pStyle w:val="af0"/>
        <w:widowControl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Инновации в землеустройстве: современные технологии и их влияние на управление земельными ресурсами.</w:t>
      </w:r>
    </w:p>
    <w:p w14:paraId="2C5AD7FA" w14:textId="77777777" w:rsidR="003A0A80" w:rsidRDefault="003A0A80" w:rsidP="003A0A80">
      <w:pPr>
        <w:pStyle w:val="af0"/>
        <w:widowControl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налог: его влияние на использование и оборот земельных участков.</w:t>
      </w:r>
    </w:p>
    <w:p w14:paraId="341C6657" w14:textId="77777777" w:rsidR="003A0A80" w:rsidRDefault="003A0A80" w:rsidP="003A0A80">
      <w:pPr>
        <w:pStyle w:val="af0"/>
        <w:widowControl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управление земельными фондами: примеры эффективного управления.</w:t>
      </w:r>
    </w:p>
    <w:p w14:paraId="408EED40" w14:textId="77777777" w:rsidR="003A0A80" w:rsidRDefault="003A0A80" w:rsidP="003A0A80">
      <w:pPr>
        <w:pStyle w:val="af0"/>
        <w:widowControl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аспекты земельных отношений и их влияние на экономику.</w:t>
      </w:r>
    </w:p>
    <w:p w14:paraId="46307B54" w14:textId="77777777" w:rsidR="003A0A80" w:rsidRDefault="003A0A80" w:rsidP="003A0A80">
      <w:pPr>
        <w:pStyle w:val="af0"/>
        <w:widowControl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экологической эффективности проектов землеустройства.</w:t>
      </w:r>
    </w:p>
    <w:p w14:paraId="4CF81F81" w14:textId="77777777" w:rsidR="003A0A80" w:rsidRDefault="003A0A80" w:rsidP="003A0A80">
      <w:pPr>
        <w:pStyle w:val="af0"/>
        <w:widowControl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рисками в сфере управления земельными ресурсами.</w:t>
      </w:r>
    </w:p>
    <w:p w14:paraId="65DD7778" w14:textId="77777777" w:rsidR="003A0A80" w:rsidRDefault="003A0A80" w:rsidP="003A0A80">
      <w:pPr>
        <w:pStyle w:val="af0"/>
        <w:widowControl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Маркетинговые стратеги для продажи и аренды земельных участков.</w:t>
      </w:r>
    </w:p>
    <w:p w14:paraId="7C3D2E1A" w14:textId="77777777" w:rsidR="003A0A80" w:rsidRDefault="003A0A80" w:rsidP="003A0A80">
      <w:pPr>
        <w:pStyle w:val="af0"/>
        <w:widowControl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аспекты управления земельными ресурсами: проблемы и решения.</w:t>
      </w:r>
    </w:p>
    <w:p w14:paraId="521E90C8" w14:textId="77777777" w:rsidR="003A0A80" w:rsidRDefault="003A0A80" w:rsidP="003A0A80">
      <w:pPr>
        <w:pStyle w:val="af0"/>
        <w:widowControl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 систем земельного управления в разных странах.</w:t>
      </w:r>
    </w:p>
    <w:p w14:paraId="79A533E0" w14:textId="77777777" w:rsidR="003A0A80" w:rsidRDefault="003A0A80" w:rsidP="003A0A80">
      <w:pPr>
        <w:pStyle w:val="af0"/>
        <w:widowControl/>
        <w:numPr>
          <w:ilvl w:val="0"/>
          <w:numId w:val="14"/>
        </w:num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Экономическая оценка последствий нерационального использования земель.</w:t>
      </w:r>
    </w:p>
    <w:p w14:paraId="61D069DF" w14:textId="77777777" w:rsidR="003A0A80" w:rsidRPr="003A0A80" w:rsidRDefault="003A0A80" w:rsidP="003A0A80">
      <w:pPr>
        <w:pStyle w:val="11"/>
        <w:keepNext/>
        <w:keepLines/>
        <w:ind w:right="-284"/>
        <w:jc w:val="both"/>
        <w:rPr>
          <w:b w:val="0"/>
        </w:rPr>
      </w:pPr>
    </w:p>
    <w:p w14:paraId="6D75D217" w14:textId="77777777" w:rsidR="00621239" w:rsidRPr="003A0A80" w:rsidRDefault="00621239" w:rsidP="00621239">
      <w:pPr>
        <w:pStyle w:val="11"/>
        <w:keepNext/>
        <w:keepLines/>
        <w:spacing w:after="0"/>
        <w:ind w:left="0" w:right="-284" w:firstLine="709"/>
        <w:jc w:val="both"/>
        <w:rPr>
          <w:b w:val="0"/>
        </w:rPr>
      </w:pPr>
    </w:p>
    <w:p w14:paraId="5C09A481" w14:textId="417094B4" w:rsidR="00621239" w:rsidRDefault="00621239" w:rsidP="00621239">
      <w:pPr>
        <w:pStyle w:val="11"/>
        <w:keepNext/>
        <w:keepLines/>
        <w:spacing w:after="0"/>
        <w:ind w:left="0" w:right="-284" w:firstLine="709"/>
        <w:jc w:val="both"/>
      </w:pPr>
      <w:r w:rsidRPr="00621239">
        <w:t xml:space="preserve">2.2.2. </w:t>
      </w:r>
      <w:r w:rsidR="003A0A80">
        <w:t>Дифференцированный зачет</w:t>
      </w:r>
    </w:p>
    <w:p w14:paraId="78F8D548" w14:textId="77777777" w:rsidR="00621239" w:rsidRDefault="00621239" w:rsidP="00621239">
      <w:pPr>
        <w:pStyle w:val="11"/>
        <w:keepNext/>
        <w:keepLines/>
        <w:spacing w:after="0"/>
        <w:ind w:left="0" w:right="-284" w:firstLine="709"/>
        <w:jc w:val="both"/>
      </w:pPr>
    </w:p>
    <w:p w14:paraId="7D1B24FC" w14:textId="4E00132A" w:rsidR="00621239" w:rsidRDefault="00621239" w:rsidP="003A0A80">
      <w:pPr>
        <w:pStyle w:val="11"/>
        <w:keepNext/>
        <w:keepLines/>
        <w:spacing w:after="0"/>
        <w:ind w:left="0" w:right="-284" w:firstLine="709"/>
        <w:jc w:val="center"/>
        <w:rPr>
          <w:bCs w:val="0"/>
          <w:iCs/>
        </w:rPr>
      </w:pPr>
      <w:r w:rsidRPr="003A0A80">
        <w:rPr>
          <w:bCs w:val="0"/>
          <w:iCs/>
        </w:rPr>
        <w:t>Перечень вопросов</w:t>
      </w:r>
    </w:p>
    <w:p w14:paraId="22B11328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Что такое земля и какие функции она выполняет в экономике?</w:t>
      </w:r>
    </w:p>
    <w:p w14:paraId="349DDC24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Каковы основные виды земельных ресурсов?</w:t>
      </w:r>
    </w:p>
    <w:p w14:paraId="1FA40377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Что такое землеустройство? Определение и задачи.</w:t>
      </w:r>
    </w:p>
    <w:p w14:paraId="55F1998B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Каковы принципы организации землеустройства?</w:t>
      </w:r>
    </w:p>
    <w:p w14:paraId="4803C509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 осуществляется государственное управление земельными ресурсами?</w:t>
      </w:r>
    </w:p>
    <w:p w14:paraId="61A8BF22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Какие существуют методы оценки земельной собственности?</w:t>
      </w:r>
    </w:p>
    <w:p w14:paraId="20526B49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Что такое кадастр земель и его значение?</w:t>
      </w:r>
    </w:p>
    <w:p w14:paraId="5043D7CA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Каковы особенности правового регулирования земельных отношений в России?</w:t>
      </w:r>
    </w:p>
    <w:p w14:paraId="38D89E41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Какие виды права на землю существуют?</w:t>
      </w:r>
    </w:p>
    <w:p w14:paraId="2B12DD4E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Что такое аренда земли и как она регулируется?</w:t>
      </w:r>
    </w:p>
    <w:p w14:paraId="0DD48767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Какие факторы влияют на рынок земельных ресурсов?</w:t>
      </w:r>
    </w:p>
    <w:p w14:paraId="6D7607C2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Каковы основные тенденции в развитии рынка недвижимости?</w:t>
      </w:r>
    </w:p>
    <w:p w14:paraId="3A9AE66B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Что такое инвестиции в землю и какие они формы?</w:t>
      </w:r>
    </w:p>
    <w:p w14:paraId="0E5FBA7B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Какова роль землеустройства в устойчивом развитии территорий?</w:t>
      </w:r>
    </w:p>
    <w:p w14:paraId="28C44F0C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 современные технологии влияют на процессы землеустройства?</w:t>
      </w:r>
    </w:p>
    <w:p w14:paraId="1E4AEA35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Что такое геоинформационные системы (ГИС) и как они используются в землеустройстве?</w:t>
      </w:r>
    </w:p>
    <w:p w14:paraId="5F924107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Какова роль экологии в управлении земельными ресурсами?</w:t>
      </w:r>
    </w:p>
    <w:p w14:paraId="007D7CEC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Что такое затраты на землеустройство и как их оценить?</w:t>
      </w:r>
    </w:p>
    <w:p w14:paraId="1DBB449B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В чем заключаются социальные аспекты управления земельными ресурсами?</w:t>
      </w:r>
    </w:p>
    <w:p w14:paraId="48BB23C0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 проводится исследование земельного рынка?</w:t>
      </w:r>
    </w:p>
    <w:p w14:paraId="6333548E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Какие методы маркетинга применяются в сфере недвижимости?</w:t>
      </w:r>
    </w:p>
    <w:p w14:paraId="4B319F7F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Что такое SWOT-анализ и как он применяется в управлении земельными ресурсами?</w:t>
      </w:r>
    </w:p>
    <w:p w14:paraId="5EC405C3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Какова роль кадастровых инженеров в процессе землеустройства?</w:t>
      </w:r>
    </w:p>
    <w:p w14:paraId="20A2254F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Чем отличается первичное и вторичное землеустройство?</w:t>
      </w:r>
    </w:p>
    <w:p w14:paraId="492983B7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 осуществляется планирование землепользования?</w:t>
      </w:r>
    </w:p>
    <w:p w14:paraId="0A50F1E5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lastRenderedPageBreak/>
        <w:t>Какие существуют проблемы в сфере землеустройства в России?</w:t>
      </w:r>
    </w:p>
    <w:p w14:paraId="265FBBAC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Какое влияние имеют экологические стандарты на процесс землеустройства?</w:t>
      </w:r>
    </w:p>
    <w:p w14:paraId="568BF19D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Что такое пространственное планирование и его значение для управления земельными ресурсами?</w:t>
      </w:r>
    </w:p>
    <w:p w14:paraId="7D09C996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Какие новшества были введены в законодательство о земле за последние годы?</w:t>
      </w:r>
    </w:p>
    <w:p w14:paraId="28928A88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Какова роль частной инициативы в развитии земельных отношений?</w:t>
      </w:r>
    </w:p>
    <w:p w14:paraId="314EC492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Что такое земельные споры и как они решаются?</w:t>
      </w:r>
    </w:p>
    <w:p w14:paraId="78B3E129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Какие существуют инструменты управления земельными ресурсами?</w:t>
      </w:r>
    </w:p>
    <w:p w14:paraId="2796F589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 осуществляется развитие инфраструктуры на земельных участках?</w:t>
      </w:r>
    </w:p>
    <w:p w14:paraId="50C7496C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В чем заключаются функции органов местного самоуправления в сфере землеустройства?</w:t>
      </w:r>
    </w:p>
    <w:p w14:paraId="13D2B340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Какие методы анализа рынка земельных ресурсов вы знаете?</w:t>
      </w:r>
    </w:p>
    <w:p w14:paraId="105430E7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 международный опыт в области землеустройства может быть применен в России?</w:t>
      </w:r>
    </w:p>
    <w:p w14:paraId="3A74ADB2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Что такое аграрная реформа и как она связана с землеустройством?</w:t>
      </w:r>
    </w:p>
    <w:p w14:paraId="4B6B7A63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Каковы основные параметры успешного инвестиционного проекта в сфере земли?</w:t>
      </w:r>
    </w:p>
    <w:p w14:paraId="26737035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 осуществляется контроль за использованием земельных ресурсов?</w:t>
      </w:r>
    </w:p>
    <w:p w14:paraId="12DC8E9B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Какова роль сельского землевладения в аграрном секторе экономики?</w:t>
      </w:r>
    </w:p>
    <w:p w14:paraId="080A36F9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Что такое градостроительная документация и как она влияет на землеустройство?</w:t>
      </w:r>
    </w:p>
    <w:p w14:paraId="6CCAC509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Какие меры могут быть приняты для защиты интересов собственников земли?</w:t>
      </w:r>
    </w:p>
    <w:p w14:paraId="615596A3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Какова роль общественных организаций в земельных вопросах?</w:t>
      </w:r>
    </w:p>
    <w:p w14:paraId="0BF77E06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Что такое земельный налог и как он рассчитывается?</w:t>
      </w:r>
    </w:p>
    <w:p w14:paraId="2E7EC914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Каковы основные этапы реализации проектов землеустройства?</w:t>
      </w:r>
    </w:p>
    <w:p w14:paraId="400F0011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 осуществляется мониторинг земельных ресурсов?</w:t>
      </w:r>
    </w:p>
    <w:p w14:paraId="5D258D27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Что такое земельная реформа и каковы её цели?</w:t>
      </w:r>
    </w:p>
    <w:p w14:paraId="230825A8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 осуществляется оценка рыночной стоимости земельных участков?</w:t>
      </w:r>
    </w:p>
    <w:p w14:paraId="06291315" w14:textId="77777777" w:rsid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В чем заключаются недостатки существующей системы землеустройства?</w:t>
      </w:r>
    </w:p>
    <w:p w14:paraId="73EC08DF" w14:textId="79031427" w:rsidR="003A0A80" w:rsidRPr="003A0A80" w:rsidRDefault="003A0A80" w:rsidP="003A0A80">
      <w:pPr>
        <w:pStyle w:val="11"/>
        <w:keepNext/>
        <w:keepLines/>
        <w:numPr>
          <w:ilvl w:val="2"/>
          <w:numId w:val="12"/>
        </w:numPr>
        <w:ind w:left="0" w:right="-284"/>
        <w:jc w:val="both"/>
        <w:rPr>
          <w:b w:val="0"/>
          <w:iCs/>
        </w:rPr>
      </w:pPr>
      <w:r w:rsidRPr="003A0A80">
        <w:rPr>
          <w:b w:val="0"/>
          <w:iCs/>
        </w:rPr>
        <w:t>Как современные вызовы (изменения климата, урбанизация) влияют на землеустройство?</w:t>
      </w:r>
    </w:p>
    <w:p w14:paraId="1566E53D" w14:textId="21D68BE5" w:rsidR="00E35F47" w:rsidRDefault="00E35F47" w:rsidP="00621239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0871FAC5" w14:textId="77777777" w:rsidR="003A0A80" w:rsidRPr="003A0A80" w:rsidRDefault="003A0A80" w:rsidP="003A0A80">
      <w:pPr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3A0A80">
        <w:rPr>
          <w:rFonts w:ascii="Times New Roman" w:hAnsi="Times New Roman" w:cs="Times New Roman"/>
          <w:b/>
          <w:bCs/>
          <w:sz w:val="28"/>
        </w:rPr>
        <w:lastRenderedPageBreak/>
        <w:t>Критерии оценки</w:t>
      </w:r>
    </w:p>
    <w:p w14:paraId="70CBCEEC" w14:textId="77777777" w:rsidR="003A0A80" w:rsidRDefault="003A0A80" w:rsidP="003A0A8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A0A80">
        <w:rPr>
          <w:rFonts w:ascii="Times New Roman" w:hAnsi="Times New Roman" w:cs="Times New Roman"/>
          <w:b/>
          <w:bCs/>
          <w:sz w:val="28"/>
        </w:rPr>
        <w:t>1. Отлично (5):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3A0A80">
        <w:rPr>
          <w:rFonts w:ascii="Times New Roman" w:hAnsi="Times New Roman" w:cs="Times New Roman"/>
          <w:sz w:val="28"/>
        </w:rPr>
        <w:t>Студент продемонстрировал глубокие знания по всем заданным вопросам.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3A0A80">
        <w:rPr>
          <w:rFonts w:ascii="Times New Roman" w:hAnsi="Times New Roman" w:cs="Times New Roman"/>
          <w:sz w:val="28"/>
        </w:rPr>
        <w:t>Умело связывает теоретические концепции с практическими примерами, используя актуальные данные и исследования.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3A0A80">
        <w:rPr>
          <w:rFonts w:ascii="Times New Roman" w:hAnsi="Times New Roman" w:cs="Times New Roman"/>
          <w:sz w:val="28"/>
        </w:rPr>
        <w:t>Способен указывать на взаимосвязи между различными аспектами землеустройства, менеджмента и экономики.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3A0A80">
        <w:rPr>
          <w:rFonts w:ascii="Times New Roman" w:hAnsi="Times New Roman" w:cs="Times New Roman"/>
          <w:sz w:val="28"/>
        </w:rPr>
        <w:t xml:space="preserve">Умеет формулировать собственные выводы и ведет конструктивный </w:t>
      </w:r>
    </w:p>
    <w:p w14:paraId="0EB9DDFB" w14:textId="77777777" w:rsidR="003A0A80" w:rsidRDefault="003A0A80" w:rsidP="003A0A80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23A1CD44" w14:textId="13C88598" w:rsidR="003A0A80" w:rsidRPr="003A0A80" w:rsidRDefault="003A0A80" w:rsidP="003A0A80">
      <w:pPr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3A0A80">
        <w:rPr>
          <w:rFonts w:ascii="Times New Roman" w:hAnsi="Times New Roman" w:cs="Times New Roman"/>
          <w:sz w:val="28"/>
        </w:rPr>
        <w:t>диалог с преподавателем.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3A0A80">
        <w:rPr>
          <w:rFonts w:ascii="Times New Roman" w:hAnsi="Times New Roman" w:cs="Times New Roman"/>
          <w:sz w:val="28"/>
        </w:rPr>
        <w:t>Отвечает на дополнительные и сложные вопросы без затруднений.</w:t>
      </w:r>
    </w:p>
    <w:p w14:paraId="1E10665C" w14:textId="5BB33C3A" w:rsidR="003A0A80" w:rsidRPr="00670CB9" w:rsidRDefault="003A0A80" w:rsidP="003A0A80">
      <w:pPr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3A0A80">
        <w:rPr>
          <w:rFonts w:ascii="Times New Roman" w:hAnsi="Times New Roman" w:cs="Times New Roman"/>
          <w:b/>
          <w:bCs/>
          <w:sz w:val="28"/>
        </w:rPr>
        <w:t>2. Хорошо (4):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3A0A80">
        <w:rPr>
          <w:rFonts w:ascii="Times New Roman" w:hAnsi="Times New Roman" w:cs="Times New Roman"/>
          <w:sz w:val="28"/>
        </w:rPr>
        <w:t>Студент отвечает на основные вопросы, демонстрируя хорошее понимание темы.</w:t>
      </w:r>
      <w:r w:rsidR="00670CB9">
        <w:rPr>
          <w:rFonts w:ascii="Times New Roman" w:hAnsi="Times New Roman" w:cs="Times New Roman"/>
          <w:b/>
          <w:bCs/>
          <w:sz w:val="28"/>
        </w:rPr>
        <w:t xml:space="preserve"> </w:t>
      </w:r>
      <w:r w:rsidRPr="003A0A80">
        <w:rPr>
          <w:rFonts w:ascii="Times New Roman" w:hAnsi="Times New Roman" w:cs="Times New Roman"/>
          <w:sz w:val="28"/>
        </w:rPr>
        <w:t>Включает примеры из практики, но может иногда их недостаточно детально прорабатывать.</w:t>
      </w:r>
      <w:r w:rsidR="00670CB9">
        <w:rPr>
          <w:rFonts w:ascii="Times New Roman" w:hAnsi="Times New Roman" w:cs="Times New Roman"/>
          <w:b/>
          <w:bCs/>
          <w:sz w:val="28"/>
        </w:rPr>
        <w:t xml:space="preserve"> </w:t>
      </w:r>
      <w:r w:rsidRPr="003A0A80">
        <w:rPr>
          <w:rFonts w:ascii="Times New Roman" w:hAnsi="Times New Roman" w:cs="Times New Roman"/>
          <w:sz w:val="28"/>
        </w:rPr>
        <w:t>Связывает отдельные аспекты темы между собой, но не всегда идет в глубину.</w:t>
      </w:r>
      <w:r w:rsidR="00670CB9">
        <w:rPr>
          <w:rFonts w:ascii="Times New Roman" w:hAnsi="Times New Roman" w:cs="Times New Roman"/>
          <w:b/>
          <w:bCs/>
          <w:sz w:val="28"/>
        </w:rPr>
        <w:t xml:space="preserve"> </w:t>
      </w:r>
      <w:r w:rsidRPr="003A0A80">
        <w:rPr>
          <w:rFonts w:ascii="Times New Roman" w:hAnsi="Times New Roman" w:cs="Times New Roman"/>
          <w:sz w:val="28"/>
        </w:rPr>
        <w:t>Может ответить на дополнительные вопросы, но с некоторыми затруднениями.</w:t>
      </w:r>
    </w:p>
    <w:p w14:paraId="68BC684A" w14:textId="121C4848" w:rsidR="003A0A80" w:rsidRPr="00670CB9" w:rsidRDefault="003A0A80" w:rsidP="003A0A80">
      <w:pPr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670CB9">
        <w:rPr>
          <w:rFonts w:ascii="Times New Roman" w:hAnsi="Times New Roman" w:cs="Times New Roman"/>
          <w:b/>
          <w:bCs/>
          <w:sz w:val="28"/>
        </w:rPr>
        <w:t>3. Удовлетворительно (3):</w:t>
      </w:r>
      <w:r w:rsidR="00670CB9">
        <w:rPr>
          <w:rFonts w:ascii="Times New Roman" w:hAnsi="Times New Roman" w:cs="Times New Roman"/>
          <w:b/>
          <w:bCs/>
          <w:sz w:val="28"/>
        </w:rPr>
        <w:t xml:space="preserve"> </w:t>
      </w:r>
      <w:r w:rsidRPr="003A0A80">
        <w:rPr>
          <w:rFonts w:ascii="Times New Roman" w:hAnsi="Times New Roman" w:cs="Times New Roman"/>
          <w:sz w:val="28"/>
        </w:rPr>
        <w:t>Студент демонстрирует базовые знания по тематике, отвечает на большинство вопросов, но делает это на уровне поверхностного понимания.</w:t>
      </w:r>
      <w:r w:rsidR="00670CB9">
        <w:rPr>
          <w:rFonts w:ascii="Times New Roman" w:hAnsi="Times New Roman" w:cs="Times New Roman"/>
          <w:b/>
          <w:bCs/>
          <w:sz w:val="28"/>
        </w:rPr>
        <w:t xml:space="preserve"> </w:t>
      </w:r>
      <w:r w:rsidRPr="003A0A80">
        <w:rPr>
          <w:rFonts w:ascii="Times New Roman" w:hAnsi="Times New Roman" w:cs="Times New Roman"/>
          <w:sz w:val="28"/>
        </w:rPr>
        <w:t>Примеры, приведенные в ответах, могут быть недостаточно актуальными или не совсем корректными.</w:t>
      </w:r>
      <w:r w:rsidR="00670CB9">
        <w:rPr>
          <w:rFonts w:ascii="Times New Roman" w:hAnsi="Times New Roman" w:cs="Times New Roman"/>
          <w:b/>
          <w:bCs/>
          <w:sz w:val="28"/>
        </w:rPr>
        <w:t xml:space="preserve"> </w:t>
      </w:r>
      <w:r w:rsidRPr="003A0A80">
        <w:rPr>
          <w:rFonts w:ascii="Times New Roman" w:hAnsi="Times New Roman" w:cs="Times New Roman"/>
          <w:sz w:val="28"/>
        </w:rPr>
        <w:t>Бывает неуверенным при ответах на некоторые вопросы, может отдавать расплывчатые или неполные ответы.</w:t>
      </w:r>
      <w:r w:rsidR="00670CB9">
        <w:rPr>
          <w:rFonts w:ascii="Times New Roman" w:hAnsi="Times New Roman" w:cs="Times New Roman"/>
          <w:b/>
          <w:bCs/>
          <w:sz w:val="28"/>
        </w:rPr>
        <w:t xml:space="preserve"> </w:t>
      </w:r>
      <w:r w:rsidRPr="003A0A80">
        <w:rPr>
          <w:rFonts w:ascii="Times New Roman" w:hAnsi="Times New Roman" w:cs="Times New Roman"/>
          <w:sz w:val="28"/>
        </w:rPr>
        <w:t>Не всегда может связать различные аспекты темы, что может ограничивать общий обзор вопроса.</w:t>
      </w:r>
    </w:p>
    <w:p w14:paraId="1EF9C097" w14:textId="77777777" w:rsidR="003A0A80" w:rsidRPr="00670CB9" w:rsidRDefault="003A0A80" w:rsidP="003A0A80">
      <w:pPr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670CB9">
        <w:rPr>
          <w:rFonts w:ascii="Times New Roman" w:hAnsi="Times New Roman" w:cs="Times New Roman"/>
          <w:b/>
          <w:bCs/>
          <w:sz w:val="28"/>
        </w:rPr>
        <w:t>4. Неудовлетворительно (2):</w:t>
      </w:r>
    </w:p>
    <w:p w14:paraId="3EC1925A" w14:textId="5F016178" w:rsidR="003A0A80" w:rsidRDefault="003A0A80" w:rsidP="003A0A80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A0A80">
        <w:rPr>
          <w:rFonts w:ascii="Times New Roman" w:hAnsi="Times New Roman" w:cs="Times New Roman"/>
          <w:sz w:val="28"/>
        </w:rPr>
        <w:t>Студент не может ответить на большинство вопросов или дает неуместные ответы.</w:t>
      </w:r>
      <w:r w:rsidR="00670CB9">
        <w:rPr>
          <w:rFonts w:ascii="Times New Roman" w:hAnsi="Times New Roman" w:cs="Times New Roman"/>
          <w:sz w:val="28"/>
        </w:rPr>
        <w:t xml:space="preserve"> </w:t>
      </w:r>
      <w:r w:rsidRPr="003A0A80">
        <w:rPr>
          <w:rFonts w:ascii="Times New Roman" w:hAnsi="Times New Roman" w:cs="Times New Roman"/>
          <w:sz w:val="28"/>
        </w:rPr>
        <w:t>Понимание темы поверхностное, часто допускает ошибки или недопонимание базовых концепций.</w:t>
      </w:r>
      <w:r w:rsidR="00670CB9">
        <w:rPr>
          <w:rFonts w:ascii="Times New Roman" w:hAnsi="Times New Roman" w:cs="Times New Roman"/>
          <w:sz w:val="28"/>
        </w:rPr>
        <w:t xml:space="preserve"> </w:t>
      </w:r>
      <w:r w:rsidRPr="003A0A80">
        <w:rPr>
          <w:rFonts w:ascii="Times New Roman" w:hAnsi="Times New Roman" w:cs="Times New Roman"/>
          <w:sz w:val="28"/>
        </w:rPr>
        <w:t>Не способен применять теорию на практике, приводит примеры, которые не имеют отношения к обсуждаемым вопросам.</w:t>
      </w:r>
      <w:r w:rsidR="00670CB9">
        <w:rPr>
          <w:rFonts w:ascii="Times New Roman" w:hAnsi="Times New Roman" w:cs="Times New Roman"/>
          <w:sz w:val="28"/>
        </w:rPr>
        <w:t xml:space="preserve"> </w:t>
      </w:r>
      <w:r w:rsidRPr="003A0A80">
        <w:rPr>
          <w:rFonts w:ascii="Times New Roman" w:hAnsi="Times New Roman" w:cs="Times New Roman"/>
          <w:sz w:val="28"/>
        </w:rPr>
        <w:t>Не проявляет активной позиции и не может ответить на дополнительные вопросы.</w:t>
      </w:r>
    </w:p>
    <w:sectPr w:rsidR="003A0A80" w:rsidSect="00815E48">
      <w:headerReference w:type="default" r:id="rId7"/>
      <w:footerReference w:type="default" r:id="rId8"/>
      <w:pgSz w:w="11905" w:h="16837"/>
      <w:pgMar w:top="567" w:right="990" w:bottom="851" w:left="2127" w:header="283" w:footer="28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7B75" w14:textId="77777777" w:rsidR="003E19DD" w:rsidRDefault="003E19DD" w:rsidP="00456A39">
      <w:r>
        <w:separator/>
      </w:r>
    </w:p>
  </w:endnote>
  <w:endnote w:type="continuationSeparator" w:id="0">
    <w:p w14:paraId="419E3A31" w14:textId="77777777" w:rsidR="003E19DD" w:rsidRDefault="003E19DD" w:rsidP="0045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8609012"/>
      <w:docPartObj>
        <w:docPartGallery w:val="Page Numbers (Bottom of Page)"/>
        <w:docPartUnique/>
      </w:docPartObj>
    </w:sdtPr>
    <w:sdtEndPr/>
    <w:sdtContent>
      <w:p w14:paraId="6C6F1DA4" w14:textId="59781FEB" w:rsidR="00F73D41" w:rsidRDefault="00F73D41" w:rsidP="00F73D41">
        <w:pPr>
          <w:pStyle w:val="a8"/>
          <w:framePr w:w="11909" w:h="192" w:wrap="none" w:vAnchor="text" w:hAnchor="page" w:x="-5" w:y="-129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11A05" w14:textId="77777777" w:rsidR="00EA4549" w:rsidRDefault="00EA4549">
    <w:pPr>
      <w:pStyle w:val="a5"/>
      <w:framePr w:w="11909" w:h="192" w:wrap="none" w:vAnchor="text" w:hAnchor="page" w:x="-5" w:y="-1290"/>
      <w:shd w:val="clear" w:color="auto" w:fill="auto"/>
      <w:ind w:left="1103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7F26" w14:textId="77777777" w:rsidR="003E19DD" w:rsidRDefault="003E19DD" w:rsidP="00456A39">
      <w:r>
        <w:separator/>
      </w:r>
    </w:p>
  </w:footnote>
  <w:footnote w:type="continuationSeparator" w:id="0">
    <w:p w14:paraId="17579D9C" w14:textId="77777777" w:rsidR="003E19DD" w:rsidRDefault="003E19DD" w:rsidP="0045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4C4E6" w14:textId="77777777" w:rsidR="00EA4549" w:rsidRDefault="00EA4549">
    <w:pPr>
      <w:pStyle w:val="a6"/>
      <w:jc w:val="center"/>
    </w:pPr>
  </w:p>
  <w:p w14:paraId="0B326627" w14:textId="77777777" w:rsidR="00EA4549" w:rsidRDefault="00EA45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BA6"/>
    <w:multiLevelType w:val="multilevel"/>
    <w:tmpl w:val="B40CE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428E3"/>
    <w:multiLevelType w:val="hybridMultilevel"/>
    <w:tmpl w:val="95C2DB2E"/>
    <w:lvl w:ilvl="0" w:tplc="F4F05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F1756"/>
    <w:multiLevelType w:val="hybridMultilevel"/>
    <w:tmpl w:val="43383C66"/>
    <w:lvl w:ilvl="0" w:tplc="7F72E09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31062C72">
      <w:start w:val="1"/>
      <w:numFmt w:val="decimal"/>
      <w:lvlText w:val="%3."/>
      <w:lvlJc w:val="left"/>
      <w:pPr>
        <w:tabs>
          <w:tab w:val="num" w:pos="3109"/>
        </w:tabs>
        <w:ind w:left="3109" w:hanging="7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B5C5FE2"/>
    <w:multiLevelType w:val="hybridMultilevel"/>
    <w:tmpl w:val="5CF2059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34016"/>
    <w:multiLevelType w:val="hybridMultilevel"/>
    <w:tmpl w:val="9D16F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D41B1"/>
    <w:multiLevelType w:val="hybridMultilevel"/>
    <w:tmpl w:val="D69838B2"/>
    <w:lvl w:ilvl="0" w:tplc="0C48A6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D0797A"/>
    <w:multiLevelType w:val="hybridMultilevel"/>
    <w:tmpl w:val="019A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1329B"/>
    <w:multiLevelType w:val="multilevel"/>
    <w:tmpl w:val="4E36F9B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F37A6D"/>
    <w:multiLevelType w:val="multilevel"/>
    <w:tmpl w:val="DBE45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FE55E6"/>
    <w:multiLevelType w:val="hybridMultilevel"/>
    <w:tmpl w:val="C8EC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F1D90"/>
    <w:multiLevelType w:val="multilevel"/>
    <w:tmpl w:val="88FA4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D92E9B"/>
    <w:multiLevelType w:val="hybridMultilevel"/>
    <w:tmpl w:val="468A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E542A"/>
    <w:multiLevelType w:val="multilevel"/>
    <w:tmpl w:val="710C7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913DE8"/>
    <w:multiLevelType w:val="hybridMultilevel"/>
    <w:tmpl w:val="6AF49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5"/>
  </w:num>
  <w:num w:numId="7">
    <w:abstractNumId w:val="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42"/>
    <w:rsid w:val="00020B1B"/>
    <w:rsid w:val="00031DEF"/>
    <w:rsid w:val="00083EB3"/>
    <w:rsid w:val="000C31B1"/>
    <w:rsid w:val="000C3B33"/>
    <w:rsid w:val="000C6DE9"/>
    <w:rsid w:val="001022FC"/>
    <w:rsid w:val="00176CD3"/>
    <w:rsid w:val="00183649"/>
    <w:rsid w:val="001B75B3"/>
    <w:rsid w:val="001E3DF8"/>
    <w:rsid w:val="001F5403"/>
    <w:rsid w:val="002660D2"/>
    <w:rsid w:val="002C13ED"/>
    <w:rsid w:val="0037125A"/>
    <w:rsid w:val="0039155C"/>
    <w:rsid w:val="003A0A80"/>
    <w:rsid w:val="003E19DD"/>
    <w:rsid w:val="00400EA2"/>
    <w:rsid w:val="004149CA"/>
    <w:rsid w:val="00456A39"/>
    <w:rsid w:val="004F1A72"/>
    <w:rsid w:val="00583742"/>
    <w:rsid w:val="005A3CEC"/>
    <w:rsid w:val="005A46E1"/>
    <w:rsid w:val="00621239"/>
    <w:rsid w:val="00670CB9"/>
    <w:rsid w:val="0068585F"/>
    <w:rsid w:val="00691350"/>
    <w:rsid w:val="006930CF"/>
    <w:rsid w:val="006B1AC8"/>
    <w:rsid w:val="006B4446"/>
    <w:rsid w:val="006C31A1"/>
    <w:rsid w:val="007123BE"/>
    <w:rsid w:val="007450F7"/>
    <w:rsid w:val="007D2158"/>
    <w:rsid w:val="00815E48"/>
    <w:rsid w:val="00822462"/>
    <w:rsid w:val="00836ECE"/>
    <w:rsid w:val="008F1F1E"/>
    <w:rsid w:val="0090526D"/>
    <w:rsid w:val="00916B9A"/>
    <w:rsid w:val="00924485"/>
    <w:rsid w:val="00983EAC"/>
    <w:rsid w:val="009D7DC4"/>
    <w:rsid w:val="00A17D44"/>
    <w:rsid w:val="00AE093D"/>
    <w:rsid w:val="00AE15A0"/>
    <w:rsid w:val="00B22A13"/>
    <w:rsid w:val="00B22E4F"/>
    <w:rsid w:val="00B632FB"/>
    <w:rsid w:val="00C147D5"/>
    <w:rsid w:val="00C8496A"/>
    <w:rsid w:val="00CC7C73"/>
    <w:rsid w:val="00CD6DB9"/>
    <w:rsid w:val="00CD7F13"/>
    <w:rsid w:val="00CE0185"/>
    <w:rsid w:val="00E0607F"/>
    <w:rsid w:val="00E35F47"/>
    <w:rsid w:val="00E42193"/>
    <w:rsid w:val="00E77596"/>
    <w:rsid w:val="00EA4549"/>
    <w:rsid w:val="00EC035B"/>
    <w:rsid w:val="00EF3FE2"/>
    <w:rsid w:val="00F068A1"/>
    <w:rsid w:val="00F602EB"/>
    <w:rsid w:val="00F73D41"/>
    <w:rsid w:val="00FC468C"/>
    <w:rsid w:val="00FC708B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9CC1"/>
  <w15:docId w15:val="{CDBE0ED9-0E2A-4B26-A9AF-3DDB427D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E018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D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E3D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56A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rsid w:val="00456A3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Заголовок №2_"/>
    <w:basedOn w:val="a0"/>
    <w:link w:val="24"/>
    <w:rsid w:val="00456A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link w:val="a5"/>
    <w:rsid w:val="00456A3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4pt">
    <w:name w:val="Основной текст + 14 pt;Полужирный"/>
    <w:basedOn w:val="a3"/>
    <w:rsid w:val="00456A3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56A3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1">
    <w:name w:val="Основной текст1"/>
    <w:basedOn w:val="a"/>
    <w:link w:val="a3"/>
    <w:rsid w:val="00456A39"/>
    <w:pPr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4">
    <w:name w:val="Заголовок №2"/>
    <w:basedOn w:val="a"/>
    <w:link w:val="23"/>
    <w:rsid w:val="00456A39"/>
    <w:pPr>
      <w:shd w:val="clear" w:color="auto" w:fill="FFFFFF"/>
      <w:spacing w:after="1200" w:line="0" w:lineRule="atLeas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a5">
    <w:name w:val="Колонтитул"/>
    <w:basedOn w:val="a"/>
    <w:link w:val="a4"/>
    <w:rsid w:val="00456A3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456A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A3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56A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6A3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a">
    <w:name w:val="Grid Table Light"/>
    <w:basedOn w:val="a1"/>
    <w:uiPriority w:val="40"/>
    <w:rsid w:val="007D2158"/>
    <w:pPr>
      <w:spacing w:after="0" w:line="240" w:lineRule="auto"/>
    </w:pPr>
    <w:rPr>
      <w:rFonts w:eastAsia="Times New Roman"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№1_"/>
    <w:basedOn w:val="a0"/>
    <w:link w:val="11"/>
    <w:rsid w:val="00916B9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916B9A"/>
    <w:pPr>
      <w:widowControl w:val="0"/>
      <w:spacing w:after="140"/>
      <w:ind w:left="180" w:firstLine="1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customStyle="1" w:styleId="TableGrid">
    <w:name w:val="TableGrid"/>
    <w:rsid w:val="00916B9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Другое_"/>
    <w:basedOn w:val="a0"/>
    <w:link w:val="ac"/>
    <w:rsid w:val="00916B9A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916B9A"/>
    <w:pPr>
      <w:widowControl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d">
    <w:name w:val="Подпись к таблице_"/>
    <w:basedOn w:val="a0"/>
    <w:link w:val="ae"/>
    <w:rsid w:val="001022FC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rsid w:val="001022FC"/>
    <w:pPr>
      <w:widowControl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table" w:styleId="af">
    <w:name w:val="Table Grid"/>
    <w:basedOn w:val="a1"/>
    <w:uiPriority w:val="59"/>
    <w:rsid w:val="00B6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7450F7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lang w:bidi="ru-RU"/>
    </w:rPr>
  </w:style>
  <w:style w:type="character" w:styleId="af1">
    <w:name w:val="Strong"/>
    <w:basedOn w:val="a0"/>
    <w:uiPriority w:val="22"/>
    <w:qFormat/>
    <w:rsid w:val="00CD7F13"/>
    <w:rPr>
      <w:b/>
      <w:bCs/>
    </w:rPr>
  </w:style>
  <w:style w:type="paragraph" w:styleId="af2">
    <w:name w:val="Normal (Web)"/>
    <w:basedOn w:val="a"/>
    <w:uiPriority w:val="99"/>
    <w:semiHidden/>
    <w:unhideWhenUsed/>
    <w:rsid w:val="00CD7F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0">
    <w:name w:val="Заголовок 3 Знак"/>
    <w:basedOn w:val="a0"/>
    <w:link w:val="3"/>
    <w:uiPriority w:val="9"/>
    <w:rsid w:val="001E3D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3D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AE093D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c3">
    <w:name w:val="c3"/>
    <w:basedOn w:val="a"/>
    <w:rsid w:val="00AE093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8">
    <w:name w:val="c8"/>
    <w:basedOn w:val="a0"/>
    <w:rsid w:val="00AE093D"/>
  </w:style>
  <w:style w:type="table" w:customStyle="1" w:styleId="12">
    <w:name w:val="Сетка таблицы светлая1"/>
    <w:basedOn w:val="a1"/>
    <w:next w:val="aa"/>
    <w:uiPriority w:val="40"/>
    <w:rsid w:val="00FE5003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7695</Words>
  <Characters>43868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Кристина Поддубцева</cp:lastModifiedBy>
  <cp:revision>2</cp:revision>
  <dcterms:created xsi:type="dcterms:W3CDTF">2025-10-24T11:10:00Z</dcterms:created>
  <dcterms:modified xsi:type="dcterms:W3CDTF">2025-10-24T11:10:00Z</dcterms:modified>
</cp:coreProperties>
</file>