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План-конспект занятия</w:t>
      </w:r>
      <w:r w:rsidRPr="002C45F3">
        <w:rPr>
          <w:rFonts w:ascii="Times New Roman" w:hAnsi="Times New Roman" w:cs="Times New Roman"/>
          <w:sz w:val="28"/>
        </w:rPr>
        <w:t xml:space="preserve"> в 1 классе 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Продолжительность занятия: 20 минут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t>1. Приветствие и организационная часть (2 минуты)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Учитель здоровается с учениками, называет их имена, привлекает внимание взглядом и голосом.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Класс выстраивается в круг лицом к центру.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t>2. Разминка «Давайте дружить!» (5 минут)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t>Цель</w:t>
      </w:r>
      <w:r w:rsidRPr="002C45F3">
        <w:rPr>
          <w:rFonts w:ascii="Times New Roman" w:hAnsi="Times New Roman" w:cs="Times New Roman"/>
          <w:sz w:val="28"/>
        </w:rPr>
        <w:t>: Установить доверие, снять напряжение, стиму</w:t>
      </w:r>
      <w:r>
        <w:rPr>
          <w:rFonts w:ascii="Times New Roman" w:hAnsi="Times New Roman" w:cs="Times New Roman"/>
          <w:sz w:val="28"/>
        </w:rPr>
        <w:t>лировать физическую активность.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 xml:space="preserve">Все ученики берутся за руки и начинают лёгкое вращательное движение по кругу вправо и влево, произнося хором короткие стихи или </w:t>
      </w:r>
      <w:proofErr w:type="spellStart"/>
      <w:r w:rsidRPr="002C45F3">
        <w:rPr>
          <w:rFonts w:ascii="Times New Roman" w:hAnsi="Times New Roman" w:cs="Times New Roman"/>
          <w:sz w:val="28"/>
        </w:rPr>
        <w:t>потешки</w:t>
      </w:r>
      <w:proofErr w:type="spellEnd"/>
      <w:r w:rsidRPr="002C45F3">
        <w:rPr>
          <w:rFonts w:ascii="Times New Roman" w:hAnsi="Times New Roman" w:cs="Times New Roman"/>
          <w:sz w:val="28"/>
        </w:rPr>
        <w:t>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Простые двигательные упражнения типа наклонов, подпрыгивания, растяжек.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t>3. Игровой блок «Животный мир» (5 минут)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t>Цель:</w:t>
      </w:r>
      <w:r w:rsidRPr="002C45F3">
        <w:rPr>
          <w:rFonts w:ascii="Times New Roman" w:hAnsi="Times New Roman" w:cs="Times New Roman"/>
          <w:sz w:val="28"/>
        </w:rPr>
        <w:t xml:space="preserve"> Развитие внимания, расширение словаря</w:t>
      </w:r>
      <w:r>
        <w:rPr>
          <w:rFonts w:ascii="Times New Roman" w:hAnsi="Times New Roman" w:cs="Times New Roman"/>
          <w:sz w:val="28"/>
        </w:rPr>
        <w:t>, практика подражания животным.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Учитель демонстрирует карточку с изображением животного и даёт команду классу пока</w:t>
      </w:r>
      <w:r>
        <w:rPr>
          <w:rFonts w:ascii="Times New Roman" w:hAnsi="Times New Roman" w:cs="Times New Roman"/>
          <w:sz w:val="28"/>
        </w:rPr>
        <w:t>зать соответствующее поведение: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Кошечка сидит, тихо мурчит и лапками моет мордочку.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Зайчик скачет быстро и радостно хлопает лапками.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Медведь неуклюже идёт вперёд и ищет мёд.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Далее учитель проводит аналогичное упражнение, демонстрируя ка</w:t>
      </w:r>
      <w:r>
        <w:rPr>
          <w:rFonts w:ascii="Times New Roman" w:hAnsi="Times New Roman" w:cs="Times New Roman"/>
          <w:sz w:val="28"/>
        </w:rPr>
        <w:t>рточки с растениями и фруктами.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t>4. Пальчиковая гимнастика «Ёлочка» (3 минуты)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t>Цель:</w:t>
      </w:r>
      <w:r w:rsidRPr="002C45F3">
        <w:rPr>
          <w:rFonts w:ascii="Times New Roman" w:hAnsi="Times New Roman" w:cs="Times New Roman"/>
          <w:sz w:val="28"/>
        </w:rPr>
        <w:t xml:space="preserve"> Развитие мелкой моторики, концентрация внимания, формиро</w:t>
      </w:r>
      <w:r>
        <w:rPr>
          <w:rFonts w:ascii="Times New Roman" w:hAnsi="Times New Roman" w:cs="Times New Roman"/>
          <w:sz w:val="28"/>
        </w:rPr>
        <w:t>вание связанного рассказывания.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 xml:space="preserve">Учитель читает стихотворение и одновременно показывает соответствующие движения пальцами обеих </w:t>
      </w:r>
      <w:proofErr w:type="spellStart"/>
      <w:proofErr w:type="gramStart"/>
      <w:r w:rsidRPr="002C45F3">
        <w:rPr>
          <w:rFonts w:ascii="Times New Roman" w:hAnsi="Times New Roman" w:cs="Times New Roman"/>
          <w:sz w:val="28"/>
        </w:rPr>
        <w:t>рук:Маленькая</w:t>
      </w:r>
      <w:proofErr w:type="spellEnd"/>
      <w:proofErr w:type="gramEnd"/>
      <w:r w:rsidRPr="002C45F3">
        <w:rPr>
          <w:rFonts w:ascii="Times New Roman" w:hAnsi="Times New Roman" w:cs="Times New Roman"/>
          <w:sz w:val="28"/>
        </w:rPr>
        <w:t xml:space="preserve"> ёлочка растёт одна —Вот такая крошечная была </w:t>
      </w:r>
      <w:proofErr w:type="spellStart"/>
      <w:r w:rsidRPr="002C45F3">
        <w:rPr>
          <w:rFonts w:ascii="Times New Roman" w:hAnsi="Times New Roman" w:cs="Times New Roman"/>
          <w:sz w:val="28"/>
        </w:rPr>
        <w:t>тогда.Теперь</w:t>
      </w:r>
      <w:proofErr w:type="spellEnd"/>
      <w:r w:rsidRPr="002C45F3">
        <w:rPr>
          <w:rFonts w:ascii="Times New Roman" w:hAnsi="Times New Roman" w:cs="Times New Roman"/>
          <w:sz w:val="28"/>
        </w:rPr>
        <w:t xml:space="preserve"> она большая выросла -Стали веточки зелёные </w:t>
      </w:r>
      <w:proofErr w:type="spellStart"/>
      <w:r w:rsidRPr="002C45F3">
        <w:rPr>
          <w:rFonts w:ascii="Times New Roman" w:hAnsi="Times New Roman" w:cs="Times New Roman"/>
          <w:sz w:val="28"/>
        </w:rPr>
        <w:t>пушисты.Ёлочка</w:t>
      </w:r>
      <w:proofErr w:type="spellEnd"/>
      <w:r w:rsidRPr="002C45F3">
        <w:rPr>
          <w:rFonts w:ascii="Times New Roman" w:hAnsi="Times New Roman" w:cs="Times New Roman"/>
          <w:sz w:val="28"/>
        </w:rPr>
        <w:t xml:space="preserve"> красивая, стройная </w:t>
      </w:r>
      <w:proofErr w:type="spellStart"/>
      <w:r w:rsidRPr="002C45F3">
        <w:rPr>
          <w:rFonts w:ascii="Times New Roman" w:hAnsi="Times New Roman" w:cs="Times New Roman"/>
          <w:sz w:val="28"/>
        </w:rPr>
        <w:t>стоит,За</w:t>
      </w:r>
      <w:proofErr w:type="spellEnd"/>
      <w:r>
        <w:rPr>
          <w:rFonts w:ascii="Times New Roman" w:hAnsi="Times New Roman" w:cs="Times New Roman"/>
          <w:sz w:val="28"/>
        </w:rPr>
        <w:t xml:space="preserve"> неё мы будем крепко держаться.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Во время чтения стихов ученики выполняют синхронные движения руками, формируя маленькие деревья, и показывают большой лесной лес.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lastRenderedPageBreak/>
        <w:t>5. Танцевальная пауза «Дружба» (3 минуты)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t>Цель</w:t>
      </w:r>
      <w:r w:rsidRPr="002C45F3">
        <w:rPr>
          <w:rFonts w:ascii="Times New Roman" w:hAnsi="Times New Roman" w:cs="Times New Roman"/>
          <w:sz w:val="28"/>
        </w:rPr>
        <w:t xml:space="preserve">: Улучшение эмоционального фона, физическое </w:t>
      </w:r>
      <w:r>
        <w:rPr>
          <w:rFonts w:ascii="Times New Roman" w:hAnsi="Times New Roman" w:cs="Times New Roman"/>
          <w:sz w:val="28"/>
        </w:rPr>
        <w:t>расслабление, снятие усталости.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Звучит весёлая детская музыка, учитель показывает детям простое танцевальное движение — кружатся по кругу, взявшись за руки, слегка прита</w:t>
      </w:r>
      <w:r>
        <w:rPr>
          <w:rFonts w:ascii="Times New Roman" w:hAnsi="Times New Roman" w:cs="Times New Roman"/>
          <w:sz w:val="28"/>
        </w:rPr>
        <w:t>нцовывая, весело махая лентами.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t>6. Заключительное задание «Тепло моих рук» (2 минуты)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b/>
          <w:sz w:val="28"/>
        </w:rPr>
        <w:t>Цель:</w:t>
      </w:r>
      <w:r w:rsidRPr="002C45F3">
        <w:rPr>
          <w:rFonts w:ascii="Times New Roman" w:hAnsi="Times New Roman" w:cs="Times New Roman"/>
          <w:sz w:val="28"/>
        </w:rPr>
        <w:t xml:space="preserve"> Спокойное завершение занят</w:t>
      </w:r>
      <w:r>
        <w:rPr>
          <w:rFonts w:ascii="Times New Roman" w:hAnsi="Times New Roman" w:cs="Times New Roman"/>
          <w:sz w:val="28"/>
        </w:rPr>
        <w:t>ия, гармонизация чувств.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 xml:space="preserve">Дети сидят в кругу, передают друг другу мягкий мяч или шарик, говоря добрые пожелания </w:t>
      </w:r>
      <w:r>
        <w:rPr>
          <w:rFonts w:ascii="Times New Roman" w:hAnsi="Times New Roman" w:cs="Times New Roman"/>
          <w:sz w:val="28"/>
        </w:rPr>
        <w:t>и называя друг друга по именам.</w:t>
      </w:r>
    </w:p>
    <w:p w:rsidR="002C45F3" w:rsidRPr="002C45F3" w:rsidRDefault="002C45F3" w:rsidP="002C45F3">
      <w:pPr>
        <w:spacing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r w:rsidRPr="002C45F3">
        <w:rPr>
          <w:rFonts w:ascii="Times New Roman" w:hAnsi="Times New Roman" w:cs="Times New Roman"/>
          <w:b/>
          <w:sz w:val="28"/>
        </w:rPr>
        <w:t>Ожидаемый результат:</w:t>
      </w:r>
    </w:p>
    <w:bookmarkEnd w:id="0"/>
    <w:p w:rsidR="0079668E" w:rsidRPr="002C45F3" w:rsidRDefault="002C45F3" w:rsidP="002C45F3">
      <w:pPr>
        <w:spacing w:line="240" w:lineRule="auto"/>
        <w:rPr>
          <w:rFonts w:ascii="Times New Roman" w:hAnsi="Times New Roman" w:cs="Times New Roman"/>
          <w:sz w:val="28"/>
        </w:rPr>
      </w:pPr>
      <w:r w:rsidRPr="002C45F3">
        <w:rPr>
          <w:rFonts w:ascii="Times New Roman" w:hAnsi="Times New Roman" w:cs="Times New Roman"/>
          <w:sz w:val="28"/>
        </w:rPr>
        <w:t>После занятия ожидаются положительные эффекты: повышение уровня сосредоточенности, увеличение скорости реакций, улучшение физической координации, нормализация поведения и уменьшение тревоги у детей с РАС и интеллектуальными нарушениями.</w:t>
      </w:r>
    </w:p>
    <w:sectPr w:rsidR="0079668E" w:rsidRPr="002C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72"/>
    <w:rsid w:val="002C45F3"/>
    <w:rsid w:val="005E2C72"/>
    <w:rsid w:val="0079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B3054-112E-4FAD-8C8E-A8A99C8B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2025-10-23T03:58:00Z</dcterms:created>
  <dcterms:modified xsi:type="dcterms:W3CDTF">2025-10-23T03:58:00Z</dcterms:modified>
</cp:coreProperties>
</file>