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1D" w:rsidRDefault="0091561D" w:rsidP="005051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505158" w:rsidRPr="00864B17" w:rsidRDefault="0091561D" w:rsidP="0059328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05158" w:rsidRPr="00864B17">
        <w:rPr>
          <w:rFonts w:ascii="Times New Roman" w:hAnsi="Times New Roman" w:cs="Times New Roman"/>
          <w:sz w:val="28"/>
          <w:szCs w:val="28"/>
        </w:rPr>
        <w:t>«Формирование элементарных математических представлений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58" w:rsidRPr="00864B17">
        <w:rPr>
          <w:rFonts w:ascii="Times New Roman" w:hAnsi="Times New Roman" w:cs="Times New Roman"/>
          <w:sz w:val="28"/>
          <w:szCs w:val="28"/>
        </w:rPr>
        <w:t xml:space="preserve">с ОВЗ старшего дошкольного возраста посредством применения </w:t>
      </w:r>
      <w:r w:rsidR="00505158" w:rsidRPr="00864B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505158" w:rsidRPr="004F7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азвивающ</w:t>
      </w:r>
      <w:r w:rsidR="00505158" w:rsidRPr="00864B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ей</w:t>
      </w:r>
      <w:r w:rsidR="00505158" w:rsidRPr="004F7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игр</w:t>
      </w:r>
      <w:r w:rsidR="00505158" w:rsidRPr="00864B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</w:t>
      </w:r>
      <w:r w:rsidR="00505158" w:rsidRPr="004F714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-конструктор</w:t>
      </w:r>
      <w:r w:rsidR="00505158" w:rsidRPr="00864B1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r w:rsidR="00505158" w:rsidRPr="00864B17">
        <w:rPr>
          <w:rFonts w:ascii="Times New Roman" w:hAnsi="Times New Roman" w:cs="Times New Roman"/>
          <w:sz w:val="28"/>
          <w:szCs w:val="28"/>
        </w:rPr>
        <w:t xml:space="preserve"> "Волшебная восьмёрка" </w:t>
      </w:r>
      <w:r w:rsidR="0059328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93287">
        <w:rPr>
          <w:rFonts w:ascii="Times New Roman" w:hAnsi="Times New Roman" w:cs="Times New Roman"/>
          <w:sz w:val="28"/>
          <w:szCs w:val="28"/>
        </w:rPr>
        <w:t>В.</w:t>
      </w:r>
      <w:r w:rsidR="00505158" w:rsidRPr="00864B17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05158" w:rsidRPr="00864B17">
        <w:rPr>
          <w:rFonts w:ascii="Times New Roman" w:hAnsi="Times New Roman" w:cs="Times New Roman"/>
          <w:sz w:val="28"/>
          <w:szCs w:val="28"/>
        </w:rPr>
        <w:t>».</w:t>
      </w:r>
    </w:p>
    <w:p w:rsidR="00505158" w:rsidRDefault="0091561D" w:rsidP="00A97652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r w:rsidR="00254451" w:rsidRPr="00254451">
        <w:rPr>
          <w:rFonts w:ascii="Times New Roman" w:hAnsi="Times New Roman" w:cs="Times New Roman"/>
          <w:sz w:val="24"/>
          <w:szCs w:val="24"/>
        </w:rPr>
        <w:t xml:space="preserve">Лёшина Наталья Алексеевна, </w:t>
      </w:r>
    </w:p>
    <w:p w:rsidR="00A97652" w:rsidRDefault="00254451" w:rsidP="00A97652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54451">
        <w:rPr>
          <w:rFonts w:ascii="Times New Roman" w:hAnsi="Times New Roman" w:cs="Times New Roman"/>
          <w:sz w:val="24"/>
          <w:szCs w:val="24"/>
        </w:rPr>
        <w:t>воспитатель старш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54451">
        <w:rPr>
          <w:rFonts w:ascii="Times New Roman" w:hAnsi="Times New Roman" w:cs="Times New Roman"/>
          <w:sz w:val="24"/>
          <w:szCs w:val="24"/>
        </w:rPr>
        <w:t xml:space="preserve"> разновозрастн</w:t>
      </w:r>
      <w:r>
        <w:rPr>
          <w:rFonts w:ascii="Times New Roman" w:hAnsi="Times New Roman" w:cs="Times New Roman"/>
          <w:sz w:val="24"/>
          <w:szCs w:val="24"/>
        </w:rPr>
        <w:t>ой группы</w:t>
      </w:r>
      <w:r w:rsidR="0091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158" w:rsidRDefault="00254451" w:rsidP="00A97652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54451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="00505158" w:rsidRPr="00505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451" w:rsidRDefault="00505158" w:rsidP="00A97652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МБДОУ детский сад "Звёздочка" г. Черногорск.</w:t>
      </w:r>
    </w:p>
    <w:p w:rsidR="00593287" w:rsidRDefault="0091561D" w:rsidP="009156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3287">
        <w:rPr>
          <w:rFonts w:ascii="Times New Roman" w:hAnsi="Times New Roman" w:cs="Times New Roman"/>
          <w:i/>
          <w:sz w:val="24"/>
          <w:szCs w:val="24"/>
        </w:rPr>
        <w:t>Цель:</w:t>
      </w:r>
      <w:r w:rsidRPr="00915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61D" w:rsidRDefault="0091561D" w:rsidP="009156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561D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1D">
        <w:rPr>
          <w:rFonts w:ascii="Times New Roman" w:hAnsi="Times New Roman" w:cs="Times New Roman"/>
          <w:sz w:val="24"/>
          <w:szCs w:val="24"/>
        </w:rPr>
        <w:t>использование инновационных игровых технологий при организации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1D">
        <w:rPr>
          <w:rFonts w:ascii="Times New Roman" w:hAnsi="Times New Roman" w:cs="Times New Roman"/>
          <w:sz w:val="24"/>
          <w:szCs w:val="24"/>
        </w:rPr>
        <w:t>детьми с ОВЗ.</w:t>
      </w:r>
    </w:p>
    <w:p w:rsidR="00D02E6B" w:rsidRDefault="0091561D" w:rsidP="00D02E6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93287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D02E6B" w:rsidRPr="00D02E6B" w:rsidRDefault="0091561D" w:rsidP="00D02E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2E6B">
        <w:rPr>
          <w:rFonts w:ascii="Times New Roman" w:hAnsi="Times New Roman" w:cs="Times New Roman"/>
          <w:sz w:val="24"/>
          <w:szCs w:val="24"/>
        </w:rPr>
        <w:t>Систематизировать и углублять знания педагогов об особенностях формирования математических представлений у детей с ОВЗ старшего дошкольного возраста</w:t>
      </w:r>
      <w:r w:rsidR="00D02E6B" w:rsidRPr="00D02E6B">
        <w:rPr>
          <w:rFonts w:ascii="Times New Roman" w:hAnsi="Times New Roman" w:cs="Times New Roman"/>
          <w:sz w:val="24"/>
          <w:szCs w:val="24"/>
        </w:rPr>
        <w:t>.</w:t>
      </w:r>
    </w:p>
    <w:p w:rsidR="00D02E6B" w:rsidRDefault="0091561D" w:rsidP="00D02E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2E6B">
        <w:rPr>
          <w:rFonts w:ascii="Times New Roman" w:hAnsi="Times New Roman" w:cs="Times New Roman"/>
          <w:sz w:val="24"/>
          <w:szCs w:val="24"/>
        </w:rPr>
        <w:t xml:space="preserve">Познакомить с развивающей игрой-конструктором «Волшебная восьмёрка» В.В. </w:t>
      </w:r>
      <w:proofErr w:type="spellStart"/>
      <w:r w:rsidRPr="00D02E6B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D02E6B">
        <w:rPr>
          <w:rFonts w:ascii="Times New Roman" w:hAnsi="Times New Roman" w:cs="Times New Roman"/>
          <w:sz w:val="24"/>
          <w:szCs w:val="24"/>
        </w:rPr>
        <w:t xml:space="preserve"> и игровыми ситуациями, помогающими познакомить детей с цифрами натурального ряда, порядковым и количественным значением числа, с</w:t>
      </w:r>
      <w:r w:rsidR="00D02E6B">
        <w:rPr>
          <w:rFonts w:ascii="Times New Roman" w:hAnsi="Times New Roman" w:cs="Times New Roman"/>
          <w:sz w:val="24"/>
          <w:szCs w:val="24"/>
        </w:rPr>
        <w:t xml:space="preserve"> использованием данных пособий.</w:t>
      </w:r>
    </w:p>
    <w:p w:rsidR="0091561D" w:rsidRPr="00D02E6B" w:rsidRDefault="00593287" w:rsidP="00D02E6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2E6B">
        <w:rPr>
          <w:rFonts w:ascii="Times New Roman" w:hAnsi="Times New Roman" w:cs="Times New Roman"/>
          <w:sz w:val="24"/>
          <w:szCs w:val="24"/>
        </w:rPr>
        <w:t>Повышение интереса педагогов к поиску интересных методов и технологий в</w:t>
      </w:r>
      <w:r w:rsidR="00D02E6B" w:rsidRPr="00D02E6B"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работе с детьми.</w:t>
      </w:r>
    </w:p>
    <w:p w:rsidR="00D02E6B" w:rsidRPr="00254451" w:rsidRDefault="00D02E6B" w:rsidP="00D02E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2E6B">
        <w:rPr>
          <w:rFonts w:ascii="Times New Roman" w:hAnsi="Times New Roman" w:cs="Times New Roman"/>
          <w:sz w:val="24"/>
          <w:szCs w:val="24"/>
        </w:rPr>
        <w:t>Очень часто бывает так, что ребёнок прекрасно считает от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до 10, но самостоятельно найти цифру, изображённую на картинке, никак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может. Графический образ цифры – это сложное абстрактное понятие.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абстрактного мышления – не простой процесс, дети путают цифру и число, цифру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и букву, путают цифры между собой.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 xml:space="preserve">У детей с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Pr="00D02E6B">
        <w:rPr>
          <w:rFonts w:ascii="Times New Roman" w:hAnsi="Times New Roman" w:cs="Times New Roman"/>
          <w:sz w:val="24"/>
          <w:szCs w:val="24"/>
        </w:rPr>
        <w:t xml:space="preserve"> возникают сложности в формировании зрительного образа цифры,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графического элемента, не различение сходных по конфигурации цифр, написание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лишних и не дописывание необходимых элементов цифр. Дети неточно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E6B">
        <w:rPr>
          <w:rFonts w:ascii="Times New Roman" w:hAnsi="Times New Roman" w:cs="Times New Roman"/>
          <w:sz w:val="24"/>
          <w:szCs w:val="24"/>
        </w:rPr>
        <w:t>копируют, зеркально пишут цифры.</w:t>
      </w:r>
    </w:p>
    <w:p w:rsidR="00826DC6" w:rsidRPr="00D02E6B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2E6B">
        <w:rPr>
          <w:rFonts w:ascii="Times New Roman" w:hAnsi="Times New Roman" w:cs="Times New Roman"/>
          <w:i/>
          <w:sz w:val="24"/>
          <w:szCs w:val="24"/>
        </w:rPr>
        <w:t>Образовательные задачи: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памяти, внимания, воображения, мелкой моторики рук, пространственного и логического мышления, умения считать, составлять цифры и образные фигуры. </w:t>
      </w:r>
    </w:p>
    <w:p w:rsidR="00826DC6" w:rsidRPr="00D02E6B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2E6B">
        <w:rPr>
          <w:rFonts w:ascii="Times New Roman" w:hAnsi="Times New Roman" w:cs="Times New Roman"/>
          <w:i/>
          <w:sz w:val="24"/>
          <w:szCs w:val="24"/>
        </w:rPr>
        <w:t xml:space="preserve">Детская цель: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запомнить цифры и цвета радуги, научиться складывать цифры из палочек и слов считалки. </w:t>
      </w:r>
    </w:p>
    <w:p w:rsidR="00826DC6" w:rsidRPr="00D02E6B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02E6B">
        <w:rPr>
          <w:rFonts w:ascii="Times New Roman" w:hAnsi="Times New Roman" w:cs="Times New Roman"/>
          <w:i/>
          <w:sz w:val="24"/>
          <w:szCs w:val="24"/>
        </w:rPr>
        <w:t xml:space="preserve">Предметная среда: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игровое поле для конструирования одной цифры "Волшебная восьмёрка 3", игровое поле для конструирования двух цифр "Волшебная восьмёрка 2" на рисунке восьмёрки написаны слова считалки КОХЛЕ-ОХЛЕ-ЖЕЛЕ-ЗЕЛЕ-ГЕЛЕ-СЕЛЕ-ФИ и ЭНИКИ-БЭНИКИ-ЕЛИ-ВАРЕНИКИ-ОЧЕНЬ-ГОЛОДНЫЕ-ВЕНИКИ (шифры цветов радуги); деревянные элементы в виде двусторонних палочек для конструирования цифр (с одной стороны они окрашены в цвета радуги, с другой стороны - в любой другой цвет); карточки-схемы. </w:t>
      </w:r>
    </w:p>
    <w:p w:rsidR="00826DC6" w:rsidRPr="005E5211" w:rsidRDefault="00826DC6" w:rsidP="00FD7D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E5211">
        <w:rPr>
          <w:rFonts w:ascii="Times New Roman" w:hAnsi="Times New Roman" w:cs="Times New Roman"/>
          <w:b/>
          <w:sz w:val="24"/>
          <w:szCs w:val="24"/>
        </w:rPr>
        <w:t xml:space="preserve">Как мы играем? </w:t>
      </w:r>
    </w:p>
    <w:p w:rsidR="00826DC6" w:rsidRPr="00D02E6B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2E6B">
        <w:rPr>
          <w:rFonts w:ascii="Times New Roman" w:hAnsi="Times New Roman" w:cs="Times New Roman"/>
          <w:i/>
          <w:sz w:val="24"/>
          <w:szCs w:val="24"/>
          <w:u w:val="single"/>
        </w:rPr>
        <w:t>1. Конструирование цифр по схеме.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B6F7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Играем с одноцветными палочками. 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6F77">
        <w:rPr>
          <w:rFonts w:ascii="Times New Roman" w:hAnsi="Times New Roman" w:cs="Times New Roman"/>
          <w:sz w:val="24"/>
          <w:szCs w:val="24"/>
          <w:u w:val="single"/>
        </w:rPr>
        <w:t xml:space="preserve">Игра "Сколько предметов?".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Предлагаю ребёнку любое количество предметов и прошу сделать, не называя цифру, которая его обозначает. 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B6F77">
        <w:rPr>
          <w:rFonts w:ascii="Times New Roman" w:hAnsi="Times New Roman" w:cs="Times New Roman"/>
          <w:i/>
          <w:sz w:val="24"/>
          <w:szCs w:val="24"/>
        </w:rPr>
        <w:t xml:space="preserve">Играем с радужными палочками. 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6F77">
        <w:rPr>
          <w:rFonts w:ascii="Times New Roman" w:hAnsi="Times New Roman" w:cs="Times New Roman"/>
          <w:sz w:val="24"/>
          <w:szCs w:val="24"/>
          <w:u w:val="single"/>
        </w:rPr>
        <w:t xml:space="preserve">Игра "Выложи, как на картинке"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Предлагаю выложить "радужную восьмёрку", соблюдая последовательность цветов. Закрепляем последовательность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цветов радуги, проговаривая речевой материал "Каждый (красный) охотник (оранжевый) желает (жёлтый) знать (зелёный</w:t>
      </w:r>
      <w:proofErr w:type="gramStart"/>
      <w:r w:rsidRPr="00826DC6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26DC6">
        <w:rPr>
          <w:rFonts w:ascii="Times New Roman" w:hAnsi="Times New Roman" w:cs="Times New Roman"/>
          <w:sz w:val="24"/>
          <w:szCs w:val="24"/>
        </w:rPr>
        <w:t xml:space="preserve"> где (голубой) сидит (синий) фазан (фиолетовый) ". 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6F77">
        <w:rPr>
          <w:rFonts w:ascii="Times New Roman" w:hAnsi="Times New Roman" w:cs="Times New Roman"/>
          <w:sz w:val="24"/>
          <w:szCs w:val="24"/>
          <w:u w:val="single"/>
        </w:rPr>
        <w:t xml:space="preserve">Игра" Радужные дни недели".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Предлагаю выложить радужные палочки для закрепления последовательности дней недели, проговаривая при этом речевой материал: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"В понедельник я купался (красный),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а во вторник рисовал (оранжевый),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в среду долго умывался (жёлтый),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А в четверг в футбол играл (зелёный),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в пятницу я бегал, прыгал (голубой),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а в субботу танцевал (синий),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в воскресенье торт я лопал и немного отдыхал (фиолетовый)". 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B6F77">
        <w:rPr>
          <w:rFonts w:ascii="Times New Roman" w:hAnsi="Times New Roman" w:cs="Times New Roman"/>
          <w:sz w:val="24"/>
          <w:szCs w:val="24"/>
          <w:u w:val="single"/>
        </w:rPr>
        <w:t>Игра" Найди ошибку"</w:t>
      </w:r>
    </w:p>
    <w:p w:rsidR="00826DC6" w:rsidRPr="007B6F77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B6F77">
        <w:rPr>
          <w:rFonts w:ascii="Times New Roman" w:hAnsi="Times New Roman" w:cs="Times New Roman"/>
          <w:i/>
          <w:sz w:val="24"/>
          <w:szCs w:val="24"/>
        </w:rPr>
        <w:t>1 вариант.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Ребёнок закрывает глаза, взрослый переворачивает одну или несколько палочек в цифре восемь. Ребёнок находит и исправляет ошибку - называет недостающие цвета в радуге. </w:t>
      </w:r>
    </w:p>
    <w:p w:rsidR="00826DC6" w:rsidRPr="00882869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82869">
        <w:rPr>
          <w:rFonts w:ascii="Times New Roman" w:hAnsi="Times New Roman" w:cs="Times New Roman"/>
          <w:i/>
          <w:sz w:val="24"/>
          <w:szCs w:val="24"/>
        </w:rPr>
        <w:t xml:space="preserve">2 вариант.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Взрослый составляет цифру "восемь" с ошибкой (например, палочки красного и зелёного цвета меняет местами). Ребёнок находит и исправляет ошибку - переставляет палочки. </w:t>
      </w:r>
    </w:p>
    <w:p w:rsidR="00826DC6" w:rsidRPr="00882869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82869">
        <w:rPr>
          <w:rFonts w:ascii="Times New Roman" w:hAnsi="Times New Roman" w:cs="Times New Roman"/>
          <w:i/>
          <w:sz w:val="24"/>
          <w:szCs w:val="24"/>
        </w:rPr>
        <w:t xml:space="preserve">3 вариант.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Дети играют в паре. Предлагаю детям соревнование, кто быстрее соберет "Радужную восьмёрку". Затем предлагаю обменяться игровым полями, проверить друг друга и при необходимости исправить </w:t>
      </w:r>
      <w:proofErr w:type="gramStart"/>
      <w:r w:rsidRPr="00826DC6">
        <w:rPr>
          <w:rFonts w:ascii="Times New Roman" w:hAnsi="Times New Roman" w:cs="Times New Roman"/>
          <w:sz w:val="24"/>
          <w:szCs w:val="24"/>
        </w:rPr>
        <w:t>ошибку .</w:t>
      </w:r>
      <w:proofErr w:type="gramEnd"/>
    </w:p>
    <w:p w:rsidR="00826DC6" w:rsidRPr="00882869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2869">
        <w:rPr>
          <w:rFonts w:ascii="Times New Roman" w:hAnsi="Times New Roman" w:cs="Times New Roman"/>
          <w:i/>
          <w:sz w:val="24"/>
          <w:szCs w:val="24"/>
          <w:u w:val="single"/>
        </w:rPr>
        <w:t xml:space="preserve">2. Конструирование по словесной модели. </w:t>
      </w:r>
    </w:p>
    <w:p w:rsidR="00826DC6" w:rsidRPr="00882869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2869">
        <w:rPr>
          <w:rFonts w:ascii="Times New Roman" w:hAnsi="Times New Roman" w:cs="Times New Roman"/>
          <w:sz w:val="24"/>
          <w:szCs w:val="24"/>
          <w:u w:val="single"/>
        </w:rPr>
        <w:t xml:space="preserve">Игра "Зашифруй цифру". 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Предлагаю ребёнку: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 xml:space="preserve">Выложи цифру 0, используя слова считалки </w:t>
      </w:r>
      <w:proofErr w:type="gramStart"/>
      <w:r w:rsidRPr="00826DC6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proofErr w:type="gramEnd"/>
      <w:r w:rsidRPr="00826D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- геле- селе-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1 используя слова считалки «Желе –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3,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- зеле- селе-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4,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- зеле-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5,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- зеле- селе-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6,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зеле - геле - селе-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7,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8,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– зеле – геле – селе - фи»;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Выложи цифру 9, используя слова считалки «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6DC6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Pr="00826DC6">
        <w:rPr>
          <w:rFonts w:ascii="Times New Roman" w:hAnsi="Times New Roman" w:cs="Times New Roman"/>
          <w:sz w:val="24"/>
          <w:szCs w:val="24"/>
        </w:rPr>
        <w:t xml:space="preserve"> – желе – зеле – селе - фи». </w:t>
      </w:r>
    </w:p>
    <w:p w:rsidR="00CB1389" w:rsidRDefault="00826DC6" w:rsidP="00CB138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0992">
        <w:rPr>
          <w:rFonts w:ascii="Times New Roman" w:hAnsi="Times New Roman" w:cs="Times New Roman"/>
          <w:i/>
          <w:sz w:val="24"/>
          <w:szCs w:val="24"/>
        </w:rPr>
        <w:t>Педагогические действия:</w:t>
      </w:r>
      <w:r w:rsidR="00CB1389" w:rsidRPr="00CB138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1389" w:rsidRPr="00CB1389" w:rsidRDefault="00CB1389" w:rsidP="00CB13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389">
        <w:rPr>
          <w:rFonts w:ascii="Times New Roman" w:hAnsi="Times New Roman" w:cs="Times New Roman"/>
          <w:sz w:val="24"/>
          <w:szCs w:val="24"/>
        </w:rPr>
        <w:lastRenderedPageBreak/>
        <w:t xml:space="preserve">Развивающие игры </w:t>
      </w:r>
      <w:proofErr w:type="spellStart"/>
      <w:r w:rsidRPr="00CB1389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CB1389">
        <w:rPr>
          <w:rFonts w:ascii="Times New Roman" w:hAnsi="Times New Roman" w:cs="Times New Roman"/>
          <w:sz w:val="24"/>
          <w:szCs w:val="24"/>
        </w:rPr>
        <w:t xml:space="preserve"> использую в совместной групповой, подгрупповой и индивидуальной деятельности с воспитанниками, также помогаю организовывать самостоятельную деятельность детей с играми.</w:t>
      </w:r>
    </w:p>
    <w:p w:rsidR="00826DC6" w:rsidRPr="00410992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0992">
        <w:rPr>
          <w:rFonts w:ascii="Times New Roman" w:hAnsi="Times New Roman" w:cs="Times New Roman"/>
          <w:i/>
          <w:sz w:val="24"/>
          <w:szCs w:val="24"/>
        </w:rPr>
        <w:t>Значимость игрового материала:</w:t>
      </w:r>
    </w:p>
    <w:p w:rsidR="00826DC6" w:rsidRPr="00826DC6" w:rsidRDefault="00826DC6" w:rsidP="00FD7D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6DC6">
        <w:rPr>
          <w:rFonts w:ascii="Times New Roman" w:hAnsi="Times New Roman" w:cs="Times New Roman"/>
          <w:sz w:val="24"/>
          <w:szCs w:val="24"/>
        </w:rPr>
        <w:t>Цифра-сложный графический знак, несущий определённую смысловую нагрузку. Играя в "Волшебную восьмёрку", ребёнок учится соотносить цифру с определённым количеством предметов, запоминает её, различает и выделяет её характерные элементы.</w:t>
      </w:r>
    </w:p>
    <w:p w:rsidR="002D197D" w:rsidRDefault="00826DC6" w:rsidP="00FD7DA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10992">
        <w:rPr>
          <w:rFonts w:ascii="Times New Roman" w:hAnsi="Times New Roman" w:cs="Times New Roman"/>
          <w:i/>
          <w:sz w:val="24"/>
          <w:szCs w:val="24"/>
        </w:rPr>
        <w:t>Таким образом,</w:t>
      </w:r>
      <w:r w:rsidRPr="00826DC6">
        <w:rPr>
          <w:rFonts w:ascii="Times New Roman" w:hAnsi="Times New Roman" w:cs="Times New Roman"/>
          <w:sz w:val="24"/>
          <w:szCs w:val="24"/>
        </w:rPr>
        <w:t xml:space="preserve"> </w:t>
      </w:r>
      <w:r w:rsidRPr="00410992">
        <w:rPr>
          <w:rFonts w:ascii="Times New Roman" w:hAnsi="Times New Roman" w:cs="Times New Roman"/>
          <w:i/>
          <w:sz w:val="24"/>
          <w:szCs w:val="24"/>
        </w:rPr>
        <w:t>игра в своеобразный конструктор помогает ребёнку запомнить не только цифры, цвета радуги, дни недели, также помогает развить внимание, память, логическое мышление, координацию глаз-рука и мелкую моторику;</w:t>
      </w:r>
      <w:r w:rsidR="00412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992">
        <w:rPr>
          <w:rFonts w:ascii="Times New Roman" w:hAnsi="Times New Roman" w:cs="Times New Roman"/>
          <w:i/>
          <w:sz w:val="24"/>
          <w:szCs w:val="24"/>
        </w:rPr>
        <w:t>выработать усидчивость, воспитать коммуникативные качества.</w:t>
      </w:r>
    </w:p>
    <w:p w:rsidR="00624134" w:rsidRDefault="00624134" w:rsidP="006A5EEA">
      <w:pPr>
        <w:spacing w:after="0" w:line="276" w:lineRule="auto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6A5EEA" w:rsidRDefault="00A97652" w:rsidP="006A5EE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9765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natal\Downloads\Telegram Desktop\IMG_20251021_12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Downloads\Telegram Desktop\IMG_20251021_125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EEA" w:rsidRDefault="006A5EEA" w:rsidP="006A5EE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B1389" w:rsidRPr="006A5EEA" w:rsidRDefault="00CB138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B1389" w:rsidRPr="006A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A525E"/>
    <w:multiLevelType w:val="hybridMultilevel"/>
    <w:tmpl w:val="24B8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4F"/>
    <w:rsid w:val="0011014F"/>
    <w:rsid w:val="0011430D"/>
    <w:rsid w:val="001E15CD"/>
    <w:rsid w:val="00254451"/>
    <w:rsid w:val="002D197D"/>
    <w:rsid w:val="00410992"/>
    <w:rsid w:val="00412EC9"/>
    <w:rsid w:val="004972EC"/>
    <w:rsid w:val="004F7143"/>
    <w:rsid w:val="00505158"/>
    <w:rsid w:val="0057074C"/>
    <w:rsid w:val="00593287"/>
    <w:rsid w:val="005E5211"/>
    <w:rsid w:val="00624134"/>
    <w:rsid w:val="006A5EEA"/>
    <w:rsid w:val="007B6F77"/>
    <w:rsid w:val="00826DC6"/>
    <w:rsid w:val="00864B17"/>
    <w:rsid w:val="00882869"/>
    <w:rsid w:val="0091561D"/>
    <w:rsid w:val="00A97652"/>
    <w:rsid w:val="00CB1389"/>
    <w:rsid w:val="00D02E6B"/>
    <w:rsid w:val="00EC47EC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CD22"/>
  <w15:chartTrackingRefBased/>
  <w15:docId w15:val="{61B36F81-4266-45A0-9FEA-AEEF9A3C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Лёшина</dc:creator>
  <cp:keywords/>
  <dc:description/>
  <cp:lastModifiedBy>Наталья Лёшина</cp:lastModifiedBy>
  <cp:revision>19</cp:revision>
  <dcterms:created xsi:type="dcterms:W3CDTF">2025-10-29T15:55:00Z</dcterms:created>
  <dcterms:modified xsi:type="dcterms:W3CDTF">2025-10-30T03:31:00Z</dcterms:modified>
</cp:coreProperties>
</file>